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CD68F" w14:textId="39D54789" w:rsidR="008F631A" w:rsidRPr="002A016E" w:rsidRDefault="008F631A" w:rsidP="002A016E">
      <w:pPr>
        <w:suppressAutoHyphens/>
        <w:spacing w:after="60" w:line="312" w:lineRule="auto"/>
        <w:jc w:val="right"/>
        <w:outlineLvl w:val="1"/>
        <w:rPr>
          <w:rFonts w:ascii="Arial" w:hAnsi="Arial" w:cs="Arial"/>
          <w:b/>
          <w:i/>
          <w:iCs/>
          <w:sz w:val="22"/>
          <w:szCs w:val="22"/>
        </w:rPr>
      </w:pPr>
      <w:r w:rsidRPr="002A016E">
        <w:rPr>
          <w:rFonts w:ascii="Arial" w:hAnsi="Arial" w:cs="Arial"/>
          <w:b/>
          <w:i/>
          <w:sz w:val="22"/>
          <w:szCs w:val="22"/>
        </w:rPr>
        <w:t>Załącznik nr 2 do Ogłoszenia</w:t>
      </w:r>
    </w:p>
    <w:p w14:paraId="052954C8" w14:textId="77777777" w:rsidR="004A58E0" w:rsidRPr="002A016E" w:rsidRDefault="004A58E0" w:rsidP="002A016E">
      <w:pPr>
        <w:suppressAutoHyphens/>
        <w:spacing w:after="6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49DF70F" w14:textId="10F43F33" w:rsidR="008F631A" w:rsidRPr="002A016E" w:rsidRDefault="008F631A" w:rsidP="002A016E">
      <w:pPr>
        <w:suppressAutoHyphens/>
        <w:spacing w:after="6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A016E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5B1BCC1F" w14:textId="77777777" w:rsidR="008F631A" w:rsidRPr="002A016E" w:rsidRDefault="008F631A" w:rsidP="002A016E">
      <w:pPr>
        <w:suppressAutoHyphens/>
        <w:spacing w:after="6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A016E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14:paraId="45A27DF5" w14:textId="77777777" w:rsidR="00212D31" w:rsidRPr="00212D31" w:rsidRDefault="00212D31" w:rsidP="002A016E">
      <w:pPr>
        <w:suppressAutoHyphens/>
        <w:spacing w:after="6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05C702C3" w14:textId="77777777" w:rsidR="00212D31" w:rsidRPr="00212D31" w:rsidRDefault="00212D31" w:rsidP="002A016E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212D31">
        <w:rPr>
          <w:rFonts w:ascii="Arial" w:hAnsi="Arial" w:cs="Arial"/>
          <w:sz w:val="22"/>
          <w:szCs w:val="22"/>
        </w:rPr>
        <w:t>PEŁNA NAZWA PODMIOTU: ............................................................................................</w:t>
      </w:r>
    </w:p>
    <w:p w14:paraId="3EC1B5C0" w14:textId="77777777" w:rsidR="00212D31" w:rsidRPr="00212D31" w:rsidRDefault="00212D31" w:rsidP="002A016E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212D31">
        <w:rPr>
          <w:rFonts w:ascii="Arial" w:hAnsi="Arial" w:cs="Arial"/>
          <w:sz w:val="22"/>
          <w:szCs w:val="22"/>
        </w:rPr>
        <w:t>ADRES Z KODEM POCZTOWYM: ....................................................................................</w:t>
      </w:r>
    </w:p>
    <w:p w14:paraId="28666875" w14:textId="77777777" w:rsidR="00212D31" w:rsidRPr="00212D31" w:rsidRDefault="00212D31" w:rsidP="002A016E">
      <w:pPr>
        <w:suppressAutoHyphens/>
        <w:spacing w:after="60" w:line="312" w:lineRule="auto"/>
        <w:rPr>
          <w:rFonts w:ascii="Arial" w:hAnsi="Arial" w:cs="Arial"/>
          <w:sz w:val="22"/>
          <w:szCs w:val="22"/>
          <w:lang w:val="fr-FR"/>
        </w:rPr>
      </w:pPr>
      <w:r w:rsidRPr="00212D31">
        <w:rPr>
          <w:rFonts w:ascii="Arial" w:hAnsi="Arial" w:cs="Arial"/>
          <w:sz w:val="22"/>
          <w:szCs w:val="22"/>
          <w:lang w:val="fr-FR"/>
        </w:rPr>
        <w:t>TELEFON: ………….…………………….............</w:t>
      </w:r>
    </w:p>
    <w:p w14:paraId="7BC224F2" w14:textId="77777777" w:rsidR="00212D31" w:rsidRPr="00212D31" w:rsidRDefault="00212D31" w:rsidP="002A016E">
      <w:pPr>
        <w:suppressAutoHyphens/>
        <w:spacing w:after="60" w:line="312" w:lineRule="auto"/>
        <w:rPr>
          <w:rFonts w:ascii="Arial" w:hAnsi="Arial" w:cs="Arial"/>
          <w:sz w:val="22"/>
          <w:szCs w:val="22"/>
          <w:lang w:val="fr-FR"/>
        </w:rPr>
      </w:pPr>
      <w:r w:rsidRPr="00212D31">
        <w:rPr>
          <w:rFonts w:ascii="Arial" w:hAnsi="Arial" w:cs="Arial"/>
          <w:sz w:val="22"/>
          <w:szCs w:val="22"/>
          <w:lang w:val="fr-FR"/>
        </w:rPr>
        <w:t>ADRES E-MAIL: ....................................................</w:t>
      </w:r>
    </w:p>
    <w:p w14:paraId="62104CF3" w14:textId="77777777" w:rsidR="00212D31" w:rsidRPr="00212D31" w:rsidRDefault="00212D31" w:rsidP="002A016E">
      <w:pPr>
        <w:suppressAutoHyphens/>
        <w:spacing w:after="60" w:line="312" w:lineRule="auto"/>
        <w:rPr>
          <w:rFonts w:ascii="Arial" w:hAnsi="Arial" w:cs="Arial"/>
          <w:sz w:val="22"/>
          <w:szCs w:val="22"/>
          <w:lang w:val="fr-FR"/>
        </w:rPr>
      </w:pPr>
      <w:r w:rsidRPr="00212D31">
        <w:rPr>
          <w:rFonts w:ascii="Arial" w:hAnsi="Arial" w:cs="Arial"/>
          <w:sz w:val="22"/>
          <w:szCs w:val="22"/>
          <w:lang w:val="fr-FR"/>
        </w:rPr>
        <w:t>NUMER NIP: ………………...…………................</w:t>
      </w:r>
    </w:p>
    <w:p w14:paraId="2664FBFE" w14:textId="77777777" w:rsidR="00212D31" w:rsidRPr="00212D31" w:rsidRDefault="00212D31" w:rsidP="002A016E">
      <w:pPr>
        <w:suppressAutoHyphens/>
        <w:spacing w:after="60" w:line="312" w:lineRule="auto"/>
        <w:rPr>
          <w:rFonts w:ascii="Arial" w:hAnsi="Arial" w:cs="Arial"/>
          <w:sz w:val="22"/>
          <w:szCs w:val="22"/>
          <w:lang w:val="fr-FR"/>
        </w:rPr>
      </w:pPr>
      <w:r w:rsidRPr="00212D31">
        <w:rPr>
          <w:rFonts w:ascii="Arial" w:hAnsi="Arial" w:cs="Arial"/>
          <w:sz w:val="22"/>
          <w:szCs w:val="22"/>
          <w:lang w:val="fr-FR"/>
        </w:rPr>
        <w:t>NUMER REGON: ..................................................</w:t>
      </w:r>
    </w:p>
    <w:p w14:paraId="0B240077" w14:textId="77777777" w:rsidR="00212D31" w:rsidRPr="00353251" w:rsidRDefault="00212D31" w:rsidP="002A016E">
      <w:pPr>
        <w:suppressAutoHyphens/>
        <w:spacing w:after="60" w:line="312" w:lineRule="auto"/>
        <w:jc w:val="both"/>
        <w:rPr>
          <w:rFonts w:ascii="Arial" w:hAnsi="Arial" w:cs="Arial"/>
          <w:iCs/>
          <w:sz w:val="22"/>
          <w:szCs w:val="22"/>
          <w:lang w:val="en-GB"/>
        </w:rPr>
      </w:pPr>
    </w:p>
    <w:p w14:paraId="1109B351" w14:textId="6E9E2188" w:rsidR="00DC1D47" w:rsidRDefault="00212D31" w:rsidP="002A016E">
      <w:pPr>
        <w:suppressAutoHyphens/>
        <w:spacing w:after="60" w:line="312" w:lineRule="auto"/>
        <w:jc w:val="both"/>
        <w:rPr>
          <w:rStyle w:val="FontStyle24"/>
          <w:sz w:val="22"/>
          <w:szCs w:val="22"/>
        </w:rPr>
      </w:pPr>
      <w:r w:rsidRPr="00212D31">
        <w:rPr>
          <w:rFonts w:ascii="Arial" w:hAnsi="Arial" w:cs="Arial"/>
          <w:iCs/>
          <w:sz w:val="22"/>
          <w:szCs w:val="22"/>
        </w:rPr>
        <w:t xml:space="preserve">Nawiązując do </w:t>
      </w:r>
      <w:r w:rsidR="002A016E" w:rsidRPr="002A016E">
        <w:rPr>
          <w:rFonts w:ascii="Arial" w:hAnsi="Arial" w:cs="Arial"/>
          <w:iCs/>
          <w:sz w:val="22"/>
          <w:szCs w:val="22"/>
        </w:rPr>
        <w:t>Ogłoszenia</w:t>
      </w:r>
      <w:r w:rsidRPr="00212D31">
        <w:rPr>
          <w:rFonts w:ascii="Arial" w:hAnsi="Arial" w:cs="Arial"/>
          <w:iCs/>
          <w:sz w:val="22"/>
          <w:szCs w:val="22"/>
        </w:rPr>
        <w:t xml:space="preserve"> dot. przedmiotu zamówienia </w:t>
      </w:r>
      <w:r w:rsidR="00EA2296">
        <w:rPr>
          <w:rFonts w:ascii="Arial" w:hAnsi="Arial" w:cs="Arial"/>
          <w:iCs/>
          <w:sz w:val="22"/>
          <w:szCs w:val="22"/>
        </w:rPr>
        <w:t>„</w:t>
      </w:r>
      <w:r w:rsidR="00EA2296">
        <w:rPr>
          <w:rStyle w:val="FontStyle24"/>
          <w:sz w:val="22"/>
          <w:szCs w:val="22"/>
        </w:rPr>
        <w:t>o</w:t>
      </w:r>
      <w:r w:rsidR="00EA2296" w:rsidRPr="006A2CD2">
        <w:rPr>
          <w:rStyle w:val="FontStyle24"/>
          <w:sz w:val="22"/>
          <w:szCs w:val="22"/>
        </w:rPr>
        <w:t xml:space="preserve">rganizacja konferencji NCBR - EU </w:t>
      </w:r>
      <w:proofErr w:type="spellStart"/>
      <w:r w:rsidR="00EA2296" w:rsidRPr="006A2CD2">
        <w:rPr>
          <w:rStyle w:val="FontStyle24"/>
          <w:sz w:val="22"/>
          <w:szCs w:val="22"/>
        </w:rPr>
        <w:t>Innovation</w:t>
      </w:r>
      <w:proofErr w:type="spellEnd"/>
      <w:r w:rsidR="00EA2296" w:rsidRPr="006A2CD2">
        <w:rPr>
          <w:rStyle w:val="FontStyle24"/>
          <w:sz w:val="22"/>
          <w:szCs w:val="22"/>
        </w:rPr>
        <w:t xml:space="preserve"> </w:t>
      </w:r>
      <w:proofErr w:type="spellStart"/>
      <w:r w:rsidR="00EA2296" w:rsidRPr="006A2CD2">
        <w:rPr>
          <w:rStyle w:val="FontStyle24"/>
          <w:sz w:val="22"/>
          <w:szCs w:val="22"/>
        </w:rPr>
        <w:t>Journey</w:t>
      </w:r>
      <w:proofErr w:type="spellEnd"/>
      <w:r w:rsidR="00EA2296" w:rsidRPr="006A2CD2">
        <w:rPr>
          <w:rStyle w:val="FontStyle24"/>
          <w:sz w:val="22"/>
          <w:szCs w:val="22"/>
        </w:rPr>
        <w:t>' 25 w terminie 12-13.05.2025</w:t>
      </w:r>
      <w:r w:rsidR="00D44921">
        <w:rPr>
          <w:rStyle w:val="FontStyle24"/>
          <w:sz w:val="22"/>
          <w:szCs w:val="22"/>
        </w:rPr>
        <w:t> </w:t>
      </w:r>
      <w:r w:rsidR="00EA2296" w:rsidRPr="006A2CD2">
        <w:rPr>
          <w:rStyle w:val="FontStyle24"/>
          <w:sz w:val="22"/>
          <w:szCs w:val="22"/>
        </w:rPr>
        <w:t>r., w Warszawie</w:t>
      </w:r>
      <w:r w:rsidR="00EA2296">
        <w:rPr>
          <w:rStyle w:val="FontStyle24"/>
          <w:sz w:val="22"/>
          <w:szCs w:val="22"/>
        </w:rPr>
        <w:t>”</w:t>
      </w:r>
      <w:r w:rsidR="00DC1D47">
        <w:rPr>
          <w:rStyle w:val="FontStyle24"/>
          <w:sz w:val="22"/>
          <w:szCs w:val="22"/>
        </w:rPr>
        <w:t>:</w:t>
      </w:r>
    </w:p>
    <w:p w14:paraId="3B765E6D" w14:textId="77777777" w:rsidR="00DC1D47" w:rsidRPr="00DC1D47" w:rsidRDefault="00DC1D47" w:rsidP="002A016E">
      <w:pPr>
        <w:suppressAutoHyphens/>
        <w:spacing w:after="60" w:line="312" w:lineRule="auto"/>
        <w:jc w:val="both"/>
        <w:rPr>
          <w:rStyle w:val="FontStyle24"/>
          <w:sz w:val="22"/>
          <w:szCs w:val="22"/>
        </w:rPr>
      </w:pPr>
    </w:p>
    <w:p w14:paraId="7F3289C0" w14:textId="3F441B0A" w:rsidR="00212D31" w:rsidRPr="00D6044E" w:rsidRDefault="00DC1D47" w:rsidP="00D6044E">
      <w:pPr>
        <w:pStyle w:val="Akapitzlist"/>
        <w:numPr>
          <w:ilvl w:val="0"/>
          <w:numId w:val="57"/>
        </w:numPr>
        <w:suppressAutoHyphens/>
        <w:spacing w:after="60" w:line="312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212D31" w:rsidRPr="00D6044E">
        <w:rPr>
          <w:rFonts w:ascii="Arial" w:hAnsi="Arial" w:cs="Arial"/>
          <w:sz w:val="22"/>
          <w:szCs w:val="22"/>
        </w:rPr>
        <w:t>artość</w:t>
      </w:r>
      <w:r w:rsidR="00212D31" w:rsidRPr="00D6044E">
        <w:rPr>
          <w:rFonts w:ascii="Arial" w:hAnsi="Arial" w:cs="Arial"/>
          <w:iCs/>
          <w:sz w:val="22"/>
          <w:szCs w:val="22"/>
        </w:rPr>
        <w:t xml:space="preserve"> wykonania przedmiotu zamówienia</w:t>
      </w:r>
      <w:r w:rsidR="00EA2296" w:rsidRPr="00D6044E">
        <w:rPr>
          <w:rFonts w:ascii="Arial" w:hAnsi="Arial" w:cs="Arial"/>
          <w:iCs/>
          <w:sz w:val="22"/>
          <w:szCs w:val="22"/>
        </w:rPr>
        <w:t xml:space="preserve"> (</w:t>
      </w:r>
      <w:r w:rsidR="00EA2296" w:rsidRPr="00D6044E">
        <w:rPr>
          <w:rFonts w:ascii="Arial" w:hAnsi="Arial" w:cs="Arial"/>
          <w:sz w:val="22"/>
          <w:szCs w:val="22"/>
          <w:u w:val="single"/>
        </w:rPr>
        <w:t>zamówienie podstawowe i opcjonalne razem</w:t>
      </w:r>
      <w:r w:rsidR="00EA2296" w:rsidRPr="00D6044E">
        <w:rPr>
          <w:rFonts w:ascii="Arial" w:hAnsi="Arial" w:cs="Arial"/>
          <w:sz w:val="22"/>
          <w:szCs w:val="22"/>
        </w:rPr>
        <w:t>)</w:t>
      </w:r>
      <w:r w:rsidR="00212D31" w:rsidRPr="00D6044E">
        <w:rPr>
          <w:rFonts w:ascii="Arial" w:hAnsi="Arial" w:cs="Arial"/>
          <w:iCs/>
          <w:sz w:val="22"/>
          <w:szCs w:val="22"/>
        </w:rPr>
        <w:t>, w pełnym rzeczowym zakresie ujętym w </w:t>
      </w:r>
      <w:r w:rsidR="002A016E" w:rsidRPr="00D6044E">
        <w:rPr>
          <w:rFonts w:ascii="Arial" w:hAnsi="Arial" w:cs="Arial"/>
          <w:iCs/>
          <w:sz w:val="22"/>
          <w:szCs w:val="22"/>
        </w:rPr>
        <w:t>ogłoszeniu</w:t>
      </w:r>
      <w:r w:rsidR="00212D31" w:rsidRPr="00D6044E">
        <w:rPr>
          <w:rFonts w:ascii="Arial" w:hAnsi="Arial" w:cs="Arial"/>
          <w:iCs/>
          <w:sz w:val="22"/>
          <w:szCs w:val="22"/>
        </w:rPr>
        <w:t xml:space="preserve"> wynosi:</w:t>
      </w:r>
    </w:p>
    <w:p w14:paraId="50DB979D" w14:textId="77777777" w:rsidR="00212D31" w:rsidRPr="00212D31" w:rsidRDefault="00212D31" w:rsidP="002A016E">
      <w:pPr>
        <w:suppressAutoHyphens/>
        <w:spacing w:after="60" w:line="312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14:paraId="13544E76" w14:textId="77777777" w:rsidR="00212D31" w:rsidRPr="00212D31" w:rsidRDefault="00212D31" w:rsidP="002A016E">
      <w:pPr>
        <w:suppressAutoHyphens/>
        <w:spacing w:after="60" w:line="312" w:lineRule="auto"/>
        <w:ind w:right="-23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12D3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Cena złotych netto: ............................................................................. zł</w:t>
      </w:r>
    </w:p>
    <w:p w14:paraId="2452B1FA" w14:textId="77777777" w:rsidR="00212D31" w:rsidRPr="00212D31" w:rsidRDefault="00212D31" w:rsidP="002A016E">
      <w:pPr>
        <w:suppressAutoHyphens/>
        <w:spacing w:after="60" w:line="312" w:lineRule="auto"/>
        <w:ind w:right="-23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12D3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(słownie cena złotych netto: …………………………………………………………...) </w:t>
      </w:r>
    </w:p>
    <w:p w14:paraId="138284A3" w14:textId="77777777" w:rsidR="00212D31" w:rsidRPr="00212D31" w:rsidRDefault="00212D31" w:rsidP="002A016E">
      <w:pPr>
        <w:suppressAutoHyphens/>
        <w:spacing w:after="60" w:line="312" w:lineRule="auto"/>
        <w:ind w:right="68"/>
        <w:rPr>
          <w:rFonts w:ascii="Arial" w:eastAsiaTheme="minorHAnsi" w:hAnsi="Arial" w:cs="Arial"/>
          <w:bCs/>
          <w:sz w:val="22"/>
          <w:szCs w:val="22"/>
          <w:lang w:val="x-none" w:eastAsia="x-none"/>
        </w:rPr>
      </w:pPr>
      <w:r w:rsidRPr="00212D31">
        <w:rPr>
          <w:rFonts w:ascii="Arial" w:eastAsiaTheme="minorHAnsi" w:hAnsi="Arial" w:cs="Arial"/>
          <w:bCs/>
          <w:sz w:val="22"/>
          <w:szCs w:val="22"/>
          <w:lang w:val="x-none" w:eastAsia="x-none"/>
        </w:rPr>
        <w:lastRenderedPageBreak/>
        <w:t>Wysokość stawki podatku VAT</w:t>
      </w:r>
      <w:r w:rsidRPr="00212D31">
        <w:rPr>
          <w:rFonts w:ascii="Arial" w:eastAsiaTheme="minorHAnsi" w:hAnsi="Arial" w:cs="Arial"/>
          <w:bCs/>
          <w:sz w:val="22"/>
          <w:szCs w:val="22"/>
          <w:lang w:eastAsia="x-none"/>
        </w:rPr>
        <w:t>:</w:t>
      </w:r>
      <w:r w:rsidRPr="00212D31">
        <w:rPr>
          <w:rFonts w:ascii="Arial" w:eastAsiaTheme="minorHAnsi" w:hAnsi="Arial" w:cs="Arial"/>
          <w:bCs/>
          <w:sz w:val="22"/>
          <w:szCs w:val="22"/>
          <w:lang w:val="x-none" w:eastAsia="x-none"/>
        </w:rPr>
        <w:t xml:space="preserve"> ……………… %</w:t>
      </w:r>
    </w:p>
    <w:p w14:paraId="11271944" w14:textId="77777777" w:rsidR="00212D31" w:rsidRPr="00212D31" w:rsidRDefault="00212D31" w:rsidP="002A016E">
      <w:pPr>
        <w:suppressAutoHyphens/>
        <w:spacing w:after="60" w:line="312" w:lineRule="auto"/>
        <w:ind w:right="68"/>
        <w:rPr>
          <w:rFonts w:ascii="Arial" w:eastAsiaTheme="minorHAnsi" w:hAnsi="Arial" w:cs="Arial"/>
          <w:bCs/>
          <w:sz w:val="22"/>
          <w:szCs w:val="22"/>
          <w:lang w:eastAsia="x-none"/>
        </w:rPr>
      </w:pPr>
      <w:r w:rsidRPr="00212D31">
        <w:rPr>
          <w:rFonts w:ascii="Arial" w:eastAsiaTheme="minorHAnsi" w:hAnsi="Arial" w:cs="Arial"/>
          <w:bCs/>
          <w:sz w:val="22"/>
          <w:szCs w:val="22"/>
          <w:lang w:eastAsia="x-none"/>
        </w:rPr>
        <w:t>Wartość podatku VAT (cena złotych netto x stawka VAT): …………………………</w:t>
      </w:r>
    </w:p>
    <w:p w14:paraId="2400F416" w14:textId="77777777" w:rsidR="00212D31" w:rsidRPr="00212D31" w:rsidRDefault="00212D31" w:rsidP="002A016E">
      <w:pPr>
        <w:suppressAutoHyphens/>
        <w:spacing w:after="60" w:line="312" w:lineRule="auto"/>
        <w:ind w:right="68"/>
        <w:rPr>
          <w:rFonts w:ascii="Arial" w:eastAsiaTheme="minorHAnsi" w:hAnsi="Arial" w:cs="Arial"/>
          <w:bCs/>
          <w:sz w:val="22"/>
          <w:szCs w:val="22"/>
          <w:lang w:eastAsia="x-none"/>
        </w:rPr>
      </w:pPr>
      <w:r w:rsidRPr="00212D31">
        <w:rPr>
          <w:rFonts w:ascii="Arial" w:eastAsiaTheme="minorHAnsi" w:hAnsi="Arial" w:cs="Arial"/>
          <w:bCs/>
          <w:sz w:val="22"/>
          <w:szCs w:val="22"/>
          <w:lang w:eastAsia="x-none"/>
        </w:rPr>
        <w:t>słownie złotych: …………………………………</w:t>
      </w:r>
    </w:p>
    <w:p w14:paraId="53A0B42D" w14:textId="77777777" w:rsidR="00212D31" w:rsidRPr="00212D31" w:rsidRDefault="00212D31" w:rsidP="002A016E">
      <w:pPr>
        <w:suppressAutoHyphens/>
        <w:spacing w:after="60" w:line="312" w:lineRule="auto"/>
        <w:ind w:right="-23"/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</w:pPr>
      <w:r w:rsidRPr="00212D31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Cena złotych brutto (cena złotych netto + wartość podatku VAT): …………………………….… zł </w:t>
      </w:r>
    </w:p>
    <w:p w14:paraId="572D076D" w14:textId="77777777" w:rsidR="00212D31" w:rsidRDefault="00212D31" w:rsidP="002A016E">
      <w:pPr>
        <w:suppressAutoHyphens/>
        <w:spacing w:after="60" w:line="312" w:lineRule="auto"/>
        <w:ind w:right="-23"/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</w:pPr>
      <w:r w:rsidRPr="00212D31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(słownie cena złotych brutto</w:t>
      </w:r>
      <w:r w:rsidRPr="00212D31">
        <w:rPr>
          <w:rFonts w:ascii="Arial" w:eastAsiaTheme="minorHAnsi" w:hAnsi="Arial" w:cs="Arial"/>
          <w:iCs/>
          <w:color w:val="000000"/>
          <w:sz w:val="22"/>
          <w:szCs w:val="22"/>
          <w:vertAlign w:val="superscript"/>
          <w:lang w:eastAsia="en-US"/>
        </w:rPr>
        <w:t>*</w:t>
      </w:r>
      <w:r w:rsidRPr="00212D31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: …………………………………………………………...)</w:t>
      </w:r>
    </w:p>
    <w:p w14:paraId="436E74EE" w14:textId="2F051554" w:rsidR="0043314D" w:rsidRPr="0043314D" w:rsidRDefault="0043314D" w:rsidP="002A016E">
      <w:pPr>
        <w:suppressAutoHyphens/>
        <w:spacing w:after="60" w:line="312" w:lineRule="auto"/>
        <w:ind w:right="-23"/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</w:pPr>
      <w:r w:rsidRPr="00D6044E">
        <w:rPr>
          <w:rFonts w:ascii="Arial" w:hAnsi="Arial" w:cs="Arial"/>
          <w:sz w:val="22"/>
          <w:szCs w:val="22"/>
        </w:rPr>
        <w:t>w tym:</w:t>
      </w:r>
    </w:p>
    <w:p w14:paraId="7B213BC4" w14:textId="77777777" w:rsidR="0043314D" w:rsidRPr="00D6044E" w:rsidRDefault="0043314D" w:rsidP="0043314D">
      <w:pPr>
        <w:pStyle w:val="Akapitzlist"/>
        <w:suppressAutoHyphens/>
        <w:spacing w:after="60" w:line="312" w:lineRule="auto"/>
        <w:ind w:left="426"/>
        <w:rPr>
          <w:rFonts w:ascii="Arial" w:hAnsi="Arial" w:cs="Arial"/>
          <w:bCs/>
          <w:sz w:val="22"/>
          <w:szCs w:val="22"/>
        </w:rPr>
      </w:pPr>
      <w:r w:rsidRPr="00D6044E">
        <w:rPr>
          <w:rFonts w:ascii="Arial" w:hAnsi="Arial" w:cs="Arial"/>
          <w:sz w:val="22"/>
          <w:szCs w:val="22"/>
        </w:rPr>
        <w:t>1) Tabela zamówienia podstawowego</w:t>
      </w:r>
    </w:p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2513"/>
        <w:gridCol w:w="1812"/>
        <w:gridCol w:w="1648"/>
        <w:gridCol w:w="739"/>
        <w:gridCol w:w="1613"/>
        <w:gridCol w:w="2268"/>
        <w:gridCol w:w="708"/>
        <w:gridCol w:w="2268"/>
      </w:tblGrid>
      <w:tr w:rsidR="0043314D" w:rsidRPr="00EA2296" w14:paraId="10BFA730" w14:textId="77777777" w:rsidTr="00485EF1">
        <w:trPr>
          <w:trHeight w:val="87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  <w:hideMark/>
          </w:tcPr>
          <w:p w14:paraId="44FEC0D8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  <w:hideMark/>
          </w:tcPr>
          <w:p w14:paraId="7C38F502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  <w:hideMark/>
          </w:tcPr>
          <w:p w14:paraId="301C4610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  <w:hideMark/>
          </w:tcPr>
          <w:p w14:paraId="47B8A2DD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  <w:p w14:paraId="114CC3F7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(za 1 szt. lub 1 zestaw)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</w:tcPr>
          <w:p w14:paraId="49069FBD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  <w:hideMark/>
          </w:tcPr>
          <w:p w14:paraId="1E2AFAAA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  <w:p w14:paraId="71DF1FE6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(za 1 szt. lub 1 zestaw)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  <w:hideMark/>
          </w:tcPr>
          <w:p w14:paraId="17D7BA16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netto</w:t>
            </w:r>
          </w:p>
          <w:p w14:paraId="4A0A9776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(C*D)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</w:tcPr>
          <w:p w14:paraId="13616FEC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  <w:hideMark/>
          </w:tcPr>
          <w:p w14:paraId="1C0F7359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brutto</w:t>
            </w:r>
          </w:p>
          <w:p w14:paraId="17C8E32B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(C*F)</w:t>
            </w:r>
          </w:p>
        </w:tc>
      </w:tr>
      <w:tr w:rsidR="0043314D" w:rsidRPr="00EA2296" w14:paraId="53ED8100" w14:textId="77777777" w:rsidTr="00485EF1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  <w:hideMark/>
          </w:tcPr>
          <w:p w14:paraId="237DA99E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  <w:hideMark/>
          </w:tcPr>
          <w:p w14:paraId="26E0C953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  <w:hideMark/>
          </w:tcPr>
          <w:p w14:paraId="18982E1A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  <w:hideMark/>
          </w:tcPr>
          <w:p w14:paraId="212D50B9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</w:tcPr>
          <w:p w14:paraId="627E824D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  <w:hideMark/>
          </w:tcPr>
          <w:p w14:paraId="2A59AD8C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  <w:hideMark/>
          </w:tcPr>
          <w:p w14:paraId="4D63AB13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</w:tcPr>
          <w:p w14:paraId="03A6E23B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  <w:hideMark/>
          </w:tcPr>
          <w:p w14:paraId="34419B3F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</w:p>
        </w:tc>
      </w:tr>
      <w:tr w:rsidR="0043314D" w:rsidRPr="00EA2296" w14:paraId="09943A0C" w14:textId="77777777" w:rsidTr="00485EF1">
        <w:trPr>
          <w:trHeight w:val="5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B0EB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11FE" w14:textId="77777777" w:rsidR="0043314D" w:rsidRPr="00D44921" w:rsidRDefault="0043314D" w:rsidP="00485EF1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sz w:val="18"/>
                <w:szCs w:val="18"/>
              </w:rPr>
              <w:t>Wynajęcie miejsca na organizację konferencji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2952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05C8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9F12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7870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471D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08FD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A9A7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314D" w:rsidRPr="00EA2296" w14:paraId="4DEE0137" w14:textId="77777777" w:rsidTr="00485EF1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91B0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8D0AC" w14:textId="77777777" w:rsidR="0043314D" w:rsidRPr="00D44921" w:rsidRDefault="0043314D" w:rsidP="00485EF1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sz w:val="18"/>
                <w:szCs w:val="18"/>
              </w:rPr>
              <w:t>Wykonanie aranżacji i scenografii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381E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A460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C9AC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9A4F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A5D6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D41D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06B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314D" w:rsidRPr="00EA2296" w14:paraId="0FF049A2" w14:textId="77777777" w:rsidTr="00485EF1">
        <w:trPr>
          <w:trHeight w:val="5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8B99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46A5" w14:textId="77777777" w:rsidR="0043314D" w:rsidRPr="00D44921" w:rsidRDefault="0043314D" w:rsidP="00485EF1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sz w:val="18"/>
                <w:szCs w:val="18"/>
              </w:rPr>
              <w:t>Aranżacja strefy expo i </w:t>
            </w:r>
            <w:proofErr w:type="spellStart"/>
            <w:r w:rsidRPr="00D44921">
              <w:rPr>
                <w:rFonts w:ascii="Arial" w:hAnsi="Arial" w:cs="Arial"/>
                <w:sz w:val="18"/>
                <w:szCs w:val="18"/>
              </w:rPr>
              <w:t>networkingu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0E85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D158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EC51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C6F9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3FB6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E954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2EE9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314D" w:rsidRPr="00EA2296" w14:paraId="31628BB1" w14:textId="77777777" w:rsidTr="00485EF1">
        <w:trPr>
          <w:trHeight w:val="5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8D0B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9385" w14:textId="77777777" w:rsidR="0043314D" w:rsidRPr="00D44921" w:rsidRDefault="0043314D" w:rsidP="00485EF1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sz w:val="18"/>
                <w:szCs w:val="18"/>
              </w:rPr>
              <w:t>Przygotowanie otwarcia konferencji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3BD1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AD59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02CE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59A7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13B7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2839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FD42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314D" w:rsidRPr="00EA2296" w14:paraId="0F54803F" w14:textId="77777777" w:rsidTr="00485EF1">
        <w:trPr>
          <w:trHeight w:val="7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E06A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178E" w14:textId="77777777" w:rsidR="0043314D" w:rsidRPr="00D44921" w:rsidRDefault="0043314D" w:rsidP="00485EF1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sz w:val="18"/>
                <w:szCs w:val="18"/>
              </w:rPr>
              <w:t>Transmisja i nagranie przebiegu konferencji (Sala Główna)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5C47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0AC1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4470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4A9D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3F48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6342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9400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314D" w:rsidRPr="00EA2296" w14:paraId="1AC4BB40" w14:textId="77777777" w:rsidTr="00485EF1">
        <w:trPr>
          <w:trHeight w:val="5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A5DD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DE60" w14:textId="77777777" w:rsidR="0043314D" w:rsidRPr="00D44921" w:rsidRDefault="0043314D" w:rsidP="00485EF1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sz w:val="18"/>
                <w:szCs w:val="18"/>
              </w:rPr>
              <w:t>Przygotowanie strefy rejestracji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C4D1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6BC0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9F2E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A046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5ADF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F4C0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5E7E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3314D" w:rsidRPr="00EA2296" w14:paraId="0311D817" w14:textId="77777777" w:rsidTr="00485EF1">
        <w:trPr>
          <w:trHeight w:val="7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57ED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D221" w14:textId="77777777" w:rsidR="0043314D" w:rsidRPr="00D44921" w:rsidRDefault="0043314D" w:rsidP="00485EF1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sz w:val="18"/>
                <w:szCs w:val="18"/>
              </w:rPr>
              <w:t>Przygotowanie materiałów audiowizualnych oraz graficznych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E3D9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EDF3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4F42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517E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49A8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87AD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C2ED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314D" w:rsidRPr="00EA2296" w14:paraId="27A0BDAE" w14:textId="77777777" w:rsidTr="00485EF1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A399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1C19" w14:textId="77777777" w:rsidR="0043314D" w:rsidRPr="00D44921" w:rsidRDefault="0043314D" w:rsidP="00485EF1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sz w:val="18"/>
                <w:szCs w:val="18"/>
              </w:rPr>
              <w:t>Zapewnienie prowadzącego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AAB3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50AB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A070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CD3E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943A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1A3D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4D3B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314D" w:rsidRPr="00EA2296" w14:paraId="6BB25FE1" w14:textId="77777777" w:rsidTr="00485EF1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8F9B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0D85" w14:textId="77777777" w:rsidR="0043314D" w:rsidRPr="00D44921" w:rsidRDefault="0043314D" w:rsidP="00485EF1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sz w:val="18"/>
                <w:szCs w:val="18"/>
              </w:rPr>
              <w:t>Przygotowanie relacji video z konferencji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637D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606A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B094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F116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B23B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6816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E823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3314D" w:rsidRPr="00EA2296" w14:paraId="30B8B6BB" w14:textId="77777777" w:rsidTr="00485EF1">
        <w:trPr>
          <w:trHeight w:val="5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1A6C" w14:textId="77777777" w:rsidR="0043314D" w:rsidRPr="00D44921" w:rsidRDefault="0043314D" w:rsidP="00485EF1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796E" w14:textId="77777777" w:rsidR="0043314D" w:rsidRPr="00D44921" w:rsidRDefault="0043314D" w:rsidP="00485EF1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sz w:val="18"/>
                <w:szCs w:val="18"/>
              </w:rPr>
              <w:t>Materiały promocyjne dla uczestników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1C6B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1C33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9696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CBF7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838B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49E9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1E06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314D" w:rsidRPr="00EA2296" w14:paraId="2C77E33C" w14:textId="77777777" w:rsidTr="00485EF1">
        <w:trPr>
          <w:trHeight w:val="5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E2CD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9528" w14:textId="77777777" w:rsidR="0043314D" w:rsidRPr="00D44921" w:rsidRDefault="0043314D" w:rsidP="00485EF1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sz w:val="18"/>
                <w:szCs w:val="18"/>
              </w:rPr>
              <w:t>Zapewnienie usługi cateringowej podczas Konferencji (min. liczba osób: 300, maks. liczba osób: 500) przez 2 dni.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12B2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178C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2A61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A0E1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C92D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C3B4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89B7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314D" w:rsidRPr="00EA2296" w14:paraId="4EA436FD" w14:textId="77777777" w:rsidTr="00485EF1">
        <w:trPr>
          <w:trHeight w:val="5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3FA7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AEC0" w14:textId="77777777" w:rsidR="0043314D" w:rsidRPr="00D44921" w:rsidRDefault="0043314D" w:rsidP="00485EF1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sz w:val="18"/>
                <w:szCs w:val="18"/>
              </w:rPr>
              <w:t xml:space="preserve">Organizacja wydarzenia </w:t>
            </w:r>
            <w:proofErr w:type="spellStart"/>
            <w:r w:rsidRPr="00D44921">
              <w:rPr>
                <w:rFonts w:ascii="Arial" w:hAnsi="Arial" w:cs="Arial"/>
                <w:sz w:val="18"/>
                <w:szCs w:val="18"/>
              </w:rPr>
              <w:t>Evening</w:t>
            </w:r>
            <w:proofErr w:type="spellEnd"/>
            <w:r w:rsidRPr="00D4492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44921">
              <w:rPr>
                <w:rFonts w:ascii="Arial" w:hAnsi="Arial" w:cs="Arial"/>
                <w:sz w:val="18"/>
                <w:szCs w:val="18"/>
              </w:rPr>
              <w:t>Reception</w:t>
            </w:r>
            <w:proofErr w:type="spellEnd"/>
            <w:r w:rsidRPr="00D44921">
              <w:rPr>
                <w:rFonts w:ascii="Arial" w:hAnsi="Arial" w:cs="Arial"/>
                <w:sz w:val="18"/>
                <w:szCs w:val="18"/>
              </w:rPr>
              <w:t xml:space="preserve"> - Networking Dinner w godzinach wieczornych (bez kosztu usługi cateringowej dla uczestników)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E7B9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744F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B4D7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9A82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5779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ACAD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3C18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314D" w:rsidRPr="00EA2296" w14:paraId="6C0892F1" w14:textId="77777777" w:rsidTr="00485EF1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72B0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7732" w14:textId="77777777" w:rsidR="0043314D" w:rsidRPr="00D44921" w:rsidRDefault="0043314D" w:rsidP="00485EF1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sz w:val="18"/>
                <w:szCs w:val="18"/>
              </w:rPr>
              <w:t xml:space="preserve">Zapewnienie usługi cateringowej podczas wydarzenia </w:t>
            </w:r>
            <w:proofErr w:type="spellStart"/>
            <w:r w:rsidRPr="00D44921">
              <w:rPr>
                <w:rFonts w:ascii="Arial" w:hAnsi="Arial" w:cs="Arial"/>
                <w:sz w:val="18"/>
                <w:szCs w:val="18"/>
              </w:rPr>
              <w:t>Evening</w:t>
            </w:r>
            <w:proofErr w:type="spellEnd"/>
            <w:r w:rsidRPr="00D4492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44921">
              <w:rPr>
                <w:rFonts w:ascii="Arial" w:hAnsi="Arial" w:cs="Arial"/>
                <w:sz w:val="18"/>
                <w:szCs w:val="18"/>
              </w:rPr>
              <w:t>Reception</w:t>
            </w:r>
            <w:proofErr w:type="spellEnd"/>
            <w:r w:rsidRPr="00D44921">
              <w:rPr>
                <w:rFonts w:ascii="Arial" w:hAnsi="Arial" w:cs="Arial"/>
                <w:sz w:val="18"/>
                <w:szCs w:val="18"/>
              </w:rPr>
              <w:t xml:space="preserve"> - Networking Dinner (min. liczba osób: 100, maks. liczba osób: 300)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87EA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F22D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7DD8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849D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36E8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1AC6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1C7B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314D" w:rsidRPr="00EA2296" w14:paraId="57B5704A" w14:textId="77777777" w:rsidTr="00485EF1">
        <w:trPr>
          <w:trHeight w:val="5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15D9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E7B1" w14:textId="77777777" w:rsidR="0043314D" w:rsidRPr="00D44921" w:rsidRDefault="0043314D" w:rsidP="00485EF1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sz w:val="18"/>
                <w:szCs w:val="18"/>
              </w:rPr>
              <w:t>Zwiedzanie Warszawy (2 wycieczki każda dla min. 20 maks. 100 os)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648B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E9E9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5914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080B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552E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8E9D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1320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314D" w:rsidRPr="00EA2296" w14:paraId="1BEDD114" w14:textId="77777777" w:rsidTr="00485EF1">
        <w:trPr>
          <w:trHeight w:val="5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B387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2A6B" w14:textId="77777777" w:rsidR="0043314D" w:rsidRPr="00D44921" w:rsidRDefault="0043314D" w:rsidP="00485EF1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sz w:val="18"/>
                <w:szCs w:val="18"/>
              </w:rPr>
              <w:t>Zapewnienie koordynatora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25AF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8A1B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E5A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35F1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30D3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D311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E070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314D" w:rsidRPr="00EA2296" w14:paraId="2E71E107" w14:textId="77777777" w:rsidTr="00485EF1">
        <w:trPr>
          <w:trHeight w:val="5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9C13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3409" w14:textId="77777777" w:rsidR="0043314D" w:rsidRPr="00D44921" w:rsidRDefault="0043314D" w:rsidP="00485EF1">
            <w:pPr>
              <w:suppressAutoHyphens/>
              <w:spacing w:after="60" w:line="312" w:lineRule="auto"/>
              <w:rPr>
                <w:rFonts w:ascii="Arial" w:hAnsi="Arial" w:cs="Arial"/>
                <w:sz w:val="18"/>
                <w:szCs w:val="18"/>
              </w:rPr>
            </w:pPr>
            <w:r w:rsidRPr="00D44921">
              <w:rPr>
                <w:rFonts w:ascii="Arial" w:hAnsi="Arial" w:cs="Arial"/>
                <w:sz w:val="18"/>
                <w:szCs w:val="18"/>
              </w:rPr>
              <w:t>Wizyty studyjne (3 wizyty każda dla min. 20 maks. 100 os)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FA69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7060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F1BC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917C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3A3B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D0C3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8EE6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314D" w:rsidRPr="00EA2296" w14:paraId="1AEB84BE" w14:textId="77777777" w:rsidTr="00485EF1">
        <w:trPr>
          <w:trHeight w:val="5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</w:tcPr>
          <w:p w14:paraId="61D28A5B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</w:tcPr>
          <w:p w14:paraId="6512A377" w14:textId="77777777" w:rsidR="0043314D" w:rsidRPr="00D44921" w:rsidRDefault="0043314D" w:rsidP="00485EF1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2"/>
            <w:vAlign w:val="center"/>
          </w:tcPr>
          <w:p w14:paraId="17160757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2"/>
            <w:vAlign w:val="center"/>
          </w:tcPr>
          <w:p w14:paraId="432458CA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</w:tcPr>
          <w:p w14:paraId="646F2276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2"/>
            <w:vAlign w:val="center"/>
          </w:tcPr>
          <w:p w14:paraId="1689E3FC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</w:tcPr>
          <w:p w14:paraId="42FBE93A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</w:tcPr>
          <w:p w14:paraId="552F3621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</w:tcPr>
          <w:p w14:paraId="0F3C6496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314D" w:rsidRPr="00EA2296" w14:paraId="4FB6DB37" w14:textId="77777777" w:rsidTr="00485EF1">
        <w:trPr>
          <w:trHeight w:val="43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vAlign w:val="center"/>
          </w:tcPr>
          <w:p w14:paraId="585033FB" w14:textId="77777777" w:rsidR="0043314D" w:rsidRPr="00D44921" w:rsidRDefault="0043314D" w:rsidP="00485EF1">
            <w:pPr>
              <w:suppressAutoHyphens/>
              <w:spacing w:after="60" w:line="312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</w:tcPr>
          <w:p w14:paraId="17E6FE8D" w14:textId="77777777" w:rsidR="0043314D" w:rsidRPr="00D44921" w:rsidRDefault="0043314D" w:rsidP="00485EF1">
            <w:pPr>
              <w:suppressAutoHyphens/>
              <w:spacing w:after="60" w:line="312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2"/>
            <w:noWrap/>
            <w:vAlign w:val="center"/>
          </w:tcPr>
          <w:p w14:paraId="13C01CF3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2"/>
            <w:noWrap/>
            <w:vAlign w:val="center"/>
          </w:tcPr>
          <w:p w14:paraId="4C2352D2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</w:tcPr>
          <w:p w14:paraId="022D1324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2"/>
            <w:noWrap/>
            <w:vAlign w:val="center"/>
          </w:tcPr>
          <w:p w14:paraId="1643FF2F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vAlign w:val="center"/>
          </w:tcPr>
          <w:p w14:paraId="49A15CE8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</w:tcPr>
          <w:p w14:paraId="4E760EEA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vAlign w:val="center"/>
          </w:tcPr>
          <w:p w14:paraId="222710A9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14:paraId="3504B32F" w14:textId="77777777" w:rsidR="0043314D" w:rsidRDefault="0043314D" w:rsidP="0043314D">
      <w:pPr>
        <w:pStyle w:val="Akapitzlist"/>
        <w:suppressAutoHyphens/>
        <w:spacing w:after="60" w:line="312" w:lineRule="auto"/>
        <w:ind w:left="426"/>
        <w:rPr>
          <w:rFonts w:ascii="Arial" w:hAnsi="Arial" w:cs="Arial"/>
          <w:bCs/>
          <w:sz w:val="22"/>
          <w:szCs w:val="22"/>
        </w:rPr>
      </w:pPr>
    </w:p>
    <w:p w14:paraId="584F4017" w14:textId="77777777" w:rsidR="00D44921" w:rsidRDefault="00D44921" w:rsidP="0043314D">
      <w:pPr>
        <w:pStyle w:val="Akapitzlist"/>
        <w:suppressAutoHyphens/>
        <w:spacing w:after="60" w:line="312" w:lineRule="auto"/>
        <w:ind w:left="426"/>
        <w:rPr>
          <w:rFonts w:ascii="Arial" w:hAnsi="Arial" w:cs="Arial"/>
          <w:bCs/>
          <w:sz w:val="22"/>
          <w:szCs w:val="22"/>
        </w:rPr>
      </w:pPr>
    </w:p>
    <w:p w14:paraId="735110E0" w14:textId="77777777" w:rsidR="00D44921" w:rsidRDefault="00D44921" w:rsidP="0043314D">
      <w:pPr>
        <w:pStyle w:val="Akapitzlist"/>
        <w:suppressAutoHyphens/>
        <w:spacing w:after="60" w:line="312" w:lineRule="auto"/>
        <w:ind w:left="426"/>
        <w:rPr>
          <w:rFonts w:ascii="Arial" w:hAnsi="Arial" w:cs="Arial"/>
          <w:bCs/>
          <w:sz w:val="22"/>
          <w:szCs w:val="22"/>
        </w:rPr>
      </w:pPr>
    </w:p>
    <w:p w14:paraId="3911B09D" w14:textId="77777777" w:rsidR="00D44921" w:rsidRDefault="00D44921" w:rsidP="0043314D">
      <w:pPr>
        <w:pStyle w:val="Akapitzlist"/>
        <w:suppressAutoHyphens/>
        <w:spacing w:after="60" w:line="312" w:lineRule="auto"/>
        <w:ind w:left="426"/>
        <w:rPr>
          <w:rFonts w:ascii="Arial" w:hAnsi="Arial" w:cs="Arial"/>
          <w:bCs/>
          <w:sz w:val="22"/>
          <w:szCs w:val="22"/>
        </w:rPr>
      </w:pPr>
    </w:p>
    <w:p w14:paraId="0D1F000A" w14:textId="77777777" w:rsidR="00D44921" w:rsidRDefault="00D44921" w:rsidP="0043314D">
      <w:pPr>
        <w:pStyle w:val="Akapitzlist"/>
        <w:suppressAutoHyphens/>
        <w:spacing w:after="60" w:line="312" w:lineRule="auto"/>
        <w:ind w:left="426"/>
        <w:rPr>
          <w:rFonts w:ascii="Arial" w:hAnsi="Arial" w:cs="Arial"/>
          <w:bCs/>
          <w:sz w:val="22"/>
          <w:szCs w:val="22"/>
        </w:rPr>
      </w:pPr>
    </w:p>
    <w:p w14:paraId="3C47BDA7" w14:textId="77777777" w:rsidR="00D44921" w:rsidRDefault="00D44921" w:rsidP="0043314D">
      <w:pPr>
        <w:pStyle w:val="Akapitzlist"/>
        <w:suppressAutoHyphens/>
        <w:spacing w:after="60" w:line="312" w:lineRule="auto"/>
        <w:ind w:left="426"/>
        <w:rPr>
          <w:rFonts w:ascii="Arial" w:hAnsi="Arial" w:cs="Arial"/>
          <w:bCs/>
          <w:sz w:val="22"/>
          <w:szCs w:val="22"/>
        </w:rPr>
      </w:pPr>
    </w:p>
    <w:p w14:paraId="652D0FD4" w14:textId="77777777" w:rsidR="00D44921" w:rsidRDefault="00D44921" w:rsidP="0043314D">
      <w:pPr>
        <w:pStyle w:val="Akapitzlist"/>
        <w:suppressAutoHyphens/>
        <w:spacing w:after="60" w:line="312" w:lineRule="auto"/>
        <w:ind w:left="426"/>
        <w:rPr>
          <w:rFonts w:ascii="Arial" w:hAnsi="Arial" w:cs="Arial"/>
          <w:bCs/>
          <w:sz w:val="22"/>
          <w:szCs w:val="22"/>
        </w:rPr>
      </w:pPr>
    </w:p>
    <w:p w14:paraId="00D77E63" w14:textId="77777777" w:rsidR="00D44921" w:rsidRPr="00D6044E" w:rsidRDefault="00D44921" w:rsidP="0043314D">
      <w:pPr>
        <w:pStyle w:val="Akapitzlist"/>
        <w:suppressAutoHyphens/>
        <w:spacing w:after="60" w:line="312" w:lineRule="auto"/>
        <w:ind w:left="426"/>
        <w:rPr>
          <w:rFonts w:ascii="Arial" w:hAnsi="Arial" w:cs="Arial"/>
          <w:bCs/>
          <w:sz w:val="22"/>
          <w:szCs w:val="22"/>
        </w:rPr>
      </w:pPr>
    </w:p>
    <w:p w14:paraId="105AE2A0" w14:textId="77777777" w:rsidR="0043314D" w:rsidRPr="00D6044E" w:rsidRDefault="0043314D" w:rsidP="0043314D">
      <w:pPr>
        <w:pStyle w:val="Akapitzlist"/>
        <w:suppressAutoHyphens/>
        <w:spacing w:after="60" w:line="312" w:lineRule="auto"/>
        <w:ind w:left="426"/>
        <w:rPr>
          <w:rFonts w:ascii="Arial" w:hAnsi="Arial" w:cs="Arial"/>
          <w:bCs/>
          <w:sz w:val="22"/>
          <w:szCs w:val="22"/>
        </w:rPr>
      </w:pPr>
      <w:r w:rsidRPr="00D6044E">
        <w:rPr>
          <w:rFonts w:ascii="Arial" w:hAnsi="Arial" w:cs="Arial"/>
          <w:sz w:val="22"/>
          <w:szCs w:val="22"/>
        </w:rPr>
        <w:lastRenderedPageBreak/>
        <w:t>2) Tabela zamówienia opcjonalnego</w:t>
      </w:r>
    </w:p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514"/>
        <w:gridCol w:w="1843"/>
        <w:gridCol w:w="1701"/>
        <w:gridCol w:w="731"/>
        <w:gridCol w:w="1537"/>
        <w:gridCol w:w="2268"/>
        <w:gridCol w:w="795"/>
        <w:gridCol w:w="2181"/>
      </w:tblGrid>
      <w:tr w:rsidR="0043314D" w:rsidRPr="00D44921" w14:paraId="431179E2" w14:textId="77777777" w:rsidTr="00485EF1">
        <w:trPr>
          <w:trHeight w:val="8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  <w:hideMark/>
          </w:tcPr>
          <w:p w14:paraId="09B4D1B8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  <w:hideMark/>
          </w:tcPr>
          <w:p w14:paraId="78DE3F28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  <w:hideMark/>
          </w:tcPr>
          <w:p w14:paraId="0129CE08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  <w:hideMark/>
          </w:tcPr>
          <w:p w14:paraId="3BD1BCFB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</w:tcPr>
          <w:p w14:paraId="784BCC3D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  <w:hideMark/>
          </w:tcPr>
          <w:p w14:paraId="0EE72A69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  <w:hideMark/>
          </w:tcPr>
          <w:p w14:paraId="5552C780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netto</w:t>
            </w:r>
          </w:p>
          <w:p w14:paraId="63BC4CAB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(C*D)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</w:tcPr>
          <w:p w14:paraId="49D62DC9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VAT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  <w:hideMark/>
          </w:tcPr>
          <w:p w14:paraId="38A766EA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brutto</w:t>
            </w:r>
          </w:p>
          <w:p w14:paraId="0923F242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(C*F)</w:t>
            </w:r>
          </w:p>
        </w:tc>
      </w:tr>
      <w:tr w:rsidR="0043314D" w:rsidRPr="00D44921" w14:paraId="4E562189" w14:textId="77777777" w:rsidTr="00485EF1">
        <w:trPr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  <w:hideMark/>
          </w:tcPr>
          <w:p w14:paraId="107DBDE1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  <w:hideMark/>
          </w:tcPr>
          <w:p w14:paraId="42EA0DFF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  <w:hideMark/>
          </w:tcPr>
          <w:p w14:paraId="2827BE63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  <w:hideMark/>
          </w:tcPr>
          <w:p w14:paraId="17BFB223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14:paraId="302197D9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  <w:hideMark/>
          </w:tcPr>
          <w:p w14:paraId="13CB1CFA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  <w:hideMark/>
          </w:tcPr>
          <w:p w14:paraId="72235EAF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14:paraId="51F464CC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  <w:hideMark/>
          </w:tcPr>
          <w:p w14:paraId="27CBBE74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</w:p>
        </w:tc>
      </w:tr>
      <w:tr w:rsidR="0043314D" w:rsidRPr="00D44921" w14:paraId="2AD41021" w14:textId="77777777" w:rsidTr="00485EF1">
        <w:trPr>
          <w:trHeight w:val="10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63DA" w14:textId="77777777" w:rsidR="0043314D" w:rsidRPr="00D44921" w:rsidRDefault="0043314D" w:rsidP="00485EF1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08F4B" w14:textId="77777777" w:rsidR="0043314D" w:rsidRPr="00D44921" w:rsidRDefault="0043314D" w:rsidP="00485EF1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sz w:val="18"/>
                <w:szCs w:val="18"/>
              </w:rPr>
              <w:t xml:space="preserve">Zapewnienie kwestii </w:t>
            </w:r>
            <w:proofErr w:type="spellStart"/>
            <w:r w:rsidRPr="00D44921">
              <w:rPr>
                <w:rFonts w:ascii="Arial" w:hAnsi="Arial" w:cs="Arial"/>
                <w:sz w:val="18"/>
                <w:szCs w:val="18"/>
              </w:rPr>
              <w:t>dostępnościowych</w:t>
            </w:r>
            <w:proofErr w:type="spellEnd"/>
            <w:r w:rsidRPr="00D44921">
              <w:rPr>
                <w:rFonts w:ascii="Arial" w:hAnsi="Arial" w:cs="Arial"/>
                <w:sz w:val="18"/>
                <w:szCs w:val="18"/>
              </w:rPr>
              <w:t xml:space="preserve"> w miejscu wydarzenia, tj. tłumacz migowy (opcjonalnie)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F5B4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E2D7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33E3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66E2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904B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5CD3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BA62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314D" w:rsidRPr="00D44921" w14:paraId="3D15EFAA" w14:textId="77777777" w:rsidTr="00485EF1">
        <w:trPr>
          <w:trHeight w:val="10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8341" w14:textId="77777777" w:rsidR="0043314D" w:rsidRPr="00D44921" w:rsidRDefault="0043314D" w:rsidP="00485EF1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101C" w14:textId="77777777" w:rsidR="0043314D" w:rsidRPr="00D44921" w:rsidRDefault="0043314D" w:rsidP="00485EF1">
            <w:pPr>
              <w:suppressAutoHyphens/>
              <w:spacing w:after="60" w:line="312" w:lineRule="auto"/>
              <w:rPr>
                <w:rFonts w:ascii="Arial" w:hAnsi="Arial" w:cs="Arial"/>
                <w:sz w:val="18"/>
                <w:szCs w:val="18"/>
              </w:rPr>
            </w:pPr>
            <w:r w:rsidRPr="00D44921">
              <w:rPr>
                <w:rFonts w:ascii="Arial" w:hAnsi="Arial" w:cs="Arial"/>
                <w:sz w:val="18"/>
                <w:szCs w:val="18"/>
              </w:rPr>
              <w:t xml:space="preserve">Zapewnienie kwestii </w:t>
            </w:r>
            <w:proofErr w:type="spellStart"/>
            <w:r w:rsidRPr="00D44921">
              <w:rPr>
                <w:rFonts w:ascii="Arial" w:hAnsi="Arial" w:cs="Arial"/>
                <w:sz w:val="18"/>
                <w:szCs w:val="18"/>
              </w:rPr>
              <w:t>dostępnościowych</w:t>
            </w:r>
            <w:proofErr w:type="spellEnd"/>
            <w:r w:rsidRPr="00D44921">
              <w:rPr>
                <w:rFonts w:ascii="Arial" w:hAnsi="Arial" w:cs="Arial"/>
                <w:sz w:val="18"/>
                <w:szCs w:val="18"/>
              </w:rPr>
              <w:t xml:space="preserve"> w miejscu wydarzenia, tj. pętla indukcyjna (opcjonalnie)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BE30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243C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E1BE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2EF5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4D6F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92C3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0AD9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314D" w:rsidRPr="00D44921" w14:paraId="4CFD1222" w14:textId="77777777" w:rsidTr="00485EF1">
        <w:trPr>
          <w:trHeight w:val="10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1584" w14:textId="77777777" w:rsidR="0043314D" w:rsidRPr="00D44921" w:rsidRDefault="0043314D" w:rsidP="00485EF1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E2ABE" w14:textId="77777777" w:rsidR="0043314D" w:rsidRPr="00D44921" w:rsidRDefault="0043314D" w:rsidP="00485EF1">
            <w:pPr>
              <w:suppressAutoHyphens/>
              <w:spacing w:after="6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sz w:val="18"/>
                <w:szCs w:val="18"/>
              </w:rPr>
              <w:t>Zapewnienie tłumaczenia symultanicznego (opcjonalnie)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80EE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165D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907B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75FB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F9F8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97F4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4508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314D" w:rsidRPr="00D44921" w14:paraId="1848511E" w14:textId="77777777" w:rsidTr="00485EF1">
        <w:trPr>
          <w:trHeight w:val="4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vAlign w:val="center"/>
            <w:hideMark/>
          </w:tcPr>
          <w:p w14:paraId="23AD6E1B" w14:textId="77777777" w:rsidR="0043314D" w:rsidRPr="00D44921" w:rsidRDefault="0043314D" w:rsidP="00485EF1">
            <w:pPr>
              <w:suppressAutoHyphens/>
              <w:spacing w:after="60" w:line="312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  <w:hideMark/>
          </w:tcPr>
          <w:p w14:paraId="4F65CDC9" w14:textId="77777777" w:rsidR="0043314D" w:rsidRPr="00D44921" w:rsidRDefault="0043314D" w:rsidP="00485EF1">
            <w:pPr>
              <w:suppressAutoHyphens/>
              <w:spacing w:after="60" w:line="312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2"/>
            <w:noWrap/>
            <w:vAlign w:val="bottom"/>
            <w:hideMark/>
          </w:tcPr>
          <w:p w14:paraId="0F9478E8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2"/>
            <w:noWrap/>
            <w:vAlign w:val="bottom"/>
            <w:hideMark/>
          </w:tcPr>
          <w:p w14:paraId="4DEF0A70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</w:tcPr>
          <w:p w14:paraId="66704054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2"/>
            <w:noWrap/>
            <w:vAlign w:val="bottom"/>
            <w:hideMark/>
          </w:tcPr>
          <w:p w14:paraId="7B60C7F4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vAlign w:val="center"/>
          </w:tcPr>
          <w:p w14:paraId="4AE3DBFE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</w:tcPr>
          <w:p w14:paraId="227B7EF6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D449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vAlign w:val="center"/>
          </w:tcPr>
          <w:p w14:paraId="76C2551E" w14:textId="77777777" w:rsidR="0043314D" w:rsidRPr="00D44921" w:rsidRDefault="0043314D" w:rsidP="00485EF1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14:paraId="295CB10F" w14:textId="77777777" w:rsidR="0043314D" w:rsidRPr="00D6044E" w:rsidRDefault="0043314D" w:rsidP="0043314D">
      <w:pPr>
        <w:pStyle w:val="Akapitzlist"/>
        <w:suppressAutoHyphens/>
        <w:spacing w:after="60" w:line="312" w:lineRule="auto"/>
        <w:ind w:left="426"/>
        <w:rPr>
          <w:rFonts w:ascii="Arial" w:hAnsi="Arial" w:cs="Arial"/>
          <w:bCs/>
          <w:sz w:val="22"/>
          <w:szCs w:val="22"/>
        </w:rPr>
      </w:pPr>
    </w:p>
    <w:p w14:paraId="7582BBB5" w14:textId="77777777" w:rsidR="00212D31" w:rsidRPr="00212D31" w:rsidRDefault="00212D31" w:rsidP="002A016E">
      <w:pPr>
        <w:suppressAutoHyphens/>
        <w:spacing w:after="60" w:line="312" w:lineRule="auto"/>
        <w:rPr>
          <w:rFonts w:ascii="Arial" w:eastAsiaTheme="minorHAnsi" w:hAnsi="Arial" w:cs="Arial"/>
          <w:b/>
          <w:iCs/>
          <w:sz w:val="22"/>
          <w:szCs w:val="22"/>
          <w:lang w:eastAsia="en-US"/>
        </w:rPr>
      </w:pPr>
    </w:p>
    <w:p w14:paraId="33680A29" w14:textId="43FA7566" w:rsidR="00212D31" w:rsidRPr="00212D31" w:rsidRDefault="00212D31" w:rsidP="002A016E">
      <w:pPr>
        <w:suppressAutoHyphens/>
        <w:spacing w:after="60" w:line="312" w:lineRule="auto"/>
        <w:jc w:val="both"/>
        <w:rPr>
          <w:rFonts w:ascii="Arial" w:eastAsiaTheme="minorHAnsi" w:hAnsi="Arial" w:cs="Arial"/>
          <w:b/>
          <w:iCs/>
          <w:sz w:val="22"/>
          <w:szCs w:val="22"/>
          <w:lang w:eastAsia="en-US"/>
        </w:rPr>
      </w:pPr>
      <w:r w:rsidRPr="00212D31">
        <w:rPr>
          <w:rFonts w:ascii="Arial" w:eastAsiaTheme="minorHAnsi" w:hAnsi="Arial" w:cs="Arial"/>
          <w:b/>
          <w:iCs/>
          <w:sz w:val="22"/>
          <w:szCs w:val="22"/>
          <w:vertAlign w:val="superscript"/>
          <w:lang w:eastAsia="en-US"/>
        </w:rPr>
        <w:t>*</w:t>
      </w:r>
      <w:r w:rsidRPr="00212D31">
        <w:rPr>
          <w:rFonts w:ascii="Arial" w:eastAsiaTheme="minorHAnsi" w:hAnsi="Arial" w:cs="Arial"/>
          <w:b/>
          <w:iCs/>
          <w:sz w:val="22"/>
          <w:szCs w:val="22"/>
          <w:lang w:eastAsia="en-US"/>
        </w:rPr>
        <w:t>Cena oferty brutto jest ceną obejmującą wszystkie koszty i składniki związane z realizacją zamówienia (w tym m.in. ewentualne upusty i rabaty oraz przeniesienie na Zamawiającego praw, o których mowa w §</w:t>
      </w:r>
      <w:r w:rsidR="00BD5B07">
        <w:rPr>
          <w:rFonts w:ascii="Arial" w:eastAsiaTheme="minorHAnsi" w:hAnsi="Arial" w:cs="Arial"/>
          <w:b/>
          <w:iCs/>
          <w:sz w:val="22"/>
          <w:szCs w:val="22"/>
          <w:lang w:eastAsia="en-US"/>
        </w:rPr>
        <w:t xml:space="preserve"> 8</w:t>
      </w:r>
      <w:r w:rsidR="00BD5B07" w:rsidRPr="00212D31">
        <w:rPr>
          <w:rFonts w:ascii="Arial" w:eastAsiaTheme="minorHAnsi" w:hAnsi="Arial" w:cs="Arial"/>
          <w:b/>
          <w:iCs/>
          <w:sz w:val="22"/>
          <w:szCs w:val="22"/>
          <w:lang w:eastAsia="en-US"/>
        </w:rPr>
        <w:t xml:space="preserve"> </w:t>
      </w:r>
      <w:r w:rsidRPr="00212D31">
        <w:rPr>
          <w:rFonts w:ascii="Arial" w:eastAsiaTheme="minorHAnsi" w:hAnsi="Arial" w:cs="Arial"/>
          <w:b/>
          <w:iCs/>
          <w:sz w:val="22"/>
          <w:szCs w:val="22"/>
          <w:lang w:eastAsia="en-US"/>
        </w:rPr>
        <w:t>Projektowanych Postanowień Umowy).</w:t>
      </w:r>
    </w:p>
    <w:p w14:paraId="395AA707" w14:textId="77777777" w:rsidR="00212D31" w:rsidRDefault="00212D31" w:rsidP="002A016E">
      <w:pPr>
        <w:suppressAutoHyphens/>
        <w:spacing w:after="60" w:line="312" w:lineRule="auto"/>
        <w:jc w:val="both"/>
        <w:rPr>
          <w:rFonts w:ascii="Arial" w:hAnsi="Arial" w:cs="Arial"/>
          <w:sz w:val="22"/>
          <w:szCs w:val="22"/>
        </w:rPr>
      </w:pPr>
    </w:p>
    <w:p w14:paraId="3E8D3A66" w14:textId="77777777" w:rsidR="00DC1D47" w:rsidRPr="00DC1D47" w:rsidRDefault="00DC1D47" w:rsidP="00DC1D47">
      <w:pPr>
        <w:suppressAutoHyphens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</w:p>
    <w:p w14:paraId="5243F10F" w14:textId="77777777" w:rsidR="00DC1D47" w:rsidRPr="00D6044E" w:rsidRDefault="00DC1D47" w:rsidP="00D6044E">
      <w:pPr>
        <w:pStyle w:val="Akapitzlist"/>
        <w:numPr>
          <w:ilvl w:val="0"/>
          <w:numId w:val="57"/>
        </w:numPr>
        <w:suppressAutoHyphens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D6044E">
        <w:rPr>
          <w:rFonts w:ascii="Arial" w:eastAsiaTheme="minorHAnsi" w:hAnsi="Arial" w:cs="Arial"/>
          <w:sz w:val="22"/>
          <w:szCs w:val="22"/>
          <w:lang w:eastAsia="en-US"/>
        </w:rPr>
        <w:lastRenderedPageBreak/>
        <w:t>Oświadczamy, że konferencja zostanie zorganizowana w:</w:t>
      </w:r>
    </w:p>
    <w:p w14:paraId="1383A34B" w14:textId="77777777" w:rsidR="00DC1D47" w:rsidRPr="00D6044E" w:rsidRDefault="00DC1D47" w:rsidP="00DC1D47">
      <w:pPr>
        <w:pStyle w:val="Akapitzlist"/>
        <w:suppressAutoHyphens/>
        <w:spacing w:after="60" w:line="312" w:lineRule="auto"/>
        <w:ind w:left="0"/>
        <w:rPr>
          <w:rFonts w:ascii="Arial" w:eastAsiaTheme="minorHAnsi" w:hAnsi="Arial" w:cs="Arial"/>
          <w:sz w:val="22"/>
          <w:szCs w:val="22"/>
          <w:lang w:eastAsia="en-US"/>
        </w:rPr>
      </w:pPr>
      <w:r w:rsidRPr="00D6044E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………………………………………………………………………………………….</w:t>
      </w:r>
    </w:p>
    <w:p w14:paraId="3C1C3BBA" w14:textId="77777777" w:rsidR="00DC1D47" w:rsidRPr="00D6044E" w:rsidRDefault="00DC1D47" w:rsidP="00DC1D47">
      <w:pPr>
        <w:pStyle w:val="Akapitzlist"/>
        <w:suppressAutoHyphens/>
        <w:spacing w:after="60" w:line="312" w:lineRule="auto"/>
        <w:ind w:left="0"/>
        <w:rPr>
          <w:rFonts w:ascii="Arial" w:eastAsiaTheme="minorHAnsi" w:hAnsi="Arial" w:cs="Arial"/>
          <w:sz w:val="22"/>
          <w:szCs w:val="22"/>
          <w:lang w:eastAsia="en-US"/>
        </w:rPr>
      </w:pPr>
      <w:r w:rsidRPr="00D6044E">
        <w:rPr>
          <w:rFonts w:ascii="Arial" w:eastAsiaTheme="minorHAnsi" w:hAnsi="Arial" w:cs="Arial"/>
          <w:sz w:val="22"/>
          <w:szCs w:val="22"/>
          <w:lang w:eastAsia="en-US"/>
        </w:rPr>
        <w:t>(nazwa i dokładny adres obiektu)</w:t>
      </w:r>
    </w:p>
    <w:p w14:paraId="0E16B775" w14:textId="77777777" w:rsidR="00DC1D47" w:rsidRDefault="00DC1D47" w:rsidP="00DC1D47">
      <w:pPr>
        <w:suppressAutoHyphens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</w:p>
    <w:p w14:paraId="2D30BF46" w14:textId="435721EC" w:rsidR="00DC1D47" w:rsidRPr="00D6044E" w:rsidRDefault="00DC1D47" w:rsidP="00D6044E">
      <w:pPr>
        <w:pStyle w:val="Akapitzlist"/>
        <w:numPr>
          <w:ilvl w:val="0"/>
          <w:numId w:val="57"/>
        </w:numPr>
        <w:suppressAutoHyphens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D6044E">
        <w:rPr>
          <w:rFonts w:ascii="Arial" w:hAnsi="Arial" w:cs="Arial"/>
          <w:b/>
          <w:bCs/>
          <w:sz w:val="22"/>
          <w:szCs w:val="22"/>
        </w:rPr>
        <w:t>Aspekt społeczny – zatrudnienie osoby niepełnosprawnej do wykonywania czynności w ramach realizacji zamówienia.</w:t>
      </w:r>
    </w:p>
    <w:p w14:paraId="4226993A" w14:textId="4E9DE8DC" w:rsidR="00DC1D47" w:rsidRDefault="00DC1D47" w:rsidP="00D44921">
      <w:pPr>
        <w:suppressAutoHyphens/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2E0713">
        <w:rPr>
          <w:rFonts w:ascii="Arial" w:hAnsi="Arial" w:cs="Arial"/>
          <w:sz w:val="22"/>
          <w:szCs w:val="22"/>
        </w:rPr>
        <w:t>DEKLARUJĘ/NIE DEKLARUJĘ* zatrudnienie 1 pracownika będącego osobą niepełnosprawną w rozumieniu ustawy z dnia 27 sierpnia 1997 r. o rehabilitacji zawodowej i społecznej oraz</w:t>
      </w:r>
      <w:r>
        <w:rPr>
          <w:rFonts w:ascii="Arial" w:hAnsi="Arial" w:cs="Arial"/>
          <w:sz w:val="22"/>
          <w:szCs w:val="22"/>
        </w:rPr>
        <w:t xml:space="preserve"> z</w:t>
      </w:r>
      <w:r w:rsidRPr="002E0713">
        <w:rPr>
          <w:rFonts w:ascii="Arial" w:hAnsi="Arial" w:cs="Arial"/>
          <w:sz w:val="22"/>
          <w:szCs w:val="22"/>
        </w:rPr>
        <w:t>atrudnianiu osób niepełnosprawnych (Dz.U. z 2021 r. poz.573) na podstawie umowy o pracę w</w:t>
      </w:r>
      <w:r w:rsidR="00D44921">
        <w:rPr>
          <w:rFonts w:ascii="Arial" w:hAnsi="Arial" w:cs="Arial"/>
          <w:sz w:val="22"/>
          <w:szCs w:val="22"/>
        </w:rPr>
        <w:t> </w:t>
      </w:r>
      <w:r w:rsidRPr="002E0713">
        <w:rPr>
          <w:rFonts w:ascii="Arial" w:hAnsi="Arial" w:cs="Arial"/>
          <w:sz w:val="22"/>
          <w:szCs w:val="22"/>
        </w:rPr>
        <w:t>rozumieniu przepisów Kodeksu pracy w wymiarze czasu pracy ………..</w:t>
      </w:r>
      <w:r>
        <w:rPr>
          <w:rFonts w:ascii="Arial" w:hAnsi="Arial" w:cs="Arial"/>
          <w:sz w:val="22"/>
          <w:szCs w:val="22"/>
        </w:rPr>
        <w:t xml:space="preserve"> </w:t>
      </w:r>
      <w:r w:rsidRPr="002E0713">
        <w:rPr>
          <w:rFonts w:ascii="Arial" w:hAnsi="Arial" w:cs="Arial"/>
          <w:sz w:val="22"/>
          <w:szCs w:val="22"/>
        </w:rPr>
        <w:t>(wymiar czasu pracy musi wynosić co najmniej ½ etatu), przez cały okres realizacji zamówienia.</w:t>
      </w:r>
    </w:p>
    <w:p w14:paraId="5DD113C5" w14:textId="77777777" w:rsidR="00DC1D47" w:rsidRPr="002E0713" w:rsidRDefault="00DC1D47" w:rsidP="00D44921">
      <w:pPr>
        <w:suppressAutoHyphens/>
        <w:spacing w:after="60" w:line="312" w:lineRule="auto"/>
        <w:jc w:val="both"/>
        <w:rPr>
          <w:rFonts w:ascii="Arial" w:hAnsi="Arial" w:cs="Arial"/>
          <w:sz w:val="22"/>
          <w:szCs w:val="22"/>
        </w:rPr>
      </w:pPr>
    </w:p>
    <w:p w14:paraId="38F05445" w14:textId="77777777" w:rsidR="00DC1D47" w:rsidRDefault="00DC1D47" w:rsidP="00D44921">
      <w:pPr>
        <w:suppressAutoHyphens/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2E0713">
        <w:rPr>
          <w:rFonts w:ascii="Arial" w:hAnsi="Arial" w:cs="Arial"/>
          <w:sz w:val="22"/>
          <w:szCs w:val="22"/>
        </w:rPr>
        <w:t xml:space="preserve">*Niepotrzebne skreślić. W przypadku nie skreślenia Zamawiający przyjmie, że Wykonawca nie deklaruje zatrudnienia osoby niepełnosprawnej i w kryterium „Aspekt społeczny” otrzyma </w:t>
      </w:r>
      <w:r>
        <w:rPr>
          <w:rFonts w:ascii="Arial" w:hAnsi="Arial" w:cs="Arial"/>
          <w:sz w:val="22"/>
          <w:szCs w:val="22"/>
        </w:rPr>
        <w:t xml:space="preserve"> </w:t>
      </w:r>
      <w:r w:rsidRPr="002E0713">
        <w:rPr>
          <w:rFonts w:ascii="Arial" w:hAnsi="Arial" w:cs="Arial"/>
          <w:sz w:val="22"/>
          <w:szCs w:val="22"/>
        </w:rPr>
        <w:t>0 pkt.</w:t>
      </w:r>
    </w:p>
    <w:p w14:paraId="16C5C2ED" w14:textId="77777777" w:rsidR="00DC1D47" w:rsidRPr="00212D31" w:rsidRDefault="00DC1D47" w:rsidP="00D44921">
      <w:pPr>
        <w:suppressAutoHyphens/>
        <w:spacing w:after="60" w:line="312" w:lineRule="auto"/>
        <w:jc w:val="both"/>
        <w:rPr>
          <w:rFonts w:ascii="Arial" w:hAnsi="Arial" w:cs="Arial"/>
          <w:sz w:val="22"/>
          <w:szCs w:val="22"/>
        </w:rPr>
      </w:pPr>
    </w:p>
    <w:p w14:paraId="65C6931A" w14:textId="387F420F" w:rsidR="00212D31" w:rsidRPr="00D6044E" w:rsidRDefault="00212D31" w:rsidP="00D44921">
      <w:pPr>
        <w:pStyle w:val="Akapitzlist"/>
        <w:numPr>
          <w:ilvl w:val="0"/>
          <w:numId w:val="57"/>
        </w:numPr>
        <w:suppressAutoHyphens/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D6044E">
        <w:rPr>
          <w:rFonts w:ascii="Arial" w:hAnsi="Arial" w:cs="Arial"/>
          <w:sz w:val="22"/>
          <w:szCs w:val="22"/>
        </w:rPr>
        <w:t>Oświadczamy, że:</w:t>
      </w:r>
    </w:p>
    <w:p w14:paraId="0E064B4D" w14:textId="23865125" w:rsidR="00212D31" w:rsidRPr="00212D31" w:rsidRDefault="00212D31" w:rsidP="00D44921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212D31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Nie wnosimy żadnych zastrzeżeń do </w:t>
      </w:r>
      <w:r w:rsidR="002A016E" w:rsidRPr="002A016E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szczegółowego </w:t>
      </w:r>
      <w:r w:rsidRPr="00212D31">
        <w:rPr>
          <w:rFonts w:ascii="Arial" w:eastAsiaTheme="minorHAnsi" w:hAnsi="Arial" w:cs="Arial"/>
          <w:bCs/>
          <w:iCs/>
          <w:color w:val="000000"/>
          <w:sz w:val="22"/>
          <w:szCs w:val="22"/>
          <w:lang w:eastAsia="en-US"/>
        </w:rPr>
        <w:t>opisu przedmiotu zamówienia.</w:t>
      </w:r>
    </w:p>
    <w:p w14:paraId="2283904E" w14:textId="77777777" w:rsidR="00212D31" w:rsidRPr="00212D31" w:rsidRDefault="00212D31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212D31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Spełniamy wszystkie wymagania zawarte w szczegółowym opisie przedmiotu zamówienia</w:t>
      </w:r>
      <w:r w:rsidRPr="00212D31">
        <w:rPr>
          <w:rFonts w:ascii="Arial" w:eastAsiaTheme="minorHAnsi" w:hAnsi="Arial" w:cs="Arial"/>
          <w:bCs/>
          <w:iCs/>
          <w:color w:val="000000"/>
          <w:sz w:val="22"/>
          <w:szCs w:val="22"/>
          <w:lang w:eastAsia="en-US"/>
        </w:rPr>
        <w:t>.</w:t>
      </w:r>
    </w:p>
    <w:p w14:paraId="2C43D72E" w14:textId="77777777" w:rsidR="00212D31" w:rsidRPr="00212D31" w:rsidRDefault="00212D31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212D31">
        <w:rPr>
          <w:rFonts w:ascii="Arial" w:hAnsi="Arial" w:cs="Arial"/>
          <w:sz w:val="22"/>
          <w:szCs w:val="22"/>
        </w:rPr>
        <w:t>Uważamy się za związanych niniejszą ofertą 30 dni od dnia upływu terminu składania ofert.</w:t>
      </w:r>
    </w:p>
    <w:p w14:paraId="41A2C731" w14:textId="77777777" w:rsidR="00212D31" w:rsidRPr="00212D31" w:rsidRDefault="00212D31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212D31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Jestem małym/średnim przedsiębiorcą: TAK/NIE.</w:t>
      </w:r>
    </w:p>
    <w:p w14:paraId="1CC08795" w14:textId="77777777" w:rsidR="00212D31" w:rsidRPr="00212D31" w:rsidRDefault="00212D31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12D31">
        <w:rPr>
          <w:rFonts w:ascii="Arial" w:eastAsiaTheme="minorHAnsi" w:hAnsi="Arial" w:cs="Arial"/>
          <w:sz w:val="22"/>
          <w:szCs w:val="22"/>
          <w:lang w:eastAsia="en-US"/>
        </w:rPr>
        <w:lastRenderedPageBreak/>
        <w:t>Oświadczam, że wypełniłem/-</w:t>
      </w:r>
      <w:proofErr w:type="spellStart"/>
      <w:r w:rsidRPr="00212D31">
        <w:rPr>
          <w:rFonts w:ascii="Arial" w:eastAsiaTheme="minorHAnsi" w:hAnsi="Arial" w:cs="Arial"/>
          <w:sz w:val="22"/>
          <w:szCs w:val="22"/>
          <w:lang w:eastAsia="en-US"/>
        </w:rPr>
        <w:t>am</w:t>
      </w:r>
      <w:proofErr w:type="spellEnd"/>
      <w:r w:rsidRPr="00212D31">
        <w:rPr>
          <w:rFonts w:ascii="Arial" w:eastAsiaTheme="minorHAnsi" w:hAnsi="Arial" w:cs="Arial"/>
          <w:sz w:val="22"/>
          <w:szCs w:val="22"/>
          <w:lang w:eastAsia="en-US"/>
        </w:rPr>
        <w:t xml:space="preserve"> obowiązki informacyjne przewidziane w art. 13 lub art. 14 RODO</w:t>
      </w:r>
      <w:r w:rsidRPr="00212D31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footnoteReference w:id="1"/>
      </w:r>
      <w:r w:rsidRPr="00212D31">
        <w:rPr>
          <w:rFonts w:ascii="Arial" w:eastAsiaTheme="minorHAnsi" w:hAnsi="Arial" w:cs="Arial"/>
          <w:sz w:val="22"/>
          <w:szCs w:val="22"/>
          <w:lang w:eastAsia="en-US"/>
        </w:rPr>
        <w:t>) wobec osób fizycznych, od których dane osobowe bezpośrednio lub pośrednio pozyskałem w celu złożenia oferty w niniejszym postępowaniu</w:t>
      </w:r>
      <w:r w:rsidRPr="00212D31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footnoteReference w:id="2"/>
      </w:r>
      <w:r w:rsidRPr="00212D31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14:paraId="211E1E5F" w14:textId="77777777" w:rsidR="00212D31" w:rsidRPr="00212D31" w:rsidRDefault="00212D31">
      <w:pPr>
        <w:numPr>
          <w:ilvl w:val="0"/>
          <w:numId w:val="18"/>
        </w:numPr>
        <w:suppressAutoHyphens/>
        <w:spacing w:after="60" w:line="312" w:lineRule="auto"/>
        <w:jc w:val="both"/>
        <w:rPr>
          <w:rFonts w:ascii="Arial" w:eastAsia="Calibri" w:hAnsi="Arial" w:cs="Arial"/>
          <w:sz w:val="22"/>
          <w:szCs w:val="22"/>
        </w:rPr>
      </w:pPr>
      <w:r w:rsidRPr="00212D31">
        <w:rPr>
          <w:rFonts w:ascii="Arial" w:eastAsiaTheme="minorHAnsi" w:hAnsi="Arial" w:cs="Arial"/>
          <w:bCs/>
          <w:sz w:val="22"/>
          <w:szCs w:val="22"/>
          <w:lang w:eastAsia="en-US"/>
        </w:rPr>
        <w:t>Oświadczam(-y), iż realizację przedmiotu zamówienia: w zakresie</w:t>
      </w:r>
      <w:r w:rsidRPr="00212D31">
        <w:rPr>
          <w:rFonts w:ascii="Arial" w:eastAsiaTheme="minorHAnsi" w:hAnsi="Arial" w:cs="Arial"/>
          <w:bCs/>
          <w:sz w:val="22"/>
          <w:szCs w:val="22"/>
          <w:vertAlign w:val="superscript"/>
          <w:lang w:eastAsia="en-US"/>
        </w:rPr>
        <w:footnoteReference w:id="3"/>
      </w:r>
      <w:r w:rsidRPr="00212D3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………………………… powierzę(-my) podwykonawcy(-om) ……………………….., po zawarciu stosownej umowy.</w:t>
      </w:r>
    </w:p>
    <w:p w14:paraId="1B7FE1AE" w14:textId="77777777" w:rsidR="00212D31" w:rsidRPr="00212D31" w:rsidRDefault="00212D31">
      <w:pPr>
        <w:numPr>
          <w:ilvl w:val="0"/>
          <w:numId w:val="18"/>
        </w:numPr>
        <w:suppressAutoHyphens/>
        <w:spacing w:after="60" w:line="312" w:lineRule="auto"/>
        <w:jc w:val="both"/>
        <w:rPr>
          <w:rFonts w:ascii="Arial" w:eastAsia="Calibri" w:hAnsi="Arial" w:cs="Arial"/>
          <w:sz w:val="22"/>
          <w:szCs w:val="22"/>
        </w:rPr>
      </w:pPr>
      <w:r w:rsidRPr="00212D31">
        <w:rPr>
          <w:rFonts w:ascii="Arial" w:eastAsiaTheme="minorHAnsi" w:hAnsi="Arial" w:cs="Arial"/>
          <w:sz w:val="22"/>
          <w:szCs w:val="22"/>
          <w:lang w:eastAsia="en-US"/>
        </w:rPr>
        <w:t>Oświadczamy, że nie podlegamy wykluczeniu z postępowania na podstawie art. 7 ustawy z dnia 13 kwietnia 2022 r. o szczególnych rozwiązaniach w zakresie przeciwdziałania wspieraniu agresji na Ukrainę oraz służących ochronie bezpieczeństwa narodowego.</w:t>
      </w:r>
    </w:p>
    <w:p w14:paraId="14018869" w14:textId="77777777" w:rsidR="00212D31" w:rsidRPr="00212D31" w:rsidRDefault="00212D31" w:rsidP="002A016E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</w:rPr>
      </w:pPr>
    </w:p>
    <w:p w14:paraId="19DAE077" w14:textId="77777777" w:rsidR="00212D31" w:rsidRPr="00212D31" w:rsidRDefault="00212D31" w:rsidP="002A016E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</w:rPr>
      </w:pPr>
    </w:p>
    <w:p w14:paraId="7CE1F12B" w14:textId="77777777" w:rsidR="00212D31" w:rsidRPr="00212D31" w:rsidRDefault="00212D31" w:rsidP="002A016E">
      <w:pPr>
        <w:suppressAutoHyphens/>
        <w:spacing w:after="60" w:line="312" w:lineRule="auto"/>
        <w:ind w:right="423"/>
        <w:rPr>
          <w:rFonts w:ascii="Arial" w:eastAsiaTheme="minorHAnsi" w:hAnsi="Arial" w:cs="Arial"/>
          <w:sz w:val="22"/>
          <w:szCs w:val="22"/>
          <w:lang w:eastAsia="en-US"/>
        </w:rPr>
      </w:pPr>
      <w:r w:rsidRPr="00212D31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 </w:t>
      </w:r>
      <w:r w:rsidRPr="00212D31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212D31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212D31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212D31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                       ……………………………….</w:t>
      </w:r>
    </w:p>
    <w:p w14:paraId="02EE0AD1" w14:textId="77777777" w:rsidR="00212D31" w:rsidRPr="00212D31" w:rsidRDefault="00212D31" w:rsidP="002A016E">
      <w:pPr>
        <w:suppressAutoHyphens/>
        <w:spacing w:after="60" w:line="312" w:lineRule="auto"/>
        <w:ind w:left="5387" w:right="423" w:hanging="5387"/>
        <w:rPr>
          <w:rFonts w:ascii="Arial" w:eastAsiaTheme="minorHAnsi" w:hAnsi="Arial" w:cs="Arial"/>
          <w:sz w:val="22"/>
          <w:szCs w:val="22"/>
          <w:lang w:eastAsia="en-US"/>
        </w:rPr>
      </w:pPr>
      <w:r w:rsidRPr="00212D31">
        <w:rPr>
          <w:rFonts w:ascii="Arial" w:eastAsiaTheme="minorHAnsi" w:hAnsi="Arial" w:cs="Arial"/>
          <w:sz w:val="22"/>
          <w:szCs w:val="22"/>
          <w:lang w:eastAsia="en-US"/>
        </w:rPr>
        <w:t xml:space="preserve">miejscowość, data </w:t>
      </w:r>
      <w:r w:rsidRPr="00212D31">
        <w:rPr>
          <w:rFonts w:ascii="Arial" w:eastAsiaTheme="minorHAnsi" w:hAnsi="Arial" w:cs="Arial"/>
          <w:sz w:val="22"/>
          <w:szCs w:val="22"/>
          <w:lang w:eastAsia="en-US"/>
        </w:rPr>
        <w:tab/>
        <w:t>imię i nazwisko osoby podpisującej Formularz ofertowy upoważnionej do reprezentowania Wykonawcy</w:t>
      </w:r>
    </w:p>
    <w:p w14:paraId="0121A1B6" w14:textId="77777777" w:rsidR="00212D31" w:rsidRPr="00212D31" w:rsidRDefault="00212D31" w:rsidP="002A016E">
      <w:pPr>
        <w:suppressAutoHyphens/>
        <w:spacing w:after="60" w:line="312" w:lineRule="auto"/>
        <w:ind w:left="5387" w:right="423"/>
        <w:rPr>
          <w:rFonts w:ascii="Arial" w:eastAsiaTheme="minorHAnsi" w:hAnsi="Arial" w:cs="Arial"/>
          <w:sz w:val="22"/>
          <w:szCs w:val="22"/>
          <w:lang w:eastAsia="en-US"/>
        </w:rPr>
      </w:pPr>
      <w:r w:rsidRPr="00212D31">
        <w:rPr>
          <w:rFonts w:ascii="Arial" w:eastAsiaTheme="minorHAnsi" w:hAnsi="Arial" w:cs="Arial"/>
          <w:sz w:val="22"/>
          <w:szCs w:val="22"/>
          <w:lang w:eastAsia="en-US"/>
        </w:rPr>
        <w:t>/podpisano elektronicznie/</w:t>
      </w:r>
    </w:p>
    <w:p w14:paraId="13081239" w14:textId="77777777" w:rsidR="007F677C" w:rsidRDefault="007F677C" w:rsidP="002A016E">
      <w:pPr>
        <w:suppressAutoHyphens/>
        <w:spacing w:after="60" w:line="312" w:lineRule="auto"/>
        <w:jc w:val="both"/>
        <w:rPr>
          <w:rFonts w:ascii="Arial" w:hAnsi="Arial" w:cs="Arial"/>
          <w:sz w:val="22"/>
          <w:szCs w:val="22"/>
        </w:rPr>
      </w:pPr>
    </w:p>
    <w:p w14:paraId="552C7481" w14:textId="77777777" w:rsidR="007F677C" w:rsidRDefault="007F677C" w:rsidP="002A016E">
      <w:pPr>
        <w:suppressAutoHyphens/>
        <w:spacing w:after="60" w:line="312" w:lineRule="auto"/>
        <w:jc w:val="both"/>
        <w:rPr>
          <w:rFonts w:ascii="Arial" w:hAnsi="Arial" w:cs="Arial"/>
          <w:sz w:val="22"/>
          <w:szCs w:val="22"/>
        </w:rPr>
      </w:pPr>
    </w:p>
    <w:p w14:paraId="17CBAC74" w14:textId="77777777" w:rsidR="007F677C" w:rsidRDefault="007F677C" w:rsidP="007F677C">
      <w:pPr>
        <w:spacing w:line="360" w:lineRule="auto"/>
        <w:jc w:val="right"/>
        <w:rPr>
          <w:rFonts w:cs="Calibri"/>
          <w:b/>
          <w:i/>
        </w:rPr>
        <w:sectPr w:rsidR="007F677C" w:rsidSect="0043314D">
          <w:headerReference w:type="default" r:id="rId8"/>
          <w:footerReference w:type="even" r:id="rId9"/>
          <w:footerReference w:type="default" r:id="rId10"/>
          <w:footerReference w:type="first" r:id="rId11"/>
          <w:pgSz w:w="16838" w:h="11906" w:orient="landscape" w:code="9"/>
          <w:pgMar w:top="1134" w:right="992" w:bottom="1134" w:left="1985" w:header="1814" w:footer="1531" w:gutter="0"/>
          <w:cols w:space="708"/>
          <w:docGrid w:linePitch="360"/>
        </w:sectPr>
      </w:pPr>
    </w:p>
    <w:p w14:paraId="06239CC1" w14:textId="380A8CFF" w:rsidR="007F677C" w:rsidRPr="00D6044E" w:rsidRDefault="007F677C" w:rsidP="007F677C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D6044E">
        <w:rPr>
          <w:rFonts w:ascii="Arial" w:hAnsi="Arial" w:cs="Arial"/>
          <w:b/>
          <w:i/>
          <w:sz w:val="22"/>
          <w:szCs w:val="22"/>
        </w:rPr>
        <w:lastRenderedPageBreak/>
        <w:t xml:space="preserve">Załącznik nr </w:t>
      </w:r>
      <w:r w:rsidR="00F31E18" w:rsidRPr="00D6044E">
        <w:rPr>
          <w:rFonts w:ascii="Arial" w:hAnsi="Arial" w:cs="Arial"/>
          <w:b/>
          <w:i/>
          <w:sz w:val="22"/>
          <w:szCs w:val="22"/>
        </w:rPr>
        <w:t>4</w:t>
      </w:r>
      <w:r w:rsidRPr="00D6044E">
        <w:rPr>
          <w:rFonts w:ascii="Arial" w:hAnsi="Arial" w:cs="Arial"/>
          <w:b/>
          <w:i/>
          <w:sz w:val="22"/>
          <w:szCs w:val="22"/>
        </w:rPr>
        <w:t xml:space="preserve"> do Ogłoszenia</w:t>
      </w:r>
    </w:p>
    <w:p w14:paraId="1F414DB0" w14:textId="77777777" w:rsidR="007F677C" w:rsidRPr="00D6044E" w:rsidRDefault="007F677C" w:rsidP="007F677C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274E2DE8" w14:textId="77777777" w:rsidR="007F677C" w:rsidRPr="00D6044E" w:rsidRDefault="007F677C" w:rsidP="007F677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D6044E">
        <w:rPr>
          <w:rFonts w:ascii="Arial" w:hAnsi="Arial" w:cs="Arial"/>
          <w:b/>
          <w:i/>
          <w:sz w:val="22"/>
          <w:szCs w:val="22"/>
        </w:rPr>
        <w:t>Wykaz usług i osób</w:t>
      </w:r>
    </w:p>
    <w:p w14:paraId="7D43F65E" w14:textId="77777777" w:rsidR="007F677C" w:rsidRPr="00D6044E" w:rsidRDefault="007F677C" w:rsidP="007F677C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14:paraId="334F733A" w14:textId="77777777" w:rsidR="007F677C" w:rsidRPr="00D6044E" w:rsidRDefault="007F677C" w:rsidP="007F677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6044E">
        <w:rPr>
          <w:rFonts w:ascii="Arial" w:hAnsi="Arial" w:cs="Arial"/>
          <w:b/>
          <w:sz w:val="22"/>
          <w:szCs w:val="22"/>
        </w:rPr>
        <w:t>Pełna nazwa Wykonawcy/Wykonawców</w:t>
      </w:r>
    </w:p>
    <w:p w14:paraId="0A045450" w14:textId="77777777" w:rsidR="007F677C" w:rsidRPr="00D6044E" w:rsidRDefault="007F677C" w:rsidP="007F677C">
      <w:p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  <w:r w:rsidRPr="00D6044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23252D" w14:textId="77777777" w:rsidR="007F677C" w:rsidRPr="00D6044E" w:rsidRDefault="007F677C" w:rsidP="007F677C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D6044E">
        <w:rPr>
          <w:rFonts w:ascii="Arial" w:hAnsi="Arial" w:cs="Arial"/>
          <w:i/>
          <w:iCs/>
          <w:sz w:val="22"/>
          <w:szCs w:val="22"/>
        </w:rPr>
        <w:t>(pełna nazwa/firma, adres, w zależności od podmiotu: NIP/PESEL, KRS/</w:t>
      </w:r>
      <w:proofErr w:type="spellStart"/>
      <w:r w:rsidRPr="00D6044E">
        <w:rPr>
          <w:rFonts w:ascii="Arial" w:hAnsi="Arial" w:cs="Arial"/>
          <w:i/>
          <w:iCs/>
          <w:sz w:val="22"/>
          <w:szCs w:val="22"/>
        </w:rPr>
        <w:t>CEiDG</w:t>
      </w:r>
      <w:proofErr w:type="spellEnd"/>
      <w:r w:rsidRPr="00D6044E">
        <w:rPr>
          <w:rFonts w:ascii="Arial" w:hAnsi="Arial" w:cs="Arial"/>
          <w:i/>
          <w:iCs/>
          <w:sz w:val="22"/>
          <w:szCs w:val="22"/>
        </w:rPr>
        <w:t>)</w:t>
      </w:r>
    </w:p>
    <w:p w14:paraId="56561E51" w14:textId="77777777" w:rsidR="007F677C" w:rsidRPr="00D6044E" w:rsidRDefault="007F677C" w:rsidP="007F677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6044E">
        <w:rPr>
          <w:rFonts w:ascii="Arial" w:hAnsi="Arial" w:cs="Arial"/>
          <w:sz w:val="22"/>
          <w:szCs w:val="22"/>
        </w:rPr>
        <w:t>reprezentowany przez:</w:t>
      </w:r>
    </w:p>
    <w:p w14:paraId="40D5E3A4" w14:textId="77777777" w:rsidR="007F677C" w:rsidRPr="00D6044E" w:rsidRDefault="007F677C" w:rsidP="007F677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6044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88AD8BA" w14:textId="77777777" w:rsidR="007F677C" w:rsidRPr="00D6044E" w:rsidRDefault="007F677C" w:rsidP="007F677C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D6044E">
        <w:rPr>
          <w:rFonts w:ascii="Arial" w:hAnsi="Arial" w:cs="Arial"/>
          <w:i/>
          <w:iCs/>
          <w:sz w:val="22"/>
          <w:szCs w:val="22"/>
        </w:rPr>
        <w:t>(imię, nazwisko, stanowisko/podstawa do reprezentacji)</w:t>
      </w:r>
    </w:p>
    <w:p w14:paraId="31A942B8" w14:textId="77777777" w:rsidR="007F677C" w:rsidRPr="00D6044E" w:rsidRDefault="007F677C" w:rsidP="007F677C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14:paraId="45715CF1" w14:textId="77777777" w:rsidR="007F677C" w:rsidRPr="00D6044E" w:rsidRDefault="007F677C" w:rsidP="007F677C">
      <w:pPr>
        <w:tabs>
          <w:tab w:val="left" w:pos="0"/>
        </w:tabs>
        <w:spacing w:line="360" w:lineRule="auto"/>
        <w:rPr>
          <w:rFonts w:ascii="Arial" w:hAnsi="Arial" w:cs="Arial"/>
          <w:b/>
          <w:bCs/>
          <w:caps/>
          <w:sz w:val="22"/>
          <w:szCs w:val="22"/>
        </w:rPr>
      </w:pPr>
      <w:r w:rsidRPr="00D6044E">
        <w:rPr>
          <w:rFonts w:ascii="Arial" w:hAnsi="Arial" w:cs="Arial"/>
          <w:b/>
          <w:bCs/>
          <w:caps/>
          <w:sz w:val="22"/>
          <w:szCs w:val="22"/>
        </w:rPr>
        <w:t xml:space="preserve">Wykaz USŁUG </w:t>
      </w:r>
    </w:p>
    <w:p w14:paraId="29076A0F" w14:textId="64D59D50" w:rsidR="007F677C" w:rsidRPr="00D6044E" w:rsidRDefault="007F677C" w:rsidP="007F677C">
      <w:p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  <w:r w:rsidRPr="00D6044E">
        <w:rPr>
          <w:rFonts w:ascii="Arial" w:hAnsi="Arial" w:cs="Arial"/>
          <w:sz w:val="22"/>
          <w:szCs w:val="22"/>
        </w:rPr>
        <w:t xml:space="preserve">Dotyczy: </w:t>
      </w:r>
      <w:r w:rsidR="00F31E18" w:rsidRPr="00D6044E">
        <w:rPr>
          <w:rFonts w:ascii="Arial" w:hAnsi="Arial" w:cs="Arial"/>
          <w:sz w:val="22"/>
          <w:szCs w:val="22"/>
        </w:rPr>
        <w:t>Ogłoszenia o zamówieniu</w:t>
      </w:r>
      <w:r w:rsidRPr="00D6044E">
        <w:rPr>
          <w:rFonts w:ascii="Arial" w:hAnsi="Arial" w:cs="Arial"/>
          <w:sz w:val="22"/>
          <w:szCs w:val="22"/>
        </w:rPr>
        <w:t>, którego przedmiotem jest</w:t>
      </w:r>
      <w:r w:rsidRPr="00D6044E">
        <w:rPr>
          <w:rFonts w:ascii="Arial" w:hAnsi="Arial" w:cs="Arial"/>
          <w:b/>
          <w:i/>
          <w:sz w:val="22"/>
          <w:szCs w:val="22"/>
        </w:rPr>
        <w:t xml:space="preserve">: </w:t>
      </w:r>
      <w:r w:rsidR="00F31E18" w:rsidRPr="00D6044E">
        <w:rPr>
          <w:rFonts w:ascii="Arial" w:hAnsi="Arial" w:cs="Arial"/>
          <w:b/>
          <w:i/>
          <w:sz w:val="22"/>
          <w:szCs w:val="22"/>
        </w:rPr>
        <w:t xml:space="preserve">Organizacja konferencji NCBR - EU </w:t>
      </w:r>
      <w:proofErr w:type="spellStart"/>
      <w:r w:rsidR="00F31E18" w:rsidRPr="00D6044E">
        <w:rPr>
          <w:rFonts w:ascii="Arial" w:hAnsi="Arial" w:cs="Arial"/>
          <w:b/>
          <w:i/>
          <w:sz w:val="22"/>
          <w:szCs w:val="22"/>
        </w:rPr>
        <w:t>Innovation</w:t>
      </w:r>
      <w:proofErr w:type="spellEnd"/>
      <w:r w:rsidR="00F31E18" w:rsidRPr="00D6044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F31E18" w:rsidRPr="00D6044E">
        <w:rPr>
          <w:rFonts w:ascii="Arial" w:hAnsi="Arial" w:cs="Arial"/>
          <w:b/>
          <w:i/>
          <w:sz w:val="22"/>
          <w:szCs w:val="22"/>
        </w:rPr>
        <w:t>Journey</w:t>
      </w:r>
      <w:proofErr w:type="spellEnd"/>
      <w:r w:rsidR="00F31E18" w:rsidRPr="00D6044E">
        <w:rPr>
          <w:rFonts w:ascii="Arial" w:hAnsi="Arial" w:cs="Arial"/>
          <w:b/>
          <w:i/>
          <w:sz w:val="22"/>
          <w:szCs w:val="22"/>
        </w:rPr>
        <w:t>' 25 w terminie 12-13.05.2025 r., w Warszawie</w:t>
      </w:r>
      <w:r w:rsidRPr="00D6044E">
        <w:rPr>
          <w:rFonts w:ascii="Arial" w:hAnsi="Arial" w:cs="Arial"/>
          <w:b/>
          <w:i/>
          <w:sz w:val="22"/>
          <w:szCs w:val="22"/>
        </w:rPr>
        <w:t>.</w:t>
      </w:r>
    </w:p>
    <w:tbl>
      <w:tblPr>
        <w:tblStyle w:val="Tabela-Siatka"/>
        <w:tblpPr w:leftFromText="141" w:rightFromText="141" w:vertAnchor="text" w:tblpY="1"/>
        <w:tblW w:w="5151" w:type="pct"/>
        <w:shd w:val="clear" w:color="auto" w:fill="FFFFFF" w:themeFill="background1"/>
        <w:tblLook w:val="0000" w:firstRow="0" w:lastRow="0" w:firstColumn="0" w:lastColumn="0" w:noHBand="0" w:noVBand="0"/>
      </w:tblPr>
      <w:tblGrid>
        <w:gridCol w:w="541"/>
        <w:gridCol w:w="3585"/>
        <w:gridCol w:w="5793"/>
      </w:tblGrid>
      <w:tr w:rsidR="007F677C" w:rsidRPr="00AD41D7" w14:paraId="29EC2E9A" w14:textId="77777777" w:rsidTr="00D6044E">
        <w:trPr>
          <w:trHeight w:val="648"/>
        </w:trPr>
        <w:tc>
          <w:tcPr>
            <w:tcW w:w="5000" w:type="pct"/>
            <w:gridSpan w:val="3"/>
            <w:shd w:val="clear" w:color="auto" w:fill="FFFFFF" w:themeFill="background1"/>
          </w:tcPr>
          <w:p w14:paraId="1C7C997E" w14:textId="77777777" w:rsidR="007F677C" w:rsidRPr="00D6044E" w:rsidRDefault="007F677C" w:rsidP="00A755FC">
            <w:pPr>
              <w:pStyle w:val="Style31"/>
              <w:widowControl/>
              <w:shd w:val="clear" w:color="auto" w:fill="D9F1FB" w:themeFill="accent1" w:themeFillTint="33"/>
              <w:spacing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6044E">
              <w:rPr>
                <w:rFonts w:ascii="Arial" w:hAnsi="Arial" w:cs="Arial"/>
                <w:b/>
                <w:sz w:val="22"/>
                <w:szCs w:val="22"/>
              </w:rPr>
              <w:t>Wymaganie Zamawiającego:</w:t>
            </w:r>
          </w:p>
          <w:p w14:paraId="0A732715" w14:textId="7510C8C6" w:rsidR="00F31E18" w:rsidRPr="00D6044E" w:rsidRDefault="007F677C" w:rsidP="00F31E18">
            <w:pPr>
              <w:pStyle w:val="Akapitzlist"/>
              <w:shd w:val="clear" w:color="auto" w:fill="D9F1FB" w:themeFill="accent1" w:themeFillTint="33"/>
              <w:ind w:left="31"/>
              <w:rPr>
                <w:rFonts w:ascii="Arial" w:hAnsi="Arial" w:cs="Arial"/>
                <w:sz w:val="18"/>
                <w:szCs w:val="18"/>
              </w:rPr>
            </w:pPr>
            <w:r w:rsidRPr="00D6044E">
              <w:rPr>
                <w:rFonts w:ascii="Arial" w:hAnsi="Arial" w:cs="Arial"/>
                <w:sz w:val="18"/>
                <w:szCs w:val="18"/>
              </w:rPr>
              <w:t xml:space="preserve">Zamawiający uzna warunek w zakresie wiedzy i doświadczenia za spełniony jeżeli Wykonawca wykaże, </w:t>
            </w:r>
            <w:r w:rsidR="00F31E18" w:rsidRPr="00D6044E">
              <w:rPr>
                <w:rFonts w:ascii="Arial" w:hAnsi="Arial" w:cs="Arial"/>
                <w:sz w:val="18"/>
                <w:szCs w:val="18"/>
              </w:rPr>
              <w:t>że w ciągu</w:t>
            </w:r>
          </w:p>
          <w:p w14:paraId="65D7AEB3" w14:textId="77777777" w:rsidR="007F677C" w:rsidRDefault="00F31E18" w:rsidP="00F31E18">
            <w:pPr>
              <w:pStyle w:val="Akapitzlist"/>
              <w:shd w:val="clear" w:color="auto" w:fill="D9F1FB" w:themeFill="accent1" w:themeFillTint="33"/>
              <w:ind w:left="31"/>
              <w:rPr>
                <w:rFonts w:ascii="Arial" w:hAnsi="Arial" w:cs="Arial"/>
                <w:sz w:val="18"/>
                <w:szCs w:val="18"/>
              </w:rPr>
            </w:pPr>
            <w:r w:rsidRPr="00D6044E">
              <w:rPr>
                <w:rFonts w:ascii="Arial" w:hAnsi="Arial" w:cs="Arial"/>
                <w:sz w:val="18"/>
                <w:szCs w:val="18"/>
              </w:rPr>
              <w:t>ostatnich 3 lat przed upływem terminu składania ofert, a jeżeli okres prowadzenia działalności jest krótszy w tym okresie, w sposób należyty wykonał, co najmniej 2 usługi, każda o wartości co najmniej 400 000,00 zł brutto (słownie: czterysta tysięcy złotych), polegające na organizacji wydarzenia typu konferencja, kongres, gala, które obejmowały zapewnienie scenografii i aranżacji sceny oraz streaming online dla minimum 200 uczestników każda.</w:t>
            </w:r>
          </w:p>
          <w:p w14:paraId="73193AA8" w14:textId="27BE9A57" w:rsidR="00AD41D7" w:rsidRPr="00D6044E" w:rsidRDefault="00AD41D7" w:rsidP="00F31E18">
            <w:pPr>
              <w:pStyle w:val="Akapitzlist"/>
              <w:shd w:val="clear" w:color="auto" w:fill="D9F1FB" w:themeFill="accent1" w:themeFillTint="33"/>
              <w:ind w:left="3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1D47" w:rsidRPr="00DC1D47" w14:paraId="6DD995B8" w14:textId="77777777" w:rsidTr="00DC1D47">
        <w:trPr>
          <w:trHeight w:val="567"/>
        </w:trPr>
        <w:tc>
          <w:tcPr>
            <w:tcW w:w="273" w:type="pct"/>
            <w:vMerge w:val="restart"/>
            <w:shd w:val="clear" w:color="auto" w:fill="FFFFFF" w:themeFill="background1"/>
          </w:tcPr>
          <w:p w14:paraId="64C48F41" w14:textId="77777777" w:rsidR="007F677C" w:rsidRPr="00D6044E" w:rsidRDefault="007F677C" w:rsidP="007F677C">
            <w:pPr>
              <w:numPr>
                <w:ilvl w:val="0"/>
                <w:numId w:val="52"/>
              </w:numPr>
              <w:spacing w:line="360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pct"/>
            <w:shd w:val="clear" w:color="auto" w:fill="FFFFFF" w:themeFill="background1"/>
          </w:tcPr>
          <w:p w14:paraId="63B88B20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6044E">
              <w:rPr>
                <w:rFonts w:ascii="Arial" w:hAnsi="Arial" w:cs="Arial"/>
                <w:b/>
                <w:sz w:val="22"/>
                <w:szCs w:val="22"/>
              </w:rPr>
              <w:t xml:space="preserve">Nazwa i zakres usługi </w:t>
            </w:r>
          </w:p>
        </w:tc>
        <w:tc>
          <w:tcPr>
            <w:tcW w:w="2919" w:type="pct"/>
            <w:shd w:val="clear" w:color="auto" w:fill="FFFFFF" w:themeFill="background1"/>
          </w:tcPr>
          <w:p w14:paraId="39BE34A6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044E">
              <w:rPr>
                <w:rFonts w:ascii="Arial" w:hAnsi="Arial" w:cs="Arial"/>
                <w:sz w:val="22"/>
                <w:szCs w:val="22"/>
              </w:rPr>
              <w:t>…………………………………………………………..</w:t>
            </w:r>
          </w:p>
          <w:p w14:paraId="50F69EF8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044E">
              <w:rPr>
                <w:rFonts w:ascii="Arial" w:hAnsi="Arial" w:cs="Arial"/>
                <w:sz w:val="22"/>
                <w:szCs w:val="22"/>
              </w:rPr>
              <w:t>…………………………………………………………..</w:t>
            </w:r>
          </w:p>
          <w:p w14:paraId="203D61B1" w14:textId="77777777" w:rsidR="007F677C" w:rsidRPr="00D6044E" w:rsidRDefault="007F677C" w:rsidP="00A755FC">
            <w:pPr>
              <w:pStyle w:val="Default"/>
              <w:spacing w:line="360" w:lineRule="auto"/>
              <w:ind w:left="223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DC1D47" w:rsidRPr="00DC1D47" w14:paraId="30752A83" w14:textId="77777777" w:rsidTr="00DC1D47">
        <w:trPr>
          <w:trHeight w:val="567"/>
        </w:trPr>
        <w:tc>
          <w:tcPr>
            <w:tcW w:w="273" w:type="pct"/>
            <w:vMerge/>
            <w:shd w:val="clear" w:color="auto" w:fill="FFFFFF" w:themeFill="background1"/>
          </w:tcPr>
          <w:p w14:paraId="4F51AC8D" w14:textId="77777777" w:rsidR="007F677C" w:rsidRPr="00D6044E" w:rsidRDefault="007F677C" w:rsidP="007F677C">
            <w:pPr>
              <w:numPr>
                <w:ilvl w:val="0"/>
                <w:numId w:val="52"/>
              </w:numPr>
              <w:spacing w:line="360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pct"/>
            <w:shd w:val="clear" w:color="auto" w:fill="FFFFFF" w:themeFill="background1"/>
          </w:tcPr>
          <w:p w14:paraId="0B558F0B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6044E">
              <w:rPr>
                <w:rFonts w:ascii="Arial" w:hAnsi="Arial" w:cs="Arial"/>
                <w:b/>
                <w:sz w:val="22"/>
                <w:szCs w:val="22"/>
              </w:rPr>
              <w:t>Data wykonania usługi</w:t>
            </w:r>
          </w:p>
          <w:p w14:paraId="6C5D4919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6044E">
              <w:rPr>
                <w:rFonts w:ascii="Arial" w:hAnsi="Arial" w:cs="Arial"/>
                <w:i/>
                <w:sz w:val="22"/>
                <w:szCs w:val="22"/>
              </w:rPr>
              <w:t xml:space="preserve">(należy podać datę rozpoczęcia </w:t>
            </w:r>
            <w:r w:rsidRPr="00D6044E">
              <w:rPr>
                <w:rFonts w:ascii="Arial" w:hAnsi="Arial" w:cs="Arial"/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2919" w:type="pct"/>
            <w:shd w:val="clear" w:color="auto" w:fill="FFFFFF" w:themeFill="background1"/>
          </w:tcPr>
          <w:p w14:paraId="51CA3573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5714FDF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044E">
              <w:rPr>
                <w:rFonts w:ascii="Arial" w:hAnsi="Arial" w:cs="Arial"/>
                <w:sz w:val="22"/>
                <w:szCs w:val="22"/>
              </w:rPr>
              <w:t xml:space="preserve">od …..…/…..…./…...............  </w:t>
            </w:r>
          </w:p>
          <w:p w14:paraId="771208B5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044E">
              <w:rPr>
                <w:rFonts w:ascii="Arial" w:hAnsi="Arial" w:cs="Arial"/>
                <w:sz w:val="22"/>
                <w:szCs w:val="22"/>
              </w:rPr>
              <w:t>do …..…/…..…./…...............</w:t>
            </w:r>
          </w:p>
          <w:p w14:paraId="09E4FAC6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D6044E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DC1D47" w:rsidRPr="00DC1D47" w14:paraId="6EFC4D30" w14:textId="77777777" w:rsidTr="00DC1D47">
        <w:trPr>
          <w:trHeight w:val="567"/>
        </w:trPr>
        <w:tc>
          <w:tcPr>
            <w:tcW w:w="273" w:type="pct"/>
            <w:vMerge/>
            <w:shd w:val="clear" w:color="auto" w:fill="FFFFFF" w:themeFill="background1"/>
          </w:tcPr>
          <w:p w14:paraId="19ECC05B" w14:textId="77777777" w:rsidR="007F677C" w:rsidRPr="00D6044E" w:rsidRDefault="007F677C" w:rsidP="007F677C">
            <w:pPr>
              <w:numPr>
                <w:ilvl w:val="0"/>
                <w:numId w:val="52"/>
              </w:numPr>
              <w:spacing w:line="360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pct"/>
            <w:shd w:val="clear" w:color="auto" w:fill="FFFFFF" w:themeFill="background1"/>
            <w:vAlign w:val="center"/>
          </w:tcPr>
          <w:p w14:paraId="2A9C1197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6044E">
              <w:rPr>
                <w:rFonts w:ascii="Arial" w:hAnsi="Arial" w:cs="Arial"/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2919" w:type="pct"/>
            <w:shd w:val="clear" w:color="auto" w:fill="FFFFFF" w:themeFill="background1"/>
            <w:vAlign w:val="center"/>
          </w:tcPr>
          <w:p w14:paraId="405B9FFA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044E">
              <w:rPr>
                <w:rFonts w:ascii="Arial" w:hAnsi="Arial" w:cs="Arial"/>
                <w:sz w:val="22"/>
                <w:szCs w:val="22"/>
              </w:rPr>
              <w:t>…………….………………………….……………</w:t>
            </w:r>
          </w:p>
          <w:p w14:paraId="161516A9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044E">
              <w:rPr>
                <w:rFonts w:ascii="Arial" w:hAnsi="Arial" w:cs="Arial"/>
                <w:sz w:val="22"/>
                <w:szCs w:val="22"/>
              </w:rPr>
              <w:t>…………….………………………….…………….</w:t>
            </w:r>
          </w:p>
          <w:p w14:paraId="421306E5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044E">
              <w:rPr>
                <w:rFonts w:ascii="Arial" w:hAnsi="Arial" w:cs="Arial"/>
                <w:i/>
                <w:sz w:val="22"/>
                <w:szCs w:val="22"/>
              </w:rPr>
              <w:t>(nazwa i adres</w:t>
            </w:r>
            <w:r w:rsidRPr="00D604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C1D47" w:rsidRPr="00DC1D47" w14:paraId="11E649EE" w14:textId="77777777" w:rsidTr="00DC1D47">
        <w:trPr>
          <w:trHeight w:val="567"/>
        </w:trPr>
        <w:tc>
          <w:tcPr>
            <w:tcW w:w="273" w:type="pct"/>
            <w:vMerge/>
            <w:shd w:val="clear" w:color="auto" w:fill="FFFFFF" w:themeFill="background1"/>
          </w:tcPr>
          <w:p w14:paraId="602A2E03" w14:textId="77777777" w:rsidR="007F677C" w:rsidRPr="00D6044E" w:rsidRDefault="007F677C" w:rsidP="007F677C">
            <w:pPr>
              <w:numPr>
                <w:ilvl w:val="0"/>
                <w:numId w:val="52"/>
              </w:numPr>
              <w:spacing w:line="360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pct"/>
            <w:shd w:val="clear" w:color="auto" w:fill="FFFFFF" w:themeFill="background1"/>
            <w:vAlign w:val="center"/>
          </w:tcPr>
          <w:p w14:paraId="4D34016E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6044E">
              <w:rPr>
                <w:rFonts w:ascii="Arial" w:hAnsi="Arial" w:cs="Arial"/>
                <w:b/>
                <w:sz w:val="22"/>
                <w:szCs w:val="22"/>
              </w:rPr>
              <w:t>Wartość usługi brutto</w:t>
            </w:r>
          </w:p>
        </w:tc>
        <w:tc>
          <w:tcPr>
            <w:tcW w:w="2919" w:type="pct"/>
            <w:shd w:val="clear" w:color="auto" w:fill="FFFFFF" w:themeFill="background1"/>
            <w:vAlign w:val="center"/>
          </w:tcPr>
          <w:p w14:paraId="5F27B8B8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044E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</w:tc>
      </w:tr>
      <w:tr w:rsidR="00DC1D47" w:rsidRPr="00DC1D47" w14:paraId="084FAE67" w14:textId="77777777" w:rsidTr="00DC1D47">
        <w:trPr>
          <w:trHeight w:val="567"/>
        </w:trPr>
        <w:tc>
          <w:tcPr>
            <w:tcW w:w="273" w:type="pct"/>
            <w:vMerge/>
            <w:shd w:val="clear" w:color="auto" w:fill="FFFFFF" w:themeFill="background1"/>
          </w:tcPr>
          <w:p w14:paraId="4AAEF631" w14:textId="77777777" w:rsidR="007F677C" w:rsidRPr="00D6044E" w:rsidRDefault="007F677C" w:rsidP="007F677C">
            <w:pPr>
              <w:numPr>
                <w:ilvl w:val="0"/>
                <w:numId w:val="52"/>
              </w:numPr>
              <w:spacing w:line="360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pct"/>
            <w:shd w:val="clear" w:color="auto" w:fill="FFFFFF" w:themeFill="background1"/>
          </w:tcPr>
          <w:p w14:paraId="3527A1A0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044E">
              <w:rPr>
                <w:rFonts w:ascii="Arial" w:hAnsi="Arial" w:cs="Arial"/>
                <w:b/>
                <w:sz w:val="22"/>
                <w:szCs w:val="22"/>
              </w:rPr>
              <w:t>Liczba uczestników:</w:t>
            </w:r>
            <w:r w:rsidRPr="00D604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19" w:type="pct"/>
            <w:shd w:val="clear" w:color="auto" w:fill="FFFFFF" w:themeFill="background1"/>
            <w:vAlign w:val="center"/>
          </w:tcPr>
          <w:p w14:paraId="4C703936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044E">
              <w:rPr>
                <w:rFonts w:ascii="Arial" w:hAnsi="Arial" w:cs="Arial"/>
                <w:sz w:val="22"/>
                <w:szCs w:val="22"/>
              </w:rPr>
              <w:t>…………………..………….</w:t>
            </w:r>
          </w:p>
        </w:tc>
      </w:tr>
      <w:tr w:rsidR="00DC1D47" w:rsidRPr="00DC1D47" w14:paraId="63863A3F" w14:textId="77777777" w:rsidTr="00DC1D47">
        <w:trPr>
          <w:trHeight w:val="127"/>
        </w:trPr>
        <w:tc>
          <w:tcPr>
            <w:tcW w:w="273" w:type="pct"/>
            <w:vMerge w:val="restart"/>
            <w:shd w:val="clear" w:color="auto" w:fill="FFFFFF" w:themeFill="background1"/>
          </w:tcPr>
          <w:p w14:paraId="73E25A77" w14:textId="77777777" w:rsidR="007F677C" w:rsidRPr="00D6044E" w:rsidRDefault="007F677C" w:rsidP="007F677C">
            <w:pPr>
              <w:numPr>
                <w:ilvl w:val="0"/>
                <w:numId w:val="52"/>
              </w:numPr>
              <w:spacing w:line="360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pct"/>
            <w:shd w:val="clear" w:color="auto" w:fill="FFFFFF" w:themeFill="background1"/>
          </w:tcPr>
          <w:p w14:paraId="4DB57826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6044E">
              <w:rPr>
                <w:rFonts w:ascii="Arial" w:hAnsi="Arial" w:cs="Arial"/>
                <w:b/>
                <w:sz w:val="22"/>
                <w:szCs w:val="22"/>
              </w:rPr>
              <w:t xml:space="preserve">Nazwa i zakres usługi </w:t>
            </w:r>
          </w:p>
        </w:tc>
        <w:tc>
          <w:tcPr>
            <w:tcW w:w="2919" w:type="pct"/>
            <w:shd w:val="clear" w:color="auto" w:fill="FFFFFF" w:themeFill="background1"/>
          </w:tcPr>
          <w:p w14:paraId="45CF1974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044E">
              <w:rPr>
                <w:rFonts w:ascii="Arial" w:hAnsi="Arial" w:cs="Arial"/>
                <w:sz w:val="22"/>
                <w:szCs w:val="22"/>
              </w:rPr>
              <w:t>…………………………………………………………..</w:t>
            </w:r>
          </w:p>
          <w:p w14:paraId="35105434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044E">
              <w:rPr>
                <w:rFonts w:ascii="Arial" w:hAnsi="Arial" w:cs="Arial"/>
                <w:sz w:val="22"/>
                <w:szCs w:val="22"/>
              </w:rPr>
              <w:t>…………………………………………………………..</w:t>
            </w:r>
          </w:p>
          <w:p w14:paraId="4E7B194B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1D47" w:rsidRPr="00DC1D47" w14:paraId="34DAB60D" w14:textId="77777777" w:rsidTr="00DC1D47">
        <w:trPr>
          <w:trHeight w:val="126"/>
        </w:trPr>
        <w:tc>
          <w:tcPr>
            <w:tcW w:w="273" w:type="pct"/>
            <w:vMerge/>
            <w:shd w:val="clear" w:color="auto" w:fill="FFFFFF" w:themeFill="background1"/>
          </w:tcPr>
          <w:p w14:paraId="2F756139" w14:textId="77777777" w:rsidR="007F677C" w:rsidRPr="00D6044E" w:rsidRDefault="007F677C" w:rsidP="007F677C">
            <w:pPr>
              <w:numPr>
                <w:ilvl w:val="0"/>
                <w:numId w:val="52"/>
              </w:numPr>
              <w:spacing w:line="360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pct"/>
            <w:shd w:val="clear" w:color="auto" w:fill="FFFFFF" w:themeFill="background1"/>
          </w:tcPr>
          <w:p w14:paraId="451F957C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6044E">
              <w:rPr>
                <w:rFonts w:ascii="Arial" w:hAnsi="Arial" w:cs="Arial"/>
                <w:b/>
                <w:sz w:val="22"/>
                <w:szCs w:val="22"/>
              </w:rPr>
              <w:t>Data wykonania usługi</w:t>
            </w:r>
          </w:p>
          <w:p w14:paraId="67B67E5A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6044E">
              <w:rPr>
                <w:rFonts w:ascii="Arial" w:hAnsi="Arial" w:cs="Arial"/>
                <w:i/>
                <w:sz w:val="22"/>
                <w:szCs w:val="22"/>
              </w:rPr>
              <w:t xml:space="preserve">(należy podać datę rozpoczęcia </w:t>
            </w:r>
            <w:r w:rsidRPr="00D6044E">
              <w:rPr>
                <w:rFonts w:ascii="Arial" w:hAnsi="Arial" w:cs="Arial"/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2919" w:type="pct"/>
            <w:shd w:val="clear" w:color="auto" w:fill="FFFFFF" w:themeFill="background1"/>
          </w:tcPr>
          <w:p w14:paraId="5F1A2766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96652B1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044E">
              <w:rPr>
                <w:rFonts w:ascii="Arial" w:hAnsi="Arial" w:cs="Arial"/>
                <w:sz w:val="22"/>
                <w:szCs w:val="22"/>
              </w:rPr>
              <w:t xml:space="preserve">od …..…/…..…./…...............  </w:t>
            </w:r>
          </w:p>
          <w:p w14:paraId="357F1396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044E">
              <w:rPr>
                <w:rFonts w:ascii="Arial" w:hAnsi="Arial" w:cs="Arial"/>
                <w:sz w:val="22"/>
                <w:szCs w:val="22"/>
              </w:rPr>
              <w:t>do …..…/…..…./…...............</w:t>
            </w:r>
          </w:p>
          <w:p w14:paraId="671F3FAD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044E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DC1D47" w:rsidRPr="00DC1D47" w14:paraId="3BDC73EB" w14:textId="77777777" w:rsidTr="00DC1D47">
        <w:trPr>
          <w:trHeight w:val="126"/>
        </w:trPr>
        <w:tc>
          <w:tcPr>
            <w:tcW w:w="273" w:type="pct"/>
            <w:vMerge/>
            <w:shd w:val="clear" w:color="auto" w:fill="FFFFFF" w:themeFill="background1"/>
          </w:tcPr>
          <w:p w14:paraId="4586E145" w14:textId="77777777" w:rsidR="007F677C" w:rsidRPr="00D6044E" w:rsidRDefault="007F677C" w:rsidP="007F677C">
            <w:pPr>
              <w:numPr>
                <w:ilvl w:val="0"/>
                <w:numId w:val="52"/>
              </w:numPr>
              <w:spacing w:line="360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pct"/>
            <w:shd w:val="clear" w:color="auto" w:fill="FFFFFF" w:themeFill="background1"/>
            <w:vAlign w:val="center"/>
          </w:tcPr>
          <w:p w14:paraId="627CF805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6044E">
              <w:rPr>
                <w:rFonts w:ascii="Arial" w:hAnsi="Arial" w:cs="Arial"/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2919" w:type="pct"/>
            <w:shd w:val="clear" w:color="auto" w:fill="FFFFFF" w:themeFill="background1"/>
            <w:vAlign w:val="center"/>
          </w:tcPr>
          <w:p w14:paraId="6F43BD7E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044E">
              <w:rPr>
                <w:rFonts w:ascii="Arial" w:hAnsi="Arial" w:cs="Arial"/>
                <w:sz w:val="22"/>
                <w:szCs w:val="22"/>
              </w:rPr>
              <w:t>…………….………………………….……………</w:t>
            </w:r>
          </w:p>
          <w:p w14:paraId="14C97746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044E">
              <w:rPr>
                <w:rFonts w:ascii="Arial" w:hAnsi="Arial" w:cs="Arial"/>
                <w:sz w:val="22"/>
                <w:szCs w:val="22"/>
              </w:rPr>
              <w:t>…………….………………………….…………….</w:t>
            </w:r>
          </w:p>
          <w:p w14:paraId="0FF16C82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044E">
              <w:rPr>
                <w:rFonts w:ascii="Arial" w:hAnsi="Arial" w:cs="Arial"/>
                <w:i/>
                <w:sz w:val="22"/>
                <w:szCs w:val="22"/>
              </w:rPr>
              <w:t>(nazwa i adres</w:t>
            </w:r>
            <w:r w:rsidRPr="00D604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C1D47" w:rsidRPr="00DC1D47" w14:paraId="6DFD5209" w14:textId="77777777" w:rsidTr="00DC1D47">
        <w:trPr>
          <w:trHeight w:val="126"/>
        </w:trPr>
        <w:tc>
          <w:tcPr>
            <w:tcW w:w="273" w:type="pct"/>
            <w:vMerge/>
            <w:shd w:val="clear" w:color="auto" w:fill="FFFFFF" w:themeFill="background1"/>
          </w:tcPr>
          <w:p w14:paraId="1357DD29" w14:textId="77777777" w:rsidR="007F677C" w:rsidRPr="00D6044E" w:rsidRDefault="007F677C" w:rsidP="007F677C">
            <w:pPr>
              <w:numPr>
                <w:ilvl w:val="0"/>
                <w:numId w:val="52"/>
              </w:numPr>
              <w:spacing w:line="360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pct"/>
            <w:shd w:val="clear" w:color="auto" w:fill="FFFFFF" w:themeFill="background1"/>
            <w:vAlign w:val="center"/>
          </w:tcPr>
          <w:p w14:paraId="2CCC18C1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6044E">
              <w:rPr>
                <w:rFonts w:ascii="Arial" w:hAnsi="Arial" w:cs="Arial"/>
                <w:b/>
                <w:sz w:val="22"/>
                <w:szCs w:val="22"/>
              </w:rPr>
              <w:t>Wartość usługi brutto</w:t>
            </w:r>
          </w:p>
        </w:tc>
        <w:tc>
          <w:tcPr>
            <w:tcW w:w="2919" w:type="pct"/>
            <w:shd w:val="clear" w:color="auto" w:fill="FFFFFF" w:themeFill="background1"/>
            <w:vAlign w:val="center"/>
          </w:tcPr>
          <w:p w14:paraId="2CDE7A0F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044E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</w:tc>
      </w:tr>
      <w:tr w:rsidR="00DC1D47" w:rsidRPr="00DC1D47" w14:paraId="152E92A7" w14:textId="77777777" w:rsidTr="00DC1D47">
        <w:trPr>
          <w:trHeight w:val="126"/>
        </w:trPr>
        <w:tc>
          <w:tcPr>
            <w:tcW w:w="273" w:type="pct"/>
            <w:vMerge/>
            <w:shd w:val="clear" w:color="auto" w:fill="FFFFFF" w:themeFill="background1"/>
          </w:tcPr>
          <w:p w14:paraId="2A411324" w14:textId="77777777" w:rsidR="007F677C" w:rsidRPr="00D6044E" w:rsidRDefault="007F677C" w:rsidP="007F677C">
            <w:pPr>
              <w:numPr>
                <w:ilvl w:val="0"/>
                <w:numId w:val="52"/>
              </w:numPr>
              <w:spacing w:line="360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pct"/>
            <w:shd w:val="clear" w:color="auto" w:fill="FFFFFF" w:themeFill="background1"/>
          </w:tcPr>
          <w:p w14:paraId="1D8806E6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6044E">
              <w:rPr>
                <w:rFonts w:ascii="Arial" w:hAnsi="Arial" w:cs="Arial"/>
                <w:b/>
                <w:sz w:val="22"/>
                <w:szCs w:val="22"/>
              </w:rPr>
              <w:t>Liczba uczestników:</w:t>
            </w:r>
          </w:p>
        </w:tc>
        <w:tc>
          <w:tcPr>
            <w:tcW w:w="2919" w:type="pct"/>
            <w:shd w:val="clear" w:color="auto" w:fill="FFFFFF" w:themeFill="background1"/>
            <w:vAlign w:val="center"/>
          </w:tcPr>
          <w:p w14:paraId="067D6F96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044E">
              <w:rPr>
                <w:rFonts w:ascii="Arial" w:hAnsi="Arial" w:cs="Arial"/>
                <w:sz w:val="22"/>
                <w:szCs w:val="22"/>
              </w:rPr>
              <w:t>…………………..…………</w:t>
            </w:r>
          </w:p>
        </w:tc>
      </w:tr>
      <w:tr w:rsidR="00DC1D47" w:rsidRPr="00DC1D47" w14:paraId="1E2044EB" w14:textId="77777777" w:rsidTr="00DC1D47">
        <w:trPr>
          <w:trHeight w:val="567"/>
        </w:trPr>
        <w:tc>
          <w:tcPr>
            <w:tcW w:w="273" w:type="pct"/>
            <w:vMerge w:val="restart"/>
            <w:shd w:val="clear" w:color="auto" w:fill="FFFFFF" w:themeFill="background1"/>
          </w:tcPr>
          <w:p w14:paraId="36BCDD3F" w14:textId="77777777" w:rsidR="007F677C" w:rsidRPr="00D6044E" w:rsidRDefault="007F677C" w:rsidP="007F677C">
            <w:pPr>
              <w:numPr>
                <w:ilvl w:val="0"/>
                <w:numId w:val="52"/>
              </w:numPr>
              <w:spacing w:line="360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pct"/>
            <w:shd w:val="clear" w:color="auto" w:fill="FFFFFF" w:themeFill="background1"/>
          </w:tcPr>
          <w:p w14:paraId="068085CB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6044E">
              <w:rPr>
                <w:rFonts w:ascii="Arial" w:hAnsi="Arial" w:cs="Arial"/>
                <w:b/>
                <w:sz w:val="22"/>
                <w:szCs w:val="22"/>
              </w:rPr>
              <w:t xml:space="preserve">Nazwa i zakres usługi </w:t>
            </w:r>
          </w:p>
        </w:tc>
        <w:tc>
          <w:tcPr>
            <w:tcW w:w="2919" w:type="pct"/>
            <w:shd w:val="clear" w:color="auto" w:fill="FFFFFF" w:themeFill="background1"/>
          </w:tcPr>
          <w:p w14:paraId="0B99704D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044E">
              <w:rPr>
                <w:rFonts w:ascii="Arial" w:hAnsi="Arial" w:cs="Arial"/>
                <w:sz w:val="22"/>
                <w:szCs w:val="22"/>
              </w:rPr>
              <w:t>…………………………………………………………..</w:t>
            </w:r>
          </w:p>
          <w:p w14:paraId="1875EC41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044E">
              <w:rPr>
                <w:rFonts w:ascii="Arial" w:hAnsi="Arial" w:cs="Arial"/>
                <w:sz w:val="22"/>
                <w:szCs w:val="22"/>
              </w:rPr>
              <w:t>…………………………………………………………..</w:t>
            </w:r>
          </w:p>
          <w:p w14:paraId="7EF52884" w14:textId="77777777" w:rsidR="007F677C" w:rsidRPr="00D6044E" w:rsidRDefault="007F677C" w:rsidP="00A755FC">
            <w:pPr>
              <w:pStyle w:val="Default"/>
              <w:spacing w:line="360" w:lineRule="auto"/>
              <w:ind w:left="223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DC1D47" w:rsidRPr="00DC1D47" w14:paraId="5E87F4D4" w14:textId="77777777" w:rsidTr="00DC1D47">
        <w:trPr>
          <w:trHeight w:val="567"/>
        </w:trPr>
        <w:tc>
          <w:tcPr>
            <w:tcW w:w="273" w:type="pct"/>
            <w:vMerge/>
            <w:shd w:val="clear" w:color="auto" w:fill="FFFFFF" w:themeFill="background1"/>
          </w:tcPr>
          <w:p w14:paraId="5700B3AD" w14:textId="77777777" w:rsidR="007F677C" w:rsidRPr="00D6044E" w:rsidRDefault="007F677C" w:rsidP="007F677C">
            <w:pPr>
              <w:numPr>
                <w:ilvl w:val="0"/>
                <w:numId w:val="52"/>
              </w:numPr>
              <w:spacing w:line="360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pct"/>
            <w:shd w:val="clear" w:color="auto" w:fill="FFFFFF" w:themeFill="background1"/>
          </w:tcPr>
          <w:p w14:paraId="50F9D88D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6044E">
              <w:rPr>
                <w:rFonts w:ascii="Arial" w:hAnsi="Arial" w:cs="Arial"/>
                <w:b/>
                <w:sz w:val="22"/>
                <w:szCs w:val="22"/>
              </w:rPr>
              <w:t>Data wykonania usługi</w:t>
            </w:r>
          </w:p>
          <w:p w14:paraId="1BF577DC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6044E">
              <w:rPr>
                <w:rFonts w:ascii="Arial" w:hAnsi="Arial" w:cs="Arial"/>
                <w:i/>
                <w:sz w:val="22"/>
                <w:szCs w:val="22"/>
              </w:rPr>
              <w:t xml:space="preserve">(należy podać datę rozpoczęcia </w:t>
            </w:r>
            <w:r w:rsidRPr="00D6044E">
              <w:rPr>
                <w:rFonts w:ascii="Arial" w:hAnsi="Arial" w:cs="Arial"/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2919" w:type="pct"/>
            <w:shd w:val="clear" w:color="auto" w:fill="FFFFFF" w:themeFill="background1"/>
          </w:tcPr>
          <w:p w14:paraId="3303F635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A092D71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044E">
              <w:rPr>
                <w:rFonts w:ascii="Arial" w:hAnsi="Arial" w:cs="Arial"/>
                <w:sz w:val="22"/>
                <w:szCs w:val="22"/>
              </w:rPr>
              <w:t xml:space="preserve">od …..…/…..…./…...............  </w:t>
            </w:r>
          </w:p>
          <w:p w14:paraId="0D2107E5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044E">
              <w:rPr>
                <w:rFonts w:ascii="Arial" w:hAnsi="Arial" w:cs="Arial"/>
                <w:sz w:val="22"/>
                <w:szCs w:val="22"/>
              </w:rPr>
              <w:t>do …..…/…..…./…...............</w:t>
            </w:r>
          </w:p>
          <w:p w14:paraId="47388660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D6044E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DC1D47" w:rsidRPr="00DC1D47" w14:paraId="02D1F8F9" w14:textId="77777777" w:rsidTr="00DC1D47">
        <w:trPr>
          <w:trHeight w:val="567"/>
        </w:trPr>
        <w:tc>
          <w:tcPr>
            <w:tcW w:w="273" w:type="pct"/>
            <w:vMerge/>
            <w:shd w:val="clear" w:color="auto" w:fill="FFFFFF" w:themeFill="background1"/>
          </w:tcPr>
          <w:p w14:paraId="20C84EB2" w14:textId="77777777" w:rsidR="007F677C" w:rsidRPr="00D6044E" w:rsidRDefault="007F677C" w:rsidP="007F677C">
            <w:pPr>
              <w:numPr>
                <w:ilvl w:val="0"/>
                <w:numId w:val="52"/>
              </w:numPr>
              <w:spacing w:line="360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pct"/>
            <w:shd w:val="clear" w:color="auto" w:fill="FFFFFF" w:themeFill="background1"/>
            <w:vAlign w:val="center"/>
          </w:tcPr>
          <w:p w14:paraId="3F7FC8CC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6044E">
              <w:rPr>
                <w:rFonts w:ascii="Arial" w:hAnsi="Arial" w:cs="Arial"/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2919" w:type="pct"/>
            <w:shd w:val="clear" w:color="auto" w:fill="FFFFFF" w:themeFill="background1"/>
            <w:vAlign w:val="center"/>
          </w:tcPr>
          <w:p w14:paraId="2447148D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044E">
              <w:rPr>
                <w:rFonts w:ascii="Arial" w:hAnsi="Arial" w:cs="Arial"/>
                <w:sz w:val="22"/>
                <w:szCs w:val="22"/>
              </w:rPr>
              <w:t>…………….………………………….……………</w:t>
            </w:r>
          </w:p>
          <w:p w14:paraId="55EC21EA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044E">
              <w:rPr>
                <w:rFonts w:ascii="Arial" w:hAnsi="Arial" w:cs="Arial"/>
                <w:sz w:val="22"/>
                <w:szCs w:val="22"/>
              </w:rPr>
              <w:t>…………….………………………….…………….</w:t>
            </w:r>
          </w:p>
          <w:p w14:paraId="5EDDECCA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044E">
              <w:rPr>
                <w:rFonts w:ascii="Arial" w:hAnsi="Arial" w:cs="Arial"/>
                <w:i/>
                <w:sz w:val="22"/>
                <w:szCs w:val="22"/>
              </w:rPr>
              <w:t>(nazwa i adres</w:t>
            </w:r>
            <w:r w:rsidRPr="00D604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C1D47" w:rsidRPr="00DC1D47" w14:paraId="035CAD06" w14:textId="77777777" w:rsidTr="00DC1D47">
        <w:trPr>
          <w:trHeight w:val="567"/>
        </w:trPr>
        <w:tc>
          <w:tcPr>
            <w:tcW w:w="273" w:type="pct"/>
            <w:vMerge/>
            <w:shd w:val="clear" w:color="auto" w:fill="FFFFFF" w:themeFill="background1"/>
          </w:tcPr>
          <w:p w14:paraId="4C491809" w14:textId="77777777" w:rsidR="007F677C" w:rsidRPr="00D6044E" w:rsidRDefault="007F677C" w:rsidP="007F677C">
            <w:pPr>
              <w:numPr>
                <w:ilvl w:val="0"/>
                <w:numId w:val="52"/>
              </w:numPr>
              <w:spacing w:line="360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pct"/>
            <w:shd w:val="clear" w:color="auto" w:fill="FFFFFF" w:themeFill="background1"/>
            <w:vAlign w:val="center"/>
          </w:tcPr>
          <w:p w14:paraId="2B2BF83A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6044E">
              <w:rPr>
                <w:rFonts w:ascii="Arial" w:hAnsi="Arial" w:cs="Arial"/>
                <w:b/>
                <w:sz w:val="22"/>
                <w:szCs w:val="22"/>
              </w:rPr>
              <w:t>Wartość usługi brutto</w:t>
            </w:r>
          </w:p>
        </w:tc>
        <w:tc>
          <w:tcPr>
            <w:tcW w:w="2919" w:type="pct"/>
            <w:shd w:val="clear" w:color="auto" w:fill="FFFFFF" w:themeFill="background1"/>
            <w:vAlign w:val="center"/>
          </w:tcPr>
          <w:p w14:paraId="50DE8337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044E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</w:tc>
      </w:tr>
      <w:tr w:rsidR="00DC1D47" w:rsidRPr="00DC1D47" w14:paraId="7D815549" w14:textId="77777777" w:rsidTr="00DC1D47">
        <w:trPr>
          <w:trHeight w:val="567"/>
        </w:trPr>
        <w:tc>
          <w:tcPr>
            <w:tcW w:w="273" w:type="pct"/>
            <w:vMerge/>
            <w:shd w:val="clear" w:color="auto" w:fill="FFFFFF" w:themeFill="background1"/>
          </w:tcPr>
          <w:p w14:paraId="15668311" w14:textId="77777777" w:rsidR="007F677C" w:rsidRPr="00D6044E" w:rsidRDefault="007F677C" w:rsidP="007F677C">
            <w:pPr>
              <w:numPr>
                <w:ilvl w:val="0"/>
                <w:numId w:val="52"/>
              </w:numPr>
              <w:spacing w:line="360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pct"/>
            <w:shd w:val="clear" w:color="auto" w:fill="FFFFFF" w:themeFill="background1"/>
          </w:tcPr>
          <w:p w14:paraId="18BEEC62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044E">
              <w:rPr>
                <w:rFonts w:ascii="Arial" w:hAnsi="Arial" w:cs="Arial"/>
                <w:b/>
                <w:sz w:val="22"/>
                <w:szCs w:val="22"/>
              </w:rPr>
              <w:t>Liczba uczestników:</w:t>
            </w:r>
          </w:p>
        </w:tc>
        <w:tc>
          <w:tcPr>
            <w:tcW w:w="2919" w:type="pct"/>
            <w:shd w:val="clear" w:color="auto" w:fill="FFFFFF" w:themeFill="background1"/>
            <w:vAlign w:val="center"/>
          </w:tcPr>
          <w:p w14:paraId="6F7F30D5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044E">
              <w:rPr>
                <w:rFonts w:ascii="Arial" w:hAnsi="Arial" w:cs="Arial"/>
                <w:sz w:val="22"/>
                <w:szCs w:val="22"/>
              </w:rPr>
              <w:t>…………………..…………</w:t>
            </w:r>
          </w:p>
        </w:tc>
      </w:tr>
    </w:tbl>
    <w:p w14:paraId="65B1BFBD" w14:textId="77777777" w:rsidR="007F677C" w:rsidRPr="00D6044E" w:rsidRDefault="007F677C" w:rsidP="007F677C">
      <w:pPr>
        <w:spacing w:line="360" w:lineRule="auto"/>
        <w:rPr>
          <w:rFonts w:ascii="Arial" w:hAnsi="Arial" w:cs="Arial"/>
          <w:sz w:val="22"/>
          <w:szCs w:val="22"/>
        </w:rPr>
      </w:pPr>
    </w:p>
    <w:p w14:paraId="6F1596FD" w14:textId="19DD6D30" w:rsidR="007F677C" w:rsidRPr="00D6044E" w:rsidRDefault="007F677C" w:rsidP="007F677C">
      <w:pPr>
        <w:spacing w:line="360" w:lineRule="auto"/>
        <w:rPr>
          <w:rFonts w:ascii="Arial" w:hAnsi="Arial" w:cs="Arial"/>
          <w:sz w:val="22"/>
          <w:szCs w:val="22"/>
        </w:rPr>
      </w:pPr>
      <w:r w:rsidRPr="00D6044E">
        <w:rPr>
          <w:rFonts w:ascii="Arial" w:hAnsi="Arial" w:cs="Arial"/>
          <w:sz w:val="22"/>
          <w:szCs w:val="22"/>
        </w:rPr>
        <w:t xml:space="preserve">Do powyższego wykazu załączam dowody potwierdzające, że wskazane w nim usługi, o których mowa w pkt V </w:t>
      </w:r>
      <w:r w:rsidR="00F31E18" w:rsidRPr="00D6044E">
        <w:rPr>
          <w:rFonts w:ascii="Arial" w:hAnsi="Arial" w:cs="Arial"/>
          <w:sz w:val="22"/>
          <w:szCs w:val="22"/>
        </w:rPr>
        <w:t>Ogłoszenia o zamówieniu</w:t>
      </w:r>
      <w:r w:rsidRPr="00D6044E">
        <w:rPr>
          <w:rFonts w:ascii="Arial" w:hAnsi="Arial" w:cs="Arial"/>
          <w:sz w:val="22"/>
          <w:szCs w:val="22"/>
        </w:rPr>
        <w:t>, zostały wykonane należycie.</w:t>
      </w:r>
      <w:r w:rsidRPr="00D6044E">
        <w:rPr>
          <w:rStyle w:val="Odwoanieprzypisudolnego"/>
          <w:rFonts w:ascii="Arial" w:hAnsi="Arial" w:cs="Arial"/>
          <w:sz w:val="22"/>
          <w:szCs w:val="22"/>
        </w:rPr>
        <w:footnoteReference w:id="4"/>
      </w:r>
    </w:p>
    <w:p w14:paraId="2A4E663E" w14:textId="77777777" w:rsidR="007F677C" w:rsidRDefault="007F677C" w:rsidP="007F677C">
      <w:p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5A73947" w14:textId="77777777" w:rsidR="00AD41D7" w:rsidRPr="00D6044E" w:rsidRDefault="00AD41D7" w:rsidP="007F677C">
      <w:p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CB51598" w14:textId="77777777" w:rsidR="007F677C" w:rsidRPr="00D6044E" w:rsidRDefault="007F677C" w:rsidP="007F677C">
      <w:p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  <w:r w:rsidRPr="00D6044E">
        <w:rPr>
          <w:rFonts w:ascii="Arial" w:hAnsi="Arial" w:cs="Arial"/>
          <w:sz w:val="22"/>
          <w:szCs w:val="22"/>
        </w:rPr>
        <w:lastRenderedPageBreak/>
        <w:t>Oświadczam, że do realizacji zamówienia skieruję:</w:t>
      </w:r>
    </w:p>
    <w:tbl>
      <w:tblPr>
        <w:tblStyle w:val="Tabela-Siatka2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559"/>
        <w:gridCol w:w="3261"/>
        <w:gridCol w:w="1984"/>
      </w:tblGrid>
      <w:tr w:rsidR="007F677C" w:rsidRPr="00AD41D7" w14:paraId="613E918D" w14:textId="77777777" w:rsidTr="00A755FC">
        <w:trPr>
          <w:trHeight w:val="435"/>
        </w:trPr>
        <w:tc>
          <w:tcPr>
            <w:tcW w:w="9776" w:type="dxa"/>
            <w:gridSpan w:val="5"/>
            <w:shd w:val="clear" w:color="auto" w:fill="D9F1FB" w:themeFill="accent1" w:themeFillTint="33"/>
            <w:vAlign w:val="center"/>
          </w:tcPr>
          <w:p w14:paraId="6A0A1D1E" w14:textId="77777777" w:rsidR="007F677C" w:rsidRPr="00D6044E" w:rsidRDefault="007F677C" w:rsidP="00A755FC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044E">
              <w:rPr>
                <w:rFonts w:ascii="Arial" w:hAnsi="Arial" w:cs="Arial"/>
                <w:b/>
                <w:bCs/>
                <w:sz w:val="22"/>
                <w:szCs w:val="22"/>
              </w:rPr>
              <w:t>Wymaganie Zamawiającego</w:t>
            </w:r>
          </w:p>
          <w:p w14:paraId="2FCA0E39" w14:textId="77777777" w:rsidR="007F677C" w:rsidRDefault="007F677C" w:rsidP="00A755FC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D6044E">
              <w:rPr>
                <w:rFonts w:ascii="Arial" w:hAnsi="Arial" w:cs="Arial"/>
                <w:sz w:val="18"/>
                <w:szCs w:val="18"/>
              </w:rPr>
              <w:t xml:space="preserve">Zamawiający uzna warunek w osób zdolnych do wykonania zamówienia za spełniony jeżeli Wykonawca wykaże, że </w:t>
            </w:r>
            <w:r w:rsidR="00F31E18" w:rsidRPr="00D6044E">
              <w:rPr>
                <w:rFonts w:ascii="Arial" w:hAnsi="Arial" w:cs="Arial"/>
                <w:sz w:val="18"/>
                <w:szCs w:val="18"/>
              </w:rPr>
              <w:t>dysponuje lub będzie dysponował w trakcie realizacji zamówienia, co najmniej jedną osobą mającą doświadczenie w pełnieniu roli koordynatora, która w ciągu ostatnich 3 lat przed upływem terminu składania ofert koordynowała minimum 3 (trzy) wydarzenia typu konferencja, kongres, gala, które obejmowały zapewnienie scenografii i aranżację sceny oraz realizację materiałów wideo dla minimum 200 uczestników każda.</w:t>
            </w:r>
          </w:p>
          <w:p w14:paraId="210BEAE2" w14:textId="458BB5A1" w:rsidR="00AD41D7" w:rsidRPr="00D6044E" w:rsidRDefault="00AD41D7" w:rsidP="00A755F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77C" w:rsidRPr="00AD41D7" w14:paraId="238B6D88" w14:textId="77777777" w:rsidTr="00A755FC">
        <w:trPr>
          <w:trHeight w:val="435"/>
        </w:trPr>
        <w:tc>
          <w:tcPr>
            <w:tcW w:w="562" w:type="dxa"/>
            <w:shd w:val="clear" w:color="auto" w:fill="D9F1FB" w:themeFill="accent1" w:themeFillTint="33"/>
            <w:vAlign w:val="center"/>
          </w:tcPr>
          <w:p w14:paraId="3862C9EE" w14:textId="77777777" w:rsidR="007F677C" w:rsidRPr="00D6044E" w:rsidRDefault="007F677C" w:rsidP="00A755FC">
            <w:pPr>
              <w:spacing w:line="312" w:lineRule="auto"/>
              <w:jc w:val="center"/>
              <w:rPr>
                <w:rFonts w:ascii="Arial" w:eastAsia="IBM Plex Sans" w:hAnsi="Arial" w:cs="Arial"/>
                <w:b/>
                <w:color w:val="000000"/>
                <w:sz w:val="22"/>
                <w:szCs w:val="22"/>
              </w:rPr>
            </w:pPr>
            <w:r w:rsidRPr="00D6044E">
              <w:rPr>
                <w:rFonts w:ascii="Arial" w:eastAsia="IBM Plex Sans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410" w:type="dxa"/>
            <w:shd w:val="clear" w:color="auto" w:fill="D9F1FB" w:themeFill="accent1" w:themeFillTint="33"/>
            <w:vAlign w:val="center"/>
          </w:tcPr>
          <w:p w14:paraId="40E98508" w14:textId="77777777" w:rsidR="007F677C" w:rsidRPr="00D6044E" w:rsidRDefault="007F677C" w:rsidP="00A755FC">
            <w:pPr>
              <w:spacing w:line="312" w:lineRule="auto"/>
              <w:jc w:val="center"/>
              <w:rPr>
                <w:rFonts w:ascii="Arial" w:eastAsia="IBM Plex Sans" w:hAnsi="Arial" w:cs="Arial"/>
                <w:b/>
                <w:color w:val="000000"/>
                <w:sz w:val="22"/>
                <w:szCs w:val="22"/>
              </w:rPr>
            </w:pPr>
            <w:r w:rsidRPr="00D6044E">
              <w:rPr>
                <w:rFonts w:ascii="Arial" w:eastAsia="IBM Plex Sans" w:hAnsi="Arial" w:cs="Arial"/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1559" w:type="dxa"/>
            <w:shd w:val="clear" w:color="auto" w:fill="D9F1FB" w:themeFill="accent1" w:themeFillTint="33"/>
            <w:vAlign w:val="center"/>
          </w:tcPr>
          <w:p w14:paraId="59A14804" w14:textId="77777777" w:rsidR="007F677C" w:rsidRPr="00D6044E" w:rsidRDefault="007F677C" w:rsidP="00A755FC">
            <w:pPr>
              <w:spacing w:line="312" w:lineRule="auto"/>
              <w:jc w:val="center"/>
              <w:rPr>
                <w:rFonts w:ascii="Arial" w:eastAsia="IBM Plex Sans" w:hAnsi="Arial" w:cs="Arial"/>
                <w:b/>
                <w:color w:val="000000"/>
                <w:sz w:val="22"/>
                <w:szCs w:val="22"/>
              </w:rPr>
            </w:pPr>
            <w:r w:rsidRPr="00D6044E">
              <w:rPr>
                <w:rFonts w:ascii="Arial" w:eastAsia="IBM Plex Sans" w:hAnsi="Arial" w:cs="Arial"/>
                <w:b/>
                <w:color w:val="000000"/>
                <w:sz w:val="22"/>
                <w:szCs w:val="22"/>
              </w:rPr>
              <w:t>Rola w realizacji zamówienia</w:t>
            </w:r>
          </w:p>
        </w:tc>
        <w:tc>
          <w:tcPr>
            <w:tcW w:w="3261" w:type="dxa"/>
            <w:shd w:val="clear" w:color="auto" w:fill="D9F1FB" w:themeFill="accent1" w:themeFillTint="33"/>
            <w:vAlign w:val="center"/>
          </w:tcPr>
          <w:p w14:paraId="1B549F91" w14:textId="77777777" w:rsidR="007F677C" w:rsidRPr="00D6044E" w:rsidRDefault="007F677C" w:rsidP="00A755FC">
            <w:pPr>
              <w:spacing w:line="312" w:lineRule="auto"/>
              <w:jc w:val="center"/>
              <w:rPr>
                <w:rFonts w:ascii="Arial" w:eastAsia="IBM Plex Sans" w:hAnsi="Arial" w:cs="Arial"/>
                <w:b/>
                <w:color w:val="000000"/>
                <w:sz w:val="22"/>
                <w:szCs w:val="22"/>
              </w:rPr>
            </w:pPr>
            <w:r w:rsidRPr="00D6044E">
              <w:rPr>
                <w:rFonts w:ascii="Arial" w:eastAsia="IBM Plex Sans" w:hAnsi="Arial" w:cs="Arial"/>
                <w:b/>
                <w:color w:val="000000"/>
                <w:sz w:val="22"/>
                <w:szCs w:val="22"/>
              </w:rPr>
              <w:t>Opis, zakres i termin wydarzenia</w:t>
            </w:r>
          </w:p>
        </w:tc>
        <w:tc>
          <w:tcPr>
            <w:tcW w:w="1984" w:type="dxa"/>
            <w:shd w:val="clear" w:color="auto" w:fill="D9F1FB" w:themeFill="accent1" w:themeFillTint="33"/>
            <w:vAlign w:val="center"/>
          </w:tcPr>
          <w:p w14:paraId="187A368D" w14:textId="77777777" w:rsidR="007F677C" w:rsidRPr="00D6044E" w:rsidRDefault="007F677C" w:rsidP="00A755FC">
            <w:pPr>
              <w:spacing w:line="312" w:lineRule="auto"/>
              <w:jc w:val="center"/>
              <w:rPr>
                <w:rFonts w:ascii="Arial" w:eastAsia="IBM Plex Sans" w:hAnsi="Arial" w:cs="Arial"/>
                <w:b/>
                <w:color w:val="000000"/>
                <w:sz w:val="22"/>
                <w:szCs w:val="22"/>
              </w:rPr>
            </w:pPr>
            <w:r w:rsidRPr="00D6044E">
              <w:rPr>
                <w:rFonts w:ascii="Arial" w:eastAsia="IBM Plex Sans" w:hAnsi="Arial" w:cs="Arial"/>
                <w:b/>
                <w:color w:val="000000"/>
                <w:sz w:val="22"/>
                <w:szCs w:val="22"/>
              </w:rPr>
              <w:t>Podstawa dysponowania</w:t>
            </w:r>
          </w:p>
        </w:tc>
      </w:tr>
      <w:tr w:rsidR="007F677C" w:rsidRPr="00AD41D7" w14:paraId="0009E126" w14:textId="77777777" w:rsidTr="00A755FC">
        <w:trPr>
          <w:trHeight w:val="435"/>
        </w:trPr>
        <w:tc>
          <w:tcPr>
            <w:tcW w:w="562" w:type="dxa"/>
            <w:vMerge w:val="restart"/>
            <w:shd w:val="clear" w:color="auto" w:fill="FFFFFF" w:themeFill="background1"/>
            <w:vAlign w:val="center"/>
          </w:tcPr>
          <w:p w14:paraId="36F5B7A0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6044E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14:paraId="0B9237F7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379B31C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6ED8EB5F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2CA902E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677C" w:rsidRPr="00AD41D7" w14:paraId="464B64A3" w14:textId="77777777" w:rsidTr="00A755FC">
        <w:trPr>
          <w:trHeight w:val="435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14:paraId="160F1745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5BFC68D7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D4EDF21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55D2F99C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9BEC2FF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677C" w:rsidRPr="00AD41D7" w14:paraId="35700A0D" w14:textId="77777777" w:rsidTr="00A755FC">
        <w:trPr>
          <w:trHeight w:val="435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14:paraId="55609D4D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767F75E0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2DA0997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51AE9908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231A412" w14:textId="77777777" w:rsidR="007F677C" w:rsidRPr="00D6044E" w:rsidRDefault="007F677C" w:rsidP="00A755F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330BA9D" w14:textId="674C0AC4" w:rsidR="00C47B41" w:rsidRDefault="00C47B41" w:rsidP="00C47B41">
      <w:pPr>
        <w:pStyle w:val="Tekstprzypisudolnego"/>
      </w:pPr>
      <w:r w:rsidRPr="00C56E14">
        <w:rPr>
          <w:sz w:val="18"/>
        </w:rPr>
        <w:t>W przypadku większej liczby usług należy powielić tabelę</w:t>
      </w:r>
    </w:p>
    <w:p w14:paraId="263E6173" w14:textId="77777777" w:rsidR="007F677C" w:rsidRPr="00D6044E" w:rsidRDefault="007F677C" w:rsidP="007F677C">
      <w:p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22D529E" w14:textId="77777777" w:rsidR="007F677C" w:rsidRPr="00D6044E" w:rsidRDefault="007F677C" w:rsidP="007F677C">
      <w:p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FC74912" w14:textId="77777777" w:rsidR="007F677C" w:rsidRPr="00D6044E" w:rsidRDefault="007F677C" w:rsidP="007F677C">
      <w:pPr>
        <w:spacing w:line="360" w:lineRule="auto"/>
        <w:ind w:left="4253"/>
        <w:rPr>
          <w:rFonts w:ascii="Arial" w:hAnsi="Arial" w:cs="Arial"/>
          <w:sz w:val="22"/>
          <w:szCs w:val="22"/>
        </w:rPr>
      </w:pPr>
    </w:p>
    <w:p w14:paraId="7B4B10ED" w14:textId="31C77582" w:rsidR="007F677C" w:rsidRPr="00D6044E" w:rsidRDefault="007F677C" w:rsidP="00D6044E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253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D6044E">
        <w:rPr>
          <w:rFonts w:ascii="Arial" w:eastAsiaTheme="minorHAnsi" w:hAnsi="Arial" w:cs="Arial"/>
          <w:sz w:val="22"/>
          <w:szCs w:val="22"/>
          <w:lang w:eastAsia="en-US"/>
        </w:rPr>
        <w:t>…………….……., d</w:t>
      </w:r>
      <w:r w:rsidR="00AD41D7">
        <w:rPr>
          <w:rFonts w:ascii="Arial" w:eastAsiaTheme="minorHAnsi" w:hAnsi="Arial" w:cs="Arial"/>
          <w:sz w:val="22"/>
          <w:szCs w:val="22"/>
          <w:lang w:eastAsia="en-US"/>
        </w:rPr>
        <w:t>nia</w:t>
      </w:r>
      <w:r w:rsidRPr="00D6044E">
        <w:rPr>
          <w:rFonts w:ascii="Arial" w:eastAsiaTheme="minorHAnsi" w:hAnsi="Arial" w:cs="Arial"/>
          <w:sz w:val="22"/>
          <w:szCs w:val="22"/>
          <w:lang w:eastAsia="en-US"/>
        </w:rPr>
        <w:t>………. r.</w:t>
      </w:r>
    </w:p>
    <w:p w14:paraId="09D548B1" w14:textId="77777777" w:rsidR="007F677C" w:rsidRPr="00D6044E" w:rsidRDefault="007F677C" w:rsidP="00D6044E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253"/>
        <w:jc w:val="right"/>
        <w:rPr>
          <w:rStyle w:val="FontStyle98"/>
          <w:rFonts w:ascii="Arial" w:hAnsi="Arial" w:cs="Arial"/>
          <w:i/>
        </w:rPr>
      </w:pPr>
      <w:r w:rsidRPr="00D6044E">
        <w:rPr>
          <w:rStyle w:val="FontStyle98"/>
          <w:rFonts w:ascii="Arial" w:hAnsi="Arial" w:cs="Arial"/>
        </w:rPr>
        <w:t>……………………………….</w:t>
      </w:r>
    </w:p>
    <w:p w14:paraId="565253B0" w14:textId="77777777" w:rsidR="007F677C" w:rsidRPr="00D6044E" w:rsidRDefault="007F677C" w:rsidP="00D6044E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253"/>
        <w:jc w:val="right"/>
        <w:rPr>
          <w:rStyle w:val="FontStyle98"/>
          <w:rFonts w:ascii="Arial" w:hAnsi="Arial" w:cs="Arial"/>
          <w:i/>
        </w:rPr>
      </w:pPr>
      <w:r w:rsidRPr="00D6044E">
        <w:rPr>
          <w:rStyle w:val="FontStyle98"/>
          <w:rFonts w:ascii="Arial" w:hAnsi="Arial" w:cs="Arial"/>
        </w:rPr>
        <w:t>Imię i nazwisko</w:t>
      </w:r>
    </w:p>
    <w:p w14:paraId="6CA04FC3" w14:textId="1AFB23E1" w:rsidR="00C47B41" w:rsidRPr="00D44921" w:rsidRDefault="007F677C" w:rsidP="00D44921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253"/>
        <w:jc w:val="right"/>
        <w:rPr>
          <w:rFonts w:ascii="Arial" w:hAnsi="Arial" w:cs="Arial"/>
          <w:i/>
          <w:sz w:val="22"/>
          <w:szCs w:val="22"/>
        </w:rPr>
      </w:pPr>
      <w:r w:rsidRPr="00D6044E">
        <w:rPr>
          <w:rStyle w:val="FontStyle98"/>
          <w:rFonts w:ascii="Arial" w:hAnsi="Arial" w:cs="Arial"/>
        </w:rPr>
        <w:t>podpisano elektronicznie</w:t>
      </w:r>
    </w:p>
    <w:sectPr w:rsidR="00C47B41" w:rsidRPr="00D44921" w:rsidSect="007F677C"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7D57C" w14:textId="77777777" w:rsidR="00047132" w:rsidRDefault="00047132" w:rsidP="00C7677C">
      <w:r>
        <w:separator/>
      </w:r>
    </w:p>
  </w:endnote>
  <w:endnote w:type="continuationSeparator" w:id="0">
    <w:p w14:paraId="7CC637CE" w14:textId="77777777" w:rsidR="00047132" w:rsidRDefault="00047132" w:rsidP="00C7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1B80" w14:textId="02E4CC49" w:rsidR="008F631A" w:rsidRDefault="008F631A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E7DAC24" wp14:editId="6F84CBA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" name="Pole tekstowe 3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41A624" w14:textId="668FB287" w:rsidR="008F631A" w:rsidRPr="008F631A" w:rsidRDefault="008F631A" w:rsidP="008F631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F63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7DAC24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alt="K1-Informacja Opublikowana (Public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941A624" w14:textId="668FB287" w:rsidR="008F631A" w:rsidRPr="008F631A" w:rsidRDefault="008F631A" w:rsidP="008F631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F631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4894" w14:textId="1125F7BA" w:rsidR="008F631A" w:rsidRDefault="008F631A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89D67BE" wp14:editId="2F86D8AA">
              <wp:simplePos x="724205" y="937077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4" name="Pole tekstowe 4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5F7741" w14:textId="1A6ED3F4" w:rsidR="008F631A" w:rsidRPr="008F631A" w:rsidRDefault="008F631A" w:rsidP="008F631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F63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D67BE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alt="K1-Informacja Opublikowana (Public)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55F7741" w14:textId="1A6ED3F4" w:rsidR="008F631A" w:rsidRPr="008F631A" w:rsidRDefault="008F631A" w:rsidP="008F631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F631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92164853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4169CE5" w14:textId="77777777" w:rsidR="008F631A" w:rsidRDefault="008F63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4F0EC" w14:textId="24E08962" w:rsidR="008F631A" w:rsidRDefault="008F631A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032D9F" wp14:editId="71C11E6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Pole tekstowe 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17D312" w14:textId="24093434" w:rsidR="008F631A" w:rsidRPr="008F631A" w:rsidRDefault="008F631A" w:rsidP="008F631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F63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032D9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alt="K1-Informacja Opublikowana (Public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317D312" w14:textId="24093434" w:rsidR="008F631A" w:rsidRPr="008F631A" w:rsidRDefault="008F631A" w:rsidP="008F631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F631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EF68E" w14:textId="77777777" w:rsidR="00047132" w:rsidRDefault="00047132" w:rsidP="00C7677C">
      <w:r>
        <w:separator/>
      </w:r>
    </w:p>
  </w:footnote>
  <w:footnote w:type="continuationSeparator" w:id="0">
    <w:p w14:paraId="5457D436" w14:textId="77777777" w:rsidR="00047132" w:rsidRDefault="00047132" w:rsidP="00C7677C">
      <w:r>
        <w:continuationSeparator/>
      </w:r>
    </w:p>
  </w:footnote>
  <w:footnote w:id="1">
    <w:p w14:paraId="7D4D6802" w14:textId="77777777" w:rsidR="00212D31" w:rsidRPr="00CB2487" w:rsidRDefault="00212D31" w:rsidP="00212D31">
      <w:pPr>
        <w:suppressAutoHyphens/>
        <w:jc w:val="both"/>
        <w:rPr>
          <w:rFonts w:ascii="Arial" w:hAnsi="Arial" w:cs="Arial"/>
          <w:sz w:val="12"/>
          <w:szCs w:val="12"/>
        </w:rPr>
      </w:pPr>
      <w:r w:rsidRPr="00CB2487">
        <w:rPr>
          <w:rStyle w:val="Odwoanieprzypisudolnego"/>
          <w:rFonts w:ascii="Arial" w:hAnsi="Arial" w:cs="Arial"/>
          <w:sz w:val="12"/>
          <w:szCs w:val="12"/>
        </w:rPr>
        <w:footnoteRef/>
      </w:r>
      <w:r w:rsidRPr="00CB2487">
        <w:rPr>
          <w:rFonts w:ascii="Arial" w:hAnsi="Arial" w:cs="Arial"/>
          <w:bCs/>
          <w:sz w:val="12"/>
          <w:szCs w:val="12"/>
        </w:rPr>
        <w:t xml:space="preserve"> Parlamentu Europejskiego i Rady (UE) 2016/679 z dnia 27 kwietnia 2016 r. w sprawie ochrony osób fizycznych w związku z przetwarzaniem danych osobowych i w sprawie swobodnego przepływu takich danych oraz uchylenia dyrektywy 95/46/WE (ogólne rozporządzenie o ochronie danych) (Dz. Urz. UE L 119 z 04.05.2016, str. 1). </w:t>
      </w:r>
    </w:p>
  </w:footnote>
  <w:footnote w:id="2">
    <w:p w14:paraId="1D9C196D" w14:textId="77777777" w:rsidR="00212D31" w:rsidRPr="00CB2487" w:rsidRDefault="00212D31" w:rsidP="00212D31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CB2487">
        <w:rPr>
          <w:rStyle w:val="Odwoanieprzypisudolnego"/>
          <w:rFonts w:ascii="Arial" w:hAnsi="Arial" w:cs="Arial"/>
          <w:sz w:val="12"/>
          <w:szCs w:val="12"/>
        </w:rPr>
        <w:footnoteRef/>
      </w:r>
      <w:r w:rsidRPr="00CB2487">
        <w:rPr>
          <w:rFonts w:ascii="Arial" w:hAnsi="Arial" w:cs="Arial"/>
          <w:sz w:val="12"/>
          <w:szCs w:val="12"/>
        </w:rPr>
        <w:t xml:space="preserve"> </w:t>
      </w:r>
      <w:r w:rsidRPr="00CB2487">
        <w:rPr>
          <w:rFonts w:ascii="Arial" w:eastAsia="Verdana" w:hAnsi="Arial" w:cs="Arial"/>
          <w:sz w:val="12"/>
          <w:szCs w:val="12"/>
        </w:rPr>
        <w:t>w przypadku, gdy \Wykonawca nie przekazuje danych osobowych innych niż bezpośrednio jego dotyczących lub zachodzi wyłączenie stosowania obowiązku informacyjnego, stosownie do art. 13 ust. 4 lub art. 14 ust. 5 RODO, treści oświadczenia \Wykonawca nie składa – należy usunąć treść oświadczenia poprzez</w:t>
      </w:r>
      <w:r w:rsidRPr="00CB2487">
        <w:rPr>
          <w:rFonts w:ascii="Arial" w:eastAsia="Verdana" w:hAnsi="Arial" w:cs="Arial"/>
          <w:i/>
          <w:iCs/>
          <w:sz w:val="12"/>
          <w:szCs w:val="12"/>
        </w:rPr>
        <w:t xml:space="preserve"> </w:t>
      </w:r>
      <w:r w:rsidRPr="00CB2487">
        <w:rPr>
          <w:rFonts w:ascii="Arial" w:eastAsia="Verdana" w:hAnsi="Arial" w:cs="Arial"/>
          <w:sz w:val="12"/>
          <w:szCs w:val="12"/>
        </w:rPr>
        <w:t>jego wykreślenie.</w:t>
      </w:r>
    </w:p>
  </w:footnote>
  <w:footnote w:id="3">
    <w:p w14:paraId="08883874" w14:textId="6F6C680D" w:rsidR="00212D31" w:rsidRPr="00F14AD2" w:rsidRDefault="00212D31" w:rsidP="00212D31">
      <w:pPr>
        <w:pStyle w:val="Tekstprzypisudolnego"/>
        <w:jc w:val="both"/>
        <w:rPr>
          <w:sz w:val="14"/>
          <w:szCs w:val="14"/>
        </w:rPr>
      </w:pPr>
      <w:r w:rsidRPr="00CB2487">
        <w:rPr>
          <w:rStyle w:val="Odwoanieprzypisudolnego"/>
          <w:rFonts w:ascii="Arial" w:hAnsi="Arial" w:cs="Arial"/>
          <w:sz w:val="12"/>
          <w:szCs w:val="12"/>
        </w:rPr>
        <w:footnoteRef/>
      </w:r>
      <w:r w:rsidRPr="00CB2487">
        <w:rPr>
          <w:rFonts w:ascii="Arial" w:hAnsi="Arial" w:cs="Arial"/>
          <w:sz w:val="12"/>
          <w:szCs w:val="12"/>
        </w:rPr>
        <w:t xml:space="preserve"> Jeżeli Wykonawca zamierza powierzyć część prac podwykonawcy(-om) powinien wpisać powierzony zakres prac. W przypadku braku miejsca sporządzić stosowną informację w</w:t>
      </w:r>
      <w:r w:rsidR="00CB2487">
        <w:rPr>
          <w:rFonts w:ascii="Arial" w:hAnsi="Arial" w:cs="Arial"/>
          <w:sz w:val="12"/>
          <w:szCs w:val="12"/>
        </w:rPr>
        <w:t> </w:t>
      </w:r>
      <w:r w:rsidRPr="00CB2487">
        <w:rPr>
          <w:rFonts w:ascii="Arial" w:hAnsi="Arial" w:cs="Arial"/>
          <w:sz w:val="12"/>
          <w:szCs w:val="12"/>
        </w:rPr>
        <w:t>postaci załącznika do składanej oferty. Jeżeli Wykonawca nie zamierza powierzyć części prac podwykonawcy(-om) punktu tego może nie wypełniać lub wpisać odpowiednią informację.</w:t>
      </w:r>
    </w:p>
  </w:footnote>
  <w:footnote w:id="4">
    <w:p w14:paraId="497679AD" w14:textId="77777777" w:rsidR="007F677C" w:rsidRDefault="007F677C" w:rsidP="007F67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6E14">
        <w:rPr>
          <w:sz w:val="18"/>
        </w:rPr>
        <w:t>W przypadku większej liczby usług należy powielić tabelę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55899" w14:textId="77777777" w:rsidR="0084049E" w:rsidRDefault="007B10C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395DF9" wp14:editId="76D6DCF7">
          <wp:simplePos x="0" y="0"/>
          <wp:positionH relativeFrom="column">
            <wp:posOffset>-723900</wp:posOffset>
          </wp:positionH>
          <wp:positionV relativeFrom="paragraph">
            <wp:posOffset>-1158875</wp:posOffset>
          </wp:positionV>
          <wp:extent cx="7560000" cy="10698353"/>
          <wp:effectExtent l="0" t="0" r="3175" b="8255"/>
          <wp:wrapNone/>
          <wp:docPr id="828431886" name="Grafika 828431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11245E8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37139AD"/>
    <w:multiLevelType w:val="hybridMultilevel"/>
    <w:tmpl w:val="758C1D76"/>
    <w:lvl w:ilvl="0" w:tplc="DB780B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8C2521"/>
    <w:multiLevelType w:val="hybridMultilevel"/>
    <w:tmpl w:val="EC004AE4"/>
    <w:lvl w:ilvl="0" w:tplc="9E9C35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533C0"/>
    <w:multiLevelType w:val="hybridMultilevel"/>
    <w:tmpl w:val="26E476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D84E9D"/>
    <w:multiLevelType w:val="hybridMultilevel"/>
    <w:tmpl w:val="C64CF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CC751A"/>
    <w:multiLevelType w:val="multilevel"/>
    <w:tmpl w:val="C75A5DCA"/>
    <w:lvl w:ilvl="0">
      <w:start w:val="22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8" w15:restartNumberingAfterBreak="0">
    <w:nsid w:val="1B8F63A4"/>
    <w:multiLevelType w:val="hybridMultilevel"/>
    <w:tmpl w:val="4F3634F8"/>
    <w:lvl w:ilvl="0" w:tplc="63FAEC1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67130"/>
    <w:multiLevelType w:val="hybridMultilevel"/>
    <w:tmpl w:val="8CC612E2"/>
    <w:lvl w:ilvl="0" w:tplc="269A56E8">
      <w:start w:val="1"/>
      <w:numFmt w:val="decimal"/>
      <w:lvlText w:val="%1."/>
      <w:lvlJc w:val="left"/>
      <w:pPr>
        <w:ind w:left="1990" w:hanging="1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D69F4"/>
    <w:multiLevelType w:val="hybridMultilevel"/>
    <w:tmpl w:val="9CF2794C"/>
    <w:lvl w:ilvl="0" w:tplc="8BACA738">
      <w:start w:val="1"/>
      <w:numFmt w:val="decimal"/>
      <w:lvlText w:val="%1.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D6081"/>
    <w:multiLevelType w:val="hybridMultilevel"/>
    <w:tmpl w:val="A216CD2C"/>
    <w:lvl w:ilvl="0" w:tplc="AFF0F5D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D7240"/>
    <w:multiLevelType w:val="multilevel"/>
    <w:tmpl w:val="B1105C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3968BE"/>
    <w:multiLevelType w:val="hybridMultilevel"/>
    <w:tmpl w:val="91029EFE"/>
    <w:lvl w:ilvl="0" w:tplc="6E1ED254">
      <w:start w:val="1"/>
      <w:numFmt w:val="upperRoman"/>
      <w:lvlText w:val="%1."/>
      <w:lvlJc w:val="left"/>
      <w:pPr>
        <w:ind w:left="3237" w:hanging="720"/>
      </w:pPr>
      <w:rPr>
        <w:rFonts w:eastAsia="Calibri"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3597" w:hanging="360"/>
      </w:pPr>
    </w:lvl>
    <w:lvl w:ilvl="2" w:tplc="0415001B" w:tentative="1">
      <w:start w:val="1"/>
      <w:numFmt w:val="lowerRoman"/>
      <w:lvlText w:val="%3."/>
      <w:lvlJc w:val="right"/>
      <w:pPr>
        <w:ind w:left="4317" w:hanging="180"/>
      </w:pPr>
    </w:lvl>
    <w:lvl w:ilvl="3" w:tplc="0415000F" w:tentative="1">
      <w:start w:val="1"/>
      <w:numFmt w:val="decimal"/>
      <w:lvlText w:val="%4."/>
      <w:lvlJc w:val="left"/>
      <w:pPr>
        <w:ind w:left="5037" w:hanging="360"/>
      </w:pPr>
    </w:lvl>
    <w:lvl w:ilvl="4" w:tplc="04150019" w:tentative="1">
      <w:start w:val="1"/>
      <w:numFmt w:val="lowerLetter"/>
      <w:lvlText w:val="%5."/>
      <w:lvlJc w:val="left"/>
      <w:pPr>
        <w:ind w:left="5757" w:hanging="360"/>
      </w:pPr>
    </w:lvl>
    <w:lvl w:ilvl="5" w:tplc="0415001B" w:tentative="1">
      <w:start w:val="1"/>
      <w:numFmt w:val="lowerRoman"/>
      <w:lvlText w:val="%6."/>
      <w:lvlJc w:val="right"/>
      <w:pPr>
        <w:ind w:left="6477" w:hanging="180"/>
      </w:pPr>
    </w:lvl>
    <w:lvl w:ilvl="6" w:tplc="0415000F" w:tentative="1">
      <w:start w:val="1"/>
      <w:numFmt w:val="decimal"/>
      <w:lvlText w:val="%7."/>
      <w:lvlJc w:val="left"/>
      <w:pPr>
        <w:ind w:left="7197" w:hanging="360"/>
      </w:pPr>
    </w:lvl>
    <w:lvl w:ilvl="7" w:tplc="04150019" w:tentative="1">
      <w:start w:val="1"/>
      <w:numFmt w:val="lowerLetter"/>
      <w:lvlText w:val="%8."/>
      <w:lvlJc w:val="left"/>
      <w:pPr>
        <w:ind w:left="7917" w:hanging="360"/>
      </w:pPr>
    </w:lvl>
    <w:lvl w:ilvl="8" w:tplc="0415001B" w:tentative="1">
      <w:start w:val="1"/>
      <w:numFmt w:val="lowerRoman"/>
      <w:lvlText w:val="%9."/>
      <w:lvlJc w:val="right"/>
      <w:pPr>
        <w:ind w:left="8637" w:hanging="180"/>
      </w:pPr>
    </w:lvl>
  </w:abstractNum>
  <w:abstractNum w:abstractNumId="14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7797FBC"/>
    <w:multiLevelType w:val="hybridMultilevel"/>
    <w:tmpl w:val="3A564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71353"/>
    <w:multiLevelType w:val="hybridMultilevel"/>
    <w:tmpl w:val="A0569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9140D"/>
    <w:multiLevelType w:val="hybridMultilevel"/>
    <w:tmpl w:val="B7EA0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C2C84"/>
    <w:multiLevelType w:val="hybridMultilevel"/>
    <w:tmpl w:val="C7D6E4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23367A"/>
    <w:multiLevelType w:val="hybridMultilevel"/>
    <w:tmpl w:val="41385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B469B4"/>
    <w:multiLevelType w:val="hybridMultilevel"/>
    <w:tmpl w:val="5400EE8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FB7EC5"/>
    <w:multiLevelType w:val="hybridMultilevel"/>
    <w:tmpl w:val="612400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141482F"/>
    <w:multiLevelType w:val="hybridMultilevel"/>
    <w:tmpl w:val="F68CF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9F3DE0"/>
    <w:multiLevelType w:val="hybridMultilevel"/>
    <w:tmpl w:val="1C7E6F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8D1EF1"/>
    <w:multiLevelType w:val="hybridMultilevel"/>
    <w:tmpl w:val="49CEB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93653"/>
    <w:multiLevelType w:val="hybridMultilevel"/>
    <w:tmpl w:val="77FA45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F16CD0"/>
    <w:multiLevelType w:val="hybridMultilevel"/>
    <w:tmpl w:val="62501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686405"/>
    <w:multiLevelType w:val="hybridMultilevel"/>
    <w:tmpl w:val="B5CAB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7D24BA"/>
    <w:multiLevelType w:val="hybridMultilevel"/>
    <w:tmpl w:val="34865E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6241961"/>
    <w:multiLevelType w:val="hybridMultilevel"/>
    <w:tmpl w:val="8D86B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503F5E"/>
    <w:multiLevelType w:val="hybridMultilevel"/>
    <w:tmpl w:val="4AEA73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4524B"/>
    <w:multiLevelType w:val="hybridMultilevel"/>
    <w:tmpl w:val="541C3E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1E6CDB"/>
    <w:multiLevelType w:val="hybridMultilevel"/>
    <w:tmpl w:val="A740AEFE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4DEC13F2"/>
    <w:multiLevelType w:val="hybridMultilevel"/>
    <w:tmpl w:val="D598B4C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6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FF6AA9"/>
    <w:multiLevelType w:val="hybridMultilevel"/>
    <w:tmpl w:val="3398DAB0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5AA52797"/>
    <w:multiLevelType w:val="hybridMultilevel"/>
    <w:tmpl w:val="F7BA1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F11B04"/>
    <w:multiLevelType w:val="hybridMultilevel"/>
    <w:tmpl w:val="4FFCF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E137ED"/>
    <w:multiLevelType w:val="hybridMultilevel"/>
    <w:tmpl w:val="2196C4BC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auto"/>
      </w:rPr>
    </w:lvl>
    <w:lvl w:ilvl="1" w:tplc="FFFFFFFF">
      <w:start w:val="1"/>
      <w:numFmt w:val="decimal"/>
      <w:lvlText w:val="%2."/>
      <w:lvlJc w:val="left"/>
      <w:pPr>
        <w:ind w:left="1004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)"/>
      <w:lvlJc w:val="left"/>
      <w:pPr>
        <w:ind w:left="3390" w:hanging="87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42" w15:restartNumberingAfterBreak="0">
    <w:nsid w:val="619C784A"/>
    <w:multiLevelType w:val="hybridMultilevel"/>
    <w:tmpl w:val="18FE2E38"/>
    <w:lvl w:ilvl="0" w:tplc="DD9EB9B0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164797E">
      <w:start w:val="1"/>
      <w:numFmt w:val="decimal"/>
      <w:lvlText w:val="%4)"/>
      <w:lvlJc w:val="left"/>
      <w:pPr>
        <w:ind w:left="3390" w:hanging="87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1D0529"/>
    <w:multiLevelType w:val="multilevel"/>
    <w:tmpl w:val="6B5ABF86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 w:val="0"/>
        <w:u w:val="singl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Arial" w:hint="default"/>
        <w:b w:val="0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  <w:u w:val="single"/>
      </w:rPr>
    </w:lvl>
  </w:abstractNum>
  <w:abstractNum w:abstractNumId="44" w15:restartNumberingAfterBreak="0">
    <w:nsid w:val="698F6BA1"/>
    <w:multiLevelType w:val="hybridMultilevel"/>
    <w:tmpl w:val="77F8EE0A"/>
    <w:lvl w:ilvl="0" w:tplc="0415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45" w15:restartNumberingAfterBreak="0">
    <w:nsid w:val="6AD125E2"/>
    <w:multiLevelType w:val="hybridMultilevel"/>
    <w:tmpl w:val="C26E7F2A"/>
    <w:lvl w:ilvl="0" w:tplc="4D8ECD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CFE2CE8"/>
    <w:multiLevelType w:val="hybridMultilevel"/>
    <w:tmpl w:val="DE4E0C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E33877"/>
    <w:multiLevelType w:val="multilevel"/>
    <w:tmpl w:val="B1DE1C1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13E1D87"/>
    <w:multiLevelType w:val="hybridMultilevel"/>
    <w:tmpl w:val="0002C31C"/>
    <w:lvl w:ilvl="0" w:tplc="766C9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977916"/>
    <w:multiLevelType w:val="hybridMultilevel"/>
    <w:tmpl w:val="61DEF622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auto"/>
      </w:rPr>
    </w:lvl>
    <w:lvl w:ilvl="1" w:tplc="0415000F">
      <w:start w:val="1"/>
      <w:numFmt w:val="decimal"/>
      <w:lvlText w:val="%2."/>
      <w:lvlJc w:val="left"/>
      <w:pPr>
        <w:ind w:left="100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3390" w:hanging="87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097F04"/>
    <w:multiLevelType w:val="multilevel"/>
    <w:tmpl w:val="55528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1" w15:restartNumberingAfterBreak="0">
    <w:nsid w:val="74650F45"/>
    <w:multiLevelType w:val="hybridMultilevel"/>
    <w:tmpl w:val="F08CD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9C73CE"/>
    <w:multiLevelType w:val="hybridMultilevel"/>
    <w:tmpl w:val="EDE4036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7ABF53EA"/>
    <w:multiLevelType w:val="hybridMultilevel"/>
    <w:tmpl w:val="BF942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960285"/>
    <w:multiLevelType w:val="hybridMultilevel"/>
    <w:tmpl w:val="EBCEE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3D12CB"/>
    <w:multiLevelType w:val="hybridMultilevel"/>
    <w:tmpl w:val="1A30F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464F4F"/>
    <w:multiLevelType w:val="hybridMultilevel"/>
    <w:tmpl w:val="A2C4D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942881">
    <w:abstractNumId w:val="36"/>
  </w:num>
  <w:num w:numId="2" w16cid:durableId="1012996953">
    <w:abstractNumId w:val="41"/>
  </w:num>
  <w:num w:numId="3" w16cid:durableId="1550417256">
    <w:abstractNumId w:val="5"/>
  </w:num>
  <w:num w:numId="4" w16cid:durableId="1657034571">
    <w:abstractNumId w:val="2"/>
  </w:num>
  <w:num w:numId="5" w16cid:durableId="335695038">
    <w:abstractNumId w:val="45"/>
  </w:num>
  <w:num w:numId="6" w16cid:durableId="1784613894">
    <w:abstractNumId w:val="42"/>
  </w:num>
  <w:num w:numId="7" w16cid:durableId="1424491362">
    <w:abstractNumId w:val="48"/>
  </w:num>
  <w:num w:numId="8" w16cid:durableId="1321038895">
    <w:abstractNumId w:val="32"/>
  </w:num>
  <w:num w:numId="9" w16cid:durableId="1831411286">
    <w:abstractNumId w:val="53"/>
  </w:num>
  <w:num w:numId="10" w16cid:durableId="1547180433">
    <w:abstractNumId w:val="6"/>
  </w:num>
  <w:num w:numId="11" w16cid:durableId="405614130">
    <w:abstractNumId w:val="52"/>
  </w:num>
  <w:num w:numId="12" w16cid:durableId="1733188252">
    <w:abstractNumId w:val="24"/>
  </w:num>
  <w:num w:numId="13" w16cid:durableId="1435327792">
    <w:abstractNumId w:val="33"/>
  </w:num>
  <w:num w:numId="14" w16cid:durableId="1077434991">
    <w:abstractNumId w:val="26"/>
  </w:num>
  <w:num w:numId="15" w16cid:durableId="434446909">
    <w:abstractNumId w:val="38"/>
  </w:num>
  <w:num w:numId="16" w16cid:durableId="934095265">
    <w:abstractNumId w:val="1"/>
  </w:num>
  <w:num w:numId="17" w16cid:durableId="1001395716">
    <w:abstractNumId w:val="3"/>
  </w:num>
  <w:num w:numId="18" w16cid:durableId="1045719484">
    <w:abstractNumId w:val="30"/>
  </w:num>
  <w:num w:numId="19" w16cid:durableId="2009094652">
    <w:abstractNumId w:val="18"/>
  </w:num>
  <w:num w:numId="20" w16cid:durableId="457526043">
    <w:abstractNumId w:val="11"/>
  </w:num>
  <w:num w:numId="21" w16cid:durableId="282033257">
    <w:abstractNumId w:val="8"/>
  </w:num>
  <w:num w:numId="22" w16cid:durableId="320961545">
    <w:abstractNumId w:val="49"/>
  </w:num>
  <w:num w:numId="23" w16cid:durableId="1735198454">
    <w:abstractNumId w:val="25"/>
  </w:num>
  <w:num w:numId="24" w16cid:durableId="310529000">
    <w:abstractNumId w:val="10"/>
  </w:num>
  <w:num w:numId="25" w16cid:durableId="207449364">
    <w:abstractNumId w:val="0"/>
  </w:num>
  <w:num w:numId="26" w16cid:durableId="141653414">
    <w:abstractNumId w:val="4"/>
  </w:num>
  <w:num w:numId="27" w16cid:durableId="354574313">
    <w:abstractNumId w:val="7"/>
  </w:num>
  <w:num w:numId="28" w16cid:durableId="2118089935">
    <w:abstractNumId w:val="50"/>
  </w:num>
  <w:num w:numId="29" w16cid:durableId="1587765257">
    <w:abstractNumId w:val="9"/>
  </w:num>
  <w:num w:numId="30" w16cid:durableId="2064793164">
    <w:abstractNumId w:val="17"/>
  </w:num>
  <w:num w:numId="31" w16cid:durableId="823399253">
    <w:abstractNumId w:val="23"/>
  </w:num>
  <w:num w:numId="32" w16cid:durableId="1274438400">
    <w:abstractNumId w:val="27"/>
  </w:num>
  <w:num w:numId="33" w16cid:durableId="1256287839">
    <w:abstractNumId w:val="19"/>
  </w:num>
  <w:num w:numId="34" w16cid:durableId="274990945">
    <w:abstractNumId w:val="28"/>
  </w:num>
  <w:num w:numId="35" w16cid:durableId="854881811">
    <w:abstractNumId w:val="56"/>
  </w:num>
  <w:num w:numId="36" w16cid:durableId="223150628">
    <w:abstractNumId w:val="15"/>
  </w:num>
  <w:num w:numId="37" w16cid:durableId="1018119393">
    <w:abstractNumId w:val="22"/>
  </w:num>
  <w:num w:numId="38" w16cid:durableId="632447716">
    <w:abstractNumId w:val="20"/>
  </w:num>
  <w:num w:numId="39" w16cid:durableId="516698934">
    <w:abstractNumId w:val="46"/>
  </w:num>
  <w:num w:numId="40" w16cid:durableId="1813281259">
    <w:abstractNumId w:val="16"/>
  </w:num>
  <w:num w:numId="41" w16cid:durableId="42796022">
    <w:abstractNumId w:val="29"/>
  </w:num>
  <w:num w:numId="42" w16cid:durableId="648754791">
    <w:abstractNumId w:val="35"/>
  </w:num>
  <w:num w:numId="43" w16cid:durableId="1109198714">
    <w:abstractNumId w:val="44"/>
  </w:num>
  <w:num w:numId="44" w16cid:durableId="1997149933">
    <w:abstractNumId w:val="54"/>
  </w:num>
  <w:num w:numId="45" w16cid:durableId="613828961">
    <w:abstractNumId w:val="34"/>
  </w:num>
  <w:num w:numId="46" w16cid:durableId="1262490068">
    <w:abstractNumId w:val="37"/>
  </w:num>
  <w:num w:numId="47" w16cid:durableId="1944148308">
    <w:abstractNumId w:val="47"/>
  </w:num>
  <w:num w:numId="48" w16cid:durableId="1176264759">
    <w:abstractNumId w:val="51"/>
  </w:num>
  <w:num w:numId="49" w16cid:durableId="1557009413">
    <w:abstractNumId w:val="21"/>
  </w:num>
  <w:num w:numId="50" w16cid:durableId="757334778">
    <w:abstractNumId w:val="55"/>
  </w:num>
  <w:num w:numId="51" w16cid:durableId="1209537393">
    <w:abstractNumId w:val="40"/>
  </w:num>
  <w:num w:numId="52" w16cid:durableId="156575304">
    <w:abstractNumId w:val="14"/>
  </w:num>
  <w:num w:numId="53" w16cid:durableId="839004499">
    <w:abstractNumId w:val="12"/>
  </w:num>
  <w:num w:numId="54" w16cid:durableId="1557471546">
    <w:abstractNumId w:val="39"/>
  </w:num>
  <w:num w:numId="55" w16cid:durableId="66613900">
    <w:abstractNumId w:val="43"/>
  </w:num>
  <w:num w:numId="56" w16cid:durableId="513568336">
    <w:abstractNumId w:val="13"/>
  </w:num>
  <w:num w:numId="57" w16cid:durableId="1230190426">
    <w:abstractNumId w:val="3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1A"/>
    <w:rsid w:val="00016F83"/>
    <w:rsid w:val="00031875"/>
    <w:rsid w:val="00045B7A"/>
    <w:rsid w:val="00047132"/>
    <w:rsid w:val="00055F1B"/>
    <w:rsid w:val="000C07EF"/>
    <w:rsid w:val="000E74B8"/>
    <w:rsid w:val="000F7DC5"/>
    <w:rsid w:val="001246ED"/>
    <w:rsid w:val="001B1951"/>
    <w:rsid w:val="001B52EE"/>
    <w:rsid w:val="001E08D8"/>
    <w:rsid w:val="001F4D0D"/>
    <w:rsid w:val="00206FA5"/>
    <w:rsid w:val="00212D31"/>
    <w:rsid w:val="00222F21"/>
    <w:rsid w:val="00235D5D"/>
    <w:rsid w:val="002424D4"/>
    <w:rsid w:val="00274C28"/>
    <w:rsid w:val="0029419A"/>
    <w:rsid w:val="002A016E"/>
    <w:rsid w:val="002E22CB"/>
    <w:rsid w:val="002F0D94"/>
    <w:rsid w:val="002F145B"/>
    <w:rsid w:val="002F690B"/>
    <w:rsid w:val="00300C46"/>
    <w:rsid w:val="00313FF3"/>
    <w:rsid w:val="00353251"/>
    <w:rsid w:val="003576B0"/>
    <w:rsid w:val="00371339"/>
    <w:rsid w:val="00395291"/>
    <w:rsid w:val="003B31B0"/>
    <w:rsid w:val="00410A7A"/>
    <w:rsid w:val="00414C3D"/>
    <w:rsid w:val="00424E45"/>
    <w:rsid w:val="0043314D"/>
    <w:rsid w:val="00464B82"/>
    <w:rsid w:val="00465F29"/>
    <w:rsid w:val="004839E6"/>
    <w:rsid w:val="004A58E0"/>
    <w:rsid w:val="004B5C61"/>
    <w:rsid w:val="004D1E81"/>
    <w:rsid w:val="004D4928"/>
    <w:rsid w:val="004E1709"/>
    <w:rsid w:val="004E6D5D"/>
    <w:rsid w:val="004F00EA"/>
    <w:rsid w:val="004F7362"/>
    <w:rsid w:val="00505E0A"/>
    <w:rsid w:val="00515413"/>
    <w:rsid w:val="00560185"/>
    <w:rsid w:val="005759F5"/>
    <w:rsid w:val="00586B1C"/>
    <w:rsid w:val="00587BDE"/>
    <w:rsid w:val="005A1E67"/>
    <w:rsid w:val="005B2794"/>
    <w:rsid w:val="005C73CC"/>
    <w:rsid w:val="00600705"/>
    <w:rsid w:val="00630437"/>
    <w:rsid w:val="006308F6"/>
    <w:rsid w:val="00631967"/>
    <w:rsid w:val="0067102F"/>
    <w:rsid w:val="006761B2"/>
    <w:rsid w:val="006976F6"/>
    <w:rsid w:val="006A2CD2"/>
    <w:rsid w:val="006C2482"/>
    <w:rsid w:val="006F0FF4"/>
    <w:rsid w:val="00731A80"/>
    <w:rsid w:val="00733BD3"/>
    <w:rsid w:val="00735601"/>
    <w:rsid w:val="007416C9"/>
    <w:rsid w:val="00752AB0"/>
    <w:rsid w:val="00762004"/>
    <w:rsid w:val="0077184F"/>
    <w:rsid w:val="007721DA"/>
    <w:rsid w:val="0077452C"/>
    <w:rsid w:val="007B10C6"/>
    <w:rsid w:val="007C7A84"/>
    <w:rsid w:val="007E4383"/>
    <w:rsid w:val="007E7E67"/>
    <w:rsid w:val="007F677C"/>
    <w:rsid w:val="0081049C"/>
    <w:rsid w:val="00837FFB"/>
    <w:rsid w:val="0084049E"/>
    <w:rsid w:val="008838E3"/>
    <w:rsid w:val="008974E0"/>
    <w:rsid w:val="008B03DA"/>
    <w:rsid w:val="008B37B8"/>
    <w:rsid w:val="008C1BB6"/>
    <w:rsid w:val="008F631A"/>
    <w:rsid w:val="00925658"/>
    <w:rsid w:val="00932DD0"/>
    <w:rsid w:val="00974437"/>
    <w:rsid w:val="009A0E68"/>
    <w:rsid w:val="009A609A"/>
    <w:rsid w:val="009E0727"/>
    <w:rsid w:val="009E3E28"/>
    <w:rsid w:val="009F440A"/>
    <w:rsid w:val="00A05166"/>
    <w:rsid w:val="00A41F00"/>
    <w:rsid w:val="00A43DE4"/>
    <w:rsid w:val="00A52CD8"/>
    <w:rsid w:val="00A862B7"/>
    <w:rsid w:val="00A92A52"/>
    <w:rsid w:val="00A97FF6"/>
    <w:rsid w:val="00AB05A1"/>
    <w:rsid w:val="00AB5C84"/>
    <w:rsid w:val="00AD16E7"/>
    <w:rsid w:val="00AD41D7"/>
    <w:rsid w:val="00AE7C3C"/>
    <w:rsid w:val="00AF02D3"/>
    <w:rsid w:val="00B17FA9"/>
    <w:rsid w:val="00B62452"/>
    <w:rsid w:val="00B818DD"/>
    <w:rsid w:val="00BB45CB"/>
    <w:rsid w:val="00BD113C"/>
    <w:rsid w:val="00BD5B07"/>
    <w:rsid w:val="00BF12CB"/>
    <w:rsid w:val="00C048C6"/>
    <w:rsid w:val="00C1034E"/>
    <w:rsid w:val="00C162FD"/>
    <w:rsid w:val="00C33086"/>
    <w:rsid w:val="00C37C33"/>
    <w:rsid w:val="00C47B41"/>
    <w:rsid w:val="00C673CE"/>
    <w:rsid w:val="00C7677C"/>
    <w:rsid w:val="00C81BA5"/>
    <w:rsid w:val="00CB2487"/>
    <w:rsid w:val="00CC2B3A"/>
    <w:rsid w:val="00CE0432"/>
    <w:rsid w:val="00D20375"/>
    <w:rsid w:val="00D21D46"/>
    <w:rsid w:val="00D334F1"/>
    <w:rsid w:val="00D44921"/>
    <w:rsid w:val="00D56144"/>
    <w:rsid w:val="00D6044E"/>
    <w:rsid w:val="00D8067E"/>
    <w:rsid w:val="00DC1D47"/>
    <w:rsid w:val="00E0329B"/>
    <w:rsid w:val="00E31705"/>
    <w:rsid w:val="00E32363"/>
    <w:rsid w:val="00E35C3B"/>
    <w:rsid w:val="00E6129C"/>
    <w:rsid w:val="00E750A6"/>
    <w:rsid w:val="00EA2296"/>
    <w:rsid w:val="00EB5BA2"/>
    <w:rsid w:val="00EC19B4"/>
    <w:rsid w:val="00EC687B"/>
    <w:rsid w:val="00ED7FAA"/>
    <w:rsid w:val="00EE23F3"/>
    <w:rsid w:val="00EE6F38"/>
    <w:rsid w:val="00EF7C40"/>
    <w:rsid w:val="00F14B99"/>
    <w:rsid w:val="00F31E18"/>
    <w:rsid w:val="00F357ED"/>
    <w:rsid w:val="00F96DCF"/>
    <w:rsid w:val="00FA1B5F"/>
    <w:rsid w:val="00FD6050"/>
    <w:rsid w:val="00FF6067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56C20"/>
  <w15:chartTrackingRefBased/>
  <w15:docId w15:val="{8F1278BA-8335-48CA-B0D0-FF6CFA24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1"/>
      </w:numPr>
      <w:spacing w:before="240" w:after="20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10C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4A58E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39AD1" w:themeColor="accent1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58E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Times New Roman" w:eastAsiaTheme="majorEastAsia" w:hAnsi="Times New Roman" w:cstheme="majorBidi"/>
      <w:b/>
      <w:bCs/>
      <w:color w:val="2A3172" w:themeColor="text2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F7C40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7B10C6"/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750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Kolorowa lista — akcent 11,maz_wyliczenie,opis dzialania,K-P_odwolanie,A_wyliczenie,Akapit z listą 1,CW_Lista,Akapit z listą BS,ISCG Numerowanie,lp1,List Paragraph2,2 headi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2"/>
      </w:numPr>
      <w:contextualSpacing w:val="0"/>
    </w:pPr>
  </w:style>
  <w:style w:type="character" w:styleId="Hipercze">
    <w:name w:val="Hyperlink"/>
    <w:basedOn w:val="Domylnaczcionkaakapitu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asciiTheme="minorHAnsi" w:eastAsiaTheme="minorEastAsia" w:hAnsiTheme="minorHAnsi"/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38E3"/>
    <w:rPr>
      <w:rFonts w:ascii="Century Gothic" w:hAnsi="Century Gothic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paragraph" w:customStyle="1" w:styleId="Style2">
    <w:name w:val="Style2"/>
    <w:basedOn w:val="Normalny"/>
    <w:uiPriority w:val="99"/>
    <w:rsid w:val="008F631A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8F631A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8F631A"/>
    <w:pPr>
      <w:widowControl w:val="0"/>
      <w:autoSpaceDE w:val="0"/>
      <w:autoSpaceDN w:val="0"/>
      <w:adjustRightInd w:val="0"/>
      <w:spacing w:line="328" w:lineRule="exact"/>
    </w:pPr>
  </w:style>
  <w:style w:type="paragraph" w:customStyle="1" w:styleId="Style4">
    <w:name w:val="Style4"/>
    <w:basedOn w:val="Normalny"/>
    <w:uiPriority w:val="99"/>
    <w:rsid w:val="008F631A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1">
    <w:name w:val="Style1"/>
    <w:basedOn w:val="Normalny"/>
    <w:uiPriority w:val="99"/>
    <w:rsid w:val="008F631A"/>
    <w:pPr>
      <w:widowControl w:val="0"/>
      <w:autoSpaceDE w:val="0"/>
      <w:autoSpaceDN w:val="0"/>
      <w:adjustRightInd w:val="0"/>
      <w:spacing w:line="230" w:lineRule="exact"/>
    </w:pPr>
  </w:style>
  <w:style w:type="paragraph" w:styleId="Tekstpodstawowy2">
    <w:name w:val="Body Text 2"/>
    <w:basedOn w:val="Normalny"/>
    <w:link w:val="Tekstpodstawowy2Znak"/>
    <w:uiPriority w:val="99"/>
    <w:rsid w:val="008F631A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F631A"/>
    <w:rPr>
      <w:rFonts w:ascii="Tahoma" w:eastAsia="Batang" w:hAnsi="Tahoma" w:cs="Times New Roman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8F631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8F63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3">
    <w:name w:val="Style13"/>
    <w:basedOn w:val="Normalny"/>
    <w:uiPriority w:val="99"/>
    <w:rsid w:val="008F631A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2">
    <w:name w:val="Font Style92"/>
    <w:uiPriority w:val="99"/>
    <w:rsid w:val="008F631A"/>
    <w:rPr>
      <w:rFonts w:ascii="Times New Roman" w:hAnsi="Times New Roman"/>
      <w:b/>
      <w:sz w:val="24"/>
    </w:rPr>
  </w:style>
  <w:style w:type="paragraph" w:customStyle="1" w:styleId="Style24">
    <w:name w:val="Style24"/>
    <w:basedOn w:val="Normalny"/>
    <w:uiPriority w:val="99"/>
    <w:rsid w:val="008F631A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uiPriority w:val="99"/>
    <w:rsid w:val="008F631A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42">
    <w:name w:val="Style42"/>
    <w:basedOn w:val="Normalny"/>
    <w:uiPriority w:val="99"/>
    <w:rsid w:val="008F631A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8F631A"/>
    <w:rPr>
      <w:rFonts w:cs="Times New Roman"/>
      <w:vertAlign w:val="superscript"/>
    </w:rPr>
  </w:style>
  <w:style w:type="character" w:customStyle="1" w:styleId="FontStyle89">
    <w:name w:val="Font Style89"/>
    <w:uiPriority w:val="99"/>
    <w:rsid w:val="008F631A"/>
    <w:rPr>
      <w:rFonts w:ascii="Times New Roman" w:hAnsi="Times New Roman"/>
      <w:sz w:val="20"/>
    </w:rPr>
  </w:style>
  <w:style w:type="paragraph" w:customStyle="1" w:styleId="Style10">
    <w:name w:val="Style10"/>
    <w:basedOn w:val="Normalny"/>
    <w:uiPriority w:val="99"/>
    <w:rsid w:val="008F631A"/>
    <w:pPr>
      <w:widowControl w:val="0"/>
      <w:autoSpaceDE w:val="0"/>
      <w:autoSpaceDN w:val="0"/>
      <w:adjustRightInd w:val="0"/>
      <w:jc w:val="center"/>
    </w:pPr>
  </w:style>
  <w:style w:type="numbering" w:customStyle="1" w:styleId="Styl1">
    <w:name w:val="Styl1"/>
    <w:rsid w:val="008F631A"/>
    <w:pPr>
      <w:numPr>
        <w:numId w:val="3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Kolorowa lista — akcent 11 Znak,maz_wyliczenie Znak,opis dzialania Znak,K-P_odwolanie Znak,A_wyliczenie Znak,Akapit z listą 1 Znak,lp1 Znak"/>
    <w:link w:val="Akapitzlist"/>
    <w:uiPriority w:val="34"/>
    <w:qFormat/>
    <w:rsid w:val="008F631A"/>
    <w:rPr>
      <w:rFonts w:ascii="Century Gothic" w:hAnsi="Century Gothic"/>
      <w:color w:val="000000" w:themeColor="text1"/>
      <w:sz w:val="20"/>
    </w:rPr>
  </w:style>
  <w:style w:type="paragraph" w:customStyle="1" w:styleId="Style32">
    <w:name w:val="Style32"/>
    <w:basedOn w:val="Normalny"/>
    <w:uiPriority w:val="99"/>
    <w:rsid w:val="008F631A"/>
    <w:pPr>
      <w:widowControl w:val="0"/>
      <w:autoSpaceDE w:val="0"/>
      <w:autoSpaceDN w:val="0"/>
      <w:adjustRightInd w:val="0"/>
      <w:spacing w:line="302" w:lineRule="exact"/>
      <w:ind w:hanging="331"/>
      <w:jc w:val="both"/>
    </w:pPr>
    <w:rPr>
      <w:rFonts w:eastAsiaTheme="minorEastAsia"/>
    </w:rPr>
  </w:style>
  <w:style w:type="table" w:customStyle="1" w:styleId="Tabela-Siatka1">
    <w:name w:val="Tabela - Siatka1"/>
    <w:basedOn w:val="Standardowy"/>
    <w:next w:val="Tabela-Siatka"/>
    <w:uiPriority w:val="39"/>
    <w:rsid w:val="008F6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F63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Normalny"/>
    <w:uiPriority w:val="99"/>
    <w:rsid w:val="008F631A"/>
    <w:pPr>
      <w:widowControl w:val="0"/>
      <w:autoSpaceDE w:val="0"/>
      <w:autoSpaceDN w:val="0"/>
      <w:adjustRightInd w:val="0"/>
      <w:spacing w:line="264" w:lineRule="exact"/>
      <w:ind w:hanging="427"/>
    </w:pPr>
    <w:rPr>
      <w:rFonts w:ascii="Arial" w:hAnsi="Arial" w:cs="Arial"/>
    </w:rPr>
  </w:style>
  <w:style w:type="paragraph" w:customStyle="1" w:styleId="Style11">
    <w:name w:val="Style11"/>
    <w:basedOn w:val="Normalny"/>
    <w:uiPriority w:val="99"/>
    <w:rsid w:val="008F63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8F63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8">
    <w:name w:val="Style18"/>
    <w:basedOn w:val="Normalny"/>
    <w:uiPriority w:val="99"/>
    <w:rsid w:val="008F631A"/>
    <w:pPr>
      <w:widowControl w:val="0"/>
      <w:autoSpaceDE w:val="0"/>
      <w:autoSpaceDN w:val="0"/>
      <w:adjustRightInd w:val="0"/>
      <w:spacing w:line="230" w:lineRule="exact"/>
      <w:ind w:hanging="350"/>
      <w:jc w:val="both"/>
    </w:pPr>
    <w:rPr>
      <w:rFonts w:ascii="Arial" w:hAnsi="Arial" w:cs="Arial"/>
    </w:rPr>
  </w:style>
  <w:style w:type="character" w:customStyle="1" w:styleId="FontStyle20">
    <w:name w:val="Font Style20"/>
    <w:uiPriority w:val="99"/>
    <w:rsid w:val="008F631A"/>
    <w:rPr>
      <w:rFonts w:ascii="Arial" w:hAnsi="Arial" w:cs="Arial"/>
      <w:b/>
      <w:bCs/>
      <w:sz w:val="26"/>
      <w:szCs w:val="26"/>
    </w:rPr>
  </w:style>
  <w:style w:type="character" w:customStyle="1" w:styleId="FontStyle21">
    <w:name w:val="Font Style21"/>
    <w:uiPriority w:val="99"/>
    <w:rsid w:val="008F631A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uiPriority w:val="99"/>
    <w:rsid w:val="008F631A"/>
    <w:rPr>
      <w:rFonts w:ascii="Arial" w:hAnsi="Arial" w:cs="Arial"/>
      <w:i/>
      <w:iCs/>
      <w:sz w:val="18"/>
      <w:szCs w:val="18"/>
    </w:rPr>
  </w:style>
  <w:style w:type="character" w:customStyle="1" w:styleId="FontStyle23">
    <w:name w:val="Font Style23"/>
    <w:uiPriority w:val="99"/>
    <w:rsid w:val="008F631A"/>
    <w:rPr>
      <w:rFonts w:ascii="Arial" w:hAnsi="Arial" w:cs="Arial"/>
      <w:b/>
      <w:bCs/>
      <w:sz w:val="18"/>
      <w:szCs w:val="18"/>
    </w:rPr>
  </w:style>
  <w:style w:type="character" w:customStyle="1" w:styleId="FontStyle24">
    <w:name w:val="Font Style24"/>
    <w:uiPriority w:val="99"/>
    <w:rsid w:val="008F631A"/>
    <w:rPr>
      <w:rFonts w:ascii="Arial" w:hAnsi="Arial" w:cs="Arial"/>
      <w:sz w:val="18"/>
      <w:szCs w:val="18"/>
    </w:rPr>
  </w:style>
  <w:style w:type="paragraph" w:customStyle="1" w:styleId="Kolorowecieniowanieakcent31">
    <w:name w:val="Kolorowe cieniowanie — akcent 31"/>
    <w:basedOn w:val="Normalny"/>
    <w:link w:val="Kolorowecieniowanieakcent3Znak"/>
    <w:uiPriority w:val="34"/>
    <w:qFormat/>
    <w:rsid w:val="008F631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Kolorowecieniowanieakcent3Znak">
    <w:name w:val="Kolorowe cieniowanie — akcent 3 Znak"/>
    <w:link w:val="Kolorowecieniowanieakcent31"/>
    <w:uiPriority w:val="34"/>
    <w:locked/>
    <w:rsid w:val="008F631A"/>
    <w:rPr>
      <w:rFonts w:ascii="Calibri" w:eastAsia="Times New Roman" w:hAnsi="Calibri" w:cs="Times New Roman"/>
    </w:rPr>
  </w:style>
  <w:style w:type="paragraph" w:customStyle="1" w:styleId="Style22">
    <w:name w:val="Style22"/>
    <w:basedOn w:val="Normalny"/>
    <w:uiPriority w:val="99"/>
    <w:rsid w:val="008F631A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58E0"/>
    <w:rPr>
      <w:rFonts w:asciiTheme="majorHAnsi" w:eastAsiaTheme="majorEastAsia" w:hAnsiTheme="majorHAnsi" w:cstheme="majorBidi"/>
      <w:color w:val="139AD1" w:themeColor="accent1" w:themeShade="B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58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customStyle="1" w:styleId="pkt">
    <w:name w:val="pkt"/>
    <w:basedOn w:val="Normalny"/>
    <w:link w:val="pktZnak"/>
    <w:rsid w:val="004A58E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FontStyle94">
    <w:name w:val="Font Style94"/>
    <w:basedOn w:val="Domylnaczcionkaakapitu"/>
    <w:uiPriority w:val="99"/>
    <w:rsid w:val="004A58E0"/>
    <w:rPr>
      <w:rFonts w:ascii="Trebuchet MS" w:hAnsi="Trebuchet MS" w:cs="Trebuchet MS"/>
      <w:sz w:val="22"/>
      <w:szCs w:val="22"/>
    </w:rPr>
  </w:style>
  <w:style w:type="character" w:customStyle="1" w:styleId="pktZnak">
    <w:name w:val="pkt Znak"/>
    <w:link w:val="pkt"/>
    <w:locked/>
    <w:rsid w:val="004A58E0"/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Default">
    <w:name w:val="Default"/>
    <w:qFormat/>
    <w:rsid w:val="004A5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A1B5F"/>
    <w:pPr>
      <w:suppressAutoHyphens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3">
    <w:name w:val="Style33"/>
    <w:basedOn w:val="Normalny"/>
    <w:uiPriority w:val="99"/>
    <w:rsid w:val="00FA1B5F"/>
    <w:pPr>
      <w:widowControl w:val="0"/>
      <w:autoSpaceDE w:val="0"/>
      <w:autoSpaceDN w:val="0"/>
      <w:adjustRightInd w:val="0"/>
    </w:pPr>
  </w:style>
  <w:style w:type="character" w:customStyle="1" w:styleId="FontStyle93">
    <w:name w:val="Font Style93"/>
    <w:uiPriority w:val="99"/>
    <w:rsid w:val="00212D31"/>
    <w:rPr>
      <w:rFonts w:ascii="Arial" w:hAnsi="Arial"/>
      <w:b/>
      <w:sz w:val="20"/>
    </w:rPr>
  </w:style>
  <w:style w:type="character" w:customStyle="1" w:styleId="cf01">
    <w:name w:val="cf01"/>
    <w:basedOn w:val="Domylnaczcionkaakapitu"/>
    <w:rsid w:val="00353251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6A2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6A2CD2"/>
    <w:rPr>
      <w:sz w:val="18"/>
      <w:szCs w:val="18"/>
    </w:rPr>
  </w:style>
  <w:style w:type="character" w:customStyle="1" w:styleId="ui-provider">
    <w:name w:val="ui-provider"/>
    <w:basedOn w:val="Domylnaczcionkaakapitu"/>
    <w:rsid w:val="006A2CD2"/>
  </w:style>
  <w:style w:type="paragraph" w:styleId="Tekstkomentarza">
    <w:name w:val="annotation text"/>
    <w:basedOn w:val="Normalny"/>
    <w:link w:val="TekstkomentarzaZnak"/>
    <w:uiPriority w:val="99"/>
    <w:unhideWhenUsed/>
    <w:rsid w:val="007721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21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21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1D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e29">
    <w:name w:val="Style29"/>
    <w:basedOn w:val="Normalny"/>
    <w:rsid w:val="000C07EF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BodyTextIndent31">
    <w:name w:val="Body Text Indent 31"/>
    <w:basedOn w:val="Normalny"/>
    <w:rsid w:val="000C07EF"/>
    <w:pPr>
      <w:tabs>
        <w:tab w:val="left" w:pos="851"/>
      </w:tabs>
      <w:ind w:left="851"/>
    </w:pPr>
    <w:rPr>
      <w:szCs w:val="20"/>
    </w:rPr>
  </w:style>
  <w:style w:type="paragraph" w:customStyle="1" w:styleId="Style31">
    <w:name w:val="Style31"/>
    <w:basedOn w:val="Normalny"/>
    <w:uiPriority w:val="99"/>
    <w:rsid w:val="007F677C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7F677C"/>
    <w:rPr>
      <w:rFonts w:ascii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OneDrive%20-%20Narodowe%20Centrum%20Bada&#324;%20i%20Rozwoju\Pulpit\papier%20firmowy\NCBR_PapierFirmowy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NCBR_PapierFirmowy_ogolny</Template>
  <TotalTime>2</TotalTime>
  <Pages>10</Pages>
  <Words>1294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Katarzyna Szymczak</cp:lastModifiedBy>
  <cp:revision>3</cp:revision>
  <cp:lastPrinted>2022-01-12T14:51:00Z</cp:lastPrinted>
  <dcterms:created xsi:type="dcterms:W3CDTF">2024-12-06T12:50:00Z</dcterms:created>
  <dcterms:modified xsi:type="dcterms:W3CDTF">2024-12-06T12:51:00Z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2024-10-07T08:25:17Z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82958568-4ff5-4343-8d32-63307469bf56</vt:lpwstr>
  </property>
  <property fmtid="{D5CDD505-2E9C-101B-9397-08002B2CF9AE}" pid="11" name="MSIP_Label_46723740-be9a-4fd0-bd11-8f09a2f8d61a_ContentBits">
    <vt:lpwstr>2</vt:lpwstr>
  </property>
</Properties>
</file>