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556DC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>
              <w:rPr>
                <w:rFonts w:ascii="Arial" w:hAnsi="Arial" w:cs="Arial"/>
                <w:sz w:val="20"/>
                <w:szCs w:val="18"/>
              </w:rPr>
              <w:t>2016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C509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AE4019" w:rsidRDefault="00261298" w:rsidP="00B556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</w:t>
            </w:r>
            <w:r w:rsidR="00C70268">
              <w:rPr>
                <w:rFonts w:ascii="Arial" w:hAnsi="Arial" w:cs="Arial"/>
                <w:sz w:val="20"/>
                <w:szCs w:val="20"/>
              </w:rPr>
              <w:t xml:space="preserve">ra Ochrony Środowiska w Poznaniu </w:t>
            </w:r>
          </w:p>
          <w:p w:rsidR="00AE4019" w:rsidRDefault="00B556DC" w:rsidP="00B556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I.nie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4019">
              <w:rPr>
                <w:rFonts w:ascii="Arial" w:hAnsi="Arial" w:cs="Arial"/>
                <w:sz w:val="20"/>
                <w:szCs w:val="20"/>
              </w:rPr>
              <w:t>zezwalająca</w:t>
            </w:r>
            <w:r>
              <w:rPr>
                <w:rFonts w:ascii="Arial" w:hAnsi="Arial" w:cs="Arial"/>
                <w:sz w:val="20"/>
                <w:szCs w:val="20"/>
              </w:rPr>
              <w:t xml:space="preserve"> na wycięcie drzew  znajdujących się poza pasem 30 m od </w:t>
            </w:r>
            <w:r w:rsidR="00AE4019">
              <w:rPr>
                <w:rFonts w:ascii="Arial" w:hAnsi="Arial" w:cs="Arial"/>
                <w:sz w:val="20"/>
                <w:szCs w:val="20"/>
              </w:rPr>
              <w:t>drogi</w:t>
            </w:r>
            <w:r>
              <w:rPr>
                <w:rFonts w:ascii="Arial" w:hAnsi="Arial" w:cs="Arial"/>
                <w:sz w:val="20"/>
                <w:szCs w:val="20"/>
              </w:rPr>
              <w:t xml:space="preserve"> nr 180</w:t>
            </w:r>
            <w:r w:rsidR="00AE4019">
              <w:rPr>
                <w:rFonts w:ascii="Arial" w:hAnsi="Arial" w:cs="Arial"/>
                <w:sz w:val="20"/>
                <w:szCs w:val="20"/>
              </w:rPr>
              <w:t xml:space="preserve"> Trzcianka-Piła z pozyskaniem 166m3 masy drewna w leśnictwie Wrząca, w strefie ochrony całorocznej kani rudej</w:t>
            </w:r>
          </w:p>
          <w:p w:rsidR="004B799A" w:rsidRPr="004E4FDB" w:rsidRDefault="00B556DC" w:rsidP="00B556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II.zezwalająca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wycięcie </w:t>
            </w:r>
            <w:r w:rsidR="00AE4019">
              <w:rPr>
                <w:rFonts w:ascii="Arial" w:hAnsi="Arial" w:cs="Arial"/>
                <w:sz w:val="20"/>
                <w:szCs w:val="20"/>
              </w:rPr>
              <w:t xml:space="preserve">łącznie 116 </w:t>
            </w:r>
            <w:r>
              <w:rPr>
                <w:rFonts w:ascii="Arial" w:hAnsi="Arial" w:cs="Arial"/>
                <w:sz w:val="20"/>
                <w:szCs w:val="20"/>
              </w:rPr>
              <w:t>drzew</w:t>
            </w:r>
            <w:r w:rsidR="00AE4019">
              <w:rPr>
                <w:rFonts w:ascii="Arial" w:hAnsi="Arial" w:cs="Arial"/>
                <w:sz w:val="20"/>
                <w:szCs w:val="20"/>
              </w:rPr>
              <w:t xml:space="preserve"> z pozyskaniem 49m3 masy drewna</w:t>
            </w:r>
            <w:r>
              <w:rPr>
                <w:rFonts w:ascii="Arial" w:hAnsi="Arial" w:cs="Arial"/>
                <w:sz w:val="20"/>
                <w:szCs w:val="20"/>
              </w:rPr>
              <w:t xml:space="preserve"> w pasie znajdującym się </w:t>
            </w:r>
            <w:r w:rsidR="00AE4019">
              <w:rPr>
                <w:rFonts w:ascii="Arial" w:hAnsi="Arial" w:cs="Arial"/>
                <w:sz w:val="20"/>
                <w:szCs w:val="20"/>
              </w:rPr>
              <w:t xml:space="preserve">do 30m od drogi nr 180 Trzcianka-Piła </w:t>
            </w:r>
            <w:r w:rsidR="00AE4019">
              <w:rPr>
                <w:rFonts w:ascii="Arial" w:hAnsi="Arial" w:cs="Arial"/>
                <w:sz w:val="20"/>
                <w:szCs w:val="20"/>
              </w:rPr>
              <w:t>w leśnictwie Wrząca, w strefie ochrony całorocznej kani rudej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B556DC" w:rsidP="00E93C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Wycięcie zagrażających drzew, </w:t>
            </w:r>
            <w:r w:rsidR="00AE4019">
              <w:rPr>
                <w:rFonts w:ascii="Arial" w:hAnsi="Arial" w:cs="Arial"/>
                <w:sz w:val="20"/>
                <w:szCs w:val="18"/>
              </w:rPr>
              <w:t>uschniętych</w:t>
            </w:r>
            <w:r>
              <w:rPr>
                <w:rFonts w:ascii="Arial" w:hAnsi="Arial" w:cs="Arial"/>
                <w:sz w:val="20"/>
                <w:szCs w:val="18"/>
              </w:rPr>
              <w:t xml:space="preserve"> w </w:t>
            </w:r>
            <w:r w:rsidR="00AE4019">
              <w:rPr>
                <w:rFonts w:ascii="Arial" w:hAnsi="Arial" w:cs="Arial"/>
                <w:sz w:val="20"/>
                <w:szCs w:val="18"/>
              </w:rPr>
              <w:t>w</w:t>
            </w:r>
            <w:r>
              <w:rPr>
                <w:rFonts w:ascii="Arial" w:hAnsi="Arial" w:cs="Arial"/>
                <w:sz w:val="20"/>
                <w:szCs w:val="18"/>
              </w:rPr>
              <w:t>yn</w:t>
            </w:r>
            <w:r w:rsidR="00AE4019">
              <w:rPr>
                <w:rFonts w:ascii="Arial" w:hAnsi="Arial" w:cs="Arial"/>
                <w:sz w:val="20"/>
                <w:szCs w:val="18"/>
              </w:rPr>
              <w:t>iku</w:t>
            </w:r>
            <w:r>
              <w:rPr>
                <w:rFonts w:ascii="Arial" w:hAnsi="Arial" w:cs="Arial"/>
                <w:sz w:val="20"/>
                <w:szCs w:val="18"/>
              </w:rPr>
              <w:t xml:space="preserve"> wahania wód gruntowych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04768A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WPN-II.6444.46.2015.AC.2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A71E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476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18.01.2016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  <w:bookmarkStart w:id="0" w:name="_GoBack"/>
            <w:bookmarkEnd w:id="0"/>
          </w:p>
        </w:tc>
      </w:tr>
      <w:tr w:rsidR="0004768A" w:rsidRPr="00917A76" w:rsidTr="00755597">
        <w:trPr>
          <w:trHeight w:val="571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18.01.2016r.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04768A" w:rsidRPr="00917A76" w:rsidTr="00755597">
        <w:trPr>
          <w:trHeight w:val="374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4768A"/>
    <w:rsid w:val="00055F21"/>
    <w:rsid w:val="00112E92"/>
    <w:rsid w:val="001832A9"/>
    <w:rsid w:val="001D11DE"/>
    <w:rsid w:val="00240455"/>
    <w:rsid w:val="00261298"/>
    <w:rsid w:val="002750F1"/>
    <w:rsid w:val="002F748E"/>
    <w:rsid w:val="003226B2"/>
    <w:rsid w:val="003532D1"/>
    <w:rsid w:val="0035419E"/>
    <w:rsid w:val="0036534D"/>
    <w:rsid w:val="003867EE"/>
    <w:rsid w:val="003D70EF"/>
    <w:rsid w:val="00402430"/>
    <w:rsid w:val="00446A71"/>
    <w:rsid w:val="00456012"/>
    <w:rsid w:val="004A474D"/>
    <w:rsid w:val="004A71E2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93676"/>
    <w:rsid w:val="008A70CE"/>
    <w:rsid w:val="008C0CD1"/>
    <w:rsid w:val="009533CC"/>
    <w:rsid w:val="009C1927"/>
    <w:rsid w:val="009C509D"/>
    <w:rsid w:val="009F07EA"/>
    <w:rsid w:val="00A478E7"/>
    <w:rsid w:val="00A86A3C"/>
    <w:rsid w:val="00AE4019"/>
    <w:rsid w:val="00B47441"/>
    <w:rsid w:val="00B556DC"/>
    <w:rsid w:val="00B6139C"/>
    <w:rsid w:val="00B70659"/>
    <w:rsid w:val="00C43E22"/>
    <w:rsid w:val="00C70268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E93C35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773D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2018-07-23T10:59:00Z</dcterms:created>
  <dcterms:modified xsi:type="dcterms:W3CDTF">2018-07-24T05:52:00Z</dcterms:modified>
</cp:coreProperties>
</file>