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F01F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D33AE7">
        <w:rPr>
          <w:rFonts w:ascii="Arial" w:eastAsia="Times New Roman" w:hAnsi="Arial" w:cs="Arial"/>
          <w:sz w:val="21"/>
          <w:szCs w:val="21"/>
          <w:lang w:eastAsia="pl-PL"/>
        </w:rPr>
        <w:t>25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B807D4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6007D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B807D4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D33AE7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1607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F01F43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F01F4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F01F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1C2A5B" w:rsidRPr="001C2A5B" w:rsidRDefault="001C2A5B" w:rsidP="00F01F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D6A4C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320FDE">
        <w:rPr>
          <w:rFonts w:ascii="Arial" w:hAnsi="Arial" w:cs="Arial"/>
          <w:i/>
          <w:sz w:val="21"/>
          <w:szCs w:val="21"/>
        </w:rPr>
        <w:t>2</w:t>
      </w:r>
      <w:r w:rsidR="001D6A4C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320FDE">
        <w:rPr>
          <w:rFonts w:ascii="Arial" w:hAnsi="Arial" w:cs="Arial"/>
          <w:i/>
          <w:sz w:val="21"/>
          <w:szCs w:val="21"/>
        </w:rPr>
        <w:t>2000</w:t>
      </w:r>
      <w:r w:rsidR="00036B82">
        <w:rPr>
          <w:rFonts w:ascii="Arial" w:hAnsi="Arial" w:cs="Arial"/>
          <w:i/>
          <w:sz w:val="21"/>
          <w:szCs w:val="21"/>
        </w:rPr>
        <w:t xml:space="preserve"> ze zm.</w:t>
      </w:r>
      <w:r w:rsidR="001D6A4C" w:rsidRPr="00905D58">
        <w:rPr>
          <w:rFonts w:ascii="Arial" w:hAnsi="Arial" w:cs="Arial"/>
          <w:i/>
          <w:sz w:val="21"/>
          <w:szCs w:val="21"/>
        </w:rPr>
        <w:t>)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</w:t>
      </w:r>
      <w:r w:rsidR="00BB66CF" w:rsidRPr="003A4ECF">
        <w:rPr>
          <w:rFonts w:ascii="Arial" w:hAnsi="Arial" w:cs="Arial"/>
          <w:sz w:val="21"/>
          <w:szCs w:val="21"/>
        </w:rPr>
        <w:t xml:space="preserve">ustawy </w:t>
      </w:r>
      <w:r w:rsidR="00BB66CF" w:rsidRPr="003A4ECF">
        <w:rPr>
          <w:rFonts w:ascii="Arial" w:hAnsi="Arial" w:cs="Arial"/>
          <w:color w:val="000000"/>
          <w:sz w:val="21"/>
          <w:szCs w:val="21"/>
        </w:rPr>
        <w:t xml:space="preserve">z dnia 3 października 2008 r. o udostępnianiu informacji o środowisku i jego ochronie, udziale społeczeństwa w ochronie środowiska oraz o ocenach oddziaływania na środowisko </w:t>
      </w:r>
      <w:r w:rsidR="00BB66CF" w:rsidRPr="00C737EC">
        <w:rPr>
          <w:rFonts w:ascii="Arial" w:hAnsi="Arial" w:cs="Arial"/>
          <w:i/>
          <w:color w:val="000000"/>
          <w:sz w:val="21"/>
          <w:szCs w:val="21"/>
        </w:rPr>
        <w:t>(tekst jedn. Dz. U. z 20</w:t>
      </w:r>
      <w:r w:rsidR="00BB66CF">
        <w:rPr>
          <w:rFonts w:ascii="Arial" w:hAnsi="Arial" w:cs="Arial"/>
          <w:i/>
          <w:color w:val="000000"/>
          <w:sz w:val="21"/>
          <w:szCs w:val="21"/>
        </w:rPr>
        <w:t>22</w:t>
      </w:r>
      <w:r w:rsidR="00BB66CF" w:rsidRPr="00C737EC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BB66CF">
        <w:rPr>
          <w:rFonts w:ascii="Arial" w:hAnsi="Arial" w:cs="Arial"/>
          <w:i/>
          <w:color w:val="000000"/>
          <w:sz w:val="21"/>
          <w:szCs w:val="21"/>
        </w:rPr>
        <w:t>1029 ze zm.</w:t>
      </w:r>
      <w:r w:rsidR="00BB66CF" w:rsidRPr="00C737EC">
        <w:rPr>
          <w:rFonts w:ascii="Arial" w:hAnsi="Arial" w:cs="Arial"/>
          <w:i/>
          <w:color w:val="000000"/>
          <w:sz w:val="21"/>
          <w:szCs w:val="21"/>
        </w:rPr>
        <w:t>)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r w:rsidR="001B37B6"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DE7940">
        <w:rPr>
          <w:rFonts w:ascii="Arial" w:eastAsia="Times New Roman" w:hAnsi="Arial" w:cs="Arial"/>
          <w:sz w:val="21"/>
          <w:szCs w:val="21"/>
          <w:lang w:eastAsia="pl-PL"/>
        </w:rPr>
        <w:t>lny Dyrektor Ochrony Środowiska</w:t>
      </w:r>
      <w:r w:rsidR="00F01F4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w Gdańsku zawiadamia o wystąpieniu do </w:t>
      </w:r>
      <w:r w:rsidRPr="001C2A5B">
        <w:rPr>
          <w:rFonts w:ascii="Arial" w:hAnsi="Arial" w:cs="Arial"/>
          <w:b/>
          <w:sz w:val="21"/>
          <w:szCs w:val="21"/>
        </w:rPr>
        <w:t>Państwowego Gospodarstwa Wodnego W</w:t>
      </w:r>
      <w:r w:rsidR="00BB66CF">
        <w:rPr>
          <w:rFonts w:ascii="Arial" w:hAnsi="Arial" w:cs="Arial"/>
          <w:b/>
          <w:sz w:val="21"/>
          <w:szCs w:val="21"/>
        </w:rPr>
        <w:t>ody</w:t>
      </w:r>
      <w:r w:rsidRPr="001C2A5B">
        <w:rPr>
          <w:rFonts w:ascii="Arial" w:hAnsi="Arial" w:cs="Arial"/>
          <w:b/>
          <w:sz w:val="21"/>
          <w:szCs w:val="21"/>
        </w:rPr>
        <w:t> P</w:t>
      </w:r>
      <w:r w:rsidR="00BB66CF">
        <w:rPr>
          <w:rFonts w:ascii="Arial" w:hAnsi="Arial" w:cs="Arial"/>
          <w:b/>
          <w:sz w:val="21"/>
          <w:szCs w:val="21"/>
        </w:rPr>
        <w:t>olskie</w:t>
      </w:r>
      <w:r w:rsidRPr="001C2A5B">
        <w:rPr>
          <w:rFonts w:ascii="Arial" w:hAnsi="Arial" w:cs="Arial"/>
          <w:b/>
          <w:sz w:val="21"/>
          <w:szCs w:val="21"/>
        </w:rPr>
        <w:t xml:space="preserve"> – Zarządu Zlewni w </w:t>
      </w:r>
      <w:r w:rsidR="006E314A">
        <w:rPr>
          <w:rFonts w:ascii="Arial" w:hAnsi="Arial" w:cs="Arial"/>
          <w:b/>
          <w:sz w:val="21"/>
          <w:szCs w:val="21"/>
        </w:rPr>
        <w:t>Gdańsku</w:t>
      </w:r>
      <w:r w:rsidRPr="001C2A5B">
        <w:rPr>
          <w:rFonts w:ascii="Arial" w:hAnsi="Arial" w:cs="Arial"/>
          <w:sz w:val="21"/>
          <w:szCs w:val="21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dla przedsięwzięcia </w:t>
      </w:r>
      <w:r w:rsidR="006E314A" w:rsidRPr="00F97F8B">
        <w:rPr>
          <w:rFonts w:ascii="Arial" w:eastAsia="Times New Roman" w:hAnsi="Arial" w:cs="Arial"/>
          <w:sz w:val="21"/>
          <w:szCs w:val="21"/>
        </w:rPr>
        <w:t>polegającego na</w:t>
      </w:r>
      <w:r w:rsidR="006E314A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BB66CF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6B7BE1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zmianie </w:t>
      </w:r>
      <w:r w:rsidR="006B7BE1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6B7BE1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 w:rsidR="006B7BE1">
        <w:rPr>
          <w:rFonts w:ascii="Arial" w:eastAsia="Times New Roman" w:hAnsi="Arial" w:cs="Arial"/>
          <w:b/>
          <w:i/>
          <w:sz w:val="21"/>
          <w:szCs w:val="21"/>
        </w:rPr>
        <w:t>kach nr 279/11</w:t>
      </w:r>
      <w:r w:rsidR="00F01F43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6B7BE1">
        <w:rPr>
          <w:rFonts w:ascii="Arial" w:eastAsia="Times New Roman" w:hAnsi="Arial" w:cs="Arial"/>
          <w:b/>
          <w:i/>
          <w:sz w:val="21"/>
          <w:szCs w:val="21"/>
        </w:rPr>
        <w:t>i 279/16 obręb Staniszewo</w:t>
      </w:r>
      <w:r w:rsidR="006B7BE1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6B7BE1">
        <w:rPr>
          <w:rFonts w:ascii="Arial" w:eastAsia="Times New Roman" w:hAnsi="Arial" w:cs="Arial"/>
          <w:b/>
          <w:i/>
          <w:sz w:val="21"/>
          <w:szCs w:val="21"/>
        </w:rPr>
        <w:t>Kartuzy, powiat kartuski</w:t>
      </w:r>
      <w:r w:rsidR="006B7BE1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3D56A0" w:rsidRDefault="003D56A0" w:rsidP="00F01F43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DE7940" w:rsidRPr="00DE7940" w:rsidRDefault="00DE7940" w:rsidP="00F01F43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DE7940" w:rsidRPr="00DE7940" w:rsidRDefault="00DE7940" w:rsidP="00F01F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F01F4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F01F4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DE7940" w:rsidRDefault="00DE7940" w:rsidP="00F01F4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F01F4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F01F4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E7940" w:rsidRPr="00DE7940" w:rsidRDefault="00DE7940" w:rsidP="00F01F4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Default="00DE7940" w:rsidP="00F01F4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6D51AE" w:rsidRDefault="006D51AE" w:rsidP="00F01F4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E6A0A" w:rsidRDefault="007E6A0A" w:rsidP="00F01F4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F01F4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F01F4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E7940" w:rsidRPr="00DE7940" w:rsidRDefault="00DE7940" w:rsidP="00F01F4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7940" w:rsidRPr="00DE7940" w:rsidRDefault="00DE7940" w:rsidP="00F01F4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ustawy ooś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DE7940" w:rsidRDefault="00DE7940" w:rsidP="00F01F4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6D51AE" w:rsidRPr="00DE7940" w:rsidRDefault="006D51AE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6B7BE1" w:rsidRPr="00DE58E8" w:rsidRDefault="006B7BE1" w:rsidP="006B7BE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  <w:bookmarkStart w:id="0" w:name="_GoBack"/>
      <w:bookmarkEnd w:id="0"/>
    </w:p>
    <w:p w:rsidR="006B7BE1" w:rsidRPr="00F97F8B" w:rsidRDefault="00CB6029" w:rsidP="006B7B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hyperlink r:id="rId8" w:history="1">
        <w:r w:rsidR="006B7BE1" w:rsidRPr="00F97F8B">
          <w:rPr>
            <w:rStyle w:val="Hipercze"/>
            <w:rFonts w:ascii="Arial" w:eastAsia="Times New Roman" w:hAnsi="Arial" w:cs="Arial"/>
            <w:sz w:val="20"/>
            <w:szCs w:val="24"/>
            <w:u w:val="none"/>
            <w:lang w:eastAsia="pl-PL"/>
          </w:rPr>
          <w:t>https://www.gov.pl/web/rdos-gdansk/obwieszczenia</w:t>
        </w:r>
      </w:hyperlink>
    </w:p>
    <w:p w:rsidR="006B7BE1" w:rsidRPr="00593F68" w:rsidRDefault="006B7BE1" w:rsidP="006B7B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593F6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6B7BE1" w:rsidRPr="00DE58E8" w:rsidRDefault="006B7BE1" w:rsidP="006B7B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Kartuzy</w:t>
      </w:r>
    </w:p>
    <w:p w:rsidR="006B7BE1" w:rsidRPr="00DE58E8" w:rsidRDefault="006B7BE1" w:rsidP="006B7BE1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sectPr w:rsidR="003D56A0" w:rsidSect="007C6E1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8F" w:rsidRDefault="00196D8F">
      <w:pPr>
        <w:spacing w:after="0" w:line="240" w:lineRule="auto"/>
      </w:pPr>
      <w:r>
        <w:separator/>
      </w:r>
    </w:p>
  </w:endnote>
  <w:endnote w:type="continuationSeparator" w:id="0">
    <w:p w:rsidR="00196D8F" w:rsidRDefault="0019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EF0E2A">
      <w:rPr>
        <w:rFonts w:ascii="Arial" w:hAnsi="Arial" w:cs="Arial"/>
        <w:sz w:val="18"/>
        <w:szCs w:val="18"/>
      </w:rPr>
      <w:t>3</w:t>
    </w:r>
    <w:r w:rsidR="003B6EE6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C41F0D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4C01BB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8F" w:rsidRDefault="00196D8F">
      <w:pPr>
        <w:spacing w:after="0" w:line="240" w:lineRule="auto"/>
      </w:pPr>
      <w:r>
        <w:separator/>
      </w:r>
    </w:p>
  </w:footnote>
  <w:footnote w:type="continuationSeparator" w:id="0">
    <w:p w:rsidR="00196D8F" w:rsidRDefault="0019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F01F4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15D7F"/>
    <w:rsid w:val="00027AED"/>
    <w:rsid w:val="00033A9A"/>
    <w:rsid w:val="00036B82"/>
    <w:rsid w:val="00056BAC"/>
    <w:rsid w:val="000727D9"/>
    <w:rsid w:val="00076329"/>
    <w:rsid w:val="00082544"/>
    <w:rsid w:val="000B2BB2"/>
    <w:rsid w:val="000B50FD"/>
    <w:rsid w:val="000E4738"/>
    <w:rsid w:val="000F02C0"/>
    <w:rsid w:val="001210CE"/>
    <w:rsid w:val="00164352"/>
    <w:rsid w:val="001728C9"/>
    <w:rsid w:val="00185EF8"/>
    <w:rsid w:val="00192A27"/>
    <w:rsid w:val="00196D8F"/>
    <w:rsid w:val="001B37B6"/>
    <w:rsid w:val="001C2A5B"/>
    <w:rsid w:val="001C31D2"/>
    <w:rsid w:val="001C63CA"/>
    <w:rsid w:val="001D6A4C"/>
    <w:rsid w:val="00236260"/>
    <w:rsid w:val="00253AFD"/>
    <w:rsid w:val="002C4BF4"/>
    <w:rsid w:val="00320FDE"/>
    <w:rsid w:val="00366E31"/>
    <w:rsid w:val="003B6EE6"/>
    <w:rsid w:val="003D0CEF"/>
    <w:rsid w:val="003D56A0"/>
    <w:rsid w:val="0044081F"/>
    <w:rsid w:val="00445A27"/>
    <w:rsid w:val="0045008E"/>
    <w:rsid w:val="00484ED3"/>
    <w:rsid w:val="004A0731"/>
    <w:rsid w:val="004B4E20"/>
    <w:rsid w:val="004C01BB"/>
    <w:rsid w:val="004C6199"/>
    <w:rsid w:val="004E2B51"/>
    <w:rsid w:val="004F2F4E"/>
    <w:rsid w:val="00562C76"/>
    <w:rsid w:val="00562F47"/>
    <w:rsid w:val="005A3B40"/>
    <w:rsid w:val="005B1520"/>
    <w:rsid w:val="006365C9"/>
    <w:rsid w:val="006B7BE1"/>
    <w:rsid w:val="006D51AE"/>
    <w:rsid w:val="006E314A"/>
    <w:rsid w:val="00730362"/>
    <w:rsid w:val="00757895"/>
    <w:rsid w:val="007B50B7"/>
    <w:rsid w:val="007E4624"/>
    <w:rsid w:val="007E6A0A"/>
    <w:rsid w:val="008900E9"/>
    <w:rsid w:val="008A4ACD"/>
    <w:rsid w:val="009026E7"/>
    <w:rsid w:val="00903891"/>
    <w:rsid w:val="00961129"/>
    <w:rsid w:val="009901AC"/>
    <w:rsid w:val="009D30E7"/>
    <w:rsid w:val="009D4107"/>
    <w:rsid w:val="009D6924"/>
    <w:rsid w:val="009F512B"/>
    <w:rsid w:val="00A2625E"/>
    <w:rsid w:val="00A71607"/>
    <w:rsid w:val="00AE167E"/>
    <w:rsid w:val="00B01B19"/>
    <w:rsid w:val="00B06CFE"/>
    <w:rsid w:val="00B15F09"/>
    <w:rsid w:val="00B40ED5"/>
    <w:rsid w:val="00B556A2"/>
    <w:rsid w:val="00B74053"/>
    <w:rsid w:val="00B807D4"/>
    <w:rsid w:val="00BA2A8B"/>
    <w:rsid w:val="00BB61EF"/>
    <w:rsid w:val="00BB66CF"/>
    <w:rsid w:val="00BD20AA"/>
    <w:rsid w:val="00BE20A5"/>
    <w:rsid w:val="00C111A5"/>
    <w:rsid w:val="00C41F0D"/>
    <w:rsid w:val="00C62D53"/>
    <w:rsid w:val="00C71261"/>
    <w:rsid w:val="00C957A9"/>
    <w:rsid w:val="00CB0ECB"/>
    <w:rsid w:val="00CB6029"/>
    <w:rsid w:val="00CE38B4"/>
    <w:rsid w:val="00CF0554"/>
    <w:rsid w:val="00D33AE7"/>
    <w:rsid w:val="00D71F81"/>
    <w:rsid w:val="00D76D21"/>
    <w:rsid w:val="00DC0AAB"/>
    <w:rsid w:val="00DE58E8"/>
    <w:rsid w:val="00DE7940"/>
    <w:rsid w:val="00E15053"/>
    <w:rsid w:val="00E2652C"/>
    <w:rsid w:val="00E6007D"/>
    <w:rsid w:val="00E629C7"/>
    <w:rsid w:val="00E97B87"/>
    <w:rsid w:val="00EA6DF8"/>
    <w:rsid w:val="00EF0E2A"/>
    <w:rsid w:val="00F01F43"/>
    <w:rsid w:val="00F44A46"/>
    <w:rsid w:val="00F46000"/>
    <w:rsid w:val="00F97F8B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B7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gdansk/obwieszczen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4</cp:revision>
  <cp:lastPrinted>2022-10-12T11:38:00Z</cp:lastPrinted>
  <dcterms:created xsi:type="dcterms:W3CDTF">2022-11-28T11:43:00Z</dcterms:created>
  <dcterms:modified xsi:type="dcterms:W3CDTF">2022-11-29T14:00:00Z</dcterms:modified>
</cp:coreProperties>
</file>