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FAE2" w14:textId="7A1360BF" w:rsidR="00563E63" w:rsidRDefault="00563E63" w:rsidP="00563E63">
      <w:pPr>
        <w:spacing w:before="120" w:after="1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Załączniki do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Wniosku o Płatność</w:t>
      </w:r>
      <w:r w:rsidR="000F1AAF">
        <w:rPr>
          <w:rFonts w:ascii="Times New Roman" w:hAnsi="Times New Roman" w:cs="Times New Roman"/>
          <w:b/>
          <w:bCs/>
          <w:i/>
          <w:iCs/>
          <w:u w:val="single"/>
        </w:rPr>
        <w:t xml:space="preserve"> dla części inwestycji: </w:t>
      </w:r>
      <w:r w:rsidR="00FC43D9">
        <w:rPr>
          <w:rFonts w:ascii="Times New Roman" w:hAnsi="Times New Roman" w:cs="Times New Roman"/>
          <w:b/>
          <w:bCs/>
          <w:i/>
          <w:iCs/>
          <w:u w:val="single"/>
        </w:rPr>
        <w:t>W</w:t>
      </w:r>
      <w:r w:rsidR="00FC43D9" w:rsidRPr="00FC43D9">
        <w:rPr>
          <w:rFonts w:ascii="Times New Roman" w:hAnsi="Times New Roman" w:cs="Times New Roman"/>
          <w:b/>
          <w:bCs/>
          <w:i/>
          <w:iCs/>
          <w:u w:val="single"/>
        </w:rPr>
        <w:t>ymian</w:t>
      </w:r>
      <w:r w:rsidR="00FC43D9">
        <w:rPr>
          <w:rFonts w:ascii="Times New Roman" w:hAnsi="Times New Roman" w:cs="Times New Roman"/>
          <w:b/>
          <w:bCs/>
          <w:i/>
          <w:iCs/>
          <w:u w:val="single"/>
        </w:rPr>
        <w:t>a</w:t>
      </w:r>
      <w:r w:rsidR="00FC43D9" w:rsidRPr="00FC43D9">
        <w:rPr>
          <w:rFonts w:ascii="Times New Roman" w:hAnsi="Times New Roman" w:cs="Times New Roman"/>
          <w:b/>
          <w:bCs/>
          <w:i/>
          <w:iCs/>
          <w:u w:val="single"/>
        </w:rPr>
        <w:t xml:space="preserve"> słupów </w:t>
      </w:r>
      <w:r w:rsidR="00FC43D9">
        <w:rPr>
          <w:rFonts w:ascii="Times New Roman" w:hAnsi="Times New Roman" w:cs="Times New Roman"/>
          <w:b/>
          <w:bCs/>
          <w:i/>
          <w:iCs/>
          <w:u w:val="single"/>
        </w:rPr>
        <w:t xml:space="preserve">nośnych </w:t>
      </w:r>
      <w:r w:rsidR="00FC43D9" w:rsidRPr="00FC43D9">
        <w:rPr>
          <w:rFonts w:ascii="Times New Roman" w:hAnsi="Times New Roman" w:cs="Times New Roman"/>
          <w:b/>
          <w:bCs/>
          <w:i/>
          <w:iCs/>
          <w:u w:val="single"/>
        </w:rPr>
        <w:t>impregnowanych kreozotem na plantacjach chmielu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554A5F7B" w14:textId="2A698C5D" w:rsidR="00563E63" w:rsidRPr="0084452C" w:rsidRDefault="00563E63" w:rsidP="00912137">
      <w:pPr>
        <w:pStyle w:val="Akapitzlist"/>
        <w:numPr>
          <w:ilvl w:val="0"/>
          <w:numId w:val="1"/>
        </w:numPr>
        <w:autoSpaceDN w:val="0"/>
        <w:spacing w:line="280" w:lineRule="exact"/>
        <w:ind w:left="567" w:hanging="283"/>
        <w:contextualSpacing/>
        <w:jc w:val="both"/>
        <w:rPr>
          <w:rFonts w:ascii="Times New Roman" w:hAnsi="Times New Roman" w:cs="Times New Roman"/>
        </w:rPr>
      </w:pPr>
      <w:r w:rsidRPr="0084452C">
        <w:rPr>
          <w:rFonts w:ascii="Times New Roman" w:hAnsi="Times New Roman" w:cs="Times New Roman"/>
        </w:rPr>
        <w:t>oświadczenie Ostatecznego Odbiorcy Wsparcia o </w:t>
      </w:r>
      <w:r w:rsidR="00FC43D9" w:rsidRPr="0084452C">
        <w:rPr>
          <w:rFonts w:ascii="Times New Roman" w:hAnsi="Times New Roman" w:cs="Times New Roman"/>
        </w:rPr>
        <w:t xml:space="preserve">zrealizowaniu przedsięwzięcia </w:t>
      </w:r>
      <w:r w:rsidR="004E446C" w:rsidRPr="0084452C">
        <w:rPr>
          <w:rFonts w:ascii="Times New Roman" w:hAnsi="Times New Roman" w:cs="Times New Roman"/>
        </w:rPr>
        <w:t>w zakresie</w:t>
      </w:r>
      <w:r w:rsidR="00FC43D9" w:rsidRPr="0084452C">
        <w:rPr>
          <w:rFonts w:ascii="Times New Roman" w:hAnsi="Times New Roman" w:cs="Times New Roman"/>
        </w:rPr>
        <w:t xml:space="preserve"> w</w:t>
      </w:r>
      <w:r w:rsidR="00FC43D9" w:rsidRPr="0084452C">
        <w:rPr>
          <w:rFonts w:ascii="Times New Roman" w:hAnsi="Times New Roman" w:cs="Times New Roman"/>
        </w:rPr>
        <w:t>ymian</w:t>
      </w:r>
      <w:r w:rsidR="004E446C" w:rsidRPr="0084452C">
        <w:rPr>
          <w:rFonts w:ascii="Times New Roman" w:hAnsi="Times New Roman" w:cs="Times New Roman"/>
        </w:rPr>
        <w:t>y</w:t>
      </w:r>
      <w:r w:rsidR="00FC43D9" w:rsidRPr="0084452C">
        <w:rPr>
          <w:rFonts w:ascii="Times New Roman" w:hAnsi="Times New Roman" w:cs="Times New Roman"/>
        </w:rPr>
        <w:t xml:space="preserve"> słupów nośnych impregnowanych kreozotem na plantacjach chmielu</w:t>
      </w:r>
      <w:r w:rsidR="0084452C" w:rsidRPr="0084452C">
        <w:rPr>
          <w:rFonts w:ascii="Times New Roman" w:hAnsi="Times New Roman" w:cs="Times New Roman"/>
        </w:rPr>
        <w:t>,</w:t>
      </w:r>
      <w:bookmarkStart w:id="0" w:name="_GoBack"/>
      <w:bookmarkEnd w:id="0"/>
    </w:p>
    <w:p w14:paraId="213DE034" w14:textId="77777777" w:rsidR="00563E63" w:rsidRDefault="00563E63" w:rsidP="00727D2F">
      <w:pPr>
        <w:pStyle w:val="Akapitzlist"/>
        <w:numPr>
          <w:ilvl w:val="0"/>
          <w:numId w:val="1"/>
        </w:numPr>
        <w:autoSpaceDN w:val="0"/>
        <w:spacing w:line="280" w:lineRule="exact"/>
        <w:ind w:left="567" w:hanging="283"/>
        <w:contextualSpacing/>
        <w:jc w:val="both"/>
      </w:pPr>
      <w:r>
        <w:rPr>
          <w:rFonts w:ascii="Times New Roman" w:hAnsi="Times New Roman" w:cs="Times New Roman"/>
        </w:rPr>
        <w:t>umowa cesji wierzytelności – jeżeli dotyczy – oryginał,</w:t>
      </w:r>
    </w:p>
    <w:p w14:paraId="2BEDE619" w14:textId="7D720A79" w:rsidR="002747EB" w:rsidRDefault="000F1AAF" w:rsidP="002747EB">
      <w:pPr>
        <w:pStyle w:val="Akapitzlist"/>
        <w:numPr>
          <w:ilvl w:val="0"/>
          <w:numId w:val="1"/>
        </w:numPr>
        <w:autoSpaceDN w:val="0"/>
        <w:spacing w:line="280" w:lineRule="exact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wyciągi z wyodrębnionego rachunku bankowego</w:t>
      </w:r>
      <w:r w:rsidR="00821B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który była wypłacona zaliczka, dokumentujące w szczególności </w:t>
      </w:r>
      <w:r w:rsidR="00821B56">
        <w:rPr>
          <w:rFonts w:ascii="Times New Roman" w:hAnsi="Times New Roman" w:cs="Times New Roman"/>
        </w:rPr>
        <w:t xml:space="preserve">wielkość </w:t>
      </w:r>
      <w:r>
        <w:rPr>
          <w:rFonts w:ascii="Times New Roman" w:hAnsi="Times New Roman" w:cs="Times New Roman"/>
        </w:rPr>
        <w:t>nalicz</w:t>
      </w:r>
      <w:r w:rsidR="00821B5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="00821B56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odsetek</w:t>
      </w:r>
      <w:r w:rsidR="00290754">
        <w:rPr>
          <w:rFonts w:ascii="Times New Roman" w:hAnsi="Times New Roman" w:cs="Times New Roman"/>
        </w:rPr>
        <w:t xml:space="preserve"> </w:t>
      </w:r>
      <w:r w:rsidR="00821B56">
        <w:rPr>
          <w:rFonts w:ascii="Times New Roman" w:hAnsi="Times New Roman" w:cs="Times New Roman"/>
        </w:rPr>
        <w:t xml:space="preserve">od dnia wypłacenia zaliczki do dnia złożenia wniosku o płatność </w:t>
      </w:r>
      <w:r>
        <w:rPr>
          <w:rFonts w:ascii="Times New Roman" w:hAnsi="Times New Roman" w:cs="Times New Roman"/>
        </w:rPr>
        <w:t>lub zaświadczenie z banku</w:t>
      </w:r>
      <w:r w:rsidR="00821B56">
        <w:rPr>
          <w:rFonts w:ascii="Times New Roman" w:hAnsi="Times New Roman" w:cs="Times New Roman"/>
        </w:rPr>
        <w:t xml:space="preserve"> o kwocie tych odsetek</w:t>
      </w:r>
      <w:r w:rsidR="005F7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w przypadku gdy </w:t>
      </w:r>
      <w:r w:rsidR="005F7FF3">
        <w:rPr>
          <w:rFonts w:ascii="Times New Roman" w:hAnsi="Times New Roman" w:cs="Times New Roman"/>
        </w:rPr>
        <w:t>ostatecznemu odbiorcy wsparcia</w:t>
      </w:r>
      <w:r>
        <w:rPr>
          <w:rFonts w:ascii="Times New Roman" w:hAnsi="Times New Roman" w:cs="Times New Roman"/>
        </w:rPr>
        <w:t xml:space="preserve"> wypłacona została zaliczka</w:t>
      </w:r>
      <w:r w:rsidR="00727D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AABD8DE" w14:textId="380C3FA7" w:rsidR="004E446C" w:rsidRPr="005F7FF3" w:rsidRDefault="00563E63" w:rsidP="002747EB">
      <w:pPr>
        <w:pStyle w:val="Akapitzlist"/>
        <w:numPr>
          <w:ilvl w:val="0"/>
          <w:numId w:val="1"/>
        </w:numPr>
        <w:autoSpaceDN w:val="0"/>
        <w:spacing w:line="280" w:lineRule="exact"/>
        <w:ind w:left="567" w:hanging="283"/>
        <w:contextualSpacing/>
        <w:jc w:val="both"/>
        <w:rPr>
          <w:rFonts w:ascii="Times New Roman" w:hAnsi="Times New Roman" w:cs="Times New Roman"/>
        </w:rPr>
      </w:pPr>
      <w:r w:rsidRPr="005F7FF3">
        <w:rPr>
          <w:rFonts w:ascii="Times New Roman" w:hAnsi="Times New Roman" w:cs="Times New Roman"/>
        </w:rPr>
        <w:t>zdjęcia geot</w:t>
      </w:r>
      <w:r w:rsidR="00D005BF" w:rsidRPr="005F7FF3">
        <w:rPr>
          <w:rFonts w:ascii="Times New Roman" w:hAnsi="Times New Roman" w:cs="Times New Roman"/>
        </w:rPr>
        <w:t>a</w:t>
      </w:r>
      <w:r w:rsidRPr="005F7FF3">
        <w:rPr>
          <w:rFonts w:ascii="Times New Roman" w:hAnsi="Times New Roman" w:cs="Times New Roman"/>
        </w:rPr>
        <w:t xml:space="preserve">gowane przedstawiające zrealizowane </w:t>
      </w:r>
      <w:r w:rsidR="004E446C" w:rsidRPr="005F7FF3">
        <w:rPr>
          <w:rFonts w:ascii="Times New Roman" w:hAnsi="Times New Roman" w:cs="Times New Roman"/>
        </w:rPr>
        <w:t>przedsięwzięcie</w:t>
      </w:r>
      <w:r w:rsidR="005F7FF3" w:rsidRPr="005F7FF3">
        <w:rPr>
          <w:rFonts w:ascii="Times New Roman" w:hAnsi="Times New Roman" w:cs="Times New Roman"/>
        </w:rPr>
        <w:t xml:space="preserve"> – jeżeli dotyczy</w:t>
      </w:r>
      <w:r w:rsidRPr="005F7FF3">
        <w:rPr>
          <w:rFonts w:ascii="Times New Roman" w:hAnsi="Times New Roman" w:cs="Times New Roman"/>
        </w:rPr>
        <w:t>,</w:t>
      </w:r>
    </w:p>
    <w:p w14:paraId="4ACDF301" w14:textId="3B2D7EB1" w:rsidR="004E446C" w:rsidRPr="004E446C" w:rsidRDefault="004E446C" w:rsidP="004E446C">
      <w:pPr>
        <w:pStyle w:val="Akapitzlist"/>
        <w:numPr>
          <w:ilvl w:val="0"/>
          <w:numId w:val="1"/>
        </w:numPr>
        <w:autoSpaceDN w:val="0"/>
        <w:spacing w:line="280" w:lineRule="exact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E446C">
        <w:rPr>
          <w:rFonts w:ascii="Times New Roman" w:hAnsi="Times New Roman" w:cs="Times New Roman"/>
        </w:rPr>
        <w:t>plan</w:t>
      </w:r>
      <w:r w:rsidRPr="004E446C">
        <w:rPr>
          <w:rFonts w:ascii="Times New Roman" w:hAnsi="Times New Roman" w:cs="Times New Roman"/>
        </w:rPr>
        <w:t xml:space="preserve"> pr</w:t>
      </w:r>
      <w:r w:rsidRPr="004E446C">
        <w:rPr>
          <w:rFonts w:ascii="Times New Roman" w:hAnsi="Times New Roman" w:cs="Times New Roman"/>
        </w:rPr>
        <w:t>ocesu bioremediacji, czyli plan</w:t>
      </w:r>
      <w:r w:rsidRPr="004E446C">
        <w:rPr>
          <w:rFonts w:ascii="Times New Roman" w:hAnsi="Times New Roman" w:cs="Times New Roman"/>
        </w:rPr>
        <w:t xml:space="preserve"> oczyszczania gruntu po wymienionych słupach impregnowanych kreozotem na plantacji chmielu na wzorz</w:t>
      </w:r>
      <w:r w:rsidRPr="004E446C">
        <w:rPr>
          <w:rFonts w:ascii="Times New Roman" w:hAnsi="Times New Roman" w:cs="Times New Roman"/>
        </w:rPr>
        <w:t>e udostępnionym przez Agencję</w:t>
      </w:r>
      <w:r>
        <w:rPr>
          <w:rFonts w:ascii="Times New Roman" w:hAnsi="Times New Roman" w:cs="Times New Roman"/>
        </w:rPr>
        <w:t>,</w:t>
      </w:r>
    </w:p>
    <w:p w14:paraId="09D292F1" w14:textId="77777777" w:rsidR="00563E63" w:rsidRDefault="00563E63" w:rsidP="00563E63">
      <w:pPr>
        <w:pStyle w:val="Akapitzlist"/>
        <w:numPr>
          <w:ilvl w:val="0"/>
          <w:numId w:val="1"/>
        </w:numPr>
        <w:autoSpaceDN w:val="0"/>
        <w:spacing w:before="120" w:line="280" w:lineRule="exact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załączniki – jeżeli dotyczy.</w:t>
      </w:r>
    </w:p>
    <w:p w14:paraId="6E5BEA3C" w14:textId="77777777" w:rsidR="00662B98" w:rsidRDefault="00662B98"/>
    <w:sectPr w:rsidR="0066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47C"/>
    <w:multiLevelType w:val="hybridMultilevel"/>
    <w:tmpl w:val="6B54DBDE"/>
    <w:lvl w:ilvl="0" w:tplc="8E247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5228"/>
    <w:multiLevelType w:val="hybridMultilevel"/>
    <w:tmpl w:val="559A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683"/>
    <w:multiLevelType w:val="hybridMultilevel"/>
    <w:tmpl w:val="D754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63"/>
    <w:rsid w:val="0006780D"/>
    <w:rsid w:val="000F1AAF"/>
    <w:rsid w:val="00103236"/>
    <w:rsid w:val="002747EB"/>
    <w:rsid w:val="00281D01"/>
    <w:rsid w:val="00281EE2"/>
    <w:rsid w:val="00290754"/>
    <w:rsid w:val="00496FC4"/>
    <w:rsid w:val="004E446C"/>
    <w:rsid w:val="00543F40"/>
    <w:rsid w:val="00563E63"/>
    <w:rsid w:val="005F7FF3"/>
    <w:rsid w:val="00662B98"/>
    <w:rsid w:val="00727D2F"/>
    <w:rsid w:val="007522CE"/>
    <w:rsid w:val="007D60A7"/>
    <w:rsid w:val="00821B56"/>
    <w:rsid w:val="0084452C"/>
    <w:rsid w:val="00925B84"/>
    <w:rsid w:val="00D005BF"/>
    <w:rsid w:val="00D075B9"/>
    <w:rsid w:val="00D26339"/>
    <w:rsid w:val="00ED6D41"/>
    <w:rsid w:val="00F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73C5"/>
  <w15:chartTrackingRefBased/>
  <w15:docId w15:val="{EB3B4AE8-7B8B-4DC0-98FF-F38BDB00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E6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 Znak"/>
    <w:basedOn w:val="Domylnaczcionkaakapitu"/>
    <w:link w:val="Akapitzlist"/>
    <w:uiPriority w:val="34"/>
    <w:locked/>
    <w:rsid w:val="00563E63"/>
    <w:rPr>
      <w:rFonts w:ascii="Calibri" w:hAnsi="Calibri" w:cs="Calibri"/>
    </w:rPr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"/>
    <w:basedOn w:val="Normalny"/>
    <w:link w:val="AkapitzlistZnak"/>
    <w:uiPriority w:val="34"/>
    <w:qFormat/>
    <w:rsid w:val="00563E6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E6831-E8F0-4D6D-A465-47132E15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A144C-5333-4669-8334-2AD626813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F45EE-B6D5-486A-84EC-35401802200F}">
  <ds:schemaRefs>
    <ds:schemaRef ds:uri="http://schemas.microsoft.com/office/2006/metadata/properties"/>
    <ds:schemaRef ds:uri="e0f2f53b-0fcc-47a3-9084-6cf0afe859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DPB</dc:creator>
  <cp:keywords/>
  <dc:description/>
  <cp:lastModifiedBy>Średnicka Katarzyna</cp:lastModifiedBy>
  <cp:revision>7</cp:revision>
  <cp:lastPrinted>2022-09-28T07:45:00Z</cp:lastPrinted>
  <dcterms:created xsi:type="dcterms:W3CDTF">2022-09-28T13:14:00Z</dcterms:created>
  <dcterms:modified xsi:type="dcterms:W3CDTF">2022-09-28T14:39:00Z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