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41CC" w14:textId="156D1005" w:rsidR="00DD701D" w:rsidRPr="003D75AC" w:rsidRDefault="004F4891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CA1" w:rsidRPr="003D75AC">
        <w:rPr>
          <w:rFonts w:ascii="Times New Roman" w:hAnsi="Times New Roman" w:cs="Times New Roman"/>
          <w:sz w:val="24"/>
          <w:szCs w:val="24"/>
        </w:rPr>
        <w:t>Wysokie Mazowieckie, dnia 05.</w:t>
      </w:r>
      <w:r w:rsidR="00455928" w:rsidRPr="003D75AC">
        <w:rPr>
          <w:rFonts w:ascii="Times New Roman" w:hAnsi="Times New Roman" w:cs="Times New Roman"/>
          <w:sz w:val="24"/>
          <w:szCs w:val="24"/>
        </w:rPr>
        <w:t>03</w:t>
      </w:r>
      <w:r w:rsidR="00E72334" w:rsidRPr="003D75AC">
        <w:rPr>
          <w:rFonts w:ascii="Times New Roman" w:hAnsi="Times New Roman" w:cs="Times New Roman"/>
          <w:sz w:val="24"/>
          <w:szCs w:val="24"/>
        </w:rPr>
        <w:t>.202</w:t>
      </w:r>
      <w:r w:rsidR="00455928" w:rsidRPr="003D75AC">
        <w:rPr>
          <w:rFonts w:ascii="Times New Roman" w:hAnsi="Times New Roman" w:cs="Times New Roman"/>
          <w:sz w:val="24"/>
          <w:szCs w:val="24"/>
        </w:rPr>
        <w:t>4</w:t>
      </w:r>
      <w:r w:rsidR="00DD701D" w:rsidRPr="003D75AC">
        <w:rPr>
          <w:rFonts w:ascii="Times New Roman" w:hAnsi="Times New Roman" w:cs="Times New Roman"/>
          <w:sz w:val="24"/>
          <w:szCs w:val="24"/>
        </w:rPr>
        <w:t xml:space="preserve">r.                          </w:t>
      </w:r>
    </w:p>
    <w:p w14:paraId="7D7C0132" w14:textId="690ABCFF" w:rsidR="007C3B7C" w:rsidRPr="003D75AC" w:rsidRDefault="00CB26DB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>BŻ.044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3</w:t>
      </w:r>
      <w:r w:rsidR="003600AB" w:rsidRPr="003D75AC">
        <w:rPr>
          <w:rFonts w:ascii="Times New Roman" w:hAnsi="Times New Roman" w:cs="Times New Roman"/>
          <w:b/>
          <w:sz w:val="24"/>
          <w:szCs w:val="24"/>
        </w:rPr>
        <w:t>.</w:t>
      </w:r>
      <w:r w:rsidR="00455928" w:rsidRPr="003D75AC">
        <w:rPr>
          <w:rFonts w:ascii="Times New Roman" w:hAnsi="Times New Roman" w:cs="Times New Roman"/>
          <w:b/>
          <w:sz w:val="24"/>
          <w:szCs w:val="24"/>
        </w:rPr>
        <w:t>2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.202</w:t>
      </w:r>
      <w:r w:rsidR="008532C5" w:rsidRPr="003D75AC">
        <w:rPr>
          <w:rFonts w:ascii="Times New Roman" w:hAnsi="Times New Roman" w:cs="Times New Roman"/>
          <w:b/>
          <w:sz w:val="24"/>
          <w:szCs w:val="24"/>
        </w:rPr>
        <w:t>4</w:t>
      </w:r>
    </w:p>
    <w:p w14:paraId="2047D376" w14:textId="60F2B4AD" w:rsidR="00DD701D" w:rsidRPr="003D75AC" w:rsidRDefault="004F489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b/>
          <w:sz w:val="24"/>
          <w:szCs w:val="24"/>
        </w:rPr>
        <w:t>Podlaski Państwowy Wojewódzki</w:t>
      </w:r>
    </w:p>
    <w:p w14:paraId="465F29AC" w14:textId="5A0A30FB" w:rsidR="00DD701D" w:rsidRPr="003D75AC" w:rsidRDefault="00DD701D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B7FA8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D75AC">
        <w:rPr>
          <w:rFonts w:ascii="Times New Roman" w:hAnsi="Times New Roman" w:cs="Times New Roman"/>
          <w:b/>
          <w:sz w:val="24"/>
          <w:szCs w:val="24"/>
        </w:rPr>
        <w:t>Inspektor Sanitarny w Białymstoku</w:t>
      </w:r>
    </w:p>
    <w:p w14:paraId="2726C3C7" w14:textId="77777777" w:rsidR="007C3B7C" w:rsidRPr="003D75AC" w:rsidRDefault="007C3B7C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CE82A0" w14:textId="6F00FE80" w:rsidR="003025E2" w:rsidRPr="003D75AC" w:rsidRDefault="00DD701D" w:rsidP="003D75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Państwowy Powiatowy Inspektor Sanitarny w Wys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okiem Mazowieckiem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przesyła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>w załączeniu</w:t>
      </w:r>
      <w:r w:rsidR="005E0E45" w:rsidRPr="003D75AC">
        <w:rPr>
          <w:rFonts w:ascii="Times New Roman" w:hAnsi="Times New Roman" w:cs="Times New Roman"/>
          <w:sz w:val="24"/>
          <w:szCs w:val="24"/>
        </w:rPr>
        <w:t xml:space="preserve"> informacje dotyczą</w:t>
      </w:r>
      <w:r w:rsidR="00104102" w:rsidRPr="003D75AC">
        <w:rPr>
          <w:rFonts w:ascii="Times New Roman" w:hAnsi="Times New Roman" w:cs="Times New Roman"/>
          <w:sz w:val="24"/>
          <w:szCs w:val="24"/>
        </w:rPr>
        <w:t>ce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wyników działań kontrolnych przeprowadzonych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 xml:space="preserve">w obiektach nadzorowanych przez Sekcję Bezpieczeństwa Żywności i Żywienia </w:t>
      </w:r>
      <w:r w:rsidR="002A4A47" w:rsidRPr="003D75AC">
        <w:rPr>
          <w:rFonts w:ascii="Times New Roman" w:hAnsi="Times New Roman" w:cs="Times New Roman"/>
          <w:b/>
          <w:sz w:val="24"/>
          <w:szCs w:val="24"/>
          <w:u w:val="single"/>
        </w:rPr>
        <w:t>za miesią</w:t>
      </w:r>
      <w:r w:rsidR="00B36CA1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c </w:t>
      </w:r>
      <w:r w:rsidR="007E7926" w:rsidRPr="003D75AC">
        <w:rPr>
          <w:rFonts w:ascii="Times New Roman" w:hAnsi="Times New Roman" w:cs="Times New Roman"/>
          <w:b/>
          <w:sz w:val="24"/>
          <w:szCs w:val="24"/>
          <w:u w:val="single"/>
        </w:rPr>
        <w:t>luty</w:t>
      </w:r>
      <w:r w:rsidR="00CF7E1B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E7926" w:rsidRPr="003D75A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r.  </w:t>
      </w:r>
    </w:p>
    <w:p w14:paraId="4C76177B" w14:textId="163A3911" w:rsidR="00475B0A" w:rsidRPr="003D75AC" w:rsidRDefault="003025E2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Jednocześnie i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nformuję, że 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„Plan Zasadniczych Zadań na rok 202</w:t>
      </w:r>
      <w:r w:rsidR="00626DD2" w:rsidRPr="003D75A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realizowany jest zgodnie z założeniami</w:t>
      </w:r>
      <w:r w:rsidR="002731AA" w:rsidRPr="003D75AC">
        <w:rPr>
          <w:rFonts w:ascii="Times New Roman" w:hAnsi="Times New Roman" w:cs="Times New Roman"/>
          <w:sz w:val="24"/>
          <w:szCs w:val="24"/>
        </w:rPr>
        <w:t>,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475B0A" w:rsidRPr="003D75AC">
        <w:rPr>
          <w:rFonts w:ascii="Times New Roman" w:hAnsi="Times New Roman" w:cs="Times New Roman"/>
          <w:sz w:val="24"/>
          <w:szCs w:val="24"/>
        </w:rPr>
        <w:t>na bieżąco. Ogółem w</w:t>
      </w:r>
      <w:r w:rsidR="00B36CA1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7C3B7C" w:rsidRPr="003D75AC">
        <w:rPr>
          <w:rFonts w:ascii="Times New Roman" w:hAnsi="Times New Roman" w:cs="Times New Roman"/>
          <w:sz w:val="24"/>
          <w:szCs w:val="24"/>
        </w:rPr>
        <w:t>lutym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731AA" w:rsidRPr="003D75AC">
        <w:rPr>
          <w:rFonts w:ascii="Times New Roman" w:hAnsi="Times New Roman" w:cs="Times New Roman"/>
          <w:sz w:val="24"/>
          <w:szCs w:val="24"/>
        </w:rPr>
        <w:t>br. ł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ącznie </w:t>
      </w:r>
      <w:r w:rsidR="00034609" w:rsidRPr="003D75AC">
        <w:rPr>
          <w:rFonts w:ascii="Times New Roman" w:hAnsi="Times New Roman" w:cs="Times New Roman"/>
          <w:sz w:val="24"/>
          <w:szCs w:val="24"/>
        </w:rPr>
        <w:t>przeprowadzono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626DD2" w:rsidRPr="003D75AC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urzędowych kontroli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696F9DFA" w14:textId="71E40EA6" w:rsidR="00475B0A" w:rsidRPr="003D75AC" w:rsidRDefault="00B36CA1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- </w:t>
      </w:r>
      <w:r w:rsidR="00626DD2" w:rsidRPr="003D75AC">
        <w:rPr>
          <w:rFonts w:ascii="Times New Roman" w:hAnsi="Times New Roman" w:cs="Times New Roman"/>
          <w:sz w:val="24"/>
          <w:szCs w:val="24"/>
        </w:rPr>
        <w:t>16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kontroli wykonanych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zgodnie z planem zasadniczych zadań </w:t>
      </w:r>
      <w:r w:rsidR="00034609" w:rsidRPr="003D75AC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7A0C66EB" w14:textId="33F3C93E" w:rsidR="00475B0A" w:rsidRPr="003D75AC" w:rsidRDefault="00B36CA1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- 1</w:t>
      </w:r>
      <w:r w:rsidR="00626DD2" w:rsidRPr="003D75AC">
        <w:rPr>
          <w:rFonts w:ascii="Times New Roman" w:hAnsi="Times New Roman" w:cs="Times New Roman"/>
          <w:sz w:val="24"/>
          <w:szCs w:val="24"/>
        </w:rPr>
        <w:t>3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kontroli wykonanych poza planem</w:t>
      </w:r>
      <w:r w:rsidR="00732830" w:rsidRPr="003D75AC">
        <w:rPr>
          <w:rFonts w:ascii="Times New Roman" w:hAnsi="Times New Roman" w:cs="Times New Roman"/>
          <w:sz w:val="24"/>
          <w:szCs w:val="24"/>
        </w:rPr>
        <w:t>, w tym dotycz</w:t>
      </w:r>
      <w:r w:rsidR="002A4A47" w:rsidRPr="003D75AC">
        <w:rPr>
          <w:rFonts w:ascii="Times New Roman" w:hAnsi="Times New Roman" w:cs="Times New Roman"/>
          <w:sz w:val="24"/>
          <w:szCs w:val="24"/>
        </w:rPr>
        <w:t>ących kontroli w zakre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sie: </w:t>
      </w:r>
      <w:proofErr w:type="spellStart"/>
      <w:r w:rsidR="006A233A" w:rsidRPr="003D75AC">
        <w:rPr>
          <w:rFonts w:ascii="Times New Roman" w:hAnsi="Times New Roman" w:cs="Times New Roman"/>
          <w:sz w:val="24"/>
          <w:szCs w:val="24"/>
        </w:rPr>
        <w:t>r</w:t>
      </w:r>
      <w:r w:rsidRPr="003D75AC">
        <w:rPr>
          <w:rFonts w:ascii="Times New Roman" w:hAnsi="Times New Roman" w:cs="Times New Roman"/>
          <w:sz w:val="24"/>
          <w:szCs w:val="24"/>
        </w:rPr>
        <w:t>ekontrola</w:t>
      </w:r>
      <w:proofErr w:type="spellEnd"/>
      <w:r w:rsidRPr="003D75AC">
        <w:rPr>
          <w:rFonts w:ascii="Times New Roman" w:hAnsi="Times New Roman" w:cs="Times New Roman"/>
          <w:sz w:val="24"/>
          <w:szCs w:val="24"/>
        </w:rPr>
        <w:t xml:space="preserve"> (</w:t>
      </w:r>
      <w:r w:rsidR="003D75AC" w:rsidRPr="003D75AC">
        <w:rPr>
          <w:rFonts w:ascii="Times New Roman" w:hAnsi="Times New Roman" w:cs="Times New Roman"/>
          <w:sz w:val="24"/>
          <w:szCs w:val="24"/>
        </w:rPr>
        <w:t>4</w:t>
      </w:r>
      <w:r w:rsidRPr="003D75AC">
        <w:rPr>
          <w:rFonts w:ascii="Times New Roman" w:hAnsi="Times New Roman" w:cs="Times New Roman"/>
          <w:sz w:val="24"/>
          <w:szCs w:val="24"/>
        </w:rPr>
        <w:t>), zatwierdzające</w:t>
      </w:r>
      <w:r w:rsidR="007C3B7C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Pr="003D75AC">
        <w:rPr>
          <w:rFonts w:ascii="Times New Roman" w:hAnsi="Times New Roman" w:cs="Times New Roman"/>
          <w:sz w:val="24"/>
          <w:szCs w:val="24"/>
        </w:rPr>
        <w:t>(</w:t>
      </w:r>
      <w:r w:rsidR="00CA7CC1" w:rsidRPr="003D75AC">
        <w:rPr>
          <w:rFonts w:ascii="Times New Roman" w:hAnsi="Times New Roman" w:cs="Times New Roman"/>
          <w:sz w:val="24"/>
          <w:szCs w:val="24"/>
        </w:rPr>
        <w:t>1</w:t>
      </w:r>
      <w:r w:rsidR="002A4A47" w:rsidRPr="003D75AC">
        <w:rPr>
          <w:rFonts w:ascii="Times New Roman" w:hAnsi="Times New Roman" w:cs="Times New Roman"/>
          <w:sz w:val="24"/>
          <w:szCs w:val="24"/>
        </w:rPr>
        <w:t>)</w:t>
      </w:r>
      <w:r w:rsidRPr="003D75AC">
        <w:rPr>
          <w:rFonts w:ascii="Times New Roman" w:hAnsi="Times New Roman" w:cs="Times New Roman"/>
          <w:sz w:val="24"/>
          <w:szCs w:val="24"/>
        </w:rPr>
        <w:t>, interwencja (</w:t>
      </w:r>
      <w:r w:rsidR="00FE36DB" w:rsidRPr="003D75AC">
        <w:rPr>
          <w:rFonts w:ascii="Times New Roman" w:hAnsi="Times New Roman" w:cs="Times New Roman"/>
          <w:sz w:val="24"/>
          <w:szCs w:val="24"/>
        </w:rPr>
        <w:t>1</w:t>
      </w:r>
      <w:r w:rsidRPr="003D75AC">
        <w:rPr>
          <w:rFonts w:ascii="Times New Roman" w:hAnsi="Times New Roman" w:cs="Times New Roman"/>
          <w:sz w:val="24"/>
          <w:szCs w:val="24"/>
        </w:rPr>
        <w:t>)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, </w:t>
      </w:r>
      <w:r w:rsidR="007C3B7C" w:rsidRPr="003D75AC">
        <w:rPr>
          <w:rFonts w:ascii="Times New Roman" w:hAnsi="Times New Roman" w:cs="Times New Roman"/>
          <w:sz w:val="24"/>
          <w:szCs w:val="24"/>
        </w:rPr>
        <w:t xml:space="preserve">oceny legalności prowadzonej działalności, identyfikowalność, wprowadzanie do obrotu środków spożywczych oraz warunków ich transportu i sprzedaży </w:t>
      </w:r>
      <w:r w:rsidR="002432AB" w:rsidRPr="003D75AC">
        <w:rPr>
          <w:rFonts w:ascii="Times New Roman" w:hAnsi="Times New Roman" w:cs="Times New Roman"/>
          <w:sz w:val="24"/>
          <w:szCs w:val="24"/>
        </w:rPr>
        <w:t>(</w:t>
      </w:r>
      <w:r w:rsidR="003D75AC" w:rsidRPr="003D75AC">
        <w:rPr>
          <w:rFonts w:ascii="Times New Roman" w:hAnsi="Times New Roman" w:cs="Times New Roman"/>
          <w:sz w:val="24"/>
          <w:szCs w:val="24"/>
        </w:rPr>
        <w:t>7</w:t>
      </w:r>
      <w:r w:rsidR="002432AB" w:rsidRPr="003D75AC">
        <w:rPr>
          <w:rFonts w:ascii="Times New Roman" w:hAnsi="Times New Roman" w:cs="Times New Roman"/>
          <w:sz w:val="24"/>
          <w:szCs w:val="24"/>
        </w:rPr>
        <w:t>).</w:t>
      </w:r>
    </w:p>
    <w:p w14:paraId="48D5432D" w14:textId="79D4309C" w:rsidR="006A233A" w:rsidRPr="003D75AC" w:rsidRDefault="00576ED5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Na miesiąc </w:t>
      </w:r>
      <w:r w:rsidR="00CA7CC1" w:rsidRPr="003D75AC">
        <w:rPr>
          <w:rFonts w:ascii="Times New Roman" w:hAnsi="Times New Roman" w:cs="Times New Roman"/>
          <w:sz w:val="24"/>
          <w:szCs w:val="24"/>
        </w:rPr>
        <w:t>luty</w:t>
      </w:r>
      <w:r w:rsidR="00257B0F" w:rsidRPr="003D75AC">
        <w:rPr>
          <w:rFonts w:ascii="Times New Roman" w:hAnsi="Times New Roman" w:cs="Times New Roman"/>
          <w:sz w:val="24"/>
          <w:szCs w:val="24"/>
        </w:rPr>
        <w:t xml:space="preserve"> zostało zaplanowanych </w:t>
      </w:r>
      <w:r w:rsidR="00CA7CC1" w:rsidRPr="003D75A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14134" w:rsidRPr="003D75A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32913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urzędowyc</w:t>
      </w:r>
      <w:r w:rsidR="00257B0F" w:rsidRPr="003D75AC">
        <w:rPr>
          <w:rFonts w:ascii="Times New Roman" w:hAnsi="Times New Roman" w:cs="Times New Roman"/>
          <w:b/>
          <w:sz w:val="24"/>
          <w:szCs w:val="24"/>
          <w:u w:val="single"/>
        </w:rPr>
        <w:t>h kontroli</w:t>
      </w:r>
      <w:r w:rsidR="002432AB" w:rsidRPr="003D75AC">
        <w:rPr>
          <w:rFonts w:ascii="Times New Roman" w:hAnsi="Times New Roman" w:cs="Times New Roman"/>
          <w:b/>
          <w:sz w:val="24"/>
          <w:szCs w:val="24"/>
        </w:rPr>
        <w:t>,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nie</w:t>
      </w:r>
      <w:r w:rsidR="002432AB" w:rsidRPr="003D7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33A" w:rsidRPr="003D75AC">
        <w:rPr>
          <w:rFonts w:ascii="Times New Roman" w:hAnsi="Times New Roman" w:cs="Times New Roman"/>
          <w:sz w:val="24"/>
          <w:szCs w:val="24"/>
        </w:rPr>
        <w:t>został</w:t>
      </w:r>
      <w:r w:rsidR="00CA7CC1" w:rsidRPr="003D75AC">
        <w:rPr>
          <w:rFonts w:ascii="Times New Roman" w:hAnsi="Times New Roman" w:cs="Times New Roman"/>
          <w:sz w:val="24"/>
          <w:szCs w:val="24"/>
        </w:rPr>
        <w:t>a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432AB" w:rsidRPr="003D75AC">
        <w:rPr>
          <w:rFonts w:ascii="Times New Roman" w:hAnsi="Times New Roman" w:cs="Times New Roman"/>
          <w:sz w:val="24"/>
          <w:szCs w:val="24"/>
        </w:rPr>
        <w:t>wykonan</w:t>
      </w:r>
      <w:r w:rsidR="00CA7CC1" w:rsidRPr="003D75AC">
        <w:rPr>
          <w:rFonts w:ascii="Times New Roman" w:hAnsi="Times New Roman" w:cs="Times New Roman"/>
          <w:sz w:val="24"/>
          <w:szCs w:val="24"/>
        </w:rPr>
        <w:t>a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CA7CC1" w:rsidRPr="003D75AC">
        <w:rPr>
          <w:rFonts w:ascii="Times New Roman" w:hAnsi="Times New Roman" w:cs="Times New Roman"/>
          <w:sz w:val="24"/>
          <w:szCs w:val="24"/>
        </w:rPr>
        <w:t>1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kontrol</w:t>
      </w:r>
      <w:r w:rsidR="00CA7CC1" w:rsidRPr="003D75AC">
        <w:rPr>
          <w:rFonts w:ascii="Times New Roman" w:hAnsi="Times New Roman" w:cs="Times New Roman"/>
          <w:sz w:val="24"/>
          <w:szCs w:val="24"/>
        </w:rPr>
        <w:t>a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 z powodu </w:t>
      </w:r>
      <w:r w:rsidR="007C3B7C" w:rsidRPr="003D75AC">
        <w:rPr>
          <w:rFonts w:ascii="Times New Roman" w:hAnsi="Times New Roman" w:cs="Times New Roman"/>
          <w:sz w:val="24"/>
          <w:szCs w:val="24"/>
        </w:rPr>
        <w:t>zamknięcia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 zakład</w:t>
      </w:r>
      <w:r w:rsidR="00CA7CC1" w:rsidRPr="003D75AC">
        <w:rPr>
          <w:rFonts w:ascii="Times New Roman" w:hAnsi="Times New Roman" w:cs="Times New Roman"/>
          <w:sz w:val="24"/>
          <w:szCs w:val="24"/>
        </w:rPr>
        <w:t>u</w:t>
      </w:r>
      <w:r w:rsidR="007C3B7C" w:rsidRPr="003D75AC">
        <w:rPr>
          <w:rFonts w:ascii="Times New Roman" w:hAnsi="Times New Roman" w:cs="Times New Roman"/>
          <w:sz w:val="24"/>
          <w:szCs w:val="24"/>
        </w:rPr>
        <w:t>.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2FB7" w:rsidRPr="003D75A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E3465AD" w14:textId="77777777" w:rsidR="004F4891" w:rsidRPr="003D75AC" w:rsidRDefault="004F4891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Oceniono 5 jadłospisów dekadowych w stołówkach szkolnych.</w:t>
      </w:r>
    </w:p>
    <w:p w14:paraId="6B2D8266" w14:textId="77777777" w:rsidR="004F4891" w:rsidRPr="003D75AC" w:rsidRDefault="004F4891" w:rsidP="003D75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5AC">
        <w:rPr>
          <w:rFonts w:ascii="Times New Roman" w:hAnsi="Times New Roman" w:cs="Times New Roman"/>
          <w:b/>
          <w:bCs/>
          <w:sz w:val="24"/>
          <w:szCs w:val="24"/>
        </w:rPr>
        <w:t>Uchybienia</w:t>
      </w:r>
    </w:p>
    <w:p w14:paraId="792EBC3D" w14:textId="77777777" w:rsidR="003D75AC" w:rsidRPr="003D75AC" w:rsidRDefault="004F4891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i/>
          <w:iCs/>
          <w:sz w:val="24"/>
          <w:szCs w:val="24"/>
          <w:u w:val="single"/>
        </w:rPr>
        <w:t>Obiekty ruchome</w:t>
      </w:r>
      <w:r w:rsidRPr="003D75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18F4C6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brak wody bieżącej przy umywalce do mycia rąk, </w:t>
      </w:r>
    </w:p>
    <w:p w14:paraId="6439A1F5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brak odzieży ochronnej dla sprzedawcy, </w:t>
      </w:r>
    </w:p>
    <w:p w14:paraId="10F2BCDC" w14:textId="0AAA67E4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nieprzestrzeganie instrukcji GHP w zakresie przestrzeganie higieny osobistej, </w:t>
      </w:r>
    </w:p>
    <w:p w14:paraId="79C04649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brak decyzji PPIS zatwierdzającej ruchomy punkt obrotu żywnością, </w:t>
      </w:r>
    </w:p>
    <w:p w14:paraId="0029217B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nieprawidłowe warunki sprzedaży przetworów mięsnych bez zapewnienia możliwości monitorowania temperatury, </w:t>
      </w:r>
    </w:p>
    <w:p w14:paraId="7959C7A2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nie okazano instrukcji GHP, </w:t>
      </w:r>
    </w:p>
    <w:p w14:paraId="611F826A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nie okazano zapisów z realizacji zasad zawartych w instrukcji GHP, </w:t>
      </w:r>
    </w:p>
    <w:p w14:paraId="6C2E8629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nie okazano orzeczenia do celów sanitarno-epidemiologicznych pracownika, </w:t>
      </w:r>
    </w:p>
    <w:p w14:paraId="638F5C3E" w14:textId="4FDDC8D5" w:rsidR="004F4891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brak warunków do mycia rąk i drobnego sprzętu pomocniczego; </w:t>
      </w:r>
    </w:p>
    <w:p w14:paraId="48D6D539" w14:textId="77777777" w:rsidR="003D75AC" w:rsidRPr="003D75AC" w:rsidRDefault="004F4891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i/>
          <w:iCs/>
          <w:sz w:val="24"/>
          <w:szCs w:val="24"/>
          <w:u w:val="single"/>
        </w:rPr>
        <w:t>Żywienie  zbiorowe otwarte</w:t>
      </w:r>
      <w:r w:rsidRPr="003D75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449FB4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niewłaściwy stan techniczny ścian i sufitów w pomieszczeniach kuchni, </w:t>
      </w:r>
    </w:p>
    <w:p w14:paraId="49C2FEC4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nie okazano zapisów z monitorowania temperatury w lodówce znajdującej się w magazynie urządzeń chłodniczych oraz w kuchni, </w:t>
      </w:r>
    </w:p>
    <w:p w14:paraId="0085DEB8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popękane płytki podłogowe w pomieszczeniu obróbki wstępnej, </w:t>
      </w:r>
    </w:p>
    <w:p w14:paraId="11D6D1B9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odstająca wykładzina podłogowa w toalecie dla personelu, </w:t>
      </w:r>
    </w:p>
    <w:p w14:paraId="67FA5EB5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>nieszczelne drzwi wejściowe przez które odbywa się dostaw</w:t>
      </w:r>
      <w:r w:rsidR="00CA3D39" w:rsidRPr="003D75AC">
        <w:rPr>
          <w:rFonts w:ascii="Times New Roman" w:hAnsi="Times New Roman" w:cs="Times New Roman"/>
          <w:sz w:val="24"/>
          <w:szCs w:val="24"/>
        </w:rPr>
        <w:t>a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 środków spożywczych, </w:t>
      </w:r>
    </w:p>
    <w:p w14:paraId="2112341D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brak siatki zabezpieczającej przed dostępem szkodników w uchylnym oknie kuchni, </w:t>
      </w:r>
    </w:p>
    <w:p w14:paraId="706650E2" w14:textId="77777777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brak porządku i czystości w pomieszczeniach zakładu, </w:t>
      </w:r>
    </w:p>
    <w:p w14:paraId="0DD292B0" w14:textId="2039EB75" w:rsidR="004F4891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4F4891" w:rsidRPr="003D75AC">
        <w:rPr>
          <w:rFonts w:ascii="Times New Roman" w:hAnsi="Times New Roman" w:cs="Times New Roman"/>
          <w:sz w:val="24"/>
          <w:szCs w:val="24"/>
        </w:rPr>
        <w:t>nie jest przestrzegana instrukcja GHP w zakresie procesów mycia i dezynfekcji oraz w zakresie zabezpieczenia przed szkodnikami.</w:t>
      </w:r>
    </w:p>
    <w:p w14:paraId="387EEE4A" w14:textId="77777777" w:rsidR="006A233A" w:rsidRPr="003D75AC" w:rsidRDefault="006A233A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857A8" w14:textId="254CC517" w:rsidR="005B7FA8" w:rsidRPr="003D75AC" w:rsidRDefault="006A233A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50AC6" w:rsidRPr="003D75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sz w:val="24"/>
          <w:szCs w:val="24"/>
        </w:rPr>
        <w:t>Państwow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Pr="003D75AC">
        <w:rPr>
          <w:rFonts w:ascii="Times New Roman" w:hAnsi="Times New Roman" w:cs="Times New Roman"/>
          <w:sz w:val="24"/>
          <w:szCs w:val="24"/>
        </w:rPr>
        <w:t xml:space="preserve"> Powiatow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sz w:val="24"/>
          <w:szCs w:val="24"/>
        </w:rPr>
        <w:t>Inspektor</w:t>
      </w:r>
      <w:r w:rsidRPr="003D75AC">
        <w:rPr>
          <w:rFonts w:ascii="Times New Roman" w:hAnsi="Times New Roman" w:cs="Times New Roman"/>
          <w:sz w:val="24"/>
          <w:szCs w:val="24"/>
        </w:rPr>
        <w:t xml:space="preserve"> Sanitarn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</w:p>
    <w:p w14:paraId="2197D2E0" w14:textId="77777777" w:rsidR="00DD701D" w:rsidRPr="003D75AC" w:rsidRDefault="005B7FA8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DD701D" w:rsidRPr="003D75AC">
        <w:rPr>
          <w:rFonts w:ascii="Times New Roman" w:hAnsi="Times New Roman" w:cs="Times New Roman"/>
          <w:sz w:val="24"/>
          <w:szCs w:val="24"/>
        </w:rPr>
        <w:t>w Wysokiem Mazowieckiem</w:t>
      </w:r>
    </w:p>
    <w:p w14:paraId="5881A52E" w14:textId="27043704" w:rsidR="00DD701D" w:rsidRPr="003D75AC" w:rsidRDefault="00DD701D" w:rsidP="003D75A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ab/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0AC6" w:rsidRPr="003D75AC">
        <w:rPr>
          <w:rFonts w:ascii="Times New Roman" w:hAnsi="Times New Roman" w:cs="Times New Roman"/>
          <w:b/>
          <w:i/>
          <w:sz w:val="24"/>
          <w:szCs w:val="24"/>
        </w:rPr>
        <w:t>Andrzej Grzeszczuk</w:t>
      </w:r>
    </w:p>
    <w:p w14:paraId="00AAAC55" w14:textId="77777777" w:rsidR="006A233A" w:rsidRPr="003D75AC" w:rsidRDefault="006A233A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1EB75" w14:textId="77777777" w:rsidR="006A233A" w:rsidRPr="003D75AC" w:rsidRDefault="006A233A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701DB8" w14:textId="77777777" w:rsidR="009275D1" w:rsidRDefault="009275D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415C58" w14:textId="77777777" w:rsidR="009275D1" w:rsidRDefault="009275D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2814F" w14:textId="77777777" w:rsidR="009275D1" w:rsidRDefault="009275D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361D8" w14:textId="77777777" w:rsidR="009275D1" w:rsidRDefault="009275D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8D557" w14:textId="77777777" w:rsidR="009275D1" w:rsidRDefault="009275D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28B946" w14:textId="77777777" w:rsidR="009275D1" w:rsidRDefault="009275D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F20D8" w14:textId="77777777" w:rsidR="009275D1" w:rsidRDefault="009275D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DD5B67" w14:textId="77777777" w:rsidR="009275D1" w:rsidRDefault="009275D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892A3" w14:textId="77777777" w:rsidR="009275D1" w:rsidRDefault="009275D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D2B249" w14:textId="611E45F6" w:rsidR="005B7FA8" w:rsidRPr="003D75AC" w:rsidRDefault="00DD701D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 xml:space="preserve">Zał. 1 szt. </w:t>
      </w:r>
      <w:r w:rsidR="003C0734" w:rsidRPr="003D75AC">
        <w:rPr>
          <w:rFonts w:ascii="Times New Roman" w:hAnsi="Times New Roman" w:cs="Times New Roman"/>
          <w:b/>
          <w:sz w:val="24"/>
          <w:szCs w:val="24"/>
        </w:rPr>
        <w:t>(tabela).</w:t>
      </w:r>
    </w:p>
    <w:p w14:paraId="720E6422" w14:textId="77777777" w:rsidR="00475B0A" w:rsidRDefault="00475B0A" w:rsidP="00DD701D">
      <w:pPr>
        <w:rPr>
          <w:rFonts w:ascii="Times New Roman" w:hAnsi="Times New Roman" w:cs="Times New Roman"/>
          <w:sz w:val="18"/>
          <w:szCs w:val="18"/>
        </w:rPr>
      </w:pPr>
    </w:p>
    <w:p w14:paraId="2D246B18" w14:textId="77777777" w:rsidR="00EC3589" w:rsidRPr="00053F0B" w:rsidRDefault="00D67C0A" w:rsidP="00DD701D">
      <w:pPr>
        <w:rPr>
          <w:rFonts w:ascii="Times New Roman" w:hAnsi="Times New Roman" w:cs="Times New Roman"/>
          <w:sz w:val="18"/>
          <w:szCs w:val="18"/>
        </w:rPr>
      </w:pPr>
      <w:r w:rsidRPr="00053F0B">
        <w:rPr>
          <w:rFonts w:ascii="Times New Roman" w:hAnsi="Times New Roman" w:cs="Times New Roman"/>
          <w:sz w:val="18"/>
          <w:szCs w:val="18"/>
        </w:rPr>
        <w:t>Sporządziła:</w:t>
      </w:r>
      <w:r w:rsidR="00A04AAB" w:rsidRPr="00053F0B">
        <w:rPr>
          <w:rFonts w:ascii="Times New Roman" w:hAnsi="Times New Roman" w:cs="Times New Roman"/>
          <w:sz w:val="18"/>
          <w:szCs w:val="18"/>
        </w:rPr>
        <w:t xml:space="preserve"> </w:t>
      </w:r>
      <w:r w:rsidR="005B7FA8" w:rsidRPr="00053F0B">
        <w:rPr>
          <w:rFonts w:ascii="Times New Roman" w:hAnsi="Times New Roman" w:cs="Times New Roman"/>
          <w:sz w:val="18"/>
          <w:szCs w:val="18"/>
        </w:rPr>
        <w:t>Krystyna Szlendak-Dąbrowska</w:t>
      </w:r>
      <w:r w:rsidR="00F35CE5" w:rsidRPr="00053F0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692D47D1" wp14:editId="0928FD70">
            <wp:simplePos x="0" y="0"/>
            <wp:positionH relativeFrom="column">
              <wp:posOffset>2155190</wp:posOffset>
            </wp:positionH>
            <wp:positionV relativeFrom="paragraph">
              <wp:posOffset>9880600</wp:posOffset>
            </wp:positionV>
            <wp:extent cx="3243580" cy="79438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589" w:rsidRPr="00053F0B" w:rsidSect="0099409C">
      <w:footerReference w:type="default" r:id="rId8"/>
      <w:headerReference w:type="first" r:id="rId9"/>
      <w:pgSz w:w="11906" w:h="16838"/>
      <w:pgMar w:top="1417" w:right="1417" w:bottom="1417" w:left="1417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6EBB0" w14:textId="77777777" w:rsidR="0099409C" w:rsidRDefault="0099409C" w:rsidP="00EA5574">
      <w:pPr>
        <w:spacing w:after="0" w:line="240" w:lineRule="auto"/>
      </w:pPr>
      <w:r>
        <w:separator/>
      </w:r>
    </w:p>
  </w:endnote>
  <w:endnote w:type="continuationSeparator" w:id="0">
    <w:p w14:paraId="0E03D7C6" w14:textId="77777777" w:rsidR="0099409C" w:rsidRDefault="0099409C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98E5" w14:textId="77777777" w:rsidR="00EA5574" w:rsidRDefault="00F35CE5" w:rsidP="00A41712">
    <w:pPr>
      <w:pStyle w:val="Stopka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701248" behindDoc="0" locked="0" layoutInCell="1" allowOverlap="1" wp14:anchorId="377C54B2" wp14:editId="37C9F4A0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99200" behindDoc="0" locked="0" layoutInCell="1" allowOverlap="1" wp14:anchorId="59BA6E4C" wp14:editId="60264115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9BBCEA" wp14:editId="0FAB2145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2819C0" wp14:editId="2470B1B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1376" behindDoc="0" locked="0" layoutInCell="1" allowOverlap="1" wp14:anchorId="125F9B72" wp14:editId="78DB1A9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15232" behindDoc="0" locked="0" layoutInCell="1" allowOverlap="1" wp14:anchorId="0897D2D9" wp14:editId="4380871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875624" w14:textId="77777777" w:rsidR="00EA5574" w:rsidRDefault="00F35C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34CBDA18" wp14:editId="0B7AA8E8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7BAE8C1E" wp14:editId="724251CF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7549563A" wp14:editId="197DDBC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9" name="Obraz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0C65C3CE" wp14:editId="37156D22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4C088D23" wp14:editId="7F1B651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3" name="Obraz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902C481" wp14:editId="5A3960E7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647682A" wp14:editId="5C7402D3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5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699D443F" wp14:editId="51501ECB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09BA3FE5" wp14:editId="4931E81E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2880" behindDoc="0" locked="0" layoutInCell="1" allowOverlap="1" wp14:anchorId="1AA29C05" wp14:editId="6B482C7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8784" behindDoc="0" locked="0" layoutInCell="1" allowOverlap="1" wp14:anchorId="4ADF3B28" wp14:editId="70ED4AAA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9" name="Obraz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688" behindDoc="0" locked="0" layoutInCell="1" allowOverlap="1" wp14:anchorId="5A56537E" wp14:editId="3CCDECC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0592" behindDoc="0" locked="0" layoutInCell="1" allowOverlap="1" wp14:anchorId="4302611E" wp14:editId="4D54A44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41" name="Obraz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6496" behindDoc="0" locked="0" layoutInCell="1" allowOverlap="1" wp14:anchorId="432EEC3E" wp14:editId="7A29E60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05CC" w14:textId="77777777" w:rsidR="0099409C" w:rsidRDefault="0099409C" w:rsidP="00EA5574">
      <w:pPr>
        <w:spacing w:after="0" w:line="240" w:lineRule="auto"/>
      </w:pPr>
      <w:r>
        <w:separator/>
      </w:r>
    </w:p>
  </w:footnote>
  <w:footnote w:type="continuationSeparator" w:id="0">
    <w:p w14:paraId="58A16899" w14:textId="77777777" w:rsidR="0099409C" w:rsidRDefault="0099409C" w:rsidP="00EA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1078"/>
      <w:tblW w:w="10980" w:type="dxa"/>
      <w:tblLook w:val="01E0" w:firstRow="1" w:lastRow="1" w:firstColumn="1" w:lastColumn="1" w:noHBand="0" w:noVBand="0"/>
    </w:tblPr>
    <w:tblGrid>
      <w:gridCol w:w="1980"/>
      <w:gridCol w:w="9000"/>
    </w:tblGrid>
    <w:tr w:rsidR="00053F0B" w:rsidRPr="00604FC1" w14:paraId="7212A1C9" w14:textId="77777777" w:rsidTr="00305FE5">
      <w:tc>
        <w:tcPr>
          <w:tcW w:w="1980" w:type="dxa"/>
          <w:tcBorders>
            <w:bottom w:val="single" w:sz="24" w:space="0" w:color="000080"/>
          </w:tcBorders>
          <w:vAlign w:val="center"/>
        </w:tcPr>
        <w:p w14:paraId="2FE710F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0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46B97A1" wp14:editId="1EA4CEBC">
                <wp:extent cx="876300" cy="876300"/>
                <wp:effectExtent l="0" t="0" r="0" b="0"/>
                <wp:docPr id="43" name="Obraz 43" descr="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8287E1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4"/>
              <w:lang w:eastAsia="pl-PL"/>
            </w:rPr>
          </w:pPr>
        </w:p>
      </w:tc>
      <w:tc>
        <w:tcPr>
          <w:tcW w:w="9000" w:type="dxa"/>
          <w:tcBorders>
            <w:bottom w:val="single" w:sz="24" w:space="0" w:color="000080"/>
          </w:tcBorders>
          <w:vAlign w:val="center"/>
        </w:tcPr>
        <w:p w14:paraId="00A3ACC4" w14:textId="77777777" w:rsidR="00053F0B" w:rsidRPr="00257FF4" w:rsidRDefault="00053F0B" w:rsidP="00053F0B">
          <w:pPr>
            <w:pStyle w:val="Nagwek"/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>
            <w:rPr>
              <w:b/>
              <w:color w:val="365F91" w:themeColor="accent1" w:themeShade="BF"/>
              <w:sz w:val="24"/>
              <w:szCs w:val="24"/>
            </w:rPr>
            <w:t>PANSTWOWY POWIATOWY INSPEKTOR SANITARNY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t xml:space="preserve"> 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br/>
            <w:t xml:space="preserve"> W  WYSOKIEM   MAZOWIECKIEM</w:t>
          </w:r>
        </w:p>
        <w:p w14:paraId="22278F81" w14:textId="77777777" w:rsidR="00053F0B" w:rsidRPr="00257FF4" w:rsidRDefault="00053F0B" w:rsidP="00053F0B">
          <w:pPr>
            <w:pStyle w:val="Nagwek"/>
            <w:rPr>
              <w:b/>
              <w:sz w:val="20"/>
              <w:szCs w:val="20"/>
              <w:lang w:val="it-IT"/>
            </w:rPr>
          </w:pPr>
          <w:r w:rsidRPr="00257FF4">
            <w:rPr>
              <w:b/>
              <w:sz w:val="20"/>
              <w:szCs w:val="20"/>
            </w:rPr>
            <w:t xml:space="preserve">18-200 Wysokie Mazowieckie, ul. 1 Maja 9, </w:t>
          </w:r>
          <w:r w:rsidRPr="00257FF4">
            <w:rPr>
              <w:b/>
              <w:sz w:val="20"/>
              <w:szCs w:val="20"/>
              <w:lang w:val="it-IT"/>
            </w:rPr>
            <w:t xml:space="preserve">tel. sekr. (86) 275 25 85, (86) 275 25 91; fax. (86) 275 25 85, </w:t>
          </w:r>
        </w:p>
        <w:p w14:paraId="62B9197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it-IT" w:eastAsia="pl-PL"/>
            </w:rPr>
          </w:pPr>
          <w:r w:rsidRPr="00257FF4">
            <w:rPr>
              <w:b/>
              <w:sz w:val="20"/>
              <w:szCs w:val="20"/>
              <w:lang w:val="it-IT"/>
            </w:rPr>
            <w:t>e-mail</w:t>
          </w:r>
          <w:r>
            <w:rPr>
              <w:sz w:val="18"/>
              <w:szCs w:val="18"/>
            </w:rPr>
            <w:t xml:space="preserve">: </w:t>
          </w:r>
          <w:r>
            <w:rPr>
              <w:rStyle w:val="Hipercze"/>
              <w:b/>
              <w:bCs/>
              <w:sz w:val="18"/>
              <w:szCs w:val="18"/>
            </w:rPr>
            <w:t>psse.wysokie.mazowieckie@sanepid.gov.pl</w:t>
          </w:r>
          <w:r>
            <w:rPr>
              <w:b/>
              <w:bCs/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strona: </w:t>
          </w:r>
          <w:r>
            <w:rPr>
              <w:b/>
              <w:sz w:val="18"/>
              <w:szCs w:val="18"/>
            </w:rPr>
            <w:t>https://www</w:t>
          </w:r>
          <w:r>
            <w:rPr>
              <w:b/>
              <w:bCs/>
              <w:sz w:val="18"/>
              <w:szCs w:val="18"/>
            </w:rPr>
            <w:t>.gov.pl/web/psse-wysokie-mazowieckie</w:t>
          </w:r>
        </w:p>
      </w:tc>
    </w:tr>
  </w:tbl>
  <w:p w14:paraId="4FD5A357" w14:textId="77777777" w:rsidR="00053F0B" w:rsidRDefault="00053F0B" w:rsidP="00053F0B"/>
  <w:p w14:paraId="51E81C3E" w14:textId="77777777" w:rsidR="00053F0B" w:rsidRDefault="00053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24BF3"/>
    <w:rsid w:val="00034609"/>
    <w:rsid w:val="00042A25"/>
    <w:rsid w:val="00053F0B"/>
    <w:rsid w:val="00070229"/>
    <w:rsid w:val="00081224"/>
    <w:rsid w:val="000A6B2F"/>
    <w:rsid w:val="000E39FE"/>
    <w:rsid w:val="000F5661"/>
    <w:rsid w:val="000F683B"/>
    <w:rsid w:val="00104102"/>
    <w:rsid w:val="001133D9"/>
    <w:rsid w:val="00124691"/>
    <w:rsid w:val="001803FE"/>
    <w:rsid w:val="00184273"/>
    <w:rsid w:val="00191199"/>
    <w:rsid w:val="001A026D"/>
    <w:rsid w:val="00210972"/>
    <w:rsid w:val="00220D27"/>
    <w:rsid w:val="00236343"/>
    <w:rsid w:val="002432AB"/>
    <w:rsid w:val="00245218"/>
    <w:rsid w:val="00257B0F"/>
    <w:rsid w:val="00257FF4"/>
    <w:rsid w:val="002731AA"/>
    <w:rsid w:val="0027368B"/>
    <w:rsid w:val="002A28CB"/>
    <w:rsid w:val="002A4A47"/>
    <w:rsid w:val="002B00C3"/>
    <w:rsid w:val="003025E2"/>
    <w:rsid w:val="003035EA"/>
    <w:rsid w:val="00320636"/>
    <w:rsid w:val="00326B5C"/>
    <w:rsid w:val="00357B12"/>
    <w:rsid w:val="003600AB"/>
    <w:rsid w:val="00374CC9"/>
    <w:rsid w:val="00382FB7"/>
    <w:rsid w:val="00393CF0"/>
    <w:rsid w:val="00395437"/>
    <w:rsid w:val="003B24C2"/>
    <w:rsid w:val="003C0734"/>
    <w:rsid w:val="003D75AC"/>
    <w:rsid w:val="003E1F36"/>
    <w:rsid w:val="003E61FD"/>
    <w:rsid w:val="00455928"/>
    <w:rsid w:val="00464352"/>
    <w:rsid w:val="00475B0A"/>
    <w:rsid w:val="0047711E"/>
    <w:rsid w:val="004B5946"/>
    <w:rsid w:val="004C331F"/>
    <w:rsid w:val="004C4646"/>
    <w:rsid w:val="004D4463"/>
    <w:rsid w:val="004F4891"/>
    <w:rsid w:val="00500C9B"/>
    <w:rsid w:val="005317D5"/>
    <w:rsid w:val="005436C9"/>
    <w:rsid w:val="00572331"/>
    <w:rsid w:val="00576ED5"/>
    <w:rsid w:val="005B7FA8"/>
    <w:rsid w:val="005C66DC"/>
    <w:rsid w:val="005D3979"/>
    <w:rsid w:val="005E0E45"/>
    <w:rsid w:val="006128B7"/>
    <w:rsid w:val="00626DD2"/>
    <w:rsid w:val="00661048"/>
    <w:rsid w:val="0067003D"/>
    <w:rsid w:val="00684CE6"/>
    <w:rsid w:val="006852B0"/>
    <w:rsid w:val="00692042"/>
    <w:rsid w:val="006A233A"/>
    <w:rsid w:val="006B03D6"/>
    <w:rsid w:val="006B4935"/>
    <w:rsid w:val="006C1586"/>
    <w:rsid w:val="006C447A"/>
    <w:rsid w:val="006F360B"/>
    <w:rsid w:val="00705618"/>
    <w:rsid w:val="00732830"/>
    <w:rsid w:val="007329D8"/>
    <w:rsid w:val="00734DEF"/>
    <w:rsid w:val="007465D3"/>
    <w:rsid w:val="0077132C"/>
    <w:rsid w:val="00786FBF"/>
    <w:rsid w:val="007C3B7C"/>
    <w:rsid w:val="007E25AE"/>
    <w:rsid w:val="007E7926"/>
    <w:rsid w:val="007F37D2"/>
    <w:rsid w:val="008037A0"/>
    <w:rsid w:val="00806664"/>
    <w:rsid w:val="008110B0"/>
    <w:rsid w:val="00823D58"/>
    <w:rsid w:val="0082431E"/>
    <w:rsid w:val="00843E38"/>
    <w:rsid w:val="008532C5"/>
    <w:rsid w:val="008568CC"/>
    <w:rsid w:val="00870A5C"/>
    <w:rsid w:val="008C6CB2"/>
    <w:rsid w:val="008D5B65"/>
    <w:rsid w:val="008D7456"/>
    <w:rsid w:val="009000BA"/>
    <w:rsid w:val="00914134"/>
    <w:rsid w:val="009275D1"/>
    <w:rsid w:val="00937FCA"/>
    <w:rsid w:val="0094746C"/>
    <w:rsid w:val="00983A5B"/>
    <w:rsid w:val="0099409C"/>
    <w:rsid w:val="009B7463"/>
    <w:rsid w:val="009F6EDB"/>
    <w:rsid w:val="00A02435"/>
    <w:rsid w:val="00A02A7A"/>
    <w:rsid w:val="00A04AAB"/>
    <w:rsid w:val="00A24C2E"/>
    <w:rsid w:val="00A32159"/>
    <w:rsid w:val="00A41712"/>
    <w:rsid w:val="00A508C9"/>
    <w:rsid w:val="00AB0191"/>
    <w:rsid w:val="00AE3F6A"/>
    <w:rsid w:val="00B36CA1"/>
    <w:rsid w:val="00B840AE"/>
    <w:rsid w:val="00B96D4E"/>
    <w:rsid w:val="00BB20EB"/>
    <w:rsid w:val="00BC28DB"/>
    <w:rsid w:val="00BE669F"/>
    <w:rsid w:val="00BE75F9"/>
    <w:rsid w:val="00C14AB1"/>
    <w:rsid w:val="00C50AC6"/>
    <w:rsid w:val="00C67787"/>
    <w:rsid w:val="00C9454E"/>
    <w:rsid w:val="00CA3D39"/>
    <w:rsid w:val="00CA7CC1"/>
    <w:rsid w:val="00CB26DB"/>
    <w:rsid w:val="00CD2DC0"/>
    <w:rsid w:val="00CE6750"/>
    <w:rsid w:val="00CF7E1B"/>
    <w:rsid w:val="00D17B60"/>
    <w:rsid w:val="00D27A9F"/>
    <w:rsid w:val="00D32913"/>
    <w:rsid w:val="00D62382"/>
    <w:rsid w:val="00D645B3"/>
    <w:rsid w:val="00D67C0A"/>
    <w:rsid w:val="00DB54D0"/>
    <w:rsid w:val="00DD701D"/>
    <w:rsid w:val="00E53383"/>
    <w:rsid w:val="00E72334"/>
    <w:rsid w:val="00EA4F36"/>
    <w:rsid w:val="00EA5574"/>
    <w:rsid w:val="00EC0188"/>
    <w:rsid w:val="00EC3589"/>
    <w:rsid w:val="00ED56E5"/>
    <w:rsid w:val="00ED7AA5"/>
    <w:rsid w:val="00F35CE5"/>
    <w:rsid w:val="00F72CDC"/>
    <w:rsid w:val="00F74630"/>
    <w:rsid w:val="00F777FA"/>
    <w:rsid w:val="00F77EEB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6A972"/>
  <w15:docId w15:val="{6E38B530-7FC4-4F92-8669-ED67AB5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character" w:styleId="Hipercze">
    <w:name w:val="Hyperlink"/>
    <w:basedOn w:val="Domylnaczcionkaakapitu"/>
    <w:uiPriority w:val="99"/>
    <w:unhideWhenUsed/>
    <w:rsid w:val="0025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8965-65CA-437B-B705-5816A00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Mojsiewicz</dc:creator>
  <cp:lastModifiedBy>Krystyna Elżbieta Szlendak-Dąbrowska</cp:lastModifiedBy>
  <cp:revision>2</cp:revision>
  <cp:lastPrinted>2024-03-05T11:19:00Z</cp:lastPrinted>
  <dcterms:created xsi:type="dcterms:W3CDTF">2024-04-08T12:52:00Z</dcterms:created>
  <dcterms:modified xsi:type="dcterms:W3CDTF">2024-04-08T12:52:00Z</dcterms:modified>
</cp:coreProperties>
</file>