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051" w:rsidRPr="008E60E4" w:rsidRDefault="00BA1051" w:rsidP="00A24B02">
      <w:pPr>
        <w:spacing w:line="276" w:lineRule="auto"/>
        <w:jc w:val="center"/>
        <w:outlineLvl w:val="5"/>
        <w:rPr>
          <w:rFonts w:ascii="Verdana" w:hAnsi="Verdana" w:cs="Arial"/>
          <w:b/>
          <w:bCs/>
          <w:sz w:val="20"/>
          <w:szCs w:val="20"/>
        </w:rPr>
      </w:pPr>
      <w:bookmarkStart w:id="0" w:name="_GoBack"/>
      <w:bookmarkEnd w:id="0"/>
      <w:r w:rsidRPr="008E60E4">
        <w:rPr>
          <w:rFonts w:ascii="Verdana" w:hAnsi="Verdana" w:cs="Arial"/>
          <w:b/>
          <w:bCs/>
          <w:sz w:val="20"/>
          <w:szCs w:val="20"/>
        </w:rPr>
        <w:t>OPIS PRZEDMIOTU ZAMÓWIENIA</w:t>
      </w:r>
    </w:p>
    <w:p w:rsidR="00153E2B" w:rsidRPr="008E60E4" w:rsidRDefault="00153E2B" w:rsidP="00A24B02">
      <w:pPr>
        <w:tabs>
          <w:tab w:val="left" w:pos="540"/>
        </w:tabs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:rsidR="00BA1051" w:rsidRPr="008E60E4" w:rsidRDefault="00153E2B" w:rsidP="00872427">
      <w:pPr>
        <w:numPr>
          <w:ilvl w:val="0"/>
          <w:numId w:val="47"/>
        </w:numPr>
        <w:tabs>
          <w:tab w:val="left" w:pos="540"/>
        </w:tabs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8E60E4">
        <w:rPr>
          <w:rFonts w:ascii="Verdana" w:hAnsi="Verdana"/>
          <w:b/>
          <w:sz w:val="20"/>
          <w:szCs w:val="20"/>
        </w:rPr>
        <w:t>WYMAGANIA OGÓLNE</w:t>
      </w:r>
    </w:p>
    <w:p w:rsidR="00BA1051" w:rsidRPr="008E60E4" w:rsidRDefault="00BA1051" w:rsidP="00A24B02">
      <w:pPr>
        <w:tabs>
          <w:tab w:val="left" w:pos="540"/>
        </w:tabs>
        <w:spacing w:line="276" w:lineRule="auto"/>
        <w:jc w:val="both"/>
        <w:rPr>
          <w:rFonts w:ascii="Verdana" w:hAnsi="Verdana"/>
          <w:b/>
          <w:i/>
          <w:sz w:val="20"/>
          <w:szCs w:val="20"/>
        </w:rPr>
      </w:pPr>
    </w:p>
    <w:p w:rsidR="00BA1051" w:rsidRPr="008E60E4" w:rsidRDefault="00BA1051" w:rsidP="008B063C">
      <w:pPr>
        <w:numPr>
          <w:ilvl w:val="1"/>
          <w:numId w:val="8"/>
        </w:num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8E60E4">
        <w:rPr>
          <w:rFonts w:ascii="Verdana" w:hAnsi="Verdana"/>
          <w:b/>
          <w:sz w:val="20"/>
          <w:szCs w:val="20"/>
        </w:rPr>
        <w:t>Przedmiot zamówienia.</w:t>
      </w:r>
    </w:p>
    <w:p w:rsidR="008B063C" w:rsidRPr="008E60E4" w:rsidRDefault="008B063C" w:rsidP="008B063C">
      <w:pPr>
        <w:spacing w:line="276" w:lineRule="auto"/>
        <w:ind w:left="480"/>
        <w:jc w:val="both"/>
        <w:rPr>
          <w:rFonts w:ascii="Verdana" w:hAnsi="Verdana"/>
          <w:sz w:val="20"/>
          <w:szCs w:val="20"/>
          <w:lang w:eastAsia="x-none"/>
        </w:rPr>
      </w:pPr>
      <w:r w:rsidRPr="008E60E4">
        <w:rPr>
          <w:rFonts w:ascii="Verdana" w:hAnsi="Verdana"/>
          <w:sz w:val="20"/>
          <w:szCs w:val="20"/>
          <w:lang w:eastAsia="x-none"/>
        </w:rPr>
        <w:t>„Usługa fizycznego dozorowania</w:t>
      </w:r>
      <w:r w:rsidR="00495875">
        <w:rPr>
          <w:rFonts w:ascii="Verdana" w:hAnsi="Verdana"/>
          <w:sz w:val="20"/>
          <w:szCs w:val="20"/>
          <w:lang w:eastAsia="x-none"/>
        </w:rPr>
        <w:t xml:space="preserve"> i </w:t>
      </w:r>
      <w:r w:rsidRPr="008E60E4">
        <w:rPr>
          <w:rFonts w:ascii="Verdana" w:hAnsi="Verdana"/>
          <w:sz w:val="20"/>
          <w:szCs w:val="20"/>
          <w:lang w:eastAsia="x-none"/>
        </w:rPr>
        <w:t xml:space="preserve">ochrony mienia </w:t>
      </w:r>
      <w:r w:rsidR="00022789" w:rsidRPr="008E60E4">
        <w:rPr>
          <w:rFonts w:ascii="Verdana" w:hAnsi="Verdana"/>
          <w:sz w:val="20"/>
          <w:szCs w:val="20"/>
          <w:lang w:eastAsia="x-none"/>
        </w:rPr>
        <w:t>należącego do GDDKiA Oddziału</w:t>
      </w:r>
      <w:r w:rsidR="00492D0C" w:rsidRPr="008E60E4">
        <w:rPr>
          <w:rFonts w:ascii="Verdana" w:hAnsi="Verdana"/>
          <w:sz w:val="20"/>
          <w:szCs w:val="20"/>
          <w:lang w:eastAsia="x-none"/>
        </w:rPr>
        <w:t xml:space="preserve"> w </w:t>
      </w:r>
      <w:r w:rsidRPr="008E60E4">
        <w:rPr>
          <w:rFonts w:ascii="Verdana" w:hAnsi="Verdana"/>
          <w:sz w:val="20"/>
          <w:szCs w:val="20"/>
          <w:lang w:eastAsia="x-none"/>
        </w:rPr>
        <w:t>Katowicach Rejonu Wysoki Brzeg oraz Rejonu</w:t>
      </w:r>
      <w:r w:rsidR="00492D0C" w:rsidRPr="008E60E4">
        <w:rPr>
          <w:rFonts w:ascii="Verdana" w:hAnsi="Verdana"/>
          <w:sz w:val="20"/>
          <w:szCs w:val="20"/>
          <w:lang w:eastAsia="x-none"/>
        </w:rPr>
        <w:t xml:space="preserve"> w </w:t>
      </w:r>
      <w:r w:rsidRPr="008E60E4">
        <w:rPr>
          <w:rFonts w:ascii="Verdana" w:hAnsi="Verdana"/>
          <w:sz w:val="20"/>
          <w:szCs w:val="20"/>
          <w:lang w:eastAsia="x-none"/>
        </w:rPr>
        <w:t>Zabrz</w:t>
      </w:r>
      <w:r w:rsidR="00022789" w:rsidRPr="008E60E4">
        <w:rPr>
          <w:rFonts w:ascii="Verdana" w:hAnsi="Verdana"/>
          <w:sz w:val="20"/>
          <w:szCs w:val="20"/>
          <w:lang w:eastAsia="x-none"/>
        </w:rPr>
        <w:t>u</w:t>
      </w:r>
      <w:r w:rsidRPr="008E60E4">
        <w:rPr>
          <w:rFonts w:ascii="Verdana" w:hAnsi="Verdana"/>
          <w:sz w:val="20"/>
          <w:szCs w:val="20"/>
          <w:lang w:eastAsia="x-none"/>
        </w:rPr>
        <w:t>”</w:t>
      </w:r>
    </w:p>
    <w:p w:rsidR="008B063C" w:rsidRPr="008E60E4" w:rsidRDefault="008B063C" w:rsidP="008B063C">
      <w:pPr>
        <w:numPr>
          <w:ilvl w:val="1"/>
          <w:numId w:val="8"/>
        </w:num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8E60E4">
        <w:rPr>
          <w:rFonts w:ascii="Verdana" w:hAnsi="Verdana"/>
          <w:b/>
          <w:sz w:val="20"/>
          <w:szCs w:val="20"/>
        </w:rPr>
        <w:t>Zakres zamówienia obejmuje</w:t>
      </w:r>
      <w:r w:rsidR="00492D0C" w:rsidRPr="008E60E4">
        <w:rPr>
          <w:rFonts w:ascii="Verdana" w:hAnsi="Verdana"/>
          <w:b/>
          <w:sz w:val="20"/>
          <w:szCs w:val="20"/>
        </w:rPr>
        <w:t xml:space="preserve"> w </w:t>
      </w:r>
      <w:r w:rsidRPr="008E60E4">
        <w:rPr>
          <w:rFonts w:ascii="Verdana" w:hAnsi="Verdana"/>
          <w:b/>
          <w:sz w:val="20"/>
          <w:szCs w:val="20"/>
        </w:rPr>
        <w:t>szczególności:</w:t>
      </w:r>
    </w:p>
    <w:p w:rsidR="00C3696F" w:rsidRPr="008E60E4" w:rsidRDefault="00C3696F" w:rsidP="00A24B02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:rsidR="00FA105D" w:rsidRPr="0078328B" w:rsidRDefault="00A23270" w:rsidP="00A24B02">
      <w:pPr>
        <w:numPr>
          <w:ilvl w:val="0"/>
          <w:numId w:val="7"/>
        </w:num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8E60E4">
        <w:rPr>
          <w:rFonts w:ascii="Verdana" w:hAnsi="Verdana"/>
          <w:b/>
          <w:sz w:val="20"/>
          <w:szCs w:val="20"/>
        </w:rPr>
        <w:t>ochronę s</w:t>
      </w:r>
      <w:r w:rsidR="003B4B1D" w:rsidRPr="008E60E4">
        <w:rPr>
          <w:rFonts w:ascii="Verdana" w:hAnsi="Verdana"/>
          <w:b/>
          <w:sz w:val="20"/>
          <w:szCs w:val="20"/>
        </w:rPr>
        <w:t xml:space="preserve">iedziby Rejonu Wysoki Brzeg przy ul. Drogowców </w:t>
      </w:r>
      <w:r w:rsidR="00A24B02" w:rsidRPr="008E60E4">
        <w:rPr>
          <w:rFonts w:ascii="Verdana" w:hAnsi="Verdana"/>
          <w:b/>
          <w:sz w:val="20"/>
          <w:szCs w:val="20"/>
        </w:rPr>
        <w:t>6</w:t>
      </w:r>
      <w:r w:rsidR="00492D0C" w:rsidRPr="008E60E4">
        <w:rPr>
          <w:rFonts w:ascii="Verdana" w:hAnsi="Verdana"/>
          <w:b/>
          <w:sz w:val="20"/>
          <w:szCs w:val="20"/>
        </w:rPr>
        <w:t xml:space="preserve"> w </w:t>
      </w:r>
      <w:r w:rsidR="003B4B1D" w:rsidRPr="008E60E4">
        <w:rPr>
          <w:rFonts w:ascii="Verdana" w:hAnsi="Verdana"/>
          <w:b/>
          <w:sz w:val="20"/>
          <w:szCs w:val="20"/>
        </w:rPr>
        <w:t>miejscowości Jaworzno</w:t>
      </w:r>
    </w:p>
    <w:p w:rsidR="00FA105D" w:rsidRPr="008E60E4" w:rsidRDefault="00FA105D" w:rsidP="00A24B02">
      <w:pPr>
        <w:spacing w:line="276" w:lineRule="auto"/>
        <w:ind w:left="708"/>
        <w:jc w:val="both"/>
        <w:rPr>
          <w:rFonts w:ascii="Verdana" w:hAnsi="Verdana"/>
          <w:sz w:val="20"/>
          <w:szCs w:val="20"/>
        </w:rPr>
      </w:pPr>
      <w:r w:rsidRPr="008E60E4">
        <w:rPr>
          <w:rFonts w:ascii="Verdana" w:hAnsi="Verdana"/>
          <w:sz w:val="20"/>
          <w:szCs w:val="20"/>
        </w:rPr>
        <w:t>Przedmiotem ochrony są:</w:t>
      </w:r>
    </w:p>
    <w:p w:rsidR="00FA105D" w:rsidRPr="008E60E4" w:rsidRDefault="00FA105D" w:rsidP="00C836D3">
      <w:pPr>
        <w:numPr>
          <w:ilvl w:val="0"/>
          <w:numId w:val="42"/>
        </w:numPr>
        <w:spacing w:line="276" w:lineRule="auto"/>
        <w:ind w:left="993" w:hanging="284"/>
        <w:jc w:val="both"/>
        <w:rPr>
          <w:rFonts w:ascii="Verdana" w:hAnsi="Verdana"/>
          <w:sz w:val="20"/>
          <w:szCs w:val="20"/>
        </w:rPr>
      </w:pPr>
      <w:r w:rsidRPr="008E60E4">
        <w:rPr>
          <w:rFonts w:ascii="Verdana" w:hAnsi="Verdana"/>
          <w:sz w:val="20"/>
          <w:szCs w:val="20"/>
        </w:rPr>
        <w:t>budynki wraz</w:t>
      </w:r>
      <w:r w:rsidR="00495875">
        <w:rPr>
          <w:rFonts w:ascii="Verdana" w:hAnsi="Verdana"/>
          <w:sz w:val="20"/>
          <w:szCs w:val="20"/>
        </w:rPr>
        <w:t xml:space="preserve"> z </w:t>
      </w:r>
      <w:r w:rsidRPr="008E60E4">
        <w:rPr>
          <w:rFonts w:ascii="Verdana" w:hAnsi="Verdana"/>
          <w:sz w:val="20"/>
          <w:szCs w:val="20"/>
        </w:rPr>
        <w:t xml:space="preserve">przyległym terenem </w:t>
      </w:r>
    </w:p>
    <w:p w:rsidR="00C836D3" w:rsidRPr="008E60E4" w:rsidRDefault="00C836D3" w:rsidP="00C836D3">
      <w:pPr>
        <w:numPr>
          <w:ilvl w:val="0"/>
          <w:numId w:val="42"/>
        </w:numPr>
        <w:spacing w:line="276" w:lineRule="auto"/>
        <w:ind w:left="993" w:hanging="284"/>
        <w:jc w:val="both"/>
        <w:rPr>
          <w:rFonts w:ascii="Verdana" w:hAnsi="Verdana"/>
          <w:sz w:val="20"/>
          <w:szCs w:val="20"/>
        </w:rPr>
      </w:pPr>
      <w:r w:rsidRPr="008E60E4">
        <w:rPr>
          <w:rFonts w:ascii="Verdana" w:hAnsi="Verdana"/>
          <w:sz w:val="20"/>
          <w:szCs w:val="20"/>
        </w:rPr>
        <w:t>ogrodzenie wraz</w:t>
      </w:r>
      <w:r w:rsidR="00495875">
        <w:rPr>
          <w:rFonts w:ascii="Verdana" w:hAnsi="Verdana"/>
          <w:sz w:val="20"/>
          <w:szCs w:val="20"/>
        </w:rPr>
        <w:t xml:space="preserve"> z </w:t>
      </w:r>
      <w:r w:rsidRPr="008E60E4">
        <w:rPr>
          <w:rFonts w:ascii="Verdana" w:hAnsi="Verdana"/>
          <w:sz w:val="20"/>
          <w:szCs w:val="20"/>
        </w:rPr>
        <w:t>bramą</w:t>
      </w:r>
    </w:p>
    <w:p w:rsidR="00FA105D" w:rsidRPr="0078328B" w:rsidRDefault="00C836D3" w:rsidP="00A24B02">
      <w:pPr>
        <w:numPr>
          <w:ilvl w:val="0"/>
          <w:numId w:val="42"/>
        </w:numPr>
        <w:spacing w:line="276" w:lineRule="auto"/>
        <w:ind w:left="993" w:hanging="284"/>
        <w:jc w:val="both"/>
        <w:rPr>
          <w:rFonts w:ascii="Verdana" w:hAnsi="Verdana"/>
          <w:sz w:val="20"/>
          <w:szCs w:val="20"/>
        </w:rPr>
      </w:pPr>
      <w:r w:rsidRPr="008E60E4">
        <w:rPr>
          <w:rFonts w:ascii="Verdana" w:hAnsi="Verdana"/>
          <w:sz w:val="20"/>
          <w:szCs w:val="20"/>
        </w:rPr>
        <w:t>pojazdy samochodowe, maszyny, sprzęt, materiały</w:t>
      </w:r>
      <w:r w:rsidR="00495875">
        <w:rPr>
          <w:rFonts w:ascii="Verdana" w:hAnsi="Verdana"/>
          <w:sz w:val="20"/>
          <w:szCs w:val="20"/>
        </w:rPr>
        <w:t xml:space="preserve"> i </w:t>
      </w:r>
      <w:r w:rsidRPr="008E60E4">
        <w:rPr>
          <w:rFonts w:ascii="Verdana" w:hAnsi="Verdana"/>
          <w:sz w:val="20"/>
          <w:szCs w:val="20"/>
        </w:rPr>
        <w:t>urządzenia znajdujące się na terenie otwartym</w:t>
      </w:r>
      <w:r w:rsidR="00495875">
        <w:rPr>
          <w:rFonts w:ascii="Verdana" w:hAnsi="Verdana"/>
          <w:sz w:val="20"/>
          <w:szCs w:val="20"/>
        </w:rPr>
        <w:t xml:space="preserve"> i </w:t>
      </w:r>
      <w:r w:rsidRPr="008E60E4">
        <w:rPr>
          <w:rFonts w:ascii="Verdana" w:hAnsi="Verdana"/>
          <w:sz w:val="20"/>
          <w:szCs w:val="20"/>
        </w:rPr>
        <w:t>wewnątrz budynków.</w:t>
      </w:r>
    </w:p>
    <w:p w:rsidR="003B4B1D" w:rsidRPr="0078328B" w:rsidRDefault="00FA105D" w:rsidP="0078328B">
      <w:pPr>
        <w:numPr>
          <w:ilvl w:val="0"/>
          <w:numId w:val="7"/>
        </w:num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8E60E4">
        <w:rPr>
          <w:rFonts w:ascii="Verdana" w:hAnsi="Verdana"/>
          <w:b/>
          <w:sz w:val="20"/>
          <w:szCs w:val="20"/>
        </w:rPr>
        <w:t xml:space="preserve">ochronę </w:t>
      </w:r>
      <w:r w:rsidR="00F25ED3" w:rsidRPr="008E60E4">
        <w:rPr>
          <w:rFonts w:ascii="Verdana" w:hAnsi="Verdana"/>
          <w:b/>
          <w:sz w:val="20"/>
          <w:szCs w:val="20"/>
        </w:rPr>
        <w:t>budynku Wydziału Technologii</w:t>
      </w:r>
      <w:r w:rsidR="00495875">
        <w:rPr>
          <w:rFonts w:ascii="Verdana" w:hAnsi="Verdana"/>
          <w:b/>
          <w:sz w:val="20"/>
          <w:szCs w:val="20"/>
        </w:rPr>
        <w:t xml:space="preserve"> i </w:t>
      </w:r>
      <w:r w:rsidR="00F25ED3" w:rsidRPr="008E60E4">
        <w:rPr>
          <w:rFonts w:ascii="Verdana" w:hAnsi="Verdana"/>
          <w:b/>
          <w:sz w:val="20"/>
          <w:szCs w:val="20"/>
        </w:rPr>
        <w:t>Jakości Budowy Dróg – Laboratorium Drogowego</w:t>
      </w:r>
      <w:r w:rsidRPr="008E60E4">
        <w:rPr>
          <w:rFonts w:ascii="Verdana" w:hAnsi="Verdana"/>
          <w:b/>
          <w:sz w:val="20"/>
          <w:szCs w:val="20"/>
        </w:rPr>
        <w:t xml:space="preserve"> przy ul. Drogowców 6</w:t>
      </w:r>
      <w:r w:rsidR="00492D0C" w:rsidRPr="008E60E4">
        <w:rPr>
          <w:rFonts w:ascii="Verdana" w:hAnsi="Verdana"/>
          <w:b/>
          <w:sz w:val="20"/>
          <w:szCs w:val="20"/>
        </w:rPr>
        <w:t xml:space="preserve"> w </w:t>
      </w:r>
      <w:r w:rsidRPr="008E60E4">
        <w:rPr>
          <w:rFonts w:ascii="Verdana" w:hAnsi="Verdana"/>
          <w:b/>
          <w:sz w:val="20"/>
          <w:szCs w:val="20"/>
        </w:rPr>
        <w:t>miejscowości Jaworzno</w:t>
      </w:r>
    </w:p>
    <w:p w:rsidR="00CA5602" w:rsidRPr="008E60E4" w:rsidRDefault="00CA5602" w:rsidP="00A24B02">
      <w:pPr>
        <w:spacing w:line="276" w:lineRule="auto"/>
        <w:ind w:left="708"/>
        <w:jc w:val="both"/>
        <w:rPr>
          <w:rFonts w:ascii="Verdana" w:hAnsi="Verdana"/>
          <w:sz w:val="20"/>
          <w:szCs w:val="20"/>
        </w:rPr>
      </w:pPr>
      <w:r w:rsidRPr="008E60E4">
        <w:rPr>
          <w:rFonts w:ascii="Verdana" w:hAnsi="Verdana"/>
          <w:sz w:val="20"/>
          <w:szCs w:val="20"/>
        </w:rPr>
        <w:t>Przedmiotem ochrony są:</w:t>
      </w:r>
    </w:p>
    <w:p w:rsidR="00CA5602" w:rsidRPr="008E60E4" w:rsidRDefault="00CA5602" w:rsidP="00C836D3">
      <w:pPr>
        <w:numPr>
          <w:ilvl w:val="0"/>
          <w:numId w:val="43"/>
        </w:numPr>
        <w:spacing w:line="276" w:lineRule="auto"/>
        <w:ind w:left="993" w:hanging="284"/>
        <w:jc w:val="both"/>
        <w:rPr>
          <w:rFonts w:ascii="Verdana" w:hAnsi="Verdana"/>
          <w:sz w:val="20"/>
          <w:szCs w:val="20"/>
        </w:rPr>
      </w:pPr>
      <w:r w:rsidRPr="008E60E4">
        <w:rPr>
          <w:rFonts w:ascii="Verdana" w:hAnsi="Verdana"/>
          <w:sz w:val="20"/>
          <w:szCs w:val="20"/>
        </w:rPr>
        <w:t>budynki wraz</w:t>
      </w:r>
      <w:r w:rsidR="00495875">
        <w:rPr>
          <w:rFonts w:ascii="Verdana" w:hAnsi="Verdana"/>
          <w:sz w:val="20"/>
          <w:szCs w:val="20"/>
        </w:rPr>
        <w:t xml:space="preserve"> z </w:t>
      </w:r>
      <w:r w:rsidRPr="008E60E4">
        <w:rPr>
          <w:rFonts w:ascii="Verdana" w:hAnsi="Verdana"/>
          <w:sz w:val="20"/>
          <w:szCs w:val="20"/>
        </w:rPr>
        <w:t xml:space="preserve">przyległym terenem </w:t>
      </w:r>
    </w:p>
    <w:p w:rsidR="00F25ED3" w:rsidRPr="0078328B" w:rsidRDefault="00C836D3" w:rsidP="0078328B">
      <w:pPr>
        <w:numPr>
          <w:ilvl w:val="0"/>
          <w:numId w:val="43"/>
        </w:numPr>
        <w:spacing w:line="276" w:lineRule="auto"/>
        <w:ind w:left="993" w:hanging="284"/>
        <w:jc w:val="both"/>
        <w:rPr>
          <w:rFonts w:ascii="Verdana" w:hAnsi="Verdana"/>
          <w:sz w:val="20"/>
          <w:szCs w:val="20"/>
        </w:rPr>
      </w:pPr>
      <w:r w:rsidRPr="008E60E4">
        <w:rPr>
          <w:rFonts w:ascii="Verdana" w:hAnsi="Verdana"/>
          <w:sz w:val="20"/>
          <w:szCs w:val="20"/>
        </w:rPr>
        <w:t>pojazdy samochodowe, maszyny, sprzęt, materiały</w:t>
      </w:r>
      <w:r w:rsidR="00495875">
        <w:rPr>
          <w:rFonts w:ascii="Verdana" w:hAnsi="Verdana"/>
          <w:sz w:val="20"/>
          <w:szCs w:val="20"/>
        </w:rPr>
        <w:t xml:space="preserve"> i </w:t>
      </w:r>
      <w:r w:rsidRPr="008E60E4">
        <w:rPr>
          <w:rFonts w:ascii="Verdana" w:hAnsi="Verdana"/>
          <w:sz w:val="20"/>
          <w:szCs w:val="20"/>
        </w:rPr>
        <w:t>urządzenia znajdujące się na terenie otwartym</w:t>
      </w:r>
      <w:r w:rsidR="00495875">
        <w:rPr>
          <w:rFonts w:ascii="Verdana" w:hAnsi="Verdana"/>
          <w:sz w:val="20"/>
          <w:szCs w:val="20"/>
        </w:rPr>
        <w:t xml:space="preserve"> i </w:t>
      </w:r>
      <w:r w:rsidRPr="008E60E4">
        <w:rPr>
          <w:rFonts w:ascii="Verdana" w:hAnsi="Verdana"/>
          <w:sz w:val="20"/>
          <w:szCs w:val="20"/>
        </w:rPr>
        <w:t>wewnątrz budynków.</w:t>
      </w:r>
    </w:p>
    <w:p w:rsidR="003B4B1D" w:rsidRPr="008E60E4" w:rsidRDefault="00A23270" w:rsidP="00A24B02">
      <w:pPr>
        <w:numPr>
          <w:ilvl w:val="0"/>
          <w:numId w:val="7"/>
        </w:num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8E60E4">
        <w:rPr>
          <w:rFonts w:ascii="Verdana" w:hAnsi="Verdana"/>
          <w:b/>
          <w:sz w:val="20"/>
          <w:szCs w:val="20"/>
        </w:rPr>
        <w:t xml:space="preserve">całodobową ochronę </w:t>
      </w:r>
      <w:r w:rsidR="003B4B1D" w:rsidRPr="008E60E4">
        <w:rPr>
          <w:rFonts w:ascii="Verdana" w:hAnsi="Verdana"/>
          <w:b/>
          <w:sz w:val="20"/>
          <w:szCs w:val="20"/>
        </w:rPr>
        <w:t xml:space="preserve">Obwodu Utrzymania Autostrady-Kończyce </w:t>
      </w:r>
      <w:r w:rsidR="00492D0C" w:rsidRPr="008E60E4">
        <w:rPr>
          <w:rFonts w:ascii="Verdana" w:hAnsi="Verdana"/>
          <w:b/>
          <w:sz w:val="20"/>
          <w:szCs w:val="20"/>
        </w:rPr>
        <w:t xml:space="preserve"> w </w:t>
      </w:r>
      <w:r w:rsidR="003B4B1D" w:rsidRPr="008E60E4">
        <w:rPr>
          <w:rFonts w:ascii="Verdana" w:hAnsi="Verdana"/>
          <w:b/>
          <w:sz w:val="20"/>
          <w:szCs w:val="20"/>
        </w:rPr>
        <w:t xml:space="preserve">miejscowości Zabrze przy ul. Chudowskiej 1 </w:t>
      </w:r>
    </w:p>
    <w:p w:rsidR="00CA5602" w:rsidRPr="008E60E4" w:rsidRDefault="00CA5602" w:rsidP="00A24B02">
      <w:pPr>
        <w:spacing w:before="120" w:line="276" w:lineRule="auto"/>
        <w:ind w:left="709"/>
        <w:jc w:val="both"/>
        <w:rPr>
          <w:rFonts w:ascii="Verdana" w:eastAsia="Calibri" w:hAnsi="Verdana"/>
          <w:sz w:val="20"/>
          <w:szCs w:val="20"/>
        </w:rPr>
      </w:pPr>
      <w:r w:rsidRPr="008E60E4">
        <w:rPr>
          <w:rFonts w:ascii="Verdana" w:eastAsia="Calibri" w:hAnsi="Verdana"/>
          <w:sz w:val="20"/>
          <w:szCs w:val="20"/>
        </w:rPr>
        <w:t>Przedmiotem ochrony są:</w:t>
      </w:r>
    </w:p>
    <w:p w:rsidR="00CA5602" w:rsidRPr="008E60E4" w:rsidRDefault="00CA5602" w:rsidP="00A24B02">
      <w:pPr>
        <w:numPr>
          <w:ilvl w:val="0"/>
          <w:numId w:val="16"/>
        </w:numPr>
        <w:spacing w:line="276" w:lineRule="auto"/>
        <w:ind w:left="993" w:hanging="284"/>
        <w:jc w:val="both"/>
        <w:rPr>
          <w:rFonts w:ascii="Verdana" w:eastAsia="Calibri" w:hAnsi="Verdana"/>
          <w:sz w:val="20"/>
          <w:szCs w:val="20"/>
        </w:rPr>
      </w:pPr>
      <w:r w:rsidRPr="008E60E4">
        <w:rPr>
          <w:rFonts w:ascii="Verdana" w:eastAsia="Calibri" w:hAnsi="Verdana"/>
          <w:sz w:val="20"/>
          <w:szCs w:val="20"/>
        </w:rPr>
        <w:t>budynki wraz</w:t>
      </w:r>
      <w:r w:rsidR="00495875">
        <w:rPr>
          <w:rFonts w:ascii="Verdana" w:eastAsia="Calibri" w:hAnsi="Verdana"/>
          <w:sz w:val="20"/>
          <w:szCs w:val="20"/>
        </w:rPr>
        <w:t xml:space="preserve"> z </w:t>
      </w:r>
      <w:r w:rsidRPr="008E60E4">
        <w:rPr>
          <w:rFonts w:ascii="Verdana" w:eastAsia="Calibri" w:hAnsi="Verdana"/>
          <w:sz w:val="20"/>
          <w:szCs w:val="20"/>
        </w:rPr>
        <w:t xml:space="preserve">przyległym terenem </w:t>
      </w:r>
    </w:p>
    <w:p w:rsidR="00CA5602" w:rsidRPr="008E60E4" w:rsidRDefault="00CA5602" w:rsidP="00A24B02">
      <w:pPr>
        <w:numPr>
          <w:ilvl w:val="0"/>
          <w:numId w:val="16"/>
        </w:numPr>
        <w:spacing w:line="276" w:lineRule="auto"/>
        <w:ind w:left="993" w:hanging="284"/>
        <w:jc w:val="both"/>
        <w:rPr>
          <w:rFonts w:ascii="Verdana" w:eastAsia="Calibri" w:hAnsi="Verdana"/>
          <w:sz w:val="20"/>
          <w:szCs w:val="20"/>
        </w:rPr>
      </w:pPr>
      <w:r w:rsidRPr="008E60E4">
        <w:rPr>
          <w:rFonts w:ascii="Verdana" w:eastAsia="Calibri" w:hAnsi="Verdana"/>
          <w:sz w:val="20"/>
          <w:szCs w:val="20"/>
        </w:rPr>
        <w:t>ogrodzenie wraz</w:t>
      </w:r>
      <w:r w:rsidR="00495875">
        <w:rPr>
          <w:rFonts w:ascii="Verdana" w:eastAsia="Calibri" w:hAnsi="Verdana"/>
          <w:sz w:val="20"/>
          <w:szCs w:val="20"/>
        </w:rPr>
        <w:t xml:space="preserve"> z </w:t>
      </w:r>
      <w:r w:rsidRPr="008E60E4">
        <w:rPr>
          <w:rFonts w:ascii="Verdana" w:eastAsia="Calibri" w:hAnsi="Verdana"/>
          <w:sz w:val="20"/>
          <w:szCs w:val="20"/>
        </w:rPr>
        <w:t>bramą</w:t>
      </w:r>
    </w:p>
    <w:p w:rsidR="00CA5602" w:rsidRPr="008E60E4" w:rsidRDefault="00CA5602" w:rsidP="00A24B02">
      <w:pPr>
        <w:numPr>
          <w:ilvl w:val="0"/>
          <w:numId w:val="16"/>
        </w:numPr>
        <w:spacing w:line="276" w:lineRule="auto"/>
        <w:ind w:left="993" w:hanging="284"/>
        <w:jc w:val="both"/>
        <w:rPr>
          <w:rFonts w:ascii="Verdana" w:eastAsia="Calibri" w:hAnsi="Verdana"/>
          <w:sz w:val="20"/>
          <w:szCs w:val="20"/>
        </w:rPr>
      </w:pPr>
      <w:r w:rsidRPr="008E60E4">
        <w:rPr>
          <w:rFonts w:ascii="Verdana" w:eastAsia="Calibri" w:hAnsi="Verdana"/>
          <w:sz w:val="20"/>
          <w:szCs w:val="20"/>
        </w:rPr>
        <w:t>pojazdy samochodowe, maszyny, sprzęt, materiały</w:t>
      </w:r>
      <w:r w:rsidR="00495875">
        <w:rPr>
          <w:rFonts w:ascii="Verdana" w:eastAsia="Calibri" w:hAnsi="Verdana"/>
          <w:sz w:val="20"/>
          <w:szCs w:val="20"/>
        </w:rPr>
        <w:t xml:space="preserve"> i </w:t>
      </w:r>
      <w:r w:rsidRPr="008E60E4">
        <w:rPr>
          <w:rFonts w:ascii="Verdana" w:eastAsia="Calibri" w:hAnsi="Verdana"/>
          <w:sz w:val="20"/>
          <w:szCs w:val="20"/>
        </w:rPr>
        <w:t>urządzenia znajdujące się na terenie otwartym</w:t>
      </w:r>
      <w:r w:rsidR="00495875">
        <w:rPr>
          <w:rFonts w:ascii="Verdana" w:eastAsia="Calibri" w:hAnsi="Verdana"/>
          <w:sz w:val="20"/>
          <w:szCs w:val="20"/>
        </w:rPr>
        <w:t xml:space="preserve"> i </w:t>
      </w:r>
      <w:r w:rsidRPr="008E60E4">
        <w:rPr>
          <w:rFonts w:ascii="Verdana" w:eastAsia="Calibri" w:hAnsi="Verdana"/>
          <w:sz w:val="20"/>
          <w:szCs w:val="20"/>
        </w:rPr>
        <w:t>wewnątrz budynków.</w:t>
      </w:r>
    </w:p>
    <w:p w:rsidR="00CA5602" w:rsidRPr="0078328B" w:rsidRDefault="00CA5602" w:rsidP="0078328B">
      <w:pPr>
        <w:numPr>
          <w:ilvl w:val="0"/>
          <w:numId w:val="17"/>
        </w:numPr>
        <w:tabs>
          <w:tab w:val="left" w:pos="993"/>
        </w:tabs>
        <w:spacing w:line="276" w:lineRule="auto"/>
        <w:ind w:left="993" w:hanging="284"/>
        <w:jc w:val="both"/>
        <w:rPr>
          <w:rFonts w:ascii="Verdana" w:hAnsi="Verdana"/>
          <w:sz w:val="20"/>
          <w:szCs w:val="20"/>
        </w:rPr>
      </w:pPr>
      <w:r w:rsidRPr="008E60E4">
        <w:rPr>
          <w:rFonts w:ascii="Verdana" w:hAnsi="Verdana"/>
          <w:sz w:val="20"/>
          <w:szCs w:val="20"/>
        </w:rPr>
        <w:t>stacja TRAFO, szafka elektryczna zlokalizo</w:t>
      </w:r>
      <w:r w:rsidR="00A24B02" w:rsidRPr="008E60E4">
        <w:rPr>
          <w:rFonts w:ascii="Verdana" w:hAnsi="Verdana"/>
          <w:sz w:val="20"/>
          <w:szCs w:val="20"/>
        </w:rPr>
        <w:t xml:space="preserve">wane na przyległym terenie poza </w:t>
      </w:r>
      <w:r w:rsidRPr="008E60E4">
        <w:rPr>
          <w:rFonts w:ascii="Verdana" w:hAnsi="Verdana"/>
          <w:sz w:val="20"/>
          <w:szCs w:val="20"/>
        </w:rPr>
        <w:t>ogrodzeniem,</w:t>
      </w:r>
    </w:p>
    <w:p w:rsidR="003B4B1D" w:rsidRPr="008E60E4" w:rsidRDefault="00A23270" w:rsidP="00A24B02">
      <w:pPr>
        <w:numPr>
          <w:ilvl w:val="0"/>
          <w:numId w:val="7"/>
        </w:num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8E60E4">
        <w:rPr>
          <w:rFonts w:ascii="Verdana" w:hAnsi="Verdana"/>
          <w:b/>
          <w:sz w:val="20"/>
          <w:szCs w:val="20"/>
        </w:rPr>
        <w:t>całodobową ochronę s</w:t>
      </w:r>
      <w:r w:rsidR="003B4B1D" w:rsidRPr="008E60E4">
        <w:rPr>
          <w:rFonts w:ascii="Verdana" w:hAnsi="Verdana"/>
          <w:b/>
          <w:sz w:val="20"/>
          <w:szCs w:val="20"/>
        </w:rPr>
        <w:t xml:space="preserve">iedziby Rejonu Zabrze przy ul. Chudowskiej 1 </w:t>
      </w:r>
    </w:p>
    <w:p w:rsidR="00CA5602" w:rsidRPr="008E60E4" w:rsidRDefault="00CA5602" w:rsidP="00A24B02">
      <w:pPr>
        <w:spacing w:line="276" w:lineRule="auto"/>
        <w:ind w:left="720"/>
        <w:jc w:val="both"/>
        <w:rPr>
          <w:rFonts w:ascii="Verdana" w:hAnsi="Verdana"/>
          <w:sz w:val="20"/>
          <w:szCs w:val="20"/>
        </w:rPr>
      </w:pPr>
      <w:r w:rsidRPr="008E60E4">
        <w:rPr>
          <w:rFonts w:ascii="Verdana" w:hAnsi="Verdana"/>
          <w:sz w:val="20"/>
          <w:szCs w:val="20"/>
        </w:rPr>
        <w:t>Przedmiotem ochrony jest:</w:t>
      </w:r>
    </w:p>
    <w:p w:rsidR="00DA5DDB" w:rsidRPr="008E60E4" w:rsidRDefault="00CA5602" w:rsidP="00A24B02">
      <w:pPr>
        <w:numPr>
          <w:ilvl w:val="0"/>
          <w:numId w:val="16"/>
        </w:numPr>
        <w:spacing w:line="276" w:lineRule="auto"/>
        <w:ind w:left="993" w:hanging="284"/>
        <w:jc w:val="both"/>
        <w:rPr>
          <w:rFonts w:ascii="Verdana" w:eastAsia="Calibri" w:hAnsi="Verdana"/>
          <w:sz w:val="20"/>
          <w:szCs w:val="20"/>
        </w:rPr>
      </w:pPr>
      <w:r w:rsidRPr="008E60E4">
        <w:rPr>
          <w:rFonts w:ascii="Verdana" w:eastAsia="Calibri" w:hAnsi="Verdana"/>
          <w:sz w:val="20"/>
          <w:szCs w:val="20"/>
        </w:rPr>
        <w:t>budynek biurowy siedziby Rejonu</w:t>
      </w:r>
      <w:r w:rsidR="00492D0C" w:rsidRPr="008E60E4">
        <w:rPr>
          <w:rFonts w:ascii="Verdana" w:eastAsia="Calibri" w:hAnsi="Verdana"/>
          <w:sz w:val="20"/>
          <w:szCs w:val="20"/>
        </w:rPr>
        <w:t xml:space="preserve"> w </w:t>
      </w:r>
      <w:r w:rsidRPr="008E60E4">
        <w:rPr>
          <w:rFonts w:ascii="Verdana" w:eastAsia="Calibri" w:hAnsi="Verdana"/>
          <w:sz w:val="20"/>
          <w:szCs w:val="20"/>
        </w:rPr>
        <w:t xml:space="preserve">Zabrzu </w:t>
      </w:r>
    </w:p>
    <w:p w:rsidR="00CA5602" w:rsidRPr="0078328B" w:rsidRDefault="00DA5DDB" w:rsidP="0078328B">
      <w:pPr>
        <w:numPr>
          <w:ilvl w:val="0"/>
          <w:numId w:val="16"/>
        </w:numPr>
        <w:spacing w:line="276" w:lineRule="auto"/>
        <w:ind w:left="993" w:hanging="284"/>
        <w:jc w:val="both"/>
        <w:rPr>
          <w:rFonts w:ascii="Verdana" w:eastAsia="Calibri" w:hAnsi="Verdana"/>
          <w:sz w:val="20"/>
          <w:szCs w:val="20"/>
        </w:rPr>
      </w:pPr>
      <w:r w:rsidRPr="008E60E4">
        <w:rPr>
          <w:rFonts w:ascii="Verdana" w:hAnsi="Verdana"/>
          <w:sz w:val="20"/>
          <w:szCs w:val="20"/>
        </w:rPr>
        <w:t>pojazdy samochodowe, maszyny, sprzęt, materiały</w:t>
      </w:r>
      <w:r w:rsidR="00495875">
        <w:rPr>
          <w:rFonts w:ascii="Verdana" w:hAnsi="Verdana"/>
          <w:sz w:val="20"/>
          <w:szCs w:val="20"/>
        </w:rPr>
        <w:t xml:space="preserve"> i </w:t>
      </w:r>
      <w:r w:rsidRPr="008E60E4">
        <w:rPr>
          <w:rFonts w:ascii="Verdana" w:hAnsi="Verdana"/>
          <w:sz w:val="20"/>
          <w:szCs w:val="20"/>
        </w:rPr>
        <w:t>urządzenia znajdujące się na terenie otwartym</w:t>
      </w:r>
      <w:r w:rsidR="00495875">
        <w:rPr>
          <w:rFonts w:ascii="Verdana" w:hAnsi="Verdana"/>
          <w:sz w:val="20"/>
          <w:szCs w:val="20"/>
        </w:rPr>
        <w:t xml:space="preserve"> i </w:t>
      </w:r>
      <w:r w:rsidRPr="008E60E4">
        <w:rPr>
          <w:rFonts w:ascii="Verdana" w:hAnsi="Verdana"/>
          <w:sz w:val="20"/>
          <w:szCs w:val="20"/>
        </w:rPr>
        <w:t>wewnątrz budynków.</w:t>
      </w:r>
    </w:p>
    <w:p w:rsidR="00223065" w:rsidRPr="008E60E4" w:rsidRDefault="00223065" w:rsidP="00A24B02">
      <w:pPr>
        <w:tabs>
          <w:tab w:val="left" w:pos="567"/>
        </w:tabs>
        <w:spacing w:line="276" w:lineRule="auto"/>
        <w:contextualSpacing/>
        <w:jc w:val="both"/>
        <w:rPr>
          <w:rFonts w:ascii="Verdana" w:hAnsi="Verdana" w:cs="Arial"/>
          <w:sz w:val="20"/>
          <w:szCs w:val="20"/>
          <w:lang w:val="en-US"/>
        </w:rPr>
      </w:pPr>
    </w:p>
    <w:p w:rsidR="00153E2B" w:rsidRDefault="00886AE9" w:rsidP="0078328B">
      <w:pPr>
        <w:tabs>
          <w:tab w:val="left" w:pos="540"/>
        </w:tabs>
        <w:spacing w:line="276" w:lineRule="auto"/>
        <w:ind w:left="540" w:hanging="540"/>
        <w:jc w:val="both"/>
        <w:rPr>
          <w:rFonts w:ascii="Verdana" w:hAnsi="Verdana"/>
          <w:b/>
          <w:sz w:val="20"/>
          <w:szCs w:val="20"/>
        </w:rPr>
      </w:pPr>
      <w:r w:rsidRPr="008E60E4">
        <w:rPr>
          <w:rFonts w:ascii="Verdana" w:hAnsi="Verdana"/>
          <w:b/>
          <w:sz w:val="20"/>
          <w:szCs w:val="20"/>
        </w:rPr>
        <w:t>1.3</w:t>
      </w:r>
      <w:r w:rsidRPr="008E60E4">
        <w:rPr>
          <w:rFonts w:ascii="Verdana" w:hAnsi="Verdana"/>
          <w:sz w:val="20"/>
          <w:szCs w:val="20"/>
        </w:rPr>
        <w:t xml:space="preserve">. </w:t>
      </w:r>
      <w:r w:rsidR="00582725" w:rsidRPr="008E60E4">
        <w:rPr>
          <w:rFonts w:ascii="Verdana" w:hAnsi="Verdana"/>
          <w:b/>
          <w:sz w:val="20"/>
          <w:szCs w:val="20"/>
        </w:rPr>
        <w:t>Pozostałe wymagania ogólne</w:t>
      </w:r>
    </w:p>
    <w:p w:rsidR="005369B6" w:rsidRPr="005369B6" w:rsidRDefault="005369B6" w:rsidP="005369B6">
      <w:pPr>
        <w:tabs>
          <w:tab w:val="left" w:pos="540"/>
        </w:tabs>
        <w:spacing w:line="276" w:lineRule="auto"/>
        <w:ind w:left="540" w:hanging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</w:p>
    <w:p w:rsidR="0047477E" w:rsidRPr="008E60E4" w:rsidRDefault="0047477E" w:rsidP="00A24B02">
      <w:pPr>
        <w:tabs>
          <w:tab w:val="left" w:pos="0"/>
        </w:tabs>
        <w:spacing w:line="276" w:lineRule="auto"/>
        <w:ind w:left="540" w:firstLine="27"/>
        <w:jc w:val="both"/>
        <w:rPr>
          <w:rFonts w:ascii="Verdana" w:hAnsi="Verdana"/>
          <w:sz w:val="20"/>
          <w:szCs w:val="20"/>
        </w:rPr>
      </w:pPr>
      <w:r w:rsidRPr="008E60E4">
        <w:rPr>
          <w:rFonts w:ascii="Verdana" w:hAnsi="Verdana"/>
          <w:sz w:val="20"/>
          <w:szCs w:val="20"/>
        </w:rPr>
        <w:t xml:space="preserve">Wykonawca usługi zobowiązuje się do </w:t>
      </w:r>
      <w:r w:rsidR="00872427" w:rsidRPr="008E60E4">
        <w:rPr>
          <w:rFonts w:ascii="Verdana" w:hAnsi="Verdana"/>
          <w:sz w:val="20"/>
          <w:szCs w:val="20"/>
        </w:rPr>
        <w:t>ochrony bezpośredniej obiektów wymienionych w Umowie oraz w niniejszym opisie przedmiotu zamówienia</w:t>
      </w:r>
      <w:r w:rsidR="00872427" w:rsidRPr="008E60E4" w:rsidDel="00872427">
        <w:rPr>
          <w:rFonts w:ascii="Verdana" w:hAnsi="Verdana"/>
          <w:sz w:val="20"/>
          <w:szCs w:val="20"/>
        </w:rPr>
        <w:t xml:space="preserve"> </w:t>
      </w:r>
      <w:r w:rsidR="006A45B4" w:rsidRPr="008E60E4">
        <w:rPr>
          <w:rFonts w:ascii="Verdana" w:hAnsi="Verdana"/>
          <w:sz w:val="20"/>
          <w:szCs w:val="20"/>
        </w:rPr>
        <w:t xml:space="preserve">(we wszystkie dni tygodnia) </w:t>
      </w:r>
      <w:r w:rsidR="00492D0C" w:rsidRPr="008E60E4">
        <w:rPr>
          <w:rFonts w:ascii="Verdana" w:hAnsi="Verdana"/>
          <w:sz w:val="20"/>
          <w:szCs w:val="20"/>
        </w:rPr>
        <w:t xml:space="preserve"> w </w:t>
      </w:r>
      <w:r w:rsidRPr="008E60E4">
        <w:rPr>
          <w:rFonts w:ascii="Verdana" w:hAnsi="Verdana"/>
          <w:sz w:val="20"/>
          <w:szCs w:val="20"/>
        </w:rPr>
        <w:t>ilości</w:t>
      </w:r>
      <w:r w:rsidR="00E34DB3" w:rsidRPr="008E60E4">
        <w:rPr>
          <w:rFonts w:ascii="Verdana" w:hAnsi="Verdana"/>
          <w:sz w:val="20"/>
          <w:szCs w:val="20"/>
        </w:rPr>
        <w:t xml:space="preserve"> </w:t>
      </w:r>
      <w:r w:rsidR="00C326D4" w:rsidRPr="008E60E4">
        <w:rPr>
          <w:rFonts w:ascii="Verdana" w:hAnsi="Verdana"/>
          <w:sz w:val="20"/>
          <w:szCs w:val="20"/>
        </w:rPr>
        <w:t>co najmniej</w:t>
      </w:r>
      <w:r w:rsidRPr="008E60E4">
        <w:rPr>
          <w:rFonts w:ascii="Verdana" w:hAnsi="Verdana"/>
          <w:sz w:val="20"/>
          <w:szCs w:val="20"/>
        </w:rPr>
        <w:t>:</w:t>
      </w:r>
    </w:p>
    <w:p w:rsidR="0047477E" w:rsidRPr="008E60E4" w:rsidRDefault="0047477E" w:rsidP="00FA387F">
      <w:pPr>
        <w:spacing w:line="360" w:lineRule="auto"/>
        <w:ind w:left="851" w:hanging="256"/>
        <w:jc w:val="both"/>
        <w:rPr>
          <w:rFonts w:ascii="Verdana" w:hAnsi="Verdana"/>
          <w:sz w:val="20"/>
          <w:szCs w:val="20"/>
        </w:rPr>
      </w:pPr>
      <w:r w:rsidRPr="008E60E4">
        <w:rPr>
          <w:rFonts w:ascii="Verdana" w:hAnsi="Verdana"/>
          <w:sz w:val="20"/>
          <w:szCs w:val="20"/>
        </w:rPr>
        <w:t>•</w:t>
      </w:r>
      <w:r w:rsidRPr="008E60E4">
        <w:rPr>
          <w:rFonts w:ascii="Verdana" w:hAnsi="Verdana"/>
          <w:sz w:val="20"/>
          <w:szCs w:val="20"/>
        </w:rPr>
        <w:tab/>
      </w:r>
      <w:r w:rsidR="00525AEC">
        <w:rPr>
          <w:rFonts w:ascii="Verdana" w:hAnsi="Verdana"/>
          <w:sz w:val="20"/>
          <w:szCs w:val="20"/>
        </w:rPr>
        <w:t>1</w:t>
      </w:r>
      <w:r w:rsidR="00525AEC" w:rsidRPr="008E60E4">
        <w:rPr>
          <w:rFonts w:ascii="Verdana" w:hAnsi="Verdana"/>
          <w:sz w:val="20"/>
          <w:szCs w:val="20"/>
        </w:rPr>
        <w:t xml:space="preserve"> </w:t>
      </w:r>
      <w:r w:rsidRPr="008E60E4">
        <w:rPr>
          <w:rFonts w:ascii="Verdana" w:hAnsi="Verdana"/>
          <w:sz w:val="20"/>
          <w:szCs w:val="20"/>
        </w:rPr>
        <w:t>(</w:t>
      </w:r>
      <w:r w:rsidR="00525AEC">
        <w:rPr>
          <w:rFonts w:ascii="Verdana" w:hAnsi="Verdana"/>
          <w:sz w:val="20"/>
          <w:szCs w:val="20"/>
        </w:rPr>
        <w:t>jednego</w:t>
      </w:r>
      <w:r w:rsidRPr="008E60E4">
        <w:rPr>
          <w:rFonts w:ascii="Verdana" w:hAnsi="Verdana"/>
          <w:sz w:val="20"/>
          <w:szCs w:val="20"/>
        </w:rPr>
        <w:t xml:space="preserve">) </w:t>
      </w:r>
      <w:r w:rsidR="00047ABC" w:rsidRPr="008E60E4">
        <w:rPr>
          <w:rFonts w:ascii="Verdana" w:hAnsi="Verdana"/>
          <w:sz w:val="20"/>
          <w:szCs w:val="20"/>
        </w:rPr>
        <w:t>pracownik</w:t>
      </w:r>
      <w:r w:rsidR="007E3C56">
        <w:rPr>
          <w:rFonts w:ascii="Verdana" w:hAnsi="Verdana"/>
          <w:sz w:val="20"/>
          <w:szCs w:val="20"/>
        </w:rPr>
        <w:t>a</w:t>
      </w:r>
      <w:r w:rsidR="00492D0C" w:rsidRPr="008E60E4">
        <w:rPr>
          <w:rFonts w:ascii="Verdana" w:hAnsi="Verdana"/>
          <w:sz w:val="20"/>
          <w:szCs w:val="20"/>
        </w:rPr>
        <w:t xml:space="preserve"> w</w:t>
      </w:r>
      <w:r w:rsidR="00872427">
        <w:rPr>
          <w:rFonts w:ascii="Verdana" w:hAnsi="Verdana"/>
          <w:sz w:val="20"/>
          <w:szCs w:val="20"/>
        </w:rPr>
        <w:t xml:space="preserve"> </w:t>
      </w:r>
      <w:r w:rsidRPr="008E60E4">
        <w:rPr>
          <w:rFonts w:ascii="Verdana" w:hAnsi="Verdana"/>
          <w:sz w:val="20"/>
          <w:szCs w:val="20"/>
        </w:rPr>
        <w:t>przypadku Obwodu Utrzymania Autostrady Kończyce</w:t>
      </w:r>
      <w:r w:rsidR="00525AEC">
        <w:rPr>
          <w:rFonts w:ascii="Verdana" w:hAnsi="Verdana"/>
          <w:sz w:val="20"/>
          <w:szCs w:val="20"/>
        </w:rPr>
        <w:t xml:space="preserve"> </w:t>
      </w:r>
      <w:r w:rsidR="00882732">
        <w:rPr>
          <w:rFonts w:ascii="Verdana" w:hAnsi="Verdana"/>
          <w:sz w:val="20"/>
          <w:szCs w:val="20"/>
        </w:rPr>
        <w:t>wraz z</w:t>
      </w:r>
      <w:r w:rsidR="00525AEC" w:rsidRPr="00CF2535">
        <w:rPr>
          <w:rFonts w:ascii="Verdana" w:hAnsi="Verdana"/>
          <w:sz w:val="20"/>
          <w:szCs w:val="20"/>
        </w:rPr>
        <w:t xml:space="preserve"> </w:t>
      </w:r>
      <w:r w:rsidR="00525AEC" w:rsidRPr="00FA387F">
        <w:rPr>
          <w:rFonts w:ascii="Verdana" w:hAnsi="Verdana"/>
          <w:sz w:val="20"/>
          <w:szCs w:val="20"/>
        </w:rPr>
        <w:t>Budynk</w:t>
      </w:r>
      <w:r w:rsidR="00882732">
        <w:rPr>
          <w:rFonts w:ascii="Verdana" w:hAnsi="Verdana"/>
          <w:sz w:val="20"/>
          <w:szCs w:val="20"/>
        </w:rPr>
        <w:t>iem</w:t>
      </w:r>
      <w:r w:rsidR="00525AEC" w:rsidRPr="00FA387F">
        <w:rPr>
          <w:rFonts w:ascii="Verdana" w:hAnsi="Verdana"/>
          <w:sz w:val="20"/>
          <w:szCs w:val="20"/>
        </w:rPr>
        <w:t xml:space="preserve"> Rejonu Zabrze</w:t>
      </w:r>
      <w:r w:rsidR="00525AEC">
        <w:rPr>
          <w:rFonts w:ascii="Verdana" w:hAnsi="Verdana"/>
          <w:sz w:val="20"/>
          <w:szCs w:val="20"/>
        </w:rPr>
        <w:t xml:space="preserve">, </w:t>
      </w:r>
      <w:r w:rsidR="00872427">
        <w:rPr>
          <w:rFonts w:ascii="Verdana" w:hAnsi="Verdana"/>
          <w:sz w:val="20"/>
          <w:szCs w:val="20"/>
        </w:rPr>
        <w:t>całodobowo we wszystkie dni tygodnia;</w:t>
      </w:r>
    </w:p>
    <w:p w:rsidR="0047477E" w:rsidRPr="008E60E4" w:rsidRDefault="0047477E" w:rsidP="00FA387F">
      <w:pPr>
        <w:spacing w:line="360" w:lineRule="auto"/>
        <w:ind w:left="851" w:hanging="256"/>
        <w:jc w:val="both"/>
        <w:rPr>
          <w:rFonts w:ascii="Verdana" w:hAnsi="Verdana"/>
          <w:sz w:val="20"/>
          <w:szCs w:val="20"/>
        </w:rPr>
      </w:pPr>
      <w:r w:rsidRPr="008E60E4">
        <w:rPr>
          <w:rFonts w:ascii="Verdana" w:hAnsi="Verdana"/>
          <w:sz w:val="20"/>
          <w:szCs w:val="20"/>
        </w:rPr>
        <w:t>•</w:t>
      </w:r>
      <w:r w:rsidRPr="008E60E4">
        <w:rPr>
          <w:rFonts w:ascii="Verdana" w:hAnsi="Verdana"/>
          <w:sz w:val="20"/>
          <w:szCs w:val="20"/>
        </w:rPr>
        <w:tab/>
        <w:t>1 (jedn</w:t>
      </w:r>
      <w:r w:rsidR="00047ABC" w:rsidRPr="008E60E4">
        <w:rPr>
          <w:rFonts w:ascii="Verdana" w:hAnsi="Verdana"/>
          <w:sz w:val="20"/>
          <w:szCs w:val="20"/>
        </w:rPr>
        <w:t>ego</w:t>
      </w:r>
      <w:r w:rsidRPr="008E60E4">
        <w:rPr>
          <w:rFonts w:ascii="Verdana" w:hAnsi="Verdana"/>
          <w:sz w:val="20"/>
          <w:szCs w:val="20"/>
        </w:rPr>
        <w:t xml:space="preserve">) </w:t>
      </w:r>
      <w:r w:rsidR="00047ABC" w:rsidRPr="008E60E4">
        <w:rPr>
          <w:rFonts w:ascii="Verdana" w:hAnsi="Verdana"/>
          <w:sz w:val="20"/>
          <w:szCs w:val="20"/>
        </w:rPr>
        <w:t>pracownika</w:t>
      </w:r>
      <w:r w:rsidR="00492D0C" w:rsidRPr="008E60E4">
        <w:rPr>
          <w:rFonts w:ascii="Verdana" w:hAnsi="Verdana"/>
          <w:sz w:val="20"/>
          <w:szCs w:val="20"/>
        </w:rPr>
        <w:t xml:space="preserve"> w</w:t>
      </w:r>
      <w:r w:rsidR="00872427">
        <w:rPr>
          <w:rFonts w:ascii="Verdana" w:hAnsi="Verdana"/>
          <w:sz w:val="20"/>
          <w:szCs w:val="20"/>
        </w:rPr>
        <w:t xml:space="preserve"> </w:t>
      </w:r>
      <w:r w:rsidRPr="008E60E4">
        <w:rPr>
          <w:rFonts w:ascii="Verdana" w:hAnsi="Verdana"/>
          <w:sz w:val="20"/>
          <w:szCs w:val="20"/>
        </w:rPr>
        <w:t>przypadku siedziby Rejonu Wysoki Brzeg</w:t>
      </w:r>
      <w:r w:rsidR="00C36189" w:rsidRPr="008E60E4">
        <w:rPr>
          <w:rFonts w:ascii="Verdana" w:hAnsi="Verdana"/>
          <w:sz w:val="20"/>
          <w:szCs w:val="20"/>
        </w:rPr>
        <w:t xml:space="preserve"> </w:t>
      </w:r>
      <w:r w:rsidR="003A260F" w:rsidRPr="008E60E4">
        <w:rPr>
          <w:rFonts w:ascii="Verdana" w:hAnsi="Verdana"/>
          <w:sz w:val="20"/>
          <w:szCs w:val="20"/>
        </w:rPr>
        <w:t>wraz</w:t>
      </w:r>
      <w:r w:rsidR="00495875">
        <w:rPr>
          <w:rFonts w:ascii="Verdana" w:hAnsi="Verdana"/>
          <w:sz w:val="20"/>
          <w:szCs w:val="20"/>
        </w:rPr>
        <w:t xml:space="preserve"> </w:t>
      </w:r>
      <w:r w:rsidR="00872427">
        <w:rPr>
          <w:rFonts w:ascii="Verdana" w:hAnsi="Verdana"/>
          <w:sz w:val="20"/>
          <w:szCs w:val="20"/>
        </w:rPr>
        <w:br/>
      </w:r>
      <w:r w:rsidR="00495875">
        <w:rPr>
          <w:rFonts w:ascii="Verdana" w:hAnsi="Verdana"/>
          <w:sz w:val="20"/>
          <w:szCs w:val="20"/>
        </w:rPr>
        <w:t>z</w:t>
      </w:r>
      <w:r w:rsidR="00872427">
        <w:rPr>
          <w:rFonts w:ascii="Verdana" w:hAnsi="Verdana"/>
          <w:sz w:val="20"/>
          <w:szCs w:val="20"/>
        </w:rPr>
        <w:t xml:space="preserve"> </w:t>
      </w:r>
      <w:r w:rsidR="003A260F" w:rsidRPr="008E60E4">
        <w:rPr>
          <w:rFonts w:ascii="Verdana" w:hAnsi="Verdana"/>
          <w:sz w:val="20"/>
          <w:szCs w:val="20"/>
        </w:rPr>
        <w:t>Wydziałem Technologii</w:t>
      </w:r>
      <w:r w:rsidR="00495875">
        <w:rPr>
          <w:rFonts w:ascii="Verdana" w:hAnsi="Verdana"/>
          <w:sz w:val="20"/>
          <w:szCs w:val="20"/>
        </w:rPr>
        <w:t xml:space="preserve"> i </w:t>
      </w:r>
      <w:r w:rsidR="003A260F" w:rsidRPr="008E60E4">
        <w:rPr>
          <w:rFonts w:ascii="Verdana" w:hAnsi="Verdana"/>
          <w:sz w:val="20"/>
          <w:szCs w:val="20"/>
        </w:rPr>
        <w:t>Jakości Budowy Dróg</w:t>
      </w:r>
      <w:r w:rsidR="00872427">
        <w:rPr>
          <w:rFonts w:ascii="Verdana" w:hAnsi="Verdana"/>
          <w:sz w:val="20"/>
          <w:szCs w:val="20"/>
        </w:rPr>
        <w:t>, w godzinach 15</w:t>
      </w:r>
      <w:r w:rsidR="00872427" w:rsidRPr="00FA387F">
        <w:rPr>
          <w:rFonts w:ascii="Verdana" w:hAnsi="Verdana"/>
          <w:sz w:val="20"/>
          <w:szCs w:val="20"/>
          <w:vertAlign w:val="superscript"/>
        </w:rPr>
        <w:t>oo</w:t>
      </w:r>
      <w:r w:rsidR="00872427">
        <w:rPr>
          <w:rFonts w:ascii="Verdana" w:hAnsi="Verdana"/>
          <w:sz w:val="20"/>
          <w:szCs w:val="20"/>
        </w:rPr>
        <w:t xml:space="preserve"> – 7</w:t>
      </w:r>
      <w:r w:rsidR="00872427" w:rsidRPr="00FA387F">
        <w:rPr>
          <w:rFonts w:ascii="Verdana" w:hAnsi="Verdana"/>
          <w:sz w:val="20"/>
          <w:szCs w:val="20"/>
          <w:vertAlign w:val="superscript"/>
        </w:rPr>
        <w:t>oo</w:t>
      </w:r>
      <w:r w:rsidR="00872427">
        <w:rPr>
          <w:rFonts w:ascii="Verdana" w:hAnsi="Verdana"/>
          <w:sz w:val="20"/>
          <w:szCs w:val="20"/>
        </w:rPr>
        <w:t xml:space="preserve"> w dni robocze oraz całodobowo w dni wolne od pracy;</w:t>
      </w:r>
    </w:p>
    <w:p w:rsidR="00ED1B3B" w:rsidRPr="008E60E4" w:rsidRDefault="00872427" w:rsidP="00FA387F">
      <w:pPr>
        <w:spacing w:line="360" w:lineRule="auto"/>
        <w:ind w:left="851" w:hanging="25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p w:rsidR="0047477E" w:rsidRPr="008E60E4" w:rsidRDefault="00714666" w:rsidP="0078328B">
      <w:pPr>
        <w:tabs>
          <w:tab w:val="left" w:pos="540"/>
        </w:tabs>
        <w:spacing w:line="276" w:lineRule="auto"/>
        <w:ind w:left="540" w:hanging="540"/>
        <w:jc w:val="both"/>
        <w:rPr>
          <w:rFonts w:ascii="Verdana" w:hAnsi="Verdana"/>
          <w:sz w:val="20"/>
          <w:szCs w:val="20"/>
        </w:rPr>
      </w:pPr>
      <w:r w:rsidRPr="008E60E4">
        <w:rPr>
          <w:rFonts w:ascii="Verdana" w:hAnsi="Verdana"/>
          <w:sz w:val="20"/>
          <w:szCs w:val="20"/>
        </w:rPr>
        <w:lastRenderedPageBreak/>
        <w:t>-  n</w:t>
      </w:r>
      <w:r w:rsidR="0078328B">
        <w:rPr>
          <w:rFonts w:ascii="Verdana" w:hAnsi="Verdana"/>
          <w:sz w:val="20"/>
          <w:szCs w:val="20"/>
        </w:rPr>
        <w:t>a jedną zmianę roboczą</w:t>
      </w:r>
    </w:p>
    <w:p w:rsidR="0047477E" w:rsidRPr="008E60E4" w:rsidRDefault="0047477E" w:rsidP="00A24B02">
      <w:pPr>
        <w:tabs>
          <w:tab w:val="left" w:pos="540"/>
        </w:tabs>
        <w:spacing w:line="276" w:lineRule="auto"/>
        <w:ind w:left="540" w:hanging="540"/>
        <w:jc w:val="both"/>
        <w:rPr>
          <w:rFonts w:ascii="Verdana" w:hAnsi="Verdana"/>
          <w:sz w:val="20"/>
          <w:szCs w:val="20"/>
        </w:rPr>
      </w:pPr>
      <w:r w:rsidRPr="008E60E4">
        <w:rPr>
          <w:rFonts w:ascii="Verdana" w:hAnsi="Verdana"/>
          <w:sz w:val="20"/>
          <w:szCs w:val="20"/>
        </w:rPr>
        <w:tab/>
        <w:t>Ochrona obiektów wymienionych</w:t>
      </w:r>
      <w:r w:rsidR="00492D0C" w:rsidRPr="008E60E4">
        <w:rPr>
          <w:rFonts w:ascii="Verdana" w:hAnsi="Verdana"/>
          <w:sz w:val="20"/>
          <w:szCs w:val="20"/>
        </w:rPr>
        <w:t xml:space="preserve"> w </w:t>
      </w:r>
      <w:r w:rsidRPr="008E60E4">
        <w:rPr>
          <w:rFonts w:ascii="Verdana" w:hAnsi="Verdana"/>
          <w:sz w:val="20"/>
          <w:szCs w:val="20"/>
        </w:rPr>
        <w:t xml:space="preserve">OPZ objętych zamówieniem odbywać się będzie przez wykwalifikowany </w:t>
      </w:r>
      <w:r w:rsidR="000E4EA9" w:rsidRPr="008E60E4">
        <w:rPr>
          <w:rFonts w:ascii="Verdana" w:hAnsi="Verdana"/>
          <w:sz w:val="20"/>
          <w:szCs w:val="20"/>
        </w:rPr>
        <w:t>personel</w:t>
      </w:r>
      <w:r w:rsidRPr="008E60E4">
        <w:rPr>
          <w:rFonts w:ascii="Verdana" w:hAnsi="Verdana"/>
          <w:sz w:val="20"/>
          <w:szCs w:val="20"/>
        </w:rPr>
        <w:t xml:space="preserve"> ochrony, jednolicie umundurow</w:t>
      </w:r>
      <w:r w:rsidR="00A24B02" w:rsidRPr="008E60E4">
        <w:rPr>
          <w:rFonts w:ascii="Verdana" w:hAnsi="Verdana"/>
          <w:sz w:val="20"/>
          <w:szCs w:val="20"/>
        </w:rPr>
        <w:t>any, przeszkolony, wyposażony</w:t>
      </w:r>
      <w:r w:rsidR="00492D0C" w:rsidRPr="008E60E4">
        <w:rPr>
          <w:rFonts w:ascii="Verdana" w:hAnsi="Verdana"/>
          <w:sz w:val="20"/>
          <w:szCs w:val="20"/>
        </w:rPr>
        <w:t xml:space="preserve"> w </w:t>
      </w:r>
      <w:r w:rsidRPr="008E60E4">
        <w:rPr>
          <w:rFonts w:ascii="Verdana" w:hAnsi="Verdana"/>
          <w:sz w:val="20"/>
          <w:szCs w:val="20"/>
        </w:rPr>
        <w:t xml:space="preserve">środki przymusu bezpośredniego oraz środki łączności </w:t>
      </w:r>
      <w:r w:rsidR="000E4EA9" w:rsidRPr="008E60E4">
        <w:rPr>
          <w:rFonts w:ascii="Verdana" w:hAnsi="Verdana"/>
          <w:sz w:val="20"/>
          <w:szCs w:val="20"/>
        </w:rPr>
        <w:t>(</w:t>
      </w:r>
      <w:r w:rsidRPr="008E60E4">
        <w:rPr>
          <w:rFonts w:ascii="Verdana" w:hAnsi="Verdana"/>
          <w:sz w:val="20"/>
          <w:szCs w:val="20"/>
        </w:rPr>
        <w:t>telefony, radiotelefony).</w:t>
      </w:r>
    </w:p>
    <w:p w:rsidR="00153E2B" w:rsidRPr="008E60E4" w:rsidRDefault="0047477E" w:rsidP="00525AEC">
      <w:pPr>
        <w:tabs>
          <w:tab w:val="left" w:pos="540"/>
        </w:tabs>
        <w:spacing w:line="276" w:lineRule="auto"/>
        <w:ind w:left="540" w:hanging="540"/>
        <w:jc w:val="both"/>
        <w:rPr>
          <w:rFonts w:ascii="Verdana" w:hAnsi="Verdana"/>
          <w:sz w:val="20"/>
          <w:szCs w:val="20"/>
        </w:rPr>
      </w:pPr>
      <w:r w:rsidRPr="008E60E4">
        <w:rPr>
          <w:rFonts w:ascii="Verdana" w:hAnsi="Verdana"/>
          <w:sz w:val="20"/>
          <w:szCs w:val="20"/>
        </w:rPr>
        <w:tab/>
      </w:r>
    </w:p>
    <w:p w:rsidR="008C38D3" w:rsidRPr="008E60E4" w:rsidRDefault="008C38D3" w:rsidP="00495875">
      <w:pPr>
        <w:tabs>
          <w:tab w:val="left" w:pos="540"/>
        </w:tabs>
        <w:spacing w:line="276" w:lineRule="auto"/>
        <w:ind w:left="540" w:hanging="540"/>
        <w:jc w:val="both"/>
        <w:rPr>
          <w:rFonts w:ascii="Verdana" w:hAnsi="Verdana"/>
          <w:sz w:val="20"/>
          <w:szCs w:val="20"/>
        </w:rPr>
      </w:pPr>
      <w:r w:rsidRPr="008E60E4">
        <w:rPr>
          <w:rFonts w:ascii="Verdana" w:hAnsi="Verdana"/>
          <w:sz w:val="20"/>
          <w:szCs w:val="20"/>
        </w:rPr>
        <w:tab/>
        <w:t xml:space="preserve">Wykonawca zapewni do realizacji zamówienia </w:t>
      </w:r>
      <w:r w:rsidR="00E072BD" w:rsidRPr="008E60E4">
        <w:rPr>
          <w:rFonts w:ascii="Verdana" w:hAnsi="Verdana"/>
          <w:b/>
          <w:sz w:val="20"/>
          <w:szCs w:val="20"/>
        </w:rPr>
        <w:t>Grupę Interwencyjną</w:t>
      </w:r>
      <w:r w:rsidR="005E1CEB" w:rsidRPr="008E60E4">
        <w:rPr>
          <w:rFonts w:ascii="Verdana" w:hAnsi="Verdana"/>
          <w:b/>
          <w:sz w:val="20"/>
          <w:szCs w:val="20"/>
        </w:rPr>
        <w:t xml:space="preserve"> </w:t>
      </w:r>
      <w:r w:rsidR="005E1CEB" w:rsidRPr="008E60E4">
        <w:rPr>
          <w:rFonts w:ascii="Verdana" w:hAnsi="Verdana"/>
          <w:sz w:val="20"/>
          <w:szCs w:val="20"/>
        </w:rPr>
        <w:t>składającą się</w:t>
      </w:r>
      <w:r w:rsidR="00495875">
        <w:rPr>
          <w:rFonts w:ascii="Verdana" w:hAnsi="Verdana"/>
          <w:sz w:val="20"/>
          <w:szCs w:val="20"/>
        </w:rPr>
        <w:t xml:space="preserve"> z </w:t>
      </w:r>
      <w:r w:rsidR="0047620A" w:rsidRPr="008E60E4">
        <w:rPr>
          <w:rFonts w:ascii="Verdana" w:hAnsi="Verdana"/>
          <w:sz w:val="20"/>
          <w:szCs w:val="20"/>
        </w:rPr>
        <w:t xml:space="preserve">co najmniej 2 </w:t>
      </w:r>
      <w:r w:rsidR="005E1CEB" w:rsidRPr="008E60E4">
        <w:rPr>
          <w:rFonts w:ascii="Verdana" w:hAnsi="Verdana"/>
          <w:sz w:val="20"/>
          <w:szCs w:val="20"/>
        </w:rPr>
        <w:t>osób</w:t>
      </w:r>
      <w:r w:rsidR="005E1CEB" w:rsidRPr="008E60E4">
        <w:rPr>
          <w:rFonts w:ascii="Verdana" w:hAnsi="Verdana" w:cs="Verdana"/>
          <w:sz w:val="20"/>
          <w:szCs w:val="20"/>
        </w:rPr>
        <w:t xml:space="preserve"> posiadających licencje pracowników ochrony fizycznej, wpisanych na listę </w:t>
      </w:r>
      <w:r w:rsidR="00872427" w:rsidRPr="008E60E4">
        <w:rPr>
          <w:rFonts w:ascii="Verdana" w:hAnsi="Verdana" w:cs="Verdana"/>
          <w:sz w:val="20"/>
          <w:szCs w:val="20"/>
        </w:rPr>
        <w:t>k</w:t>
      </w:r>
      <w:r w:rsidR="00872427">
        <w:rPr>
          <w:rFonts w:ascii="Verdana" w:hAnsi="Verdana" w:cs="Verdana"/>
          <w:sz w:val="20"/>
          <w:szCs w:val="20"/>
        </w:rPr>
        <w:t>walifikowanych</w:t>
      </w:r>
      <w:r w:rsidR="00872427" w:rsidRPr="008E60E4">
        <w:rPr>
          <w:rFonts w:ascii="Verdana" w:hAnsi="Verdana" w:cs="Verdana"/>
          <w:sz w:val="20"/>
          <w:szCs w:val="20"/>
        </w:rPr>
        <w:t xml:space="preserve"> </w:t>
      </w:r>
      <w:r w:rsidR="005E1CEB" w:rsidRPr="008E60E4">
        <w:rPr>
          <w:rFonts w:ascii="Verdana" w:hAnsi="Verdana" w:cs="Verdana"/>
          <w:sz w:val="20"/>
          <w:szCs w:val="20"/>
        </w:rPr>
        <w:t>pracowników ochrony</w:t>
      </w:r>
      <w:r w:rsidR="005E1CEB" w:rsidRPr="008E60E4">
        <w:rPr>
          <w:rFonts w:ascii="Verdana" w:hAnsi="Verdana"/>
          <w:sz w:val="20"/>
          <w:szCs w:val="20"/>
        </w:rPr>
        <w:t>.</w:t>
      </w:r>
      <w:r w:rsidR="0047620A" w:rsidRPr="008E60E4">
        <w:rPr>
          <w:rFonts w:ascii="Verdana" w:hAnsi="Verdana"/>
          <w:sz w:val="20"/>
          <w:szCs w:val="20"/>
        </w:rPr>
        <w:t xml:space="preserve"> </w:t>
      </w:r>
      <w:r w:rsidR="005E1CEB" w:rsidRPr="008E60E4">
        <w:rPr>
          <w:rFonts w:ascii="Verdana" w:hAnsi="Verdana"/>
          <w:sz w:val="20"/>
          <w:szCs w:val="20"/>
        </w:rPr>
        <w:t xml:space="preserve">Grupa powinna być </w:t>
      </w:r>
      <w:r w:rsidR="00E072BD" w:rsidRPr="008E60E4">
        <w:rPr>
          <w:rFonts w:ascii="Verdana" w:hAnsi="Verdana"/>
          <w:sz w:val="20"/>
          <w:szCs w:val="20"/>
        </w:rPr>
        <w:t>wyposażon</w:t>
      </w:r>
      <w:r w:rsidR="005E1CEB" w:rsidRPr="008E60E4">
        <w:rPr>
          <w:rFonts w:ascii="Verdana" w:hAnsi="Verdana"/>
          <w:sz w:val="20"/>
          <w:szCs w:val="20"/>
        </w:rPr>
        <w:t>a</w:t>
      </w:r>
      <w:r w:rsidR="00492D0C" w:rsidRPr="008E60E4">
        <w:rPr>
          <w:rFonts w:ascii="Verdana" w:hAnsi="Verdana"/>
          <w:sz w:val="20"/>
          <w:szCs w:val="20"/>
        </w:rPr>
        <w:t xml:space="preserve"> w </w:t>
      </w:r>
      <w:r w:rsidRPr="008E60E4">
        <w:rPr>
          <w:rFonts w:ascii="Verdana" w:hAnsi="Verdana"/>
          <w:sz w:val="20"/>
          <w:szCs w:val="20"/>
        </w:rPr>
        <w:t>1 pojazd</w:t>
      </w:r>
      <w:r w:rsidR="007E1645" w:rsidRPr="008E60E4">
        <w:rPr>
          <w:rFonts w:ascii="Verdana" w:hAnsi="Verdana"/>
          <w:sz w:val="20"/>
          <w:szCs w:val="20"/>
        </w:rPr>
        <w:t xml:space="preserve"> terenowy</w:t>
      </w:r>
      <w:r w:rsidRPr="008E60E4">
        <w:rPr>
          <w:rFonts w:ascii="Verdana" w:hAnsi="Verdana"/>
          <w:sz w:val="20"/>
          <w:szCs w:val="20"/>
        </w:rPr>
        <w:t xml:space="preserve"> </w:t>
      </w:r>
      <w:r w:rsidR="00B66F6E" w:rsidRPr="008E60E4">
        <w:rPr>
          <w:rFonts w:ascii="Verdana" w:hAnsi="Verdana"/>
          <w:sz w:val="20"/>
          <w:szCs w:val="20"/>
        </w:rPr>
        <w:t>oznakowany</w:t>
      </w:r>
      <w:r w:rsidRPr="008E60E4">
        <w:rPr>
          <w:rFonts w:ascii="Verdana" w:hAnsi="Verdana"/>
          <w:sz w:val="20"/>
          <w:szCs w:val="20"/>
        </w:rPr>
        <w:t>. Pojazd ma być wyposażony</w:t>
      </w:r>
      <w:r w:rsidR="00492D0C" w:rsidRPr="008E60E4">
        <w:rPr>
          <w:rFonts w:ascii="Verdana" w:hAnsi="Verdana"/>
          <w:sz w:val="20"/>
          <w:szCs w:val="20"/>
        </w:rPr>
        <w:t xml:space="preserve"> w </w:t>
      </w:r>
      <w:r w:rsidR="002A719F" w:rsidRPr="008E60E4">
        <w:rPr>
          <w:rFonts w:ascii="Verdana" w:hAnsi="Verdana"/>
          <w:sz w:val="20"/>
          <w:szCs w:val="20"/>
        </w:rPr>
        <w:t>światła ostrzegawcze</w:t>
      </w:r>
      <w:r w:rsidR="00E072BD" w:rsidRPr="008E60E4">
        <w:rPr>
          <w:rFonts w:ascii="Verdana" w:hAnsi="Verdana"/>
          <w:sz w:val="20"/>
          <w:szCs w:val="20"/>
        </w:rPr>
        <w:t xml:space="preserve"> spełniające warunki opisane</w:t>
      </w:r>
      <w:r w:rsidR="00492D0C" w:rsidRPr="008E60E4">
        <w:rPr>
          <w:rFonts w:ascii="Verdana" w:hAnsi="Verdana"/>
          <w:sz w:val="20"/>
          <w:szCs w:val="20"/>
        </w:rPr>
        <w:t xml:space="preserve"> w </w:t>
      </w:r>
      <w:r w:rsidR="00E072BD" w:rsidRPr="008E60E4">
        <w:rPr>
          <w:rFonts w:ascii="Verdana" w:hAnsi="Verdana"/>
          <w:sz w:val="20"/>
          <w:szCs w:val="20"/>
        </w:rPr>
        <w:t>§38 Rozporządzenia Ministra Infrastruktury</w:t>
      </w:r>
      <w:r w:rsidR="00495875">
        <w:rPr>
          <w:rFonts w:ascii="Verdana" w:hAnsi="Verdana"/>
          <w:sz w:val="20"/>
          <w:szCs w:val="20"/>
        </w:rPr>
        <w:t xml:space="preserve"> z </w:t>
      </w:r>
      <w:r w:rsidR="00E072BD" w:rsidRPr="008E60E4">
        <w:rPr>
          <w:rFonts w:ascii="Verdana" w:hAnsi="Verdana"/>
          <w:sz w:val="20"/>
          <w:szCs w:val="20"/>
        </w:rPr>
        <w:t>dnia 31 grudnia 2002 r.</w:t>
      </w:r>
      <w:r w:rsidR="00492D0C" w:rsidRPr="008E60E4">
        <w:rPr>
          <w:rFonts w:ascii="Verdana" w:hAnsi="Verdana"/>
          <w:sz w:val="20"/>
          <w:szCs w:val="20"/>
        </w:rPr>
        <w:t xml:space="preserve"> w </w:t>
      </w:r>
      <w:r w:rsidR="00E072BD" w:rsidRPr="008E60E4">
        <w:rPr>
          <w:rFonts w:ascii="Verdana" w:hAnsi="Verdana"/>
          <w:sz w:val="20"/>
          <w:szCs w:val="20"/>
        </w:rPr>
        <w:t>sprawie warunków technicznych pojazdów oraz zakresu ich niezbędnego wyposażenia</w:t>
      </w:r>
      <w:r w:rsidR="004A6B10" w:rsidRPr="008E60E4">
        <w:rPr>
          <w:rFonts w:ascii="Verdana" w:hAnsi="Verdana"/>
          <w:sz w:val="20"/>
          <w:szCs w:val="20"/>
        </w:rPr>
        <w:t>. Koszty utrzymania Grupy Interwencyjnej nie podlegają osobnej zapłacie, Wykonawca powinien je wliczyć</w:t>
      </w:r>
      <w:r w:rsidR="00492D0C" w:rsidRPr="008E60E4">
        <w:rPr>
          <w:rFonts w:ascii="Verdana" w:hAnsi="Verdana"/>
          <w:sz w:val="20"/>
          <w:szCs w:val="20"/>
        </w:rPr>
        <w:t xml:space="preserve"> w </w:t>
      </w:r>
      <w:r w:rsidR="00495875">
        <w:rPr>
          <w:rFonts w:ascii="Verdana" w:hAnsi="Verdana"/>
          <w:sz w:val="20"/>
          <w:szCs w:val="20"/>
        </w:rPr>
        <w:t>koszty ochrony obiektów.</w:t>
      </w:r>
    </w:p>
    <w:p w:rsidR="008C38D3" w:rsidRPr="008E60E4" w:rsidRDefault="008C38D3" w:rsidP="00FA387F">
      <w:pPr>
        <w:spacing w:line="276" w:lineRule="auto"/>
        <w:ind w:left="540" w:hanging="540"/>
        <w:jc w:val="both"/>
        <w:rPr>
          <w:rFonts w:ascii="Verdana" w:hAnsi="Verdana"/>
          <w:sz w:val="20"/>
          <w:szCs w:val="20"/>
        </w:rPr>
      </w:pPr>
      <w:r w:rsidRPr="008E60E4">
        <w:rPr>
          <w:rFonts w:ascii="Verdana" w:hAnsi="Verdana"/>
          <w:sz w:val="20"/>
          <w:szCs w:val="20"/>
        </w:rPr>
        <w:t>Przez pojazd terenowy Zamawiający rozumie pojazd</w:t>
      </w:r>
      <w:r w:rsidR="00492D0C" w:rsidRPr="008E60E4">
        <w:rPr>
          <w:rFonts w:ascii="Verdana" w:hAnsi="Verdana"/>
          <w:sz w:val="20"/>
          <w:szCs w:val="20"/>
        </w:rPr>
        <w:t xml:space="preserve"> w </w:t>
      </w:r>
      <w:r w:rsidRPr="008E60E4">
        <w:rPr>
          <w:rFonts w:ascii="Verdana" w:hAnsi="Verdana"/>
          <w:sz w:val="20"/>
          <w:szCs w:val="20"/>
        </w:rPr>
        <w:t>którym:</w:t>
      </w:r>
    </w:p>
    <w:p w:rsidR="008C38D3" w:rsidRPr="008E60E4" w:rsidRDefault="008C38D3" w:rsidP="00FA387F">
      <w:pPr>
        <w:spacing w:line="276" w:lineRule="auto"/>
        <w:ind w:left="993" w:hanging="398"/>
        <w:jc w:val="both"/>
        <w:rPr>
          <w:rFonts w:ascii="Verdana" w:hAnsi="Verdana"/>
          <w:sz w:val="20"/>
          <w:szCs w:val="20"/>
        </w:rPr>
      </w:pPr>
      <w:r w:rsidRPr="008E60E4">
        <w:rPr>
          <w:rFonts w:ascii="Verdana" w:hAnsi="Verdana"/>
          <w:sz w:val="20"/>
          <w:szCs w:val="20"/>
        </w:rPr>
        <w:t>a)</w:t>
      </w:r>
      <w:r w:rsidRPr="008E60E4">
        <w:rPr>
          <w:rFonts w:ascii="Verdana" w:hAnsi="Verdana"/>
          <w:sz w:val="20"/>
          <w:szCs w:val="20"/>
        </w:rPr>
        <w:tab/>
        <w:t>przynajmniej jedna oś przednia</w:t>
      </w:r>
      <w:r w:rsidR="00495875">
        <w:rPr>
          <w:rFonts w:ascii="Verdana" w:hAnsi="Verdana"/>
          <w:sz w:val="20"/>
          <w:szCs w:val="20"/>
        </w:rPr>
        <w:t xml:space="preserve"> i </w:t>
      </w:r>
      <w:r w:rsidRPr="008E60E4">
        <w:rPr>
          <w:rFonts w:ascii="Verdana" w:hAnsi="Verdana"/>
          <w:sz w:val="20"/>
          <w:szCs w:val="20"/>
        </w:rPr>
        <w:t>przynajmniej jedna oś tylna są zaprojektowane tak, aby były napędzane równocześnie, niezależnie od tego, czy napęd jednej</w:t>
      </w:r>
      <w:r w:rsidR="00495875">
        <w:rPr>
          <w:rFonts w:ascii="Verdana" w:hAnsi="Verdana"/>
          <w:sz w:val="20"/>
          <w:szCs w:val="20"/>
        </w:rPr>
        <w:t xml:space="preserve"> z </w:t>
      </w:r>
      <w:r w:rsidRPr="008E60E4">
        <w:rPr>
          <w:rFonts w:ascii="Verdana" w:hAnsi="Verdana"/>
          <w:sz w:val="20"/>
          <w:szCs w:val="20"/>
        </w:rPr>
        <w:t>osi może zostać odłączony; oraz</w:t>
      </w:r>
    </w:p>
    <w:p w:rsidR="008C38D3" w:rsidRPr="008E60E4" w:rsidRDefault="008C38D3" w:rsidP="00FA387F">
      <w:pPr>
        <w:spacing w:line="276" w:lineRule="auto"/>
        <w:ind w:left="993" w:hanging="398"/>
        <w:jc w:val="both"/>
        <w:rPr>
          <w:rFonts w:ascii="Verdana" w:hAnsi="Verdana"/>
          <w:sz w:val="20"/>
          <w:szCs w:val="20"/>
        </w:rPr>
      </w:pPr>
      <w:r w:rsidRPr="008E60E4">
        <w:rPr>
          <w:rFonts w:ascii="Verdana" w:hAnsi="Verdana"/>
          <w:sz w:val="20"/>
          <w:szCs w:val="20"/>
        </w:rPr>
        <w:t>b)</w:t>
      </w:r>
      <w:r w:rsidRPr="008E60E4">
        <w:rPr>
          <w:rFonts w:ascii="Verdana" w:hAnsi="Verdana"/>
          <w:sz w:val="20"/>
          <w:szCs w:val="20"/>
        </w:rPr>
        <w:tab/>
        <w:t>zamontowana jest przynajmniej jedna blokada mechani</w:t>
      </w:r>
      <w:r w:rsidR="00A24B02" w:rsidRPr="008E60E4">
        <w:rPr>
          <w:rFonts w:ascii="Verdana" w:hAnsi="Verdana"/>
          <w:sz w:val="20"/>
          <w:szCs w:val="20"/>
        </w:rPr>
        <w:t>zmu różnicowego lub mechanizm o </w:t>
      </w:r>
      <w:r w:rsidRPr="008E60E4">
        <w:rPr>
          <w:rFonts w:ascii="Verdana" w:hAnsi="Verdana"/>
          <w:sz w:val="20"/>
          <w:szCs w:val="20"/>
        </w:rPr>
        <w:t>podobnym działaniu</w:t>
      </w:r>
    </w:p>
    <w:p w:rsidR="0047477E" w:rsidRPr="008E60E4" w:rsidRDefault="0047477E" w:rsidP="002A0C25">
      <w:pPr>
        <w:tabs>
          <w:tab w:val="left" w:pos="540"/>
        </w:tabs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:rsidR="00FC2C49" w:rsidRPr="008E60E4" w:rsidRDefault="00A24B02" w:rsidP="00A24B02">
      <w:pPr>
        <w:tabs>
          <w:tab w:val="left" w:pos="540"/>
        </w:tabs>
        <w:spacing w:line="276" w:lineRule="auto"/>
        <w:ind w:left="540" w:hanging="540"/>
        <w:jc w:val="both"/>
        <w:rPr>
          <w:rFonts w:ascii="Verdana" w:hAnsi="Verdana"/>
          <w:b/>
          <w:sz w:val="20"/>
          <w:szCs w:val="20"/>
        </w:rPr>
      </w:pPr>
      <w:r w:rsidRPr="008E60E4">
        <w:rPr>
          <w:rFonts w:ascii="Verdana" w:hAnsi="Verdana"/>
          <w:b/>
          <w:sz w:val="20"/>
          <w:szCs w:val="20"/>
        </w:rPr>
        <w:t>II.     WYMAGANIA SZCZEGÓŁOWE</w:t>
      </w:r>
    </w:p>
    <w:p w:rsidR="00FC2C49" w:rsidRPr="008E60E4" w:rsidRDefault="00FC2C49" w:rsidP="00A24B02">
      <w:pPr>
        <w:spacing w:line="276" w:lineRule="auto"/>
        <w:ind w:left="1080"/>
        <w:jc w:val="both"/>
        <w:rPr>
          <w:rFonts w:ascii="Verdana" w:hAnsi="Verdana"/>
          <w:sz w:val="20"/>
          <w:szCs w:val="20"/>
        </w:rPr>
      </w:pPr>
    </w:p>
    <w:p w:rsidR="00BA1051" w:rsidRPr="008E60E4" w:rsidRDefault="00153E2B" w:rsidP="00A24B02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after="0"/>
        <w:contextualSpacing/>
        <w:jc w:val="both"/>
        <w:rPr>
          <w:rFonts w:ascii="Verdana" w:eastAsia="Times New Roman" w:hAnsi="Verdana" w:cs="Verdana"/>
          <w:b/>
          <w:color w:val="000000"/>
          <w:sz w:val="20"/>
          <w:szCs w:val="20"/>
        </w:rPr>
      </w:pPr>
      <w:r w:rsidRPr="008E60E4">
        <w:rPr>
          <w:rFonts w:ascii="Verdana" w:eastAsia="Times New Roman" w:hAnsi="Verdana" w:cs="Verdana"/>
          <w:b/>
          <w:color w:val="000000"/>
          <w:sz w:val="20"/>
          <w:szCs w:val="20"/>
        </w:rPr>
        <w:t>O</w:t>
      </w:r>
      <w:r w:rsidR="000D171A" w:rsidRPr="008E60E4">
        <w:rPr>
          <w:rFonts w:ascii="Verdana" w:eastAsia="Times New Roman" w:hAnsi="Verdana" w:cs="Verdana"/>
          <w:b/>
          <w:color w:val="000000"/>
          <w:sz w:val="20"/>
          <w:szCs w:val="20"/>
        </w:rPr>
        <w:t xml:space="preserve">bowiązki </w:t>
      </w:r>
      <w:r w:rsidR="000E4EA9" w:rsidRPr="008E60E4">
        <w:rPr>
          <w:rFonts w:ascii="Verdana" w:eastAsia="Times New Roman" w:hAnsi="Verdana" w:cs="Verdana"/>
          <w:b/>
          <w:color w:val="000000"/>
          <w:sz w:val="20"/>
          <w:szCs w:val="20"/>
        </w:rPr>
        <w:t>personelu</w:t>
      </w:r>
      <w:r w:rsidR="000D171A" w:rsidRPr="008E60E4">
        <w:rPr>
          <w:rFonts w:ascii="Verdana" w:eastAsia="Times New Roman" w:hAnsi="Verdana" w:cs="Verdana"/>
          <w:b/>
          <w:color w:val="000000"/>
          <w:sz w:val="20"/>
          <w:szCs w:val="20"/>
        </w:rPr>
        <w:t xml:space="preserve"> ochrony</w:t>
      </w:r>
      <w:r w:rsidR="00492D0C" w:rsidRPr="008E60E4">
        <w:rPr>
          <w:rFonts w:ascii="Verdana" w:eastAsia="Times New Roman" w:hAnsi="Verdana" w:cs="Verdana"/>
          <w:b/>
          <w:color w:val="000000"/>
          <w:sz w:val="20"/>
          <w:szCs w:val="20"/>
        </w:rPr>
        <w:t xml:space="preserve"> w </w:t>
      </w:r>
      <w:r w:rsidR="000D171A" w:rsidRPr="008E60E4">
        <w:rPr>
          <w:rFonts w:ascii="Verdana" w:eastAsia="Times New Roman" w:hAnsi="Verdana" w:cs="Verdana"/>
          <w:b/>
          <w:color w:val="000000"/>
          <w:sz w:val="20"/>
          <w:szCs w:val="20"/>
        </w:rPr>
        <w:t>chwili obejmowania dyżuru</w:t>
      </w:r>
      <w:r w:rsidR="00BA1051" w:rsidRPr="008E60E4">
        <w:rPr>
          <w:rFonts w:ascii="Verdana" w:eastAsia="Times New Roman" w:hAnsi="Verdana" w:cs="Verdana"/>
          <w:b/>
          <w:color w:val="000000"/>
          <w:sz w:val="20"/>
          <w:szCs w:val="20"/>
        </w:rPr>
        <w:t>.</w:t>
      </w:r>
    </w:p>
    <w:p w:rsidR="00BA1051" w:rsidRPr="008E60E4" w:rsidRDefault="000A71AE" w:rsidP="00A24B02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ind w:hanging="578"/>
        <w:contextualSpacing/>
        <w:jc w:val="both"/>
        <w:rPr>
          <w:rFonts w:ascii="Verdana" w:eastAsia="Times New Roman" w:hAnsi="Verdana" w:cs="Verdana"/>
          <w:color w:val="000000"/>
          <w:sz w:val="20"/>
          <w:szCs w:val="20"/>
        </w:rPr>
      </w:pPr>
      <w:r w:rsidRPr="008E60E4">
        <w:rPr>
          <w:rFonts w:ascii="Verdana" w:eastAsia="Times New Roman" w:hAnsi="Verdana" w:cs="Verdana"/>
          <w:color w:val="000000"/>
          <w:sz w:val="20"/>
          <w:szCs w:val="20"/>
        </w:rPr>
        <w:t>przyję</w:t>
      </w:r>
      <w:r w:rsidR="000D171A" w:rsidRPr="008E60E4">
        <w:rPr>
          <w:rFonts w:ascii="Verdana" w:eastAsia="Times New Roman" w:hAnsi="Verdana" w:cs="Verdana"/>
          <w:color w:val="000000"/>
          <w:sz w:val="20"/>
          <w:szCs w:val="20"/>
        </w:rPr>
        <w:t>cie ewentualnych uwag</w:t>
      </w:r>
      <w:r w:rsidR="00495875">
        <w:rPr>
          <w:rFonts w:ascii="Verdana" w:eastAsia="Times New Roman" w:hAnsi="Verdana" w:cs="Verdana"/>
          <w:color w:val="000000"/>
          <w:sz w:val="20"/>
          <w:szCs w:val="20"/>
        </w:rPr>
        <w:t xml:space="preserve"> i </w:t>
      </w:r>
      <w:r w:rsidR="000D171A" w:rsidRPr="008E60E4">
        <w:rPr>
          <w:rFonts w:ascii="Verdana" w:eastAsia="Times New Roman" w:hAnsi="Verdana" w:cs="Verdana"/>
          <w:color w:val="000000"/>
          <w:sz w:val="20"/>
          <w:szCs w:val="20"/>
        </w:rPr>
        <w:t>p</w:t>
      </w:r>
      <w:r w:rsidRPr="008E60E4">
        <w:rPr>
          <w:rFonts w:ascii="Verdana" w:eastAsia="Times New Roman" w:hAnsi="Verdana" w:cs="Verdana"/>
          <w:color w:val="000000"/>
          <w:sz w:val="20"/>
          <w:szCs w:val="20"/>
        </w:rPr>
        <w:t>oleceń przedstawiciela Zamawiają</w:t>
      </w:r>
      <w:r w:rsidR="000D171A" w:rsidRPr="008E60E4">
        <w:rPr>
          <w:rFonts w:ascii="Verdana" w:eastAsia="Times New Roman" w:hAnsi="Verdana" w:cs="Verdana"/>
          <w:color w:val="000000"/>
          <w:sz w:val="20"/>
          <w:szCs w:val="20"/>
        </w:rPr>
        <w:t>cego</w:t>
      </w:r>
      <w:r w:rsidRPr="008E60E4">
        <w:rPr>
          <w:rFonts w:ascii="Verdana" w:eastAsia="Times New Roman" w:hAnsi="Verdana" w:cs="Verdana"/>
          <w:color w:val="000000"/>
          <w:sz w:val="20"/>
          <w:szCs w:val="20"/>
        </w:rPr>
        <w:t>,</w:t>
      </w:r>
    </w:p>
    <w:p w:rsidR="000A71AE" w:rsidRPr="008E60E4" w:rsidRDefault="000A71AE" w:rsidP="00A24B02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ind w:hanging="578"/>
        <w:contextualSpacing/>
        <w:jc w:val="both"/>
        <w:rPr>
          <w:rFonts w:ascii="Verdana" w:eastAsia="Times New Roman" w:hAnsi="Verdana" w:cs="Verdana"/>
          <w:color w:val="000000"/>
          <w:sz w:val="20"/>
          <w:szCs w:val="20"/>
        </w:rPr>
      </w:pPr>
      <w:r w:rsidRPr="008E60E4">
        <w:rPr>
          <w:rFonts w:ascii="Verdana" w:eastAsia="Times New Roman" w:hAnsi="Verdana" w:cs="Verdana"/>
          <w:color w:val="000000"/>
          <w:sz w:val="20"/>
          <w:szCs w:val="20"/>
        </w:rPr>
        <w:t>sprawdzenie stanu obiektu,</w:t>
      </w:r>
    </w:p>
    <w:p w:rsidR="000A71AE" w:rsidRPr="008E60E4" w:rsidRDefault="000A71AE" w:rsidP="00A24B02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ind w:hanging="578"/>
        <w:contextualSpacing/>
        <w:jc w:val="both"/>
        <w:rPr>
          <w:rFonts w:ascii="Verdana" w:eastAsia="Times New Roman" w:hAnsi="Verdana" w:cs="Verdana"/>
          <w:color w:val="000000"/>
          <w:sz w:val="20"/>
          <w:szCs w:val="20"/>
        </w:rPr>
      </w:pPr>
      <w:r w:rsidRPr="008E60E4">
        <w:rPr>
          <w:rFonts w:ascii="Verdana" w:eastAsia="Times New Roman" w:hAnsi="Verdana" w:cs="Verdana"/>
          <w:color w:val="000000"/>
          <w:sz w:val="20"/>
          <w:szCs w:val="20"/>
        </w:rPr>
        <w:t>sprawdzenia zwrotu kluczy do pomieszczeń</w:t>
      </w:r>
      <w:r w:rsidR="00495875">
        <w:rPr>
          <w:rFonts w:ascii="Verdana" w:eastAsia="Times New Roman" w:hAnsi="Verdana" w:cs="Verdana"/>
          <w:color w:val="000000"/>
          <w:sz w:val="20"/>
          <w:szCs w:val="20"/>
        </w:rPr>
        <w:t xml:space="preserve"> i </w:t>
      </w:r>
      <w:r w:rsidRPr="008E60E4">
        <w:rPr>
          <w:rFonts w:ascii="Verdana" w:eastAsia="Times New Roman" w:hAnsi="Verdana" w:cs="Verdana"/>
          <w:color w:val="000000"/>
          <w:sz w:val="20"/>
          <w:szCs w:val="20"/>
        </w:rPr>
        <w:t>właściwego zamknięcia poszczególnych pomieszczeń,</w:t>
      </w:r>
    </w:p>
    <w:p w:rsidR="00BA1051" w:rsidRPr="0078328B" w:rsidRDefault="000A71AE" w:rsidP="0078328B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ind w:hanging="578"/>
        <w:contextualSpacing/>
        <w:jc w:val="both"/>
        <w:rPr>
          <w:rFonts w:ascii="Verdana" w:eastAsia="Times New Roman" w:hAnsi="Verdana" w:cs="Verdana"/>
          <w:color w:val="000000"/>
          <w:sz w:val="20"/>
          <w:szCs w:val="20"/>
        </w:rPr>
      </w:pPr>
      <w:r w:rsidRPr="008E60E4">
        <w:rPr>
          <w:rFonts w:ascii="Verdana" w:eastAsia="Times New Roman" w:hAnsi="Verdana" w:cs="Verdana"/>
          <w:color w:val="000000"/>
          <w:sz w:val="20"/>
          <w:szCs w:val="20"/>
        </w:rPr>
        <w:t>odnotowania faktu objęcia</w:t>
      </w:r>
      <w:r w:rsidR="00495875">
        <w:rPr>
          <w:rFonts w:ascii="Verdana" w:eastAsia="Times New Roman" w:hAnsi="Verdana" w:cs="Verdana"/>
          <w:color w:val="000000"/>
          <w:sz w:val="20"/>
          <w:szCs w:val="20"/>
        </w:rPr>
        <w:t xml:space="preserve"> i </w:t>
      </w:r>
      <w:r w:rsidRPr="008E60E4">
        <w:rPr>
          <w:rFonts w:ascii="Verdana" w:eastAsia="Times New Roman" w:hAnsi="Verdana" w:cs="Verdana"/>
          <w:color w:val="000000"/>
          <w:sz w:val="20"/>
          <w:szCs w:val="20"/>
        </w:rPr>
        <w:t>zdania dyżuru zmiennikowi</w:t>
      </w:r>
      <w:r w:rsidR="00492D0C" w:rsidRPr="008E60E4">
        <w:rPr>
          <w:rFonts w:ascii="Verdana" w:eastAsia="Times New Roman" w:hAnsi="Verdana" w:cs="Verdana"/>
          <w:color w:val="000000"/>
          <w:sz w:val="20"/>
          <w:szCs w:val="20"/>
        </w:rPr>
        <w:t xml:space="preserve"> w </w:t>
      </w:r>
      <w:r w:rsidRPr="008E60E4">
        <w:rPr>
          <w:rFonts w:ascii="Verdana" w:eastAsia="Times New Roman" w:hAnsi="Verdana" w:cs="Verdana"/>
          <w:color w:val="000000"/>
          <w:sz w:val="20"/>
          <w:szCs w:val="20"/>
        </w:rPr>
        <w:t>książce dyżuru,</w:t>
      </w:r>
    </w:p>
    <w:p w:rsidR="00BA1051" w:rsidRPr="008E60E4" w:rsidRDefault="00153E2B" w:rsidP="00A24B02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0"/>
        <w:ind w:hanging="578"/>
        <w:contextualSpacing/>
        <w:jc w:val="both"/>
        <w:rPr>
          <w:rFonts w:ascii="Verdana" w:eastAsia="Times New Roman" w:hAnsi="Verdana" w:cs="Verdana"/>
          <w:b/>
          <w:color w:val="000000"/>
          <w:sz w:val="20"/>
          <w:szCs w:val="20"/>
        </w:rPr>
      </w:pPr>
      <w:r w:rsidRPr="008E60E4">
        <w:rPr>
          <w:rFonts w:ascii="Verdana" w:eastAsia="Times New Roman" w:hAnsi="Verdana" w:cs="Verdana"/>
          <w:b/>
          <w:color w:val="000000"/>
          <w:sz w:val="20"/>
          <w:szCs w:val="20"/>
        </w:rPr>
        <w:t>Obowiązki</w:t>
      </w:r>
      <w:r w:rsidR="00BA1051" w:rsidRPr="008E60E4">
        <w:rPr>
          <w:rFonts w:ascii="Verdana" w:eastAsia="Times New Roman" w:hAnsi="Verdana" w:cs="Verdana"/>
          <w:b/>
          <w:color w:val="000000"/>
          <w:sz w:val="20"/>
          <w:szCs w:val="20"/>
        </w:rPr>
        <w:t xml:space="preserve"> </w:t>
      </w:r>
      <w:r w:rsidR="000E4EA9" w:rsidRPr="008E60E4">
        <w:rPr>
          <w:rFonts w:ascii="Verdana" w:eastAsia="Times New Roman" w:hAnsi="Verdana" w:cs="Verdana"/>
          <w:b/>
          <w:color w:val="000000"/>
          <w:sz w:val="20"/>
          <w:szCs w:val="20"/>
        </w:rPr>
        <w:t>personelu</w:t>
      </w:r>
      <w:r w:rsidR="00BA1051" w:rsidRPr="008E60E4">
        <w:rPr>
          <w:rFonts w:ascii="Verdana" w:eastAsia="Times New Roman" w:hAnsi="Verdana" w:cs="Verdana"/>
          <w:b/>
          <w:color w:val="000000"/>
          <w:sz w:val="20"/>
          <w:szCs w:val="20"/>
        </w:rPr>
        <w:t xml:space="preserve"> Wykonawcy</w:t>
      </w:r>
      <w:r w:rsidR="00492D0C" w:rsidRPr="008E60E4">
        <w:rPr>
          <w:rFonts w:ascii="Verdana" w:eastAsia="Times New Roman" w:hAnsi="Verdana" w:cs="Verdana"/>
          <w:b/>
          <w:color w:val="000000"/>
          <w:sz w:val="20"/>
          <w:szCs w:val="20"/>
        </w:rPr>
        <w:t xml:space="preserve"> w </w:t>
      </w:r>
      <w:r w:rsidR="00BA1051" w:rsidRPr="008E60E4">
        <w:rPr>
          <w:rFonts w:ascii="Verdana" w:eastAsia="Times New Roman" w:hAnsi="Verdana" w:cs="Verdana"/>
          <w:b/>
          <w:color w:val="000000"/>
          <w:sz w:val="20"/>
          <w:szCs w:val="20"/>
        </w:rPr>
        <w:t>czasie pełnienia dyżuru będzie:</w:t>
      </w:r>
    </w:p>
    <w:p w:rsidR="00BA1051" w:rsidRPr="008E60E4" w:rsidRDefault="00BA1051" w:rsidP="00A24B02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709" w:hanging="578"/>
        <w:contextualSpacing/>
        <w:jc w:val="both"/>
        <w:rPr>
          <w:rFonts w:ascii="Verdana" w:eastAsia="Times New Roman" w:hAnsi="Verdana" w:cs="Verdana"/>
          <w:color w:val="000000"/>
          <w:sz w:val="20"/>
          <w:szCs w:val="20"/>
        </w:rPr>
      </w:pPr>
      <w:r w:rsidRPr="008E60E4">
        <w:rPr>
          <w:rFonts w:ascii="Verdana" w:eastAsia="Times New Roman" w:hAnsi="Verdana" w:cs="Verdana"/>
          <w:sz w:val="20"/>
          <w:szCs w:val="20"/>
        </w:rPr>
        <w:t xml:space="preserve">prowadzenie dziennika przebiegu dozorowania, gdzie odnotowywane są m. in. dane personalne </w:t>
      </w:r>
      <w:r w:rsidR="000E4EA9" w:rsidRPr="008E60E4">
        <w:rPr>
          <w:rFonts w:ascii="Verdana" w:eastAsia="Times New Roman" w:hAnsi="Verdana" w:cs="Verdana"/>
          <w:sz w:val="20"/>
          <w:szCs w:val="20"/>
        </w:rPr>
        <w:t>personelu</w:t>
      </w:r>
      <w:r w:rsidRPr="008E60E4">
        <w:rPr>
          <w:rFonts w:ascii="Verdana" w:eastAsia="Times New Roman" w:hAnsi="Verdana" w:cs="Verdana"/>
          <w:sz w:val="20"/>
          <w:szCs w:val="20"/>
        </w:rPr>
        <w:t xml:space="preserve"> dozoru</w:t>
      </w:r>
      <w:r w:rsidR="00495875">
        <w:rPr>
          <w:rFonts w:ascii="Verdana" w:eastAsia="Times New Roman" w:hAnsi="Verdana" w:cs="Verdana"/>
          <w:sz w:val="20"/>
          <w:szCs w:val="20"/>
        </w:rPr>
        <w:t xml:space="preserve"> i </w:t>
      </w:r>
      <w:r w:rsidRPr="008E60E4">
        <w:rPr>
          <w:rFonts w:ascii="Verdana" w:eastAsia="Times New Roman" w:hAnsi="Verdana" w:cs="Verdana"/>
          <w:sz w:val="20"/>
          <w:szCs w:val="20"/>
        </w:rPr>
        <w:t>jego czas pracy, zdarzenia zaistniałe</w:t>
      </w:r>
      <w:r w:rsidR="00492D0C" w:rsidRPr="008E60E4">
        <w:rPr>
          <w:rFonts w:ascii="Verdana" w:eastAsia="Times New Roman" w:hAnsi="Verdana" w:cs="Verdana"/>
          <w:sz w:val="20"/>
          <w:szCs w:val="20"/>
        </w:rPr>
        <w:t xml:space="preserve"> w </w:t>
      </w:r>
      <w:r w:rsidRPr="008E60E4">
        <w:rPr>
          <w:rFonts w:ascii="Verdana" w:eastAsia="Times New Roman" w:hAnsi="Verdana" w:cs="Verdana"/>
          <w:sz w:val="20"/>
          <w:szCs w:val="20"/>
        </w:rPr>
        <w:t xml:space="preserve">czasie służby, </w:t>
      </w:r>
      <w:r w:rsidR="009C141D" w:rsidRPr="008E60E4">
        <w:rPr>
          <w:rFonts w:ascii="Verdana" w:eastAsia="Times New Roman" w:hAnsi="Verdana" w:cs="Verdana"/>
          <w:sz w:val="20"/>
          <w:szCs w:val="20"/>
        </w:rPr>
        <w:t>meldunek</w:t>
      </w:r>
      <w:r w:rsidR="00495875">
        <w:rPr>
          <w:rFonts w:ascii="Verdana" w:eastAsia="Times New Roman" w:hAnsi="Verdana" w:cs="Verdana"/>
          <w:sz w:val="20"/>
          <w:szCs w:val="20"/>
        </w:rPr>
        <w:t xml:space="preserve"> z </w:t>
      </w:r>
      <w:r w:rsidR="009C141D" w:rsidRPr="008E60E4">
        <w:rPr>
          <w:rFonts w:ascii="Verdana" w:eastAsia="Times New Roman" w:hAnsi="Verdana" w:cs="Verdana"/>
          <w:sz w:val="20"/>
          <w:szCs w:val="20"/>
        </w:rPr>
        <w:t xml:space="preserve">obchodu, </w:t>
      </w:r>
      <w:r w:rsidRPr="008E60E4">
        <w:rPr>
          <w:rFonts w:ascii="Verdana" w:eastAsia="Times New Roman" w:hAnsi="Verdana" w:cs="Verdana"/>
          <w:sz w:val="20"/>
          <w:szCs w:val="20"/>
        </w:rPr>
        <w:t xml:space="preserve">fakt przekazania obiektu kolejnej zmianie, </w:t>
      </w:r>
    </w:p>
    <w:p w:rsidR="00BA1051" w:rsidRPr="008E60E4" w:rsidRDefault="00BA1051" w:rsidP="00A24B02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709" w:hanging="578"/>
        <w:contextualSpacing/>
        <w:jc w:val="both"/>
        <w:rPr>
          <w:rFonts w:ascii="Verdana" w:eastAsia="Times New Roman" w:hAnsi="Verdana" w:cs="Verdana"/>
          <w:sz w:val="20"/>
          <w:szCs w:val="20"/>
        </w:rPr>
      </w:pPr>
      <w:r w:rsidRPr="008E60E4">
        <w:rPr>
          <w:rFonts w:ascii="Verdana" w:eastAsia="Times New Roman" w:hAnsi="Verdana" w:cs="Verdana"/>
          <w:sz w:val="20"/>
          <w:szCs w:val="20"/>
        </w:rPr>
        <w:t>rejestrowanie</w:t>
      </w:r>
      <w:r w:rsidR="00492D0C" w:rsidRPr="008E60E4">
        <w:rPr>
          <w:rFonts w:ascii="Verdana" w:eastAsia="Times New Roman" w:hAnsi="Verdana" w:cs="Verdana"/>
          <w:sz w:val="20"/>
          <w:szCs w:val="20"/>
        </w:rPr>
        <w:t xml:space="preserve"> w </w:t>
      </w:r>
      <w:r w:rsidRPr="008E60E4">
        <w:rPr>
          <w:rFonts w:ascii="Verdana" w:eastAsia="Times New Roman" w:hAnsi="Verdana" w:cs="Verdana"/>
          <w:sz w:val="20"/>
          <w:szCs w:val="20"/>
        </w:rPr>
        <w:t>książce dyżurów pobytu na dozorowanym terenie osób poza godzinami pracy</w:t>
      </w:r>
      <w:r w:rsidR="000A71AE" w:rsidRPr="008E60E4">
        <w:rPr>
          <w:rFonts w:ascii="Verdana" w:eastAsia="Times New Roman" w:hAnsi="Verdana" w:cs="Verdana"/>
          <w:sz w:val="20"/>
          <w:szCs w:val="20"/>
        </w:rPr>
        <w:t xml:space="preserve"> (dotyczy pracowników GDDKiA)</w:t>
      </w:r>
      <w:r w:rsidRPr="008E60E4">
        <w:rPr>
          <w:rFonts w:ascii="Verdana" w:eastAsia="Times New Roman" w:hAnsi="Verdana" w:cs="Verdana"/>
          <w:sz w:val="20"/>
          <w:szCs w:val="20"/>
        </w:rPr>
        <w:t>,</w:t>
      </w:r>
    </w:p>
    <w:p w:rsidR="000A71AE" w:rsidRPr="008E60E4" w:rsidRDefault="009C141D" w:rsidP="00A24B02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709" w:hanging="578"/>
        <w:contextualSpacing/>
        <w:jc w:val="both"/>
        <w:rPr>
          <w:rFonts w:ascii="Verdana" w:eastAsia="Times New Roman" w:hAnsi="Verdana" w:cs="Verdana"/>
          <w:sz w:val="20"/>
          <w:szCs w:val="20"/>
        </w:rPr>
      </w:pPr>
      <w:r w:rsidRPr="008E60E4">
        <w:rPr>
          <w:rFonts w:ascii="Verdana" w:eastAsia="Times New Roman" w:hAnsi="Verdana" w:cs="Verdana"/>
          <w:sz w:val="20"/>
          <w:szCs w:val="20"/>
        </w:rPr>
        <w:t>rejestrowanie</w:t>
      </w:r>
      <w:r w:rsidR="00492D0C" w:rsidRPr="008E60E4">
        <w:rPr>
          <w:rFonts w:ascii="Verdana" w:eastAsia="Times New Roman" w:hAnsi="Verdana" w:cs="Verdana"/>
          <w:sz w:val="20"/>
          <w:szCs w:val="20"/>
        </w:rPr>
        <w:t xml:space="preserve"> w </w:t>
      </w:r>
      <w:r w:rsidR="000A71AE" w:rsidRPr="008E60E4">
        <w:rPr>
          <w:rFonts w:ascii="Verdana" w:eastAsia="Times New Roman" w:hAnsi="Verdana" w:cs="Verdana"/>
          <w:sz w:val="20"/>
          <w:szCs w:val="20"/>
        </w:rPr>
        <w:t>książce dyżurów pobytu na dozorow</w:t>
      </w:r>
      <w:r w:rsidRPr="008E60E4">
        <w:rPr>
          <w:rFonts w:ascii="Verdana" w:eastAsia="Times New Roman" w:hAnsi="Verdana" w:cs="Verdana"/>
          <w:sz w:val="20"/>
          <w:szCs w:val="20"/>
        </w:rPr>
        <w:t>anym terenie</w:t>
      </w:r>
      <w:r w:rsidR="00492D0C" w:rsidRPr="008E60E4">
        <w:rPr>
          <w:rFonts w:ascii="Verdana" w:eastAsia="Times New Roman" w:hAnsi="Verdana" w:cs="Verdana"/>
          <w:sz w:val="20"/>
          <w:szCs w:val="20"/>
        </w:rPr>
        <w:t xml:space="preserve"> w </w:t>
      </w:r>
      <w:r w:rsidRPr="008E60E4">
        <w:rPr>
          <w:rFonts w:ascii="Verdana" w:eastAsia="Times New Roman" w:hAnsi="Verdana" w:cs="Verdana"/>
          <w:sz w:val="20"/>
          <w:szCs w:val="20"/>
        </w:rPr>
        <w:t xml:space="preserve">godzinach pracy </w:t>
      </w:r>
      <w:r w:rsidR="008D4C02" w:rsidRPr="008E60E4">
        <w:rPr>
          <w:rFonts w:ascii="Verdana" w:eastAsia="Times New Roman" w:hAnsi="Verdana" w:cs="Verdana"/>
          <w:sz w:val="20"/>
          <w:szCs w:val="20"/>
        </w:rPr>
        <w:t>Obwodu</w:t>
      </w:r>
      <w:r w:rsidRPr="008E60E4">
        <w:rPr>
          <w:rFonts w:ascii="Verdana" w:eastAsia="Times New Roman" w:hAnsi="Verdana" w:cs="Verdana"/>
          <w:sz w:val="20"/>
          <w:szCs w:val="20"/>
        </w:rPr>
        <w:t xml:space="preserve"> osób spoza GDDKiA (nie dotyczy operatoró</w:t>
      </w:r>
      <w:r w:rsidR="00A24B02" w:rsidRPr="008E60E4">
        <w:rPr>
          <w:rFonts w:ascii="Verdana" w:eastAsia="Times New Roman" w:hAnsi="Verdana" w:cs="Verdana"/>
          <w:sz w:val="20"/>
          <w:szCs w:val="20"/>
        </w:rPr>
        <w:t>w sprzętu świadczących usługi</w:t>
      </w:r>
      <w:r w:rsidR="00492D0C" w:rsidRPr="008E60E4">
        <w:rPr>
          <w:rFonts w:ascii="Verdana" w:eastAsia="Times New Roman" w:hAnsi="Verdana" w:cs="Verdana"/>
          <w:sz w:val="20"/>
          <w:szCs w:val="20"/>
        </w:rPr>
        <w:t xml:space="preserve"> w </w:t>
      </w:r>
      <w:r w:rsidRPr="008E60E4">
        <w:rPr>
          <w:rFonts w:ascii="Verdana" w:eastAsia="Times New Roman" w:hAnsi="Verdana" w:cs="Verdana"/>
          <w:sz w:val="20"/>
          <w:szCs w:val="20"/>
        </w:rPr>
        <w:t>zakresie ZUD)</w:t>
      </w:r>
    </w:p>
    <w:p w:rsidR="00BA1051" w:rsidRPr="008E60E4" w:rsidRDefault="00C93F20" w:rsidP="00A24B02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709" w:hanging="578"/>
        <w:contextualSpacing/>
        <w:jc w:val="both"/>
        <w:rPr>
          <w:rFonts w:ascii="Verdana" w:eastAsia="Times New Roman" w:hAnsi="Verdana" w:cs="Verdana"/>
          <w:sz w:val="20"/>
          <w:szCs w:val="20"/>
        </w:rPr>
      </w:pPr>
      <w:r w:rsidRPr="008E60E4">
        <w:rPr>
          <w:rFonts w:ascii="Verdana" w:eastAsia="Times New Roman" w:hAnsi="Verdana" w:cs="Verdana"/>
          <w:sz w:val="20"/>
          <w:szCs w:val="20"/>
        </w:rPr>
        <w:t>obsługa bramy wjazdowej oraz obsługa szlabanów wjazdowych</w:t>
      </w:r>
      <w:r w:rsidR="00BA1051" w:rsidRPr="008E60E4">
        <w:rPr>
          <w:rFonts w:ascii="Verdana" w:eastAsia="Times New Roman" w:hAnsi="Verdana" w:cs="Verdana"/>
          <w:sz w:val="20"/>
          <w:szCs w:val="20"/>
        </w:rPr>
        <w:t>,</w:t>
      </w:r>
    </w:p>
    <w:p w:rsidR="00C93F20" w:rsidRPr="008E60E4" w:rsidRDefault="00C93F20" w:rsidP="00A24B02">
      <w:pPr>
        <w:numPr>
          <w:ilvl w:val="0"/>
          <w:numId w:val="37"/>
        </w:numPr>
        <w:spacing w:line="276" w:lineRule="auto"/>
        <w:ind w:left="709" w:hanging="578"/>
        <w:jc w:val="both"/>
        <w:rPr>
          <w:rFonts w:ascii="Verdana" w:hAnsi="Verdana" w:cs="Verdana"/>
          <w:sz w:val="20"/>
          <w:szCs w:val="20"/>
        </w:rPr>
      </w:pPr>
      <w:r w:rsidRPr="008E60E4">
        <w:rPr>
          <w:rFonts w:ascii="Verdana" w:hAnsi="Verdana" w:cs="Verdana"/>
          <w:sz w:val="20"/>
          <w:szCs w:val="20"/>
        </w:rPr>
        <w:t>prowadzenie ewidencji pojazdów wjeżdżających</w:t>
      </w:r>
      <w:r w:rsidR="00495875">
        <w:rPr>
          <w:rFonts w:ascii="Verdana" w:hAnsi="Verdana" w:cs="Verdana"/>
          <w:sz w:val="20"/>
          <w:szCs w:val="20"/>
        </w:rPr>
        <w:t xml:space="preserve"> i </w:t>
      </w:r>
      <w:r w:rsidRPr="008E60E4">
        <w:rPr>
          <w:rFonts w:ascii="Verdana" w:hAnsi="Verdana" w:cs="Verdana"/>
          <w:sz w:val="20"/>
          <w:szCs w:val="20"/>
        </w:rPr>
        <w:t>wyjeżdżających</w:t>
      </w:r>
      <w:r w:rsidR="00495875">
        <w:rPr>
          <w:rFonts w:ascii="Verdana" w:hAnsi="Verdana" w:cs="Verdana"/>
          <w:sz w:val="20"/>
          <w:szCs w:val="20"/>
        </w:rPr>
        <w:t xml:space="preserve"> z </w:t>
      </w:r>
      <w:r w:rsidRPr="008E60E4">
        <w:rPr>
          <w:rFonts w:ascii="Verdana" w:hAnsi="Verdana" w:cs="Verdana"/>
          <w:sz w:val="20"/>
          <w:szCs w:val="20"/>
        </w:rPr>
        <w:t>terenu każdej bazy</w:t>
      </w:r>
    </w:p>
    <w:p w:rsidR="00C93F20" w:rsidRPr="008E60E4" w:rsidRDefault="00C93F20" w:rsidP="00A24B02">
      <w:pPr>
        <w:numPr>
          <w:ilvl w:val="0"/>
          <w:numId w:val="37"/>
        </w:numPr>
        <w:spacing w:line="276" w:lineRule="auto"/>
        <w:ind w:left="709" w:hanging="578"/>
        <w:jc w:val="both"/>
        <w:rPr>
          <w:rFonts w:ascii="Verdana" w:hAnsi="Verdana" w:cs="Verdana"/>
          <w:sz w:val="20"/>
          <w:szCs w:val="20"/>
        </w:rPr>
      </w:pPr>
      <w:r w:rsidRPr="008E60E4">
        <w:rPr>
          <w:rFonts w:ascii="Verdana" w:hAnsi="Verdana" w:cs="Verdana"/>
          <w:sz w:val="20"/>
          <w:szCs w:val="20"/>
        </w:rPr>
        <w:t>prowadzenie ewidencji wydawania</w:t>
      </w:r>
      <w:r w:rsidR="00495875">
        <w:rPr>
          <w:rFonts w:ascii="Verdana" w:hAnsi="Verdana" w:cs="Verdana"/>
          <w:sz w:val="20"/>
          <w:szCs w:val="20"/>
        </w:rPr>
        <w:t xml:space="preserve"> i </w:t>
      </w:r>
      <w:r w:rsidRPr="008E60E4">
        <w:rPr>
          <w:rFonts w:ascii="Verdana" w:hAnsi="Verdana" w:cs="Verdana"/>
          <w:sz w:val="20"/>
          <w:szCs w:val="20"/>
        </w:rPr>
        <w:t>zwrotu kluczy do pomieszczeń służbowych</w:t>
      </w:r>
    </w:p>
    <w:p w:rsidR="00C93F20" w:rsidRPr="008E60E4" w:rsidRDefault="00C93F20" w:rsidP="00A24B02">
      <w:pPr>
        <w:numPr>
          <w:ilvl w:val="0"/>
          <w:numId w:val="37"/>
        </w:numPr>
        <w:spacing w:line="276" w:lineRule="auto"/>
        <w:ind w:left="709" w:hanging="578"/>
        <w:jc w:val="both"/>
        <w:rPr>
          <w:rFonts w:ascii="Verdana" w:hAnsi="Verdana" w:cs="Verdana"/>
          <w:sz w:val="20"/>
          <w:szCs w:val="20"/>
        </w:rPr>
      </w:pPr>
      <w:r w:rsidRPr="008E60E4">
        <w:rPr>
          <w:rFonts w:ascii="Verdana" w:hAnsi="Verdana" w:cs="Verdana"/>
          <w:sz w:val="20"/>
          <w:szCs w:val="20"/>
        </w:rPr>
        <w:t>uniemożliwienie wejścia</w:t>
      </w:r>
      <w:r w:rsidR="00495875">
        <w:rPr>
          <w:rFonts w:ascii="Verdana" w:hAnsi="Verdana" w:cs="Verdana"/>
          <w:sz w:val="20"/>
          <w:szCs w:val="20"/>
        </w:rPr>
        <w:t xml:space="preserve"> i </w:t>
      </w:r>
      <w:r w:rsidRPr="008E60E4">
        <w:rPr>
          <w:rFonts w:ascii="Verdana" w:hAnsi="Verdana" w:cs="Verdana"/>
          <w:sz w:val="20"/>
          <w:szCs w:val="20"/>
        </w:rPr>
        <w:t>przebywania na terenie obiektów osobom postronnym</w:t>
      </w:r>
    </w:p>
    <w:p w:rsidR="00BA1051" w:rsidRPr="008E60E4" w:rsidRDefault="00BA1051" w:rsidP="00A24B02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709" w:hanging="578"/>
        <w:contextualSpacing/>
        <w:jc w:val="both"/>
        <w:rPr>
          <w:rFonts w:ascii="Verdana" w:eastAsia="Times New Roman" w:hAnsi="Verdana" w:cs="Verdana"/>
          <w:color w:val="000000"/>
          <w:sz w:val="20"/>
          <w:szCs w:val="20"/>
        </w:rPr>
      </w:pPr>
      <w:r w:rsidRPr="008E60E4">
        <w:rPr>
          <w:rFonts w:ascii="Verdana" w:eastAsia="Times New Roman" w:hAnsi="Verdana" w:cs="Verdana"/>
          <w:sz w:val="20"/>
          <w:szCs w:val="20"/>
        </w:rPr>
        <w:t xml:space="preserve">dokonywanie systematycznych kontroli obchodowych obiektów </w:t>
      </w:r>
      <w:r w:rsidR="009C141D" w:rsidRPr="008E60E4">
        <w:rPr>
          <w:rFonts w:ascii="Verdana" w:eastAsia="Times New Roman" w:hAnsi="Verdana" w:cs="Verdana"/>
          <w:sz w:val="20"/>
          <w:szCs w:val="20"/>
          <w:u w:val="single"/>
        </w:rPr>
        <w:t xml:space="preserve">(minimum </w:t>
      </w:r>
      <w:r w:rsidR="00F25ED3" w:rsidRPr="008E60E4">
        <w:rPr>
          <w:rFonts w:ascii="Verdana" w:eastAsia="Times New Roman" w:hAnsi="Verdana" w:cs="Verdana"/>
          <w:sz w:val="20"/>
          <w:szCs w:val="20"/>
          <w:u w:val="single"/>
        </w:rPr>
        <w:t>12</w:t>
      </w:r>
      <w:r w:rsidR="009C141D" w:rsidRPr="008E60E4">
        <w:rPr>
          <w:rFonts w:ascii="Verdana" w:eastAsia="Times New Roman" w:hAnsi="Verdana" w:cs="Verdana"/>
          <w:sz w:val="20"/>
          <w:szCs w:val="20"/>
          <w:u w:val="single"/>
        </w:rPr>
        <w:t xml:space="preserve"> </w:t>
      </w:r>
      <w:r w:rsidR="00F25ED3" w:rsidRPr="008E60E4">
        <w:rPr>
          <w:rFonts w:ascii="Verdana" w:eastAsia="Times New Roman" w:hAnsi="Verdana" w:cs="Verdana"/>
          <w:sz w:val="20"/>
          <w:szCs w:val="20"/>
          <w:u w:val="single"/>
        </w:rPr>
        <w:t xml:space="preserve">razy </w:t>
      </w:r>
      <w:r w:rsidR="009C141D" w:rsidRPr="008E60E4">
        <w:rPr>
          <w:rFonts w:ascii="Verdana" w:eastAsia="Times New Roman" w:hAnsi="Verdana" w:cs="Verdana"/>
          <w:sz w:val="20"/>
          <w:szCs w:val="20"/>
          <w:u w:val="single"/>
        </w:rPr>
        <w:t xml:space="preserve">na </w:t>
      </w:r>
      <w:r w:rsidR="00F25ED3" w:rsidRPr="008E60E4">
        <w:rPr>
          <w:rFonts w:ascii="Verdana" w:eastAsia="Times New Roman" w:hAnsi="Verdana" w:cs="Verdana"/>
          <w:sz w:val="20"/>
          <w:szCs w:val="20"/>
          <w:u w:val="single"/>
        </w:rPr>
        <w:t>dobę</w:t>
      </w:r>
      <w:r w:rsidR="009C141D" w:rsidRPr="008E60E4">
        <w:rPr>
          <w:rFonts w:ascii="Verdana" w:eastAsia="Times New Roman" w:hAnsi="Verdana" w:cs="Verdana"/>
          <w:sz w:val="20"/>
          <w:szCs w:val="20"/>
          <w:u w:val="single"/>
        </w:rPr>
        <w:t>)</w:t>
      </w:r>
      <w:r w:rsidR="009C141D" w:rsidRPr="008E60E4">
        <w:rPr>
          <w:rFonts w:ascii="Verdana" w:eastAsia="Times New Roman" w:hAnsi="Verdana" w:cs="Verdana"/>
          <w:sz w:val="20"/>
          <w:szCs w:val="20"/>
        </w:rPr>
        <w:t xml:space="preserve"> </w:t>
      </w:r>
      <w:r w:rsidRPr="008E60E4">
        <w:rPr>
          <w:rFonts w:ascii="Verdana" w:eastAsia="Times New Roman" w:hAnsi="Verdana" w:cs="Verdana"/>
          <w:sz w:val="20"/>
          <w:szCs w:val="20"/>
        </w:rPr>
        <w:t>ze szczególnym uwzględnieniem stanu ogrodzenia zewnętrznego, bram, drzwi, okien, szyb, stanu wszelkich zamknięć</w:t>
      </w:r>
      <w:r w:rsidR="00495875">
        <w:rPr>
          <w:rFonts w:ascii="Verdana" w:eastAsia="Times New Roman" w:hAnsi="Verdana" w:cs="Verdana"/>
          <w:sz w:val="20"/>
          <w:szCs w:val="20"/>
        </w:rPr>
        <w:t xml:space="preserve"> i </w:t>
      </w:r>
      <w:r w:rsidRPr="008E60E4">
        <w:rPr>
          <w:rFonts w:ascii="Verdana" w:eastAsia="Times New Roman" w:hAnsi="Verdana" w:cs="Verdana"/>
          <w:sz w:val="20"/>
          <w:szCs w:val="20"/>
        </w:rPr>
        <w:t>zabezpieczeń oraz sprzętu</w:t>
      </w:r>
      <w:r w:rsidR="00495875">
        <w:rPr>
          <w:rFonts w:ascii="Verdana" w:eastAsia="Times New Roman" w:hAnsi="Verdana" w:cs="Verdana"/>
          <w:sz w:val="20"/>
          <w:szCs w:val="20"/>
        </w:rPr>
        <w:t xml:space="preserve"> i </w:t>
      </w:r>
      <w:r w:rsidRPr="008E60E4">
        <w:rPr>
          <w:rFonts w:ascii="Verdana" w:eastAsia="Times New Roman" w:hAnsi="Verdana" w:cs="Verdana"/>
          <w:sz w:val="20"/>
          <w:szCs w:val="20"/>
        </w:rPr>
        <w:t xml:space="preserve">materiałów znajdujących się </w:t>
      </w:r>
      <w:r w:rsidR="00C3696F" w:rsidRPr="008E60E4">
        <w:rPr>
          <w:rFonts w:ascii="Verdana" w:eastAsia="Times New Roman" w:hAnsi="Verdana" w:cs="Verdana"/>
          <w:sz w:val="20"/>
          <w:szCs w:val="20"/>
        </w:rPr>
        <w:t xml:space="preserve">na terenach objętych ochroną </w:t>
      </w:r>
      <w:r w:rsidR="001469D2" w:rsidRPr="008E60E4">
        <w:rPr>
          <w:rFonts w:ascii="Verdana" w:eastAsia="Times New Roman" w:hAnsi="Verdana" w:cs="Verdana"/>
          <w:sz w:val="20"/>
          <w:szCs w:val="20"/>
        </w:rPr>
        <w:t xml:space="preserve">(w tym zamykanie </w:t>
      </w:r>
      <w:r w:rsidR="00F25ED3" w:rsidRPr="008E60E4">
        <w:rPr>
          <w:rFonts w:ascii="Verdana" w:eastAsia="Times New Roman" w:hAnsi="Verdana" w:cs="Verdana"/>
          <w:sz w:val="20"/>
          <w:szCs w:val="20"/>
        </w:rPr>
        <w:t xml:space="preserve">drzwi, </w:t>
      </w:r>
      <w:r w:rsidR="001469D2" w:rsidRPr="008E60E4">
        <w:rPr>
          <w:rFonts w:ascii="Verdana" w:eastAsia="Times New Roman" w:hAnsi="Verdana" w:cs="Verdana"/>
          <w:sz w:val="20"/>
          <w:szCs w:val="20"/>
        </w:rPr>
        <w:t>okien</w:t>
      </w:r>
      <w:r w:rsidR="00835AE7" w:rsidRPr="008E60E4">
        <w:rPr>
          <w:rFonts w:ascii="Verdana" w:eastAsia="Times New Roman" w:hAnsi="Verdana" w:cs="Verdana"/>
          <w:sz w:val="20"/>
          <w:szCs w:val="20"/>
        </w:rPr>
        <w:t>, bram</w:t>
      </w:r>
      <w:r w:rsidR="00495875">
        <w:rPr>
          <w:rFonts w:ascii="Verdana" w:eastAsia="Times New Roman" w:hAnsi="Verdana" w:cs="Verdana"/>
          <w:sz w:val="20"/>
          <w:szCs w:val="20"/>
        </w:rPr>
        <w:t xml:space="preserve"> i </w:t>
      </w:r>
      <w:r w:rsidR="00DA5DDB" w:rsidRPr="008E60E4">
        <w:rPr>
          <w:rFonts w:ascii="Verdana" w:eastAsia="Times New Roman" w:hAnsi="Verdana" w:cs="Verdana"/>
          <w:sz w:val="20"/>
          <w:szCs w:val="20"/>
        </w:rPr>
        <w:t>gaszenie zbędnego oświetlenia)</w:t>
      </w:r>
      <w:r w:rsidR="008B0C76" w:rsidRPr="008E60E4">
        <w:rPr>
          <w:rFonts w:ascii="Verdana" w:eastAsia="Times New Roman" w:hAnsi="Verdana" w:cs="Verdana"/>
          <w:sz w:val="20"/>
          <w:szCs w:val="20"/>
        </w:rPr>
        <w:t xml:space="preserve">. </w:t>
      </w:r>
    </w:p>
    <w:p w:rsidR="00DE0BC9" w:rsidRPr="008E60E4" w:rsidRDefault="00DE0BC9" w:rsidP="00A24B02">
      <w:pPr>
        <w:numPr>
          <w:ilvl w:val="0"/>
          <w:numId w:val="37"/>
        </w:numPr>
        <w:spacing w:line="276" w:lineRule="auto"/>
        <w:ind w:left="709" w:hanging="578"/>
        <w:jc w:val="both"/>
        <w:rPr>
          <w:rFonts w:ascii="Verdana" w:hAnsi="Verdana" w:cs="Verdana"/>
          <w:color w:val="000000"/>
          <w:sz w:val="20"/>
          <w:szCs w:val="20"/>
        </w:rPr>
      </w:pPr>
      <w:r w:rsidRPr="008E60E4">
        <w:rPr>
          <w:rFonts w:ascii="Verdana" w:hAnsi="Verdana" w:cs="Verdana"/>
          <w:color w:val="000000"/>
          <w:sz w:val="20"/>
          <w:szCs w:val="20"/>
        </w:rPr>
        <w:lastRenderedPageBreak/>
        <w:t>w przypadku stwierdzenia awarii pracownik zabezpiecza miejsce awarii (wygrodzenie miejsca awarii, wyłączenie prądu, zamknięcie wody, zabezpieczenie ogrodzenie przed wtargnięciem zwierzyny itp.),</w:t>
      </w:r>
    </w:p>
    <w:p w:rsidR="00BA1051" w:rsidRPr="008E60E4" w:rsidRDefault="00BA1051" w:rsidP="00A24B02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709" w:hanging="578"/>
        <w:contextualSpacing/>
        <w:jc w:val="both"/>
        <w:rPr>
          <w:rFonts w:ascii="Verdana" w:eastAsia="Times New Roman" w:hAnsi="Verdana" w:cs="Verdana"/>
          <w:color w:val="000000"/>
          <w:sz w:val="20"/>
          <w:szCs w:val="20"/>
        </w:rPr>
      </w:pPr>
      <w:r w:rsidRPr="008E60E4">
        <w:rPr>
          <w:rFonts w:ascii="Verdana" w:eastAsia="Times New Roman" w:hAnsi="Verdana" w:cs="Verdana"/>
          <w:sz w:val="20"/>
          <w:szCs w:val="20"/>
        </w:rPr>
        <w:t>odnotowywanie</w:t>
      </w:r>
      <w:r w:rsidR="00492D0C" w:rsidRPr="008E60E4">
        <w:rPr>
          <w:rFonts w:ascii="Verdana" w:eastAsia="Times New Roman" w:hAnsi="Verdana" w:cs="Verdana"/>
          <w:sz w:val="20"/>
          <w:szCs w:val="20"/>
        </w:rPr>
        <w:t xml:space="preserve"> w </w:t>
      </w:r>
      <w:r w:rsidRPr="008E60E4">
        <w:rPr>
          <w:rFonts w:ascii="Verdana" w:eastAsia="Times New Roman" w:hAnsi="Verdana" w:cs="Verdana"/>
          <w:sz w:val="20"/>
          <w:szCs w:val="20"/>
        </w:rPr>
        <w:t>rejestrze przebiegu dyżuru wszelkich uwag dotyczących przebiegu służby, a</w:t>
      </w:r>
      <w:r w:rsidR="00492D0C" w:rsidRPr="008E60E4">
        <w:rPr>
          <w:rFonts w:ascii="Verdana" w:eastAsia="Times New Roman" w:hAnsi="Verdana" w:cs="Verdana"/>
          <w:sz w:val="20"/>
          <w:szCs w:val="20"/>
        </w:rPr>
        <w:t xml:space="preserve"> w </w:t>
      </w:r>
      <w:r w:rsidRPr="008E60E4">
        <w:rPr>
          <w:rFonts w:ascii="Verdana" w:eastAsia="Times New Roman" w:hAnsi="Verdana" w:cs="Verdana"/>
          <w:sz w:val="20"/>
          <w:szCs w:val="20"/>
        </w:rPr>
        <w:t xml:space="preserve">razie potrzeby powiadomienie Kierownika </w:t>
      </w:r>
      <w:r w:rsidR="008D4C02" w:rsidRPr="008E60E4">
        <w:rPr>
          <w:rFonts w:ascii="Verdana" w:eastAsia="Times New Roman" w:hAnsi="Verdana" w:cs="Verdana"/>
          <w:sz w:val="20"/>
          <w:szCs w:val="20"/>
        </w:rPr>
        <w:t>Obwodu Drogowego</w:t>
      </w:r>
      <w:r w:rsidRPr="008E60E4">
        <w:rPr>
          <w:rFonts w:ascii="Verdana" w:eastAsia="Times New Roman" w:hAnsi="Verdana" w:cs="Verdana"/>
          <w:sz w:val="20"/>
          <w:szCs w:val="20"/>
        </w:rPr>
        <w:t xml:space="preserve">, </w:t>
      </w:r>
    </w:p>
    <w:p w:rsidR="00BA1051" w:rsidRPr="008E60E4" w:rsidRDefault="00BA1051" w:rsidP="00A24B02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709" w:hanging="578"/>
        <w:contextualSpacing/>
        <w:jc w:val="both"/>
        <w:rPr>
          <w:rFonts w:ascii="Verdana" w:eastAsia="Times New Roman" w:hAnsi="Verdana" w:cs="Verdana"/>
          <w:sz w:val="20"/>
          <w:szCs w:val="20"/>
        </w:rPr>
      </w:pPr>
      <w:r w:rsidRPr="008E60E4">
        <w:rPr>
          <w:rFonts w:ascii="Verdana" w:eastAsia="Times New Roman" w:hAnsi="Verdana" w:cs="Verdana"/>
          <w:sz w:val="20"/>
          <w:szCs w:val="20"/>
        </w:rPr>
        <w:t>w przypadku wystąpienia szczególnego zagrożenia (włamanie, kradzież, pożar</w:t>
      </w:r>
      <w:r w:rsidR="00764094" w:rsidRPr="008E60E4">
        <w:rPr>
          <w:rFonts w:ascii="Verdana" w:eastAsia="Times New Roman" w:hAnsi="Verdana" w:cs="Verdana"/>
          <w:sz w:val="20"/>
          <w:szCs w:val="20"/>
        </w:rPr>
        <w:t>, zalanie</w:t>
      </w:r>
      <w:r w:rsidRPr="008E60E4">
        <w:rPr>
          <w:rFonts w:ascii="Verdana" w:eastAsia="Times New Roman" w:hAnsi="Verdana" w:cs="Verdana"/>
          <w:sz w:val="20"/>
          <w:szCs w:val="20"/>
        </w:rPr>
        <w:t xml:space="preserve"> itp.) </w:t>
      </w:r>
      <w:r w:rsidR="009C141D" w:rsidRPr="008E60E4">
        <w:rPr>
          <w:rFonts w:ascii="Verdana" w:eastAsia="Times New Roman" w:hAnsi="Verdana" w:cs="Verdana"/>
          <w:sz w:val="20"/>
          <w:szCs w:val="20"/>
        </w:rPr>
        <w:t>powiadomienie P</w:t>
      </w:r>
      <w:r w:rsidRPr="008E60E4">
        <w:rPr>
          <w:rFonts w:ascii="Verdana" w:eastAsia="Times New Roman" w:hAnsi="Verdana" w:cs="Verdana"/>
          <w:sz w:val="20"/>
          <w:szCs w:val="20"/>
        </w:rPr>
        <w:t>olicji</w:t>
      </w:r>
      <w:r w:rsidR="009C141D" w:rsidRPr="008E60E4">
        <w:rPr>
          <w:rFonts w:ascii="Verdana" w:eastAsia="Times New Roman" w:hAnsi="Verdana" w:cs="Verdana"/>
          <w:sz w:val="20"/>
          <w:szCs w:val="20"/>
        </w:rPr>
        <w:t>, Straż P</w:t>
      </w:r>
      <w:r w:rsidRPr="008E60E4">
        <w:rPr>
          <w:rFonts w:ascii="Verdana" w:eastAsia="Times New Roman" w:hAnsi="Verdana" w:cs="Verdana"/>
          <w:sz w:val="20"/>
          <w:szCs w:val="20"/>
        </w:rPr>
        <w:t>ożarnej</w:t>
      </w:r>
      <w:r w:rsidR="009C141D" w:rsidRPr="008E60E4">
        <w:rPr>
          <w:rFonts w:ascii="Verdana" w:eastAsia="Times New Roman" w:hAnsi="Verdana" w:cs="Verdana"/>
          <w:sz w:val="20"/>
          <w:szCs w:val="20"/>
        </w:rPr>
        <w:t xml:space="preserve"> lub P</w:t>
      </w:r>
      <w:r w:rsidRPr="008E60E4">
        <w:rPr>
          <w:rFonts w:ascii="Verdana" w:eastAsia="Times New Roman" w:hAnsi="Verdana" w:cs="Verdana"/>
          <w:sz w:val="20"/>
          <w:szCs w:val="20"/>
        </w:rPr>
        <w:t>ogotowia</w:t>
      </w:r>
      <w:r w:rsidR="009C141D" w:rsidRPr="008E60E4">
        <w:rPr>
          <w:rFonts w:ascii="Verdana" w:eastAsia="Times New Roman" w:hAnsi="Verdana" w:cs="Verdana"/>
          <w:sz w:val="20"/>
          <w:szCs w:val="20"/>
        </w:rPr>
        <w:t xml:space="preserve"> R</w:t>
      </w:r>
      <w:r w:rsidRPr="008E60E4">
        <w:rPr>
          <w:rFonts w:ascii="Verdana" w:eastAsia="Times New Roman" w:hAnsi="Verdana" w:cs="Verdana"/>
          <w:sz w:val="20"/>
          <w:szCs w:val="20"/>
        </w:rPr>
        <w:t xml:space="preserve">atunkowego oraz Kierownika </w:t>
      </w:r>
      <w:r w:rsidR="008D4C02" w:rsidRPr="008E60E4">
        <w:rPr>
          <w:rFonts w:ascii="Verdana" w:eastAsia="Times New Roman" w:hAnsi="Verdana" w:cs="Verdana"/>
          <w:sz w:val="20"/>
          <w:szCs w:val="20"/>
        </w:rPr>
        <w:t>Obwodu</w:t>
      </w:r>
      <w:r w:rsidRPr="008E60E4">
        <w:rPr>
          <w:rFonts w:ascii="Verdana" w:eastAsia="Times New Roman" w:hAnsi="Verdana" w:cs="Verdana"/>
          <w:sz w:val="20"/>
          <w:szCs w:val="20"/>
        </w:rPr>
        <w:t>,</w:t>
      </w:r>
    </w:p>
    <w:p w:rsidR="0047620A" w:rsidRPr="0078328B" w:rsidRDefault="009C141D" w:rsidP="0078328B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709" w:hanging="578"/>
        <w:contextualSpacing/>
        <w:jc w:val="both"/>
        <w:rPr>
          <w:rFonts w:ascii="Verdana" w:eastAsia="Times New Roman" w:hAnsi="Verdana" w:cs="Verdana"/>
          <w:sz w:val="20"/>
          <w:szCs w:val="20"/>
        </w:rPr>
      </w:pPr>
      <w:r w:rsidRPr="008E60E4">
        <w:rPr>
          <w:rFonts w:ascii="Verdana" w:eastAsia="Times New Roman" w:hAnsi="Verdana" w:cs="Verdana"/>
          <w:sz w:val="20"/>
          <w:szCs w:val="20"/>
        </w:rPr>
        <w:t>nie wpuszczanie na teren Obwodu Drogowego osób nieupow</w:t>
      </w:r>
      <w:r w:rsidR="0078328B">
        <w:rPr>
          <w:rFonts w:ascii="Verdana" w:eastAsia="Times New Roman" w:hAnsi="Verdana" w:cs="Verdana"/>
          <w:sz w:val="20"/>
          <w:szCs w:val="20"/>
        </w:rPr>
        <w:t>ażnionych do przebywania na nim.</w:t>
      </w:r>
    </w:p>
    <w:p w:rsidR="00350C5A" w:rsidRPr="008E60E4" w:rsidRDefault="00350C5A" w:rsidP="00A24B02">
      <w:pPr>
        <w:pStyle w:val="Akapitzlist"/>
        <w:numPr>
          <w:ilvl w:val="2"/>
          <w:numId w:val="8"/>
        </w:numPr>
        <w:autoSpaceDE w:val="0"/>
        <w:autoSpaceDN w:val="0"/>
        <w:adjustRightInd w:val="0"/>
        <w:contextualSpacing/>
        <w:jc w:val="both"/>
        <w:rPr>
          <w:rStyle w:val="Pogrubienie"/>
          <w:rFonts w:ascii="Verdana" w:hAnsi="Verdana"/>
          <w:sz w:val="20"/>
          <w:szCs w:val="20"/>
        </w:rPr>
      </w:pPr>
      <w:r w:rsidRPr="008E60E4">
        <w:rPr>
          <w:rStyle w:val="Pogrubienie"/>
          <w:rFonts w:ascii="Verdana" w:hAnsi="Verdana"/>
          <w:sz w:val="20"/>
          <w:szCs w:val="20"/>
        </w:rPr>
        <w:t xml:space="preserve">Zadania </w:t>
      </w:r>
      <w:r w:rsidR="00E072BD" w:rsidRPr="008E60E4">
        <w:rPr>
          <w:rStyle w:val="Pogrubienie"/>
          <w:rFonts w:ascii="Verdana" w:hAnsi="Verdana"/>
          <w:sz w:val="20"/>
          <w:szCs w:val="20"/>
        </w:rPr>
        <w:t>Grupy Interwencyjnej</w:t>
      </w:r>
      <w:r w:rsidRPr="008E60E4">
        <w:rPr>
          <w:rStyle w:val="Pogrubienie"/>
          <w:rFonts w:ascii="Verdana" w:hAnsi="Verdana"/>
          <w:sz w:val="20"/>
          <w:szCs w:val="20"/>
        </w:rPr>
        <w:t>:</w:t>
      </w:r>
    </w:p>
    <w:p w:rsidR="00877E35" w:rsidRPr="008E60E4" w:rsidRDefault="002C2896" w:rsidP="00A24B02">
      <w:pPr>
        <w:pStyle w:val="Akapitzlist"/>
        <w:autoSpaceDE w:val="0"/>
        <w:autoSpaceDN w:val="0"/>
        <w:adjustRightInd w:val="0"/>
        <w:contextualSpacing/>
        <w:jc w:val="both"/>
        <w:rPr>
          <w:rFonts w:ascii="Verdana" w:eastAsia="Times New Roman" w:hAnsi="Verdana" w:cs="Verdana"/>
          <w:sz w:val="20"/>
          <w:szCs w:val="20"/>
        </w:rPr>
      </w:pPr>
      <w:r w:rsidRPr="008E60E4">
        <w:rPr>
          <w:rFonts w:ascii="Verdana" w:eastAsia="Times New Roman" w:hAnsi="Verdana" w:cs="Verdana"/>
          <w:sz w:val="20"/>
          <w:szCs w:val="20"/>
        </w:rPr>
        <w:t>Personel świadczący usługę powinien być jednolicie umundurowany, poruszać się oznakowanym pojazdem służbowym Wykonawcy usługi, posiadać na wyposażeniu środki przymusu bezpośredniego, środki łączności, urządzenia umożliwiające prowadzenie obserwacji</w:t>
      </w:r>
      <w:r w:rsidR="00492D0C" w:rsidRPr="008E60E4">
        <w:rPr>
          <w:rFonts w:ascii="Verdana" w:eastAsia="Times New Roman" w:hAnsi="Verdana" w:cs="Verdana"/>
          <w:sz w:val="20"/>
          <w:szCs w:val="20"/>
        </w:rPr>
        <w:t xml:space="preserve"> w </w:t>
      </w:r>
      <w:r w:rsidRPr="008E60E4">
        <w:rPr>
          <w:rFonts w:ascii="Verdana" w:eastAsia="Times New Roman" w:hAnsi="Verdana" w:cs="Verdana"/>
          <w:sz w:val="20"/>
          <w:szCs w:val="20"/>
        </w:rPr>
        <w:t>nocy. Pojazd służbowy powinien być wyposażony</w:t>
      </w:r>
      <w:r w:rsidR="00492D0C" w:rsidRPr="008E60E4">
        <w:rPr>
          <w:rFonts w:ascii="Verdana" w:eastAsia="Times New Roman" w:hAnsi="Verdana" w:cs="Verdana"/>
          <w:sz w:val="20"/>
          <w:szCs w:val="20"/>
        </w:rPr>
        <w:t xml:space="preserve"> w </w:t>
      </w:r>
      <w:r w:rsidRPr="008E60E4">
        <w:rPr>
          <w:rFonts w:ascii="Verdana" w:eastAsia="Times New Roman" w:hAnsi="Verdana" w:cs="Verdana"/>
          <w:sz w:val="20"/>
          <w:szCs w:val="20"/>
        </w:rPr>
        <w:t>nadajnik GPS, umożliwiający lokalizację pojazdu oraz odtworzenie historii czasu</w:t>
      </w:r>
      <w:r w:rsidR="00495875">
        <w:rPr>
          <w:rFonts w:ascii="Verdana" w:eastAsia="Times New Roman" w:hAnsi="Verdana" w:cs="Verdana"/>
          <w:sz w:val="20"/>
          <w:szCs w:val="20"/>
        </w:rPr>
        <w:t xml:space="preserve"> i </w:t>
      </w:r>
      <w:r w:rsidRPr="008E60E4">
        <w:rPr>
          <w:rFonts w:ascii="Verdana" w:eastAsia="Times New Roman" w:hAnsi="Verdana" w:cs="Verdana"/>
          <w:sz w:val="20"/>
          <w:szCs w:val="20"/>
        </w:rPr>
        <w:t>tras za okres ostatnich 3 miesięcy. Wykonawca na żądanie Zamawiającego przedstawi na podkładzie mapowym trasy</w:t>
      </w:r>
      <w:r w:rsidR="00495875">
        <w:rPr>
          <w:rFonts w:ascii="Verdana" w:eastAsia="Times New Roman" w:hAnsi="Verdana" w:cs="Verdana"/>
          <w:sz w:val="20"/>
          <w:szCs w:val="20"/>
        </w:rPr>
        <w:t xml:space="preserve"> i </w:t>
      </w:r>
      <w:r w:rsidRPr="008E60E4">
        <w:rPr>
          <w:rFonts w:ascii="Verdana" w:eastAsia="Times New Roman" w:hAnsi="Verdana" w:cs="Verdana"/>
          <w:sz w:val="20"/>
          <w:szCs w:val="20"/>
        </w:rPr>
        <w:t>godziny przejazdu pojazdu</w:t>
      </w:r>
      <w:r w:rsidR="00492D0C" w:rsidRPr="008E60E4">
        <w:rPr>
          <w:rFonts w:ascii="Verdana" w:eastAsia="Times New Roman" w:hAnsi="Verdana" w:cs="Verdana"/>
          <w:sz w:val="20"/>
          <w:szCs w:val="20"/>
        </w:rPr>
        <w:t xml:space="preserve"> w </w:t>
      </w:r>
      <w:r w:rsidRPr="008E60E4">
        <w:rPr>
          <w:rFonts w:ascii="Verdana" w:eastAsia="Times New Roman" w:hAnsi="Verdana" w:cs="Verdana"/>
          <w:sz w:val="20"/>
          <w:szCs w:val="20"/>
        </w:rPr>
        <w:t>określonym przez Zamawiającego przedziale czasowym oraz odczyty</w:t>
      </w:r>
      <w:r w:rsidR="00495875">
        <w:rPr>
          <w:rFonts w:ascii="Verdana" w:eastAsia="Times New Roman" w:hAnsi="Verdana" w:cs="Verdana"/>
          <w:sz w:val="20"/>
          <w:szCs w:val="20"/>
        </w:rPr>
        <w:t xml:space="preserve"> z </w:t>
      </w:r>
      <w:r w:rsidRPr="008E60E4">
        <w:rPr>
          <w:rFonts w:ascii="Verdana" w:eastAsia="Times New Roman" w:hAnsi="Verdana" w:cs="Verdana"/>
          <w:sz w:val="20"/>
          <w:szCs w:val="20"/>
        </w:rPr>
        <w:t>urządzenia GPS, jeśli te nie są zaznaczane automatycznie na mapie.</w:t>
      </w:r>
    </w:p>
    <w:p w:rsidR="00116058" w:rsidRPr="008E60E4" w:rsidRDefault="00116058" w:rsidP="00A24B02">
      <w:pPr>
        <w:pStyle w:val="Akapitzlist"/>
        <w:autoSpaceDE w:val="0"/>
        <w:autoSpaceDN w:val="0"/>
        <w:adjustRightInd w:val="0"/>
        <w:contextualSpacing/>
        <w:jc w:val="both"/>
        <w:rPr>
          <w:rFonts w:ascii="Verdana" w:eastAsia="Times New Roman" w:hAnsi="Verdana" w:cs="Verdana"/>
          <w:sz w:val="20"/>
          <w:szCs w:val="20"/>
        </w:rPr>
      </w:pPr>
    </w:p>
    <w:p w:rsidR="00BE51A5" w:rsidRPr="008E60E4" w:rsidRDefault="00877E35" w:rsidP="00116058">
      <w:pPr>
        <w:pStyle w:val="Akapitzlist"/>
        <w:autoSpaceDE w:val="0"/>
        <w:autoSpaceDN w:val="0"/>
        <w:adjustRightInd w:val="0"/>
        <w:contextualSpacing/>
        <w:jc w:val="both"/>
        <w:rPr>
          <w:rFonts w:ascii="Verdana" w:eastAsia="Times New Roman" w:hAnsi="Verdana" w:cs="Verdana"/>
          <w:sz w:val="20"/>
          <w:szCs w:val="20"/>
        </w:rPr>
      </w:pPr>
      <w:r w:rsidRPr="008E60E4">
        <w:rPr>
          <w:rFonts w:ascii="Verdana" w:eastAsia="Times New Roman" w:hAnsi="Verdana" w:cs="Verdana"/>
          <w:sz w:val="20"/>
          <w:szCs w:val="20"/>
        </w:rPr>
        <w:t xml:space="preserve">Do zadań </w:t>
      </w:r>
      <w:r w:rsidR="0047620A" w:rsidRPr="008E60E4">
        <w:rPr>
          <w:rFonts w:ascii="Verdana" w:eastAsia="Times New Roman" w:hAnsi="Verdana" w:cs="Verdana"/>
          <w:sz w:val="20"/>
          <w:szCs w:val="20"/>
        </w:rPr>
        <w:t>Grupy Interwencyjnej</w:t>
      </w:r>
      <w:r w:rsidRPr="008E60E4">
        <w:rPr>
          <w:rFonts w:ascii="Verdana" w:eastAsia="Times New Roman" w:hAnsi="Verdana" w:cs="Verdana"/>
          <w:sz w:val="20"/>
          <w:szCs w:val="20"/>
        </w:rPr>
        <w:t xml:space="preserve"> </w:t>
      </w:r>
      <w:r w:rsidR="00116058" w:rsidRPr="008E60E4">
        <w:rPr>
          <w:rFonts w:ascii="Verdana" w:eastAsia="Times New Roman" w:hAnsi="Verdana" w:cs="Verdana"/>
          <w:sz w:val="20"/>
          <w:szCs w:val="20"/>
        </w:rPr>
        <w:t>należy</w:t>
      </w:r>
      <w:r w:rsidRPr="008E60E4">
        <w:rPr>
          <w:rFonts w:ascii="Verdana" w:eastAsia="Times New Roman" w:hAnsi="Verdana" w:cs="Verdana"/>
          <w:sz w:val="20"/>
          <w:szCs w:val="20"/>
        </w:rPr>
        <w:t>:</w:t>
      </w:r>
    </w:p>
    <w:p w:rsidR="00877E35" w:rsidRPr="008E60E4" w:rsidRDefault="00877E35" w:rsidP="00A24B02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709" w:hanging="567"/>
        <w:contextualSpacing/>
        <w:jc w:val="both"/>
        <w:rPr>
          <w:rFonts w:ascii="Verdana" w:eastAsia="Times New Roman" w:hAnsi="Verdana" w:cs="Verdana"/>
          <w:sz w:val="20"/>
          <w:szCs w:val="20"/>
        </w:rPr>
      </w:pPr>
      <w:r w:rsidRPr="008E60E4">
        <w:rPr>
          <w:rFonts w:ascii="Verdana" w:eastAsia="Times New Roman" w:hAnsi="Verdana" w:cs="Verdana"/>
          <w:sz w:val="20"/>
          <w:szCs w:val="20"/>
        </w:rPr>
        <w:t xml:space="preserve">wspieranie działań personelu ochrony obiektów </w:t>
      </w:r>
    </w:p>
    <w:p w:rsidR="00877E35" w:rsidRPr="008E60E4" w:rsidRDefault="00877E35" w:rsidP="00A24B02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709" w:hanging="567"/>
        <w:contextualSpacing/>
        <w:jc w:val="both"/>
        <w:rPr>
          <w:rFonts w:ascii="Verdana" w:eastAsia="Times New Roman" w:hAnsi="Verdana" w:cs="Verdana"/>
          <w:sz w:val="20"/>
          <w:szCs w:val="20"/>
        </w:rPr>
      </w:pPr>
      <w:r w:rsidRPr="008E60E4">
        <w:rPr>
          <w:rFonts w:ascii="Verdana" w:eastAsia="Times New Roman" w:hAnsi="Verdana" w:cs="Verdana"/>
          <w:sz w:val="20"/>
          <w:szCs w:val="20"/>
        </w:rPr>
        <w:t>wspieranie działań pracowników GDDKiA ochranianych obie</w:t>
      </w:r>
      <w:r w:rsidR="00A24B02" w:rsidRPr="008E60E4">
        <w:rPr>
          <w:rFonts w:ascii="Verdana" w:eastAsia="Times New Roman" w:hAnsi="Verdana" w:cs="Verdana"/>
          <w:sz w:val="20"/>
          <w:szCs w:val="20"/>
        </w:rPr>
        <w:t>któw</w:t>
      </w:r>
      <w:r w:rsidR="00492D0C" w:rsidRPr="008E60E4">
        <w:rPr>
          <w:rFonts w:ascii="Verdana" w:eastAsia="Times New Roman" w:hAnsi="Verdana" w:cs="Verdana"/>
          <w:sz w:val="20"/>
          <w:szCs w:val="20"/>
        </w:rPr>
        <w:t xml:space="preserve"> w </w:t>
      </w:r>
      <w:r w:rsidR="00A24B02" w:rsidRPr="008E60E4">
        <w:rPr>
          <w:rFonts w:ascii="Verdana" w:eastAsia="Times New Roman" w:hAnsi="Verdana" w:cs="Verdana"/>
          <w:sz w:val="20"/>
          <w:szCs w:val="20"/>
        </w:rPr>
        <w:t>czasie pracy</w:t>
      </w:r>
      <w:r w:rsidR="00492D0C" w:rsidRPr="008E60E4">
        <w:rPr>
          <w:rFonts w:ascii="Verdana" w:eastAsia="Times New Roman" w:hAnsi="Verdana" w:cs="Verdana"/>
          <w:sz w:val="20"/>
          <w:szCs w:val="20"/>
        </w:rPr>
        <w:t xml:space="preserve"> w </w:t>
      </w:r>
      <w:r w:rsidR="00A24B02" w:rsidRPr="008E60E4">
        <w:rPr>
          <w:rFonts w:ascii="Verdana" w:eastAsia="Times New Roman" w:hAnsi="Verdana" w:cs="Verdana"/>
          <w:sz w:val="20"/>
          <w:szCs w:val="20"/>
        </w:rPr>
        <w:t>terenie</w:t>
      </w:r>
      <w:r w:rsidR="00492D0C" w:rsidRPr="008E60E4">
        <w:rPr>
          <w:rFonts w:ascii="Verdana" w:eastAsia="Times New Roman" w:hAnsi="Verdana" w:cs="Verdana"/>
          <w:sz w:val="20"/>
          <w:szCs w:val="20"/>
        </w:rPr>
        <w:t xml:space="preserve"> w </w:t>
      </w:r>
      <w:r w:rsidRPr="008E60E4">
        <w:rPr>
          <w:rFonts w:ascii="Verdana" w:eastAsia="Times New Roman" w:hAnsi="Verdana" w:cs="Verdana"/>
          <w:sz w:val="20"/>
          <w:szCs w:val="20"/>
        </w:rPr>
        <w:t>przypadku zagrożenia ich zdrowia lub życia ze strony osób trzecich</w:t>
      </w:r>
    </w:p>
    <w:p w:rsidR="00350C5A" w:rsidRPr="008E60E4" w:rsidRDefault="00350C5A" w:rsidP="00A24B02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709" w:hanging="567"/>
        <w:contextualSpacing/>
        <w:jc w:val="both"/>
        <w:rPr>
          <w:rFonts w:ascii="Verdana" w:eastAsia="Times New Roman" w:hAnsi="Verdana" w:cs="Verdana"/>
          <w:sz w:val="20"/>
          <w:szCs w:val="20"/>
        </w:rPr>
      </w:pPr>
      <w:r w:rsidRPr="008E60E4">
        <w:rPr>
          <w:rFonts w:ascii="Verdana" w:eastAsia="Times New Roman" w:hAnsi="Verdana" w:cs="Verdana"/>
          <w:sz w:val="20"/>
          <w:szCs w:val="20"/>
        </w:rPr>
        <w:t>prowadzenie obserwacji rejonów szczególnie zagrożonych kradzieżami</w:t>
      </w:r>
      <w:r w:rsidR="00495875">
        <w:rPr>
          <w:rFonts w:ascii="Verdana" w:eastAsia="Times New Roman" w:hAnsi="Verdana" w:cs="Verdana"/>
          <w:sz w:val="20"/>
          <w:szCs w:val="20"/>
        </w:rPr>
        <w:t xml:space="preserve"> i </w:t>
      </w:r>
      <w:r w:rsidRPr="008E60E4">
        <w:rPr>
          <w:rFonts w:ascii="Verdana" w:eastAsia="Times New Roman" w:hAnsi="Verdana" w:cs="Verdana"/>
          <w:sz w:val="20"/>
          <w:szCs w:val="20"/>
        </w:rPr>
        <w:t>dewastacjami</w:t>
      </w:r>
    </w:p>
    <w:p w:rsidR="000562A1" w:rsidRPr="008E60E4" w:rsidRDefault="00350C5A" w:rsidP="00A24B02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709" w:hanging="567"/>
        <w:contextualSpacing/>
        <w:jc w:val="both"/>
        <w:rPr>
          <w:rFonts w:ascii="Verdana" w:eastAsia="Times New Roman" w:hAnsi="Verdana" w:cs="Verdana"/>
          <w:sz w:val="20"/>
          <w:szCs w:val="20"/>
        </w:rPr>
      </w:pPr>
      <w:r w:rsidRPr="008E60E4">
        <w:rPr>
          <w:rFonts w:ascii="Verdana" w:eastAsia="Times New Roman" w:hAnsi="Verdana" w:cs="Verdana"/>
          <w:sz w:val="20"/>
          <w:szCs w:val="20"/>
        </w:rPr>
        <w:t>prowadzenie działań zasadzkowych zmierzających d</w:t>
      </w:r>
      <w:r w:rsidR="00A24B02" w:rsidRPr="008E60E4">
        <w:rPr>
          <w:rFonts w:ascii="Verdana" w:eastAsia="Times New Roman" w:hAnsi="Verdana" w:cs="Verdana"/>
          <w:sz w:val="20"/>
          <w:szCs w:val="20"/>
        </w:rPr>
        <w:t>o ujęcia sprawców przestępstw</w:t>
      </w:r>
      <w:r w:rsidR="00495875">
        <w:rPr>
          <w:rFonts w:ascii="Verdana" w:eastAsia="Times New Roman" w:hAnsi="Verdana" w:cs="Verdana"/>
          <w:sz w:val="20"/>
          <w:szCs w:val="20"/>
        </w:rPr>
        <w:t xml:space="preserve"> i </w:t>
      </w:r>
      <w:r w:rsidR="002369E4" w:rsidRPr="008E60E4">
        <w:rPr>
          <w:rFonts w:ascii="Verdana" w:eastAsia="Times New Roman" w:hAnsi="Verdana" w:cs="Verdana"/>
          <w:sz w:val="20"/>
          <w:szCs w:val="20"/>
        </w:rPr>
        <w:t>wykroczeń.</w:t>
      </w:r>
      <w:r w:rsidR="00492D0C" w:rsidRPr="008E60E4">
        <w:rPr>
          <w:rFonts w:ascii="Verdana" w:eastAsia="Times New Roman" w:hAnsi="Verdana" w:cs="Verdana"/>
          <w:sz w:val="20"/>
          <w:szCs w:val="20"/>
        </w:rPr>
        <w:t xml:space="preserve"> w </w:t>
      </w:r>
      <w:r w:rsidR="002369E4" w:rsidRPr="008E60E4">
        <w:rPr>
          <w:rFonts w:ascii="Verdana" w:eastAsia="Times New Roman" w:hAnsi="Verdana" w:cs="Verdana"/>
          <w:sz w:val="20"/>
          <w:szCs w:val="20"/>
        </w:rPr>
        <w:t>przypadku konieczności prowadzenia przedmiotowych działań po ustaleniu</w:t>
      </w:r>
      <w:r w:rsidR="00495875">
        <w:rPr>
          <w:rFonts w:ascii="Verdana" w:eastAsia="Times New Roman" w:hAnsi="Verdana" w:cs="Verdana"/>
          <w:sz w:val="20"/>
          <w:szCs w:val="20"/>
        </w:rPr>
        <w:t xml:space="preserve"> z </w:t>
      </w:r>
      <w:r w:rsidR="002369E4" w:rsidRPr="008E60E4">
        <w:rPr>
          <w:rFonts w:ascii="Verdana" w:eastAsia="Times New Roman" w:hAnsi="Verdana" w:cs="Verdana"/>
          <w:sz w:val="20"/>
          <w:szCs w:val="20"/>
        </w:rPr>
        <w:t>Zamawiającym istnieje możliwość świadczenia usługi przez pracowników nieumundurowanych</w:t>
      </w:r>
      <w:r w:rsidR="00492D0C" w:rsidRPr="008E60E4">
        <w:rPr>
          <w:rFonts w:ascii="Verdana" w:eastAsia="Times New Roman" w:hAnsi="Verdana" w:cs="Verdana"/>
          <w:sz w:val="20"/>
          <w:szCs w:val="20"/>
        </w:rPr>
        <w:t xml:space="preserve"> w </w:t>
      </w:r>
      <w:r w:rsidR="002369E4" w:rsidRPr="008E60E4">
        <w:rPr>
          <w:rFonts w:ascii="Verdana" w:eastAsia="Times New Roman" w:hAnsi="Verdana" w:cs="Verdana"/>
          <w:sz w:val="20"/>
          <w:szCs w:val="20"/>
        </w:rPr>
        <w:t>nieoznakowanym pojeździe.</w:t>
      </w:r>
      <w:r w:rsidR="00495875">
        <w:rPr>
          <w:rFonts w:ascii="Verdana" w:eastAsia="Times New Roman" w:hAnsi="Verdana" w:cs="Verdana"/>
          <w:sz w:val="20"/>
          <w:szCs w:val="20"/>
        </w:rPr>
        <w:t xml:space="preserve"> z </w:t>
      </w:r>
      <w:r w:rsidR="002369E4" w:rsidRPr="008E60E4">
        <w:rPr>
          <w:rFonts w:ascii="Verdana" w:eastAsia="Times New Roman" w:hAnsi="Verdana" w:cs="Verdana"/>
          <w:sz w:val="20"/>
          <w:szCs w:val="20"/>
        </w:rPr>
        <w:t>przeprowadzonego ustalenia sporządza się notatkę określającą ilość dni prowadzenia działań.</w:t>
      </w:r>
      <w:r w:rsidR="00495875">
        <w:rPr>
          <w:rFonts w:ascii="Verdana" w:eastAsia="Times New Roman" w:hAnsi="Verdana" w:cs="Verdana"/>
          <w:sz w:val="20"/>
          <w:szCs w:val="20"/>
        </w:rPr>
        <w:t xml:space="preserve"> z </w:t>
      </w:r>
      <w:r w:rsidR="002369E4" w:rsidRPr="008E60E4">
        <w:rPr>
          <w:rFonts w:ascii="Verdana" w:eastAsia="Times New Roman" w:hAnsi="Verdana" w:cs="Verdana"/>
          <w:sz w:val="20"/>
          <w:szCs w:val="20"/>
        </w:rPr>
        <w:t>tego tytułu Wykonawcy nie należy się dodatkowe wynagrodzenie.</w:t>
      </w:r>
    </w:p>
    <w:p w:rsidR="00350C5A" w:rsidRPr="008E60E4" w:rsidRDefault="00350C5A" w:rsidP="00A24B02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709" w:hanging="567"/>
        <w:contextualSpacing/>
        <w:jc w:val="both"/>
        <w:rPr>
          <w:rFonts w:ascii="Verdana" w:eastAsia="Times New Roman" w:hAnsi="Verdana" w:cs="Verdana"/>
          <w:sz w:val="20"/>
          <w:szCs w:val="20"/>
        </w:rPr>
      </w:pPr>
      <w:r w:rsidRPr="008E60E4">
        <w:rPr>
          <w:rFonts w:ascii="Verdana" w:eastAsia="Times New Roman" w:hAnsi="Verdana" w:cs="Verdana"/>
          <w:sz w:val="20"/>
          <w:szCs w:val="20"/>
        </w:rPr>
        <w:t>zbieranie informacji na temat  potencjalnych sprawców kradzieży dewastacji oraz miejsc ich popełnienia</w:t>
      </w:r>
    </w:p>
    <w:p w:rsidR="00BA1051" w:rsidRPr="008E60E4" w:rsidRDefault="00BA1051" w:rsidP="00A24B02">
      <w:pPr>
        <w:spacing w:line="276" w:lineRule="auto"/>
        <w:jc w:val="both"/>
        <w:rPr>
          <w:rFonts w:ascii="Verdana" w:hAnsi="Verdana"/>
          <w:color w:val="FF0000"/>
          <w:sz w:val="20"/>
          <w:szCs w:val="20"/>
        </w:rPr>
      </w:pPr>
    </w:p>
    <w:p w:rsidR="001469D2" w:rsidRPr="008E60E4" w:rsidRDefault="00153E2B" w:rsidP="00A24B02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ascii="Verdana" w:eastAsia="Times New Roman" w:hAnsi="Verdana" w:cs="Verdana"/>
          <w:b/>
          <w:color w:val="000000"/>
          <w:sz w:val="20"/>
          <w:szCs w:val="20"/>
        </w:rPr>
      </w:pPr>
      <w:r w:rsidRPr="008E60E4">
        <w:rPr>
          <w:rFonts w:ascii="Verdana" w:hAnsi="Verdana"/>
          <w:b/>
          <w:sz w:val="20"/>
          <w:szCs w:val="20"/>
        </w:rPr>
        <w:t>O</w:t>
      </w:r>
      <w:r w:rsidR="001469D2" w:rsidRPr="008E60E4">
        <w:rPr>
          <w:rFonts w:ascii="Verdana" w:eastAsia="Times New Roman" w:hAnsi="Verdana" w:cs="Verdana"/>
          <w:b/>
          <w:color w:val="000000"/>
          <w:sz w:val="20"/>
          <w:szCs w:val="20"/>
        </w:rPr>
        <w:t xml:space="preserve">bowiązki </w:t>
      </w:r>
      <w:r w:rsidR="000E4EA9" w:rsidRPr="008E60E4">
        <w:rPr>
          <w:rFonts w:ascii="Verdana" w:eastAsia="Times New Roman" w:hAnsi="Verdana" w:cs="Verdana"/>
          <w:b/>
          <w:color w:val="000000"/>
          <w:sz w:val="20"/>
          <w:szCs w:val="20"/>
        </w:rPr>
        <w:t>personelu</w:t>
      </w:r>
      <w:r w:rsidR="001469D2" w:rsidRPr="008E60E4">
        <w:rPr>
          <w:rFonts w:ascii="Verdana" w:eastAsia="Times New Roman" w:hAnsi="Verdana" w:cs="Verdana"/>
          <w:b/>
          <w:color w:val="000000"/>
          <w:sz w:val="20"/>
          <w:szCs w:val="20"/>
        </w:rPr>
        <w:t xml:space="preserve"> ochrony</w:t>
      </w:r>
      <w:r w:rsidR="00492D0C" w:rsidRPr="008E60E4">
        <w:rPr>
          <w:rFonts w:ascii="Verdana" w:eastAsia="Times New Roman" w:hAnsi="Verdana" w:cs="Verdana"/>
          <w:b/>
          <w:color w:val="000000"/>
          <w:sz w:val="20"/>
          <w:szCs w:val="20"/>
        </w:rPr>
        <w:t xml:space="preserve"> w </w:t>
      </w:r>
      <w:r w:rsidR="001469D2" w:rsidRPr="008E60E4">
        <w:rPr>
          <w:rFonts w:ascii="Verdana" w:eastAsia="Times New Roman" w:hAnsi="Verdana" w:cs="Verdana"/>
          <w:b/>
          <w:color w:val="000000"/>
          <w:sz w:val="20"/>
          <w:szCs w:val="20"/>
        </w:rPr>
        <w:t>chwili zakończenia dyżur</w:t>
      </w:r>
      <w:r w:rsidR="00F15EE4" w:rsidRPr="008E60E4">
        <w:rPr>
          <w:rFonts w:ascii="Verdana" w:eastAsia="Times New Roman" w:hAnsi="Verdana" w:cs="Verdana"/>
          <w:b/>
          <w:color w:val="000000"/>
          <w:sz w:val="20"/>
          <w:szCs w:val="20"/>
        </w:rPr>
        <w:t>u</w:t>
      </w:r>
      <w:r w:rsidR="001469D2" w:rsidRPr="008E60E4">
        <w:rPr>
          <w:rFonts w:ascii="Verdana" w:eastAsia="Times New Roman" w:hAnsi="Verdana" w:cs="Verdana"/>
          <w:b/>
          <w:color w:val="000000"/>
          <w:sz w:val="20"/>
          <w:szCs w:val="20"/>
        </w:rPr>
        <w:t xml:space="preserve">              </w:t>
      </w:r>
    </w:p>
    <w:p w:rsidR="001469D2" w:rsidRPr="008E60E4" w:rsidRDefault="001469D2" w:rsidP="00A24B02">
      <w:pPr>
        <w:pStyle w:val="Akapitzlist"/>
        <w:autoSpaceDE w:val="0"/>
        <w:autoSpaceDN w:val="0"/>
        <w:adjustRightInd w:val="0"/>
        <w:spacing w:after="0"/>
        <w:ind w:left="480"/>
        <w:contextualSpacing/>
        <w:jc w:val="both"/>
        <w:rPr>
          <w:rFonts w:ascii="Verdana" w:eastAsia="Times New Roman" w:hAnsi="Verdana" w:cs="Verdana"/>
          <w:b/>
          <w:color w:val="000000"/>
          <w:sz w:val="20"/>
          <w:szCs w:val="20"/>
        </w:rPr>
      </w:pPr>
      <w:r w:rsidRPr="008E60E4">
        <w:rPr>
          <w:rFonts w:ascii="Verdana" w:eastAsia="Times New Roman" w:hAnsi="Verdana" w:cs="Verdana"/>
          <w:b/>
          <w:color w:val="000000"/>
          <w:sz w:val="20"/>
          <w:szCs w:val="20"/>
        </w:rPr>
        <w:t xml:space="preserve">   </w:t>
      </w:r>
      <w:r w:rsidR="00495875">
        <w:rPr>
          <w:rFonts w:ascii="Verdana" w:eastAsia="Times New Roman" w:hAnsi="Verdana" w:cs="Verdana"/>
          <w:b/>
          <w:color w:val="000000"/>
          <w:sz w:val="20"/>
          <w:szCs w:val="20"/>
        </w:rPr>
        <w:t xml:space="preserve"> i </w:t>
      </w:r>
      <w:r w:rsidRPr="008E60E4">
        <w:rPr>
          <w:rFonts w:ascii="Verdana" w:eastAsia="Times New Roman" w:hAnsi="Verdana" w:cs="Verdana"/>
          <w:b/>
          <w:color w:val="000000"/>
          <w:sz w:val="20"/>
          <w:szCs w:val="20"/>
        </w:rPr>
        <w:t>zdawania obiektu.</w:t>
      </w:r>
    </w:p>
    <w:p w:rsidR="001469D2" w:rsidRPr="008E60E4" w:rsidRDefault="001469D2" w:rsidP="00A24B02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/>
        <w:contextualSpacing/>
        <w:jc w:val="both"/>
        <w:rPr>
          <w:rFonts w:ascii="Verdana" w:eastAsia="Times New Roman" w:hAnsi="Verdana" w:cs="Verdana"/>
          <w:color w:val="000000"/>
          <w:sz w:val="20"/>
          <w:szCs w:val="20"/>
        </w:rPr>
      </w:pPr>
      <w:r w:rsidRPr="008E60E4">
        <w:rPr>
          <w:rFonts w:ascii="Verdana" w:eastAsia="Times New Roman" w:hAnsi="Verdana" w:cs="Verdana"/>
          <w:color w:val="000000"/>
          <w:sz w:val="20"/>
          <w:szCs w:val="20"/>
        </w:rPr>
        <w:t>poinformowanie o przebiegu służby</w:t>
      </w:r>
      <w:r w:rsidR="00495875">
        <w:rPr>
          <w:rFonts w:ascii="Verdana" w:eastAsia="Times New Roman" w:hAnsi="Verdana" w:cs="Verdana"/>
          <w:color w:val="000000"/>
          <w:sz w:val="20"/>
          <w:szCs w:val="20"/>
        </w:rPr>
        <w:t xml:space="preserve"> i </w:t>
      </w:r>
      <w:r w:rsidRPr="008E60E4">
        <w:rPr>
          <w:rFonts w:ascii="Verdana" w:eastAsia="Times New Roman" w:hAnsi="Verdana" w:cs="Verdana"/>
          <w:color w:val="000000"/>
          <w:sz w:val="20"/>
          <w:szCs w:val="20"/>
        </w:rPr>
        <w:t>ewentualnych prz</w:t>
      </w:r>
      <w:r w:rsidR="00A24B02" w:rsidRPr="008E60E4">
        <w:rPr>
          <w:rFonts w:ascii="Verdana" w:eastAsia="Times New Roman" w:hAnsi="Verdana" w:cs="Verdana"/>
          <w:color w:val="000000"/>
          <w:sz w:val="20"/>
          <w:szCs w:val="20"/>
        </w:rPr>
        <w:t>ypadkach, które miały miejsce</w:t>
      </w:r>
      <w:r w:rsidR="00492D0C" w:rsidRPr="008E60E4">
        <w:rPr>
          <w:rFonts w:ascii="Verdana" w:eastAsia="Times New Roman" w:hAnsi="Verdana" w:cs="Verdana"/>
          <w:color w:val="000000"/>
          <w:sz w:val="20"/>
          <w:szCs w:val="20"/>
        </w:rPr>
        <w:t xml:space="preserve"> w </w:t>
      </w:r>
      <w:r w:rsidRPr="008E60E4">
        <w:rPr>
          <w:rFonts w:ascii="Verdana" w:eastAsia="Times New Roman" w:hAnsi="Verdana" w:cs="Verdana"/>
          <w:color w:val="000000"/>
          <w:sz w:val="20"/>
          <w:szCs w:val="20"/>
        </w:rPr>
        <w:t>czasie pełnienia dyżuru (odnotowanych</w:t>
      </w:r>
      <w:r w:rsidR="00492D0C" w:rsidRPr="008E60E4">
        <w:rPr>
          <w:rFonts w:ascii="Verdana" w:eastAsia="Times New Roman" w:hAnsi="Verdana" w:cs="Verdana"/>
          <w:color w:val="000000"/>
          <w:sz w:val="20"/>
          <w:szCs w:val="20"/>
        </w:rPr>
        <w:t xml:space="preserve"> w </w:t>
      </w:r>
      <w:r w:rsidRPr="008E60E4">
        <w:rPr>
          <w:rFonts w:ascii="Verdana" w:eastAsia="Times New Roman" w:hAnsi="Verdana" w:cs="Verdana"/>
          <w:color w:val="000000"/>
          <w:sz w:val="20"/>
          <w:szCs w:val="20"/>
        </w:rPr>
        <w:t>dzienniku dyżuru),</w:t>
      </w:r>
    </w:p>
    <w:p w:rsidR="001469D2" w:rsidRPr="008E60E4" w:rsidRDefault="001469D2" w:rsidP="00A24B02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/>
        <w:contextualSpacing/>
        <w:jc w:val="both"/>
        <w:rPr>
          <w:rFonts w:ascii="Verdana" w:eastAsia="Times New Roman" w:hAnsi="Verdana" w:cs="Verdana"/>
          <w:color w:val="000000"/>
          <w:sz w:val="20"/>
          <w:szCs w:val="20"/>
        </w:rPr>
      </w:pPr>
      <w:r w:rsidRPr="008E60E4">
        <w:rPr>
          <w:rFonts w:ascii="Verdana" w:eastAsia="Times New Roman" w:hAnsi="Verdana" w:cs="Verdana"/>
          <w:color w:val="000000"/>
          <w:sz w:val="20"/>
          <w:szCs w:val="20"/>
        </w:rPr>
        <w:t>sprawdzenie stanu obiektu,</w:t>
      </w:r>
    </w:p>
    <w:p w:rsidR="001469D2" w:rsidRPr="008E60E4" w:rsidRDefault="001469D2" w:rsidP="00A24B02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/>
        <w:contextualSpacing/>
        <w:jc w:val="both"/>
        <w:rPr>
          <w:rFonts w:ascii="Verdana" w:eastAsia="Times New Roman" w:hAnsi="Verdana" w:cs="Verdana"/>
          <w:color w:val="000000"/>
          <w:sz w:val="20"/>
          <w:szCs w:val="20"/>
        </w:rPr>
      </w:pPr>
      <w:r w:rsidRPr="008E60E4">
        <w:rPr>
          <w:rFonts w:ascii="Verdana" w:eastAsia="Times New Roman" w:hAnsi="Verdana" w:cs="Verdana"/>
          <w:color w:val="000000"/>
          <w:sz w:val="20"/>
          <w:szCs w:val="20"/>
        </w:rPr>
        <w:t>sprawdzenia zwrotu kluczy do pomieszczeń</w:t>
      </w:r>
      <w:r w:rsidR="00495875">
        <w:rPr>
          <w:rFonts w:ascii="Verdana" w:eastAsia="Times New Roman" w:hAnsi="Verdana" w:cs="Verdana"/>
          <w:color w:val="000000"/>
          <w:sz w:val="20"/>
          <w:szCs w:val="20"/>
        </w:rPr>
        <w:t xml:space="preserve"> i </w:t>
      </w:r>
      <w:r w:rsidRPr="008E60E4">
        <w:rPr>
          <w:rFonts w:ascii="Verdana" w:eastAsia="Times New Roman" w:hAnsi="Verdana" w:cs="Verdana"/>
          <w:color w:val="000000"/>
          <w:sz w:val="20"/>
          <w:szCs w:val="20"/>
        </w:rPr>
        <w:t>przekazania ich pracownikowi rozpoczynającemu dyżur</w:t>
      </w:r>
      <w:r w:rsidR="00525AEC">
        <w:rPr>
          <w:rFonts w:ascii="Verdana" w:eastAsia="Times New Roman" w:hAnsi="Verdana" w:cs="Verdana"/>
          <w:color w:val="000000"/>
          <w:sz w:val="20"/>
          <w:szCs w:val="20"/>
        </w:rPr>
        <w:t xml:space="preserve"> lub pracownikowi Zamawiającego</w:t>
      </w:r>
      <w:r w:rsidRPr="008E60E4">
        <w:rPr>
          <w:rFonts w:ascii="Verdana" w:eastAsia="Times New Roman" w:hAnsi="Verdana" w:cs="Verdana"/>
          <w:color w:val="000000"/>
          <w:sz w:val="20"/>
          <w:szCs w:val="20"/>
        </w:rPr>
        <w:t>,</w:t>
      </w:r>
    </w:p>
    <w:p w:rsidR="001469D2" w:rsidRPr="008E60E4" w:rsidRDefault="001469D2" w:rsidP="00A24B02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/>
        <w:contextualSpacing/>
        <w:jc w:val="both"/>
        <w:rPr>
          <w:rFonts w:ascii="Verdana" w:eastAsia="Times New Roman" w:hAnsi="Verdana" w:cs="Verdana"/>
          <w:color w:val="000000"/>
          <w:sz w:val="20"/>
          <w:szCs w:val="20"/>
        </w:rPr>
      </w:pPr>
      <w:r w:rsidRPr="008E60E4">
        <w:rPr>
          <w:rFonts w:ascii="Verdana" w:eastAsia="Times New Roman" w:hAnsi="Verdana" w:cs="Verdana"/>
          <w:color w:val="000000"/>
          <w:sz w:val="20"/>
          <w:szCs w:val="20"/>
        </w:rPr>
        <w:t>odnotowania faktu zdania dyżuru zmiennikowi</w:t>
      </w:r>
      <w:r w:rsidR="00492D0C" w:rsidRPr="008E60E4">
        <w:rPr>
          <w:rFonts w:ascii="Verdana" w:eastAsia="Times New Roman" w:hAnsi="Verdana" w:cs="Verdana"/>
          <w:color w:val="000000"/>
          <w:sz w:val="20"/>
          <w:szCs w:val="20"/>
        </w:rPr>
        <w:t xml:space="preserve"> w </w:t>
      </w:r>
      <w:r w:rsidRPr="008E60E4">
        <w:rPr>
          <w:rFonts w:ascii="Verdana" w:eastAsia="Times New Roman" w:hAnsi="Verdana" w:cs="Verdana"/>
          <w:color w:val="000000"/>
          <w:sz w:val="20"/>
          <w:szCs w:val="20"/>
        </w:rPr>
        <w:t>książce dyżuru,</w:t>
      </w:r>
    </w:p>
    <w:p w:rsidR="00131CF1" w:rsidRPr="008E60E4" w:rsidRDefault="00131CF1" w:rsidP="00A24B02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/>
        <w:contextualSpacing/>
        <w:jc w:val="both"/>
        <w:rPr>
          <w:rFonts w:ascii="Verdana" w:eastAsia="Times New Roman" w:hAnsi="Verdana" w:cs="Verdana"/>
          <w:color w:val="000000"/>
          <w:sz w:val="20"/>
          <w:szCs w:val="20"/>
        </w:rPr>
      </w:pPr>
      <w:r w:rsidRPr="008E60E4">
        <w:rPr>
          <w:rFonts w:ascii="Verdana" w:eastAsia="Times New Roman" w:hAnsi="Verdana" w:cs="Verdana"/>
          <w:color w:val="000000"/>
          <w:sz w:val="20"/>
          <w:szCs w:val="20"/>
        </w:rPr>
        <w:t>pozostawienie miejsca udostępnionego przez Zama</w:t>
      </w:r>
      <w:r w:rsidR="00A24B02" w:rsidRPr="008E60E4">
        <w:rPr>
          <w:rFonts w:ascii="Verdana" w:eastAsia="Times New Roman" w:hAnsi="Verdana" w:cs="Verdana"/>
          <w:color w:val="000000"/>
          <w:sz w:val="20"/>
          <w:szCs w:val="20"/>
        </w:rPr>
        <w:t>wiającego do pełnienia dyżuru</w:t>
      </w:r>
      <w:r w:rsidR="00492D0C" w:rsidRPr="008E60E4">
        <w:rPr>
          <w:rFonts w:ascii="Verdana" w:eastAsia="Times New Roman" w:hAnsi="Verdana" w:cs="Verdana"/>
          <w:color w:val="000000"/>
          <w:sz w:val="20"/>
          <w:szCs w:val="20"/>
        </w:rPr>
        <w:t xml:space="preserve"> w </w:t>
      </w:r>
      <w:r w:rsidRPr="008E60E4">
        <w:rPr>
          <w:rFonts w:ascii="Verdana" w:eastAsia="Times New Roman" w:hAnsi="Verdana" w:cs="Verdana"/>
          <w:color w:val="000000"/>
          <w:sz w:val="20"/>
          <w:szCs w:val="20"/>
        </w:rPr>
        <w:t xml:space="preserve">czystości. </w:t>
      </w:r>
    </w:p>
    <w:p w:rsidR="001469D2" w:rsidRPr="008E60E4" w:rsidRDefault="001469D2" w:rsidP="00A24B02">
      <w:pPr>
        <w:pStyle w:val="Akapitzlist"/>
        <w:autoSpaceDE w:val="0"/>
        <w:autoSpaceDN w:val="0"/>
        <w:adjustRightInd w:val="0"/>
        <w:spacing w:after="0"/>
        <w:ind w:left="0"/>
        <w:contextualSpacing/>
        <w:jc w:val="both"/>
        <w:rPr>
          <w:rFonts w:ascii="Verdana" w:eastAsia="Times New Roman" w:hAnsi="Verdana" w:cs="Verdana"/>
          <w:color w:val="000000"/>
          <w:sz w:val="20"/>
          <w:szCs w:val="20"/>
        </w:rPr>
      </w:pPr>
    </w:p>
    <w:p w:rsidR="00E365CF" w:rsidRPr="0078328B" w:rsidRDefault="00E365CF" w:rsidP="0078328B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ascii="Verdana" w:eastAsia="Times New Roman" w:hAnsi="Verdana" w:cs="Verdana"/>
          <w:b/>
          <w:color w:val="000000"/>
          <w:sz w:val="20"/>
          <w:szCs w:val="20"/>
        </w:rPr>
      </w:pPr>
      <w:r w:rsidRPr="008E60E4">
        <w:rPr>
          <w:rFonts w:ascii="Verdana" w:eastAsia="Times New Roman" w:hAnsi="Verdana" w:cs="Verdana"/>
          <w:b/>
          <w:color w:val="000000"/>
          <w:sz w:val="20"/>
          <w:szCs w:val="20"/>
        </w:rPr>
        <w:lastRenderedPageBreak/>
        <w:t>Obowiązki Wykonawcy</w:t>
      </w:r>
      <w:r w:rsidR="00492D0C" w:rsidRPr="008E60E4">
        <w:rPr>
          <w:rFonts w:ascii="Verdana" w:eastAsia="Times New Roman" w:hAnsi="Verdana" w:cs="Verdana"/>
          <w:b/>
          <w:color w:val="000000"/>
          <w:sz w:val="20"/>
          <w:szCs w:val="20"/>
        </w:rPr>
        <w:t xml:space="preserve"> w </w:t>
      </w:r>
      <w:r w:rsidRPr="008E60E4">
        <w:rPr>
          <w:rFonts w:ascii="Verdana" w:eastAsia="Times New Roman" w:hAnsi="Verdana" w:cs="Verdana"/>
          <w:b/>
          <w:color w:val="000000"/>
          <w:sz w:val="20"/>
          <w:szCs w:val="20"/>
        </w:rPr>
        <w:t>naprawie szkody</w:t>
      </w:r>
    </w:p>
    <w:p w:rsidR="00EF29FA" w:rsidRPr="008E60E4" w:rsidRDefault="00E365CF" w:rsidP="00A24B02">
      <w:pPr>
        <w:pStyle w:val="Akapitzlist"/>
        <w:autoSpaceDE w:val="0"/>
        <w:autoSpaceDN w:val="0"/>
        <w:adjustRightInd w:val="0"/>
        <w:spacing w:after="0"/>
        <w:contextualSpacing/>
        <w:jc w:val="both"/>
        <w:rPr>
          <w:rFonts w:ascii="Verdana" w:eastAsia="Times New Roman" w:hAnsi="Verdana" w:cs="Verdana"/>
          <w:color w:val="000000"/>
          <w:sz w:val="20"/>
          <w:szCs w:val="20"/>
        </w:rPr>
      </w:pPr>
      <w:r w:rsidRPr="008E60E4">
        <w:rPr>
          <w:rFonts w:ascii="Verdana" w:eastAsia="Times New Roman" w:hAnsi="Verdana" w:cs="Verdana"/>
          <w:color w:val="000000"/>
          <w:sz w:val="20"/>
          <w:szCs w:val="20"/>
        </w:rPr>
        <w:t>Wykonawca ma obowiązek usunięcia szkody</w:t>
      </w:r>
      <w:r w:rsidR="00492D0C" w:rsidRPr="008E60E4">
        <w:rPr>
          <w:rFonts w:ascii="Verdana" w:eastAsia="Times New Roman" w:hAnsi="Verdana" w:cs="Verdana"/>
          <w:color w:val="000000"/>
          <w:sz w:val="20"/>
          <w:szCs w:val="20"/>
        </w:rPr>
        <w:t xml:space="preserve"> w </w:t>
      </w:r>
      <w:r w:rsidRPr="008E60E4">
        <w:rPr>
          <w:rFonts w:ascii="Verdana" w:eastAsia="Times New Roman" w:hAnsi="Verdana" w:cs="Verdana"/>
          <w:color w:val="000000"/>
          <w:sz w:val="20"/>
          <w:szCs w:val="20"/>
        </w:rPr>
        <w:t>mieniu Zamawiającego powstałych na obszarach ochranianych powstałych</w:t>
      </w:r>
      <w:r w:rsidR="00492D0C" w:rsidRPr="008E60E4">
        <w:rPr>
          <w:rFonts w:ascii="Verdana" w:eastAsia="Times New Roman" w:hAnsi="Verdana" w:cs="Verdana"/>
          <w:color w:val="000000"/>
          <w:sz w:val="20"/>
          <w:szCs w:val="20"/>
        </w:rPr>
        <w:t xml:space="preserve"> w </w:t>
      </w:r>
      <w:r w:rsidRPr="008E60E4">
        <w:rPr>
          <w:rFonts w:ascii="Verdana" w:eastAsia="Times New Roman" w:hAnsi="Verdana" w:cs="Verdana"/>
          <w:color w:val="000000"/>
          <w:sz w:val="20"/>
          <w:szCs w:val="20"/>
        </w:rPr>
        <w:t>wyniku aktów wandalizmu, kradzieży, zaboru, obiektów, ich części lub wy</w:t>
      </w:r>
      <w:r w:rsidR="00EF29FA" w:rsidRPr="008E60E4">
        <w:rPr>
          <w:rFonts w:ascii="Verdana" w:eastAsia="Times New Roman" w:hAnsi="Verdana" w:cs="Verdana"/>
          <w:color w:val="000000"/>
          <w:sz w:val="20"/>
          <w:szCs w:val="20"/>
        </w:rPr>
        <w:t>posażenia chronionych obiektów.</w:t>
      </w:r>
      <w:r w:rsidR="00F75524" w:rsidRPr="008E60E4">
        <w:rPr>
          <w:rFonts w:ascii="Verdana" w:eastAsia="Times New Roman" w:hAnsi="Verdana" w:cs="Verdana"/>
          <w:color w:val="000000"/>
          <w:sz w:val="20"/>
          <w:szCs w:val="20"/>
        </w:rPr>
        <w:t xml:space="preserve"> Przez usunięcie szkody rozumie się pokrycie kosztów </w:t>
      </w:r>
      <w:r w:rsidR="00C111F5" w:rsidRPr="008E60E4">
        <w:rPr>
          <w:rFonts w:ascii="Verdana" w:eastAsia="Times New Roman" w:hAnsi="Verdana" w:cs="Verdana"/>
          <w:color w:val="000000"/>
          <w:sz w:val="20"/>
          <w:szCs w:val="20"/>
        </w:rPr>
        <w:t xml:space="preserve">Zamawiającego, jakie </w:t>
      </w:r>
      <w:r w:rsidR="00F75524" w:rsidRPr="008E60E4">
        <w:rPr>
          <w:rFonts w:ascii="Verdana" w:eastAsia="Times New Roman" w:hAnsi="Verdana" w:cs="Verdana"/>
          <w:color w:val="000000"/>
          <w:sz w:val="20"/>
          <w:szCs w:val="20"/>
        </w:rPr>
        <w:t>poni</w:t>
      </w:r>
      <w:r w:rsidR="00C111F5" w:rsidRPr="008E60E4">
        <w:rPr>
          <w:rFonts w:ascii="Verdana" w:eastAsia="Times New Roman" w:hAnsi="Verdana" w:cs="Verdana"/>
          <w:color w:val="000000"/>
          <w:sz w:val="20"/>
          <w:szCs w:val="20"/>
        </w:rPr>
        <w:t>ósł</w:t>
      </w:r>
      <w:r w:rsidR="00F75524" w:rsidRPr="008E60E4">
        <w:rPr>
          <w:rFonts w:ascii="Verdana" w:eastAsia="Times New Roman" w:hAnsi="Verdana" w:cs="Verdana"/>
          <w:color w:val="000000"/>
          <w:sz w:val="20"/>
          <w:szCs w:val="20"/>
        </w:rPr>
        <w:t xml:space="preserve"> przy odtwarzaniu stanu obiektu przed powstaniem szkody.</w:t>
      </w:r>
    </w:p>
    <w:p w:rsidR="00B045C5" w:rsidRPr="008E60E4" w:rsidRDefault="001469D2" w:rsidP="00A24B02">
      <w:pPr>
        <w:pStyle w:val="Akapitzlist"/>
        <w:autoSpaceDE w:val="0"/>
        <w:autoSpaceDN w:val="0"/>
        <w:adjustRightInd w:val="0"/>
        <w:spacing w:after="0"/>
        <w:contextualSpacing/>
        <w:jc w:val="both"/>
        <w:rPr>
          <w:rFonts w:ascii="Verdana" w:eastAsia="Times New Roman" w:hAnsi="Verdana" w:cs="Verdana"/>
          <w:b/>
          <w:color w:val="000000"/>
          <w:sz w:val="20"/>
          <w:szCs w:val="20"/>
        </w:rPr>
      </w:pPr>
      <w:r w:rsidRPr="008E60E4">
        <w:rPr>
          <w:rFonts w:ascii="Verdana" w:eastAsia="Times New Roman" w:hAnsi="Verdana" w:cs="Verdana"/>
          <w:b/>
          <w:color w:val="000000"/>
          <w:sz w:val="20"/>
          <w:szCs w:val="20"/>
        </w:rPr>
        <w:t xml:space="preserve">     </w:t>
      </w:r>
    </w:p>
    <w:p w:rsidR="001469D2" w:rsidRPr="0078328B" w:rsidRDefault="00B045C5" w:rsidP="0078328B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ascii="Verdana" w:eastAsia="Times New Roman" w:hAnsi="Verdana" w:cs="Verdana"/>
          <w:b/>
          <w:color w:val="000000"/>
          <w:sz w:val="20"/>
          <w:szCs w:val="20"/>
        </w:rPr>
      </w:pPr>
      <w:r w:rsidRPr="008E60E4">
        <w:rPr>
          <w:rFonts w:ascii="Verdana" w:eastAsia="Times New Roman" w:hAnsi="Verdana" w:cs="Verdana"/>
          <w:b/>
          <w:color w:val="000000"/>
          <w:sz w:val="20"/>
          <w:szCs w:val="20"/>
        </w:rPr>
        <w:t>Obowiązki Koordynatora</w:t>
      </w:r>
      <w:r w:rsidR="00492D0C" w:rsidRPr="008E60E4">
        <w:rPr>
          <w:rFonts w:ascii="Verdana" w:eastAsia="Times New Roman" w:hAnsi="Verdana" w:cs="Verdana"/>
          <w:b/>
          <w:color w:val="000000"/>
          <w:sz w:val="20"/>
          <w:szCs w:val="20"/>
        </w:rPr>
        <w:t xml:space="preserve"> w </w:t>
      </w:r>
      <w:r w:rsidRPr="008E60E4">
        <w:rPr>
          <w:rFonts w:ascii="Verdana" w:eastAsia="Times New Roman" w:hAnsi="Verdana" w:cs="Verdana"/>
          <w:b/>
          <w:color w:val="000000"/>
          <w:sz w:val="20"/>
          <w:szCs w:val="20"/>
        </w:rPr>
        <w:t>zakresie świadczonej usługi.</w:t>
      </w:r>
    </w:p>
    <w:p w:rsidR="008C38D3" w:rsidRPr="008E60E4" w:rsidRDefault="00131CF1" w:rsidP="00A24B02">
      <w:pPr>
        <w:spacing w:line="276" w:lineRule="auto"/>
        <w:jc w:val="both"/>
        <w:rPr>
          <w:rFonts w:ascii="Verdana" w:hAnsi="Verdana" w:cs="Calibri"/>
          <w:sz w:val="20"/>
          <w:szCs w:val="20"/>
        </w:rPr>
      </w:pPr>
      <w:r w:rsidRPr="008E60E4">
        <w:rPr>
          <w:rFonts w:ascii="Verdana" w:hAnsi="Verdana" w:cs="Calibri"/>
          <w:sz w:val="20"/>
          <w:szCs w:val="20"/>
        </w:rPr>
        <w:t xml:space="preserve">           Nadzór nad pracą</w:t>
      </w:r>
      <w:r w:rsidR="001469D2" w:rsidRPr="008E60E4">
        <w:rPr>
          <w:rFonts w:ascii="Verdana" w:hAnsi="Verdana" w:cs="Calibri"/>
          <w:sz w:val="20"/>
          <w:szCs w:val="20"/>
        </w:rPr>
        <w:t xml:space="preserve"> pracowników ochrony pełni</w:t>
      </w:r>
      <w:r w:rsidRPr="008E60E4">
        <w:rPr>
          <w:rFonts w:ascii="Verdana" w:hAnsi="Verdana" w:cs="Calibri"/>
          <w:sz w:val="20"/>
          <w:szCs w:val="20"/>
        </w:rPr>
        <w:t xml:space="preserve"> koordynator. Koordynator pełni</w:t>
      </w:r>
      <w:r w:rsidRPr="008E60E4">
        <w:rPr>
          <w:rFonts w:ascii="Verdana" w:hAnsi="Verdana" w:cs="Calibri"/>
          <w:sz w:val="20"/>
          <w:szCs w:val="20"/>
        </w:rPr>
        <w:br/>
        <w:t xml:space="preserve">           bezpośredni nadzór nad wykonywaniem zadań</w:t>
      </w:r>
      <w:r w:rsidR="00731EDC" w:rsidRPr="008E60E4">
        <w:rPr>
          <w:rFonts w:ascii="Verdana" w:hAnsi="Verdana" w:cs="Calibri"/>
          <w:sz w:val="20"/>
          <w:szCs w:val="20"/>
        </w:rPr>
        <w:t>.</w:t>
      </w:r>
      <w:r w:rsidRPr="008E60E4">
        <w:rPr>
          <w:rFonts w:ascii="Verdana" w:hAnsi="Verdana" w:cs="Calibri"/>
          <w:sz w:val="20"/>
          <w:szCs w:val="20"/>
        </w:rPr>
        <w:t xml:space="preserve"> </w:t>
      </w:r>
    </w:p>
    <w:p w:rsidR="008C38D3" w:rsidRPr="008E60E4" w:rsidRDefault="008C38D3" w:rsidP="00A24B02">
      <w:pPr>
        <w:autoSpaceDE w:val="0"/>
        <w:autoSpaceDN w:val="0"/>
        <w:adjustRightInd w:val="0"/>
        <w:spacing w:line="276" w:lineRule="auto"/>
        <w:ind w:left="142" w:firstLine="709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8E60E4">
        <w:rPr>
          <w:rFonts w:ascii="Verdana" w:eastAsia="Calibri" w:hAnsi="Verdana"/>
          <w:sz w:val="20"/>
          <w:szCs w:val="20"/>
          <w:lang w:eastAsia="en-US"/>
        </w:rPr>
        <w:t xml:space="preserve">Od koordynatora wymaga się następujących kwalifikacji: </w:t>
      </w:r>
    </w:p>
    <w:p w:rsidR="008C38D3" w:rsidRPr="008E60E4" w:rsidRDefault="008C38D3" w:rsidP="00A24B02">
      <w:pPr>
        <w:spacing w:line="276" w:lineRule="auto"/>
        <w:ind w:left="1134" w:hanging="283"/>
        <w:jc w:val="both"/>
        <w:rPr>
          <w:rFonts w:ascii="Verdana" w:hAnsi="Verdana"/>
          <w:bCs/>
          <w:sz w:val="20"/>
          <w:szCs w:val="20"/>
        </w:rPr>
      </w:pPr>
      <w:r w:rsidRPr="008E60E4">
        <w:rPr>
          <w:rFonts w:ascii="Verdana" w:hAnsi="Verdana"/>
          <w:bCs/>
          <w:sz w:val="20"/>
          <w:szCs w:val="20"/>
        </w:rPr>
        <w:t>- posiadanie licencji pracownika ochrony fizycznej, wpisanego na listę kwalifikacyjną pracowników ochrony</w:t>
      </w:r>
    </w:p>
    <w:p w:rsidR="00BA1051" w:rsidRPr="008E60E4" w:rsidRDefault="00BA1051" w:rsidP="00A24B02">
      <w:pPr>
        <w:spacing w:line="276" w:lineRule="auto"/>
        <w:ind w:left="1134" w:hanging="283"/>
        <w:jc w:val="both"/>
        <w:rPr>
          <w:rFonts w:ascii="Verdana" w:hAnsi="Verdana"/>
          <w:bCs/>
          <w:sz w:val="20"/>
          <w:szCs w:val="20"/>
        </w:rPr>
      </w:pPr>
    </w:p>
    <w:p w:rsidR="00EA19F4" w:rsidRPr="008E60E4" w:rsidRDefault="00EA19F4" w:rsidP="00FA387F">
      <w:pPr>
        <w:spacing w:line="276" w:lineRule="auto"/>
        <w:ind w:left="567"/>
        <w:jc w:val="both"/>
        <w:rPr>
          <w:rFonts w:ascii="Verdana" w:hAnsi="Verdana" w:cs="Calibri"/>
          <w:sz w:val="20"/>
          <w:szCs w:val="20"/>
        </w:rPr>
      </w:pPr>
      <w:r w:rsidRPr="008E60E4">
        <w:rPr>
          <w:rFonts w:ascii="Verdana" w:hAnsi="Verdana" w:cs="Calibri"/>
          <w:sz w:val="20"/>
          <w:szCs w:val="20"/>
        </w:rPr>
        <w:br/>
        <w:t>Koordynator pozostawać będzie</w:t>
      </w:r>
      <w:r w:rsidR="00492D0C" w:rsidRPr="008E60E4">
        <w:rPr>
          <w:rFonts w:ascii="Verdana" w:hAnsi="Verdana" w:cs="Calibri"/>
          <w:sz w:val="20"/>
          <w:szCs w:val="20"/>
        </w:rPr>
        <w:t xml:space="preserve"> w </w:t>
      </w:r>
      <w:r w:rsidRPr="008E60E4">
        <w:rPr>
          <w:rFonts w:ascii="Verdana" w:hAnsi="Verdana" w:cs="Calibri"/>
          <w:sz w:val="20"/>
          <w:szCs w:val="20"/>
        </w:rPr>
        <w:t>stałej dyspozycyjności</w:t>
      </w:r>
      <w:r w:rsidR="00495875">
        <w:rPr>
          <w:rFonts w:ascii="Verdana" w:hAnsi="Verdana" w:cs="Calibri"/>
          <w:sz w:val="20"/>
          <w:szCs w:val="20"/>
        </w:rPr>
        <w:t xml:space="preserve"> i </w:t>
      </w:r>
      <w:r w:rsidRPr="008E60E4">
        <w:rPr>
          <w:rFonts w:ascii="Verdana" w:hAnsi="Verdana" w:cs="Calibri"/>
          <w:sz w:val="20"/>
          <w:szCs w:val="20"/>
        </w:rPr>
        <w:t>kontakcie telefonicznym</w:t>
      </w:r>
      <w:r w:rsidR="00492D0C" w:rsidRPr="008E60E4">
        <w:rPr>
          <w:rFonts w:ascii="Verdana" w:hAnsi="Verdana" w:cs="Calibri"/>
          <w:sz w:val="20"/>
          <w:szCs w:val="20"/>
        </w:rPr>
        <w:t xml:space="preserve"> w </w:t>
      </w:r>
      <w:r w:rsidRPr="008E60E4">
        <w:rPr>
          <w:rFonts w:ascii="Verdana" w:hAnsi="Verdana" w:cs="Calibri"/>
          <w:sz w:val="20"/>
          <w:szCs w:val="20"/>
        </w:rPr>
        <w:t>sprawach niniejszego</w:t>
      </w:r>
      <w:r w:rsidR="007D1390" w:rsidRPr="008E60E4">
        <w:rPr>
          <w:rFonts w:ascii="Verdana" w:hAnsi="Verdana" w:cs="Calibri"/>
          <w:sz w:val="20"/>
          <w:szCs w:val="20"/>
        </w:rPr>
        <w:t xml:space="preserve"> </w:t>
      </w:r>
      <w:r w:rsidRPr="008E60E4">
        <w:rPr>
          <w:rFonts w:ascii="Verdana" w:hAnsi="Verdana" w:cs="Calibri"/>
          <w:sz w:val="20"/>
          <w:szCs w:val="20"/>
        </w:rPr>
        <w:t>zamówienia.</w:t>
      </w:r>
    </w:p>
    <w:p w:rsidR="00627C48" w:rsidRPr="008E60E4" w:rsidRDefault="00EA19F4" w:rsidP="00FA387F">
      <w:pPr>
        <w:spacing w:line="276" w:lineRule="auto"/>
        <w:ind w:left="567"/>
        <w:jc w:val="both"/>
        <w:rPr>
          <w:rFonts w:ascii="Verdana" w:hAnsi="Verdana" w:cs="Calibri"/>
          <w:sz w:val="20"/>
          <w:szCs w:val="20"/>
        </w:rPr>
      </w:pPr>
      <w:r w:rsidRPr="008E60E4">
        <w:rPr>
          <w:rFonts w:ascii="Verdana" w:hAnsi="Verdana" w:cs="Calibri"/>
          <w:sz w:val="20"/>
          <w:szCs w:val="20"/>
        </w:rPr>
        <w:t>W przypadku planowanej dłuższej nieobecności koordyn</w:t>
      </w:r>
      <w:r w:rsidR="00A24B02" w:rsidRPr="008E60E4">
        <w:rPr>
          <w:rFonts w:ascii="Verdana" w:hAnsi="Verdana" w:cs="Calibri"/>
          <w:sz w:val="20"/>
          <w:szCs w:val="20"/>
        </w:rPr>
        <w:t xml:space="preserve">atora (powyżej 3 dni) </w:t>
      </w:r>
      <w:r w:rsidRPr="008E60E4">
        <w:rPr>
          <w:rFonts w:ascii="Verdana" w:hAnsi="Verdana" w:cs="Calibri"/>
          <w:sz w:val="20"/>
          <w:szCs w:val="20"/>
        </w:rPr>
        <w:t>koordynator wyznaczy swojego zastępcę o czym pisemnie powiadomi</w:t>
      </w:r>
      <w:r w:rsidR="00A24B02" w:rsidRPr="008E60E4">
        <w:rPr>
          <w:rFonts w:ascii="Verdana" w:hAnsi="Verdana" w:cs="Calibri"/>
          <w:sz w:val="20"/>
          <w:szCs w:val="20"/>
        </w:rPr>
        <w:t xml:space="preserve"> </w:t>
      </w:r>
      <w:r w:rsidRPr="008E60E4">
        <w:rPr>
          <w:rFonts w:ascii="Verdana" w:hAnsi="Verdana" w:cs="Calibri"/>
          <w:sz w:val="20"/>
          <w:szCs w:val="20"/>
        </w:rPr>
        <w:t>Zamawiającego o</w:t>
      </w:r>
      <w:r w:rsidR="00A24B02" w:rsidRPr="008E60E4">
        <w:rPr>
          <w:rFonts w:ascii="Verdana" w:hAnsi="Verdana" w:cs="Calibri"/>
          <w:sz w:val="20"/>
          <w:szCs w:val="20"/>
        </w:rPr>
        <w:t> </w:t>
      </w:r>
      <w:r w:rsidRPr="008E60E4">
        <w:rPr>
          <w:rFonts w:ascii="Verdana" w:hAnsi="Verdana" w:cs="Calibri"/>
          <w:sz w:val="20"/>
          <w:szCs w:val="20"/>
        </w:rPr>
        <w:t>planowanym zastępstwie</w:t>
      </w:r>
      <w:r w:rsidR="00495875">
        <w:rPr>
          <w:rFonts w:ascii="Verdana" w:hAnsi="Verdana" w:cs="Calibri"/>
          <w:sz w:val="20"/>
          <w:szCs w:val="20"/>
        </w:rPr>
        <w:t xml:space="preserve"> z </w:t>
      </w:r>
      <w:r w:rsidRPr="008E60E4">
        <w:rPr>
          <w:rFonts w:ascii="Verdana" w:hAnsi="Verdana" w:cs="Calibri"/>
          <w:sz w:val="20"/>
          <w:szCs w:val="20"/>
        </w:rPr>
        <w:t>podaniem danych kontaktowych</w:t>
      </w:r>
      <w:r w:rsidR="00A24B02" w:rsidRPr="008E60E4">
        <w:rPr>
          <w:rFonts w:ascii="Verdana" w:hAnsi="Verdana" w:cs="Calibri"/>
          <w:sz w:val="20"/>
          <w:szCs w:val="20"/>
        </w:rPr>
        <w:t xml:space="preserve"> </w:t>
      </w:r>
      <w:r w:rsidRPr="008E60E4">
        <w:rPr>
          <w:rFonts w:ascii="Verdana" w:hAnsi="Verdana" w:cs="Calibri"/>
          <w:sz w:val="20"/>
          <w:szCs w:val="20"/>
        </w:rPr>
        <w:t>zastępcy (w tym numeru</w:t>
      </w:r>
      <w:r w:rsidR="007D1390" w:rsidRPr="008E60E4">
        <w:rPr>
          <w:rFonts w:ascii="Verdana" w:hAnsi="Verdana" w:cs="Calibri"/>
          <w:sz w:val="20"/>
          <w:szCs w:val="20"/>
        </w:rPr>
        <w:t xml:space="preserve"> </w:t>
      </w:r>
      <w:r w:rsidRPr="008E60E4">
        <w:rPr>
          <w:rFonts w:ascii="Verdana" w:hAnsi="Verdana" w:cs="Calibri"/>
          <w:sz w:val="20"/>
          <w:szCs w:val="20"/>
        </w:rPr>
        <w:t>telefonu</w:t>
      </w:r>
      <w:r w:rsidR="00495875">
        <w:rPr>
          <w:rFonts w:ascii="Verdana" w:hAnsi="Verdana" w:cs="Calibri"/>
          <w:sz w:val="20"/>
          <w:szCs w:val="20"/>
        </w:rPr>
        <w:t xml:space="preserve"> i </w:t>
      </w:r>
      <w:r w:rsidRPr="008E60E4">
        <w:rPr>
          <w:rFonts w:ascii="Verdana" w:hAnsi="Verdana" w:cs="Calibri"/>
          <w:sz w:val="20"/>
          <w:szCs w:val="20"/>
        </w:rPr>
        <w:t>imienia</w:t>
      </w:r>
      <w:r w:rsidR="00495875">
        <w:rPr>
          <w:rFonts w:ascii="Verdana" w:hAnsi="Verdana" w:cs="Calibri"/>
          <w:sz w:val="20"/>
          <w:szCs w:val="20"/>
        </w:rPr>
        <w:t xml:space="preserve"> i </w:t>
      </w:r>
      <w:r w:rsidRPr="008E60E4">
        <w:rPr>
          <w:rFonts w:ascii="Verdana" w:hAnsi="Verdana" w:cs="Calibri"/>
          <w:sz w:val="20"/>
          <w:szCs w:val="20"/>
        </w:rPr>
        <w:t xml:space="preserve">nazwiska). </w:t>
      </w:r>
      <w:r w:rsidR="00652828" w:rsidRPr="008E60E4">
        <w:rPr>
          <w:rFonts w:ascii="Verdana" w:hAnsi="Verdana" w:cs="Calibri"/>
          <w:sz w:val="20"/>
          <w:szCs w:val="20"/>
        </w:rPr>
        <w:t>Zamawiający wymaga, aby koordynator był zatrudniony na podstawie umowy o pracę (w rozumieniu przepisu art. 22 § 1 Kodeksu pracy)</w:t>
      </w:r>
      <w:r w:rsidR="00495875">
        <w:rPr>
          <w:rFonts w:ascii="Verdana" w:hAnsi="Verdana" w:cs="Calibri"/>
          <w:sz w:val="20"/>
          <w:szCs w:val="20"/>
        </w:rPr>
        <w:t xml:space="preserve"> i </w:t>
      </w:r>
      <w:r w:rsidR="00652828" w:rsidRPr="008E60E4">
        <w:rPr>
          <w:rFonts w:ascii="Verdana" w:hAnsi="Verdana" w:cs="Calibri"/>
          <w:sz w:val="20"/>
          <w:szCs w:val="20"/>
        </w:rPr>
        <w:t>skierowany do realizacji Usługi (tj.</w:t>
      </w:r>
      <w:r w:rsidR="00492D0C" w:rsidRPr="008E60E4">
        <w:rPr>
          <w:rFonts w:ascii="Verdana" w:hAnsi="Verdana" w:cs="Calibri"/>
          <w:sz w:val="20"/>
          <w:szCs w:val="20"/>
        </w:rPr>
        <w:t xml:space="preserve"> w </w:t>
      </w:r>
      <w:r w:rsidR="00652828" w:rsidRPr="008E60E4">
        <w:rPr>
          <w:rFonts w:ascii="Verdana" w:hAnsi="Verdana" w:cs="Calibri"/>
          <w:sz w:val="20"/>
          <w:szCs w:val="20"/>
        </w:rPr>
        <w:t>zakresie świadczenia usługi ochrony) przez cały okres jej trwania.</w:t>
      </w:r>
    </w:p>
    <w:p w:rsidR="00131CF1" w:rsidRPr="008E60E4" w:rsidRDefault="00131CF1" w:rsidP="00A24B02">
      <w:pPr>
        <w:spacing w:line="276" w:lineRule="auto"/>
        <w:jc w:val="both"/>
        <w:rPr>
          <w:rFonts w:ascii="Verdana" w:hAnsi="Verdana"/>
          <w:color w:val="FF0000"/>
          <w:sz w:val="20"/>
          <w:szCs w:val="20"/>
        </w:rPr>
      </w:pPr>
    </w:p>
    <w:p w:rsidR="001469D2" w:rsidRPr="0078328B" w:rsidRDefault="00BA1051" w:rsidP="0078328B">
      <w:pPr>
        <w:pStyle w:val="Akapitzlist"/>
        <w:numPr>
          <w:ilvl w:val="1"/>
          <w:numId w:val="13"/>
        </w:numPr>
        <w:spacing w:after="0"/>
        <w:contextualSpacing/>
        <w:jc w:val="both"/>
        <w:rPr>
          <w:rFonts w:ascii="Verdana" w:eastAsia="Times New Roman" w:hAnsi="Verdana"/>
          <w:b/>
          <w:sz w:val="20"/>
          <w:szCs w:val="20"/>
        </w:rPr>
      </w:pPr>
      <w:r w:rsidRPr="008E60E4">
        <w:rPr>
          <w:rFonts w:ascii="Verdana" w:eastAsia="Times New Roman" w:hAnsi="Verdana"/>
          <w:b/>
          <w:sz w:val="20"/>
          <w:szCs w:val="20"/>
        </w:rPr>
        <w:t>Termin realizacji.</w:t>
      </w:r>
    </w:p>
    <w:p w:rsidR="00447206" w:rsidRPr="008E60E4" w:rsidRDefault="002B7118" w:rsidP="00A24B02">
      <w:pPr>
        <w:pStyle w:val="Zwykytekst"/>
        <w:numPr>
          <w:ilvl w:val="0"/>
          <w:numId w:val="15"/>
        </w:numPr>
        <w:tabs>
          <w:tab w:val="left" w:pos="426"/>
          <w:tab w:val="left" w:pos="709"/>
        </w:tabs>
        <w:spacing w:line="276" w:lineRule="auto"/>
        <w:jc w:val="both"/>
        <w:rPr>
          <w:rFonts w:ascii="Verdana" w:hAnsi="Verdana"/>
          <w:lang w:val="pl-PL"/>
        </w:rPr>
      </w:pPr>
      <w:r w:rsidRPr="008E60E4">
        <w:rPr>
          <w:rFonts w:ascii="Verdana" w:hAnsi="Verdana"/>
        </w:rPr>
        <w:t xml:space="preserve">Umowa zostaje zawarta na czas oznaczony. Termin realizacji Usługi </w:t>
      </w:r>
      <w:r w:rsidR="00492D0C" w:rsidRPr="008E60E4">
        <w:rPr>
          <w:rFonts w:ascii="Verdana" w:hAnsi="Verdana"/>
          <w:lang w:val="pl-PL"/>
        </w:rPr>
        <w:t>zgodnie</w:t>
      </w:r>
      <w:r w:rsidR="00495875">
        <w:rPr>
          <w:rFonts w:ascii="Verdana" w:hAnsi="Verdana"/>
          <w:lang w:val="pl-PL"/>
        </w:rPr>
        <w:t xml:space="preserve"> z </w:t>
      </w:r>
      <w:r w:rsidR="00492D0C" w:rsidRPr="008E60E4">
        <w:rPr>
          <w:rFonts w:ascii="Verdana" w:hAnsi="Verdana"/>
          <w:lang w:val="pl-PL"/>
        </w:rPr>
        <w:t>zapisami w umowie.</w:t>
      </w:r>
    </w:p>
    <w:p w:rsidR="002B7118" w:rsidRPr="008E60E4" w:rsidRDefault="002B7118" w:rsidP="00A24B02">
      <w:pPr>
        <w:pStyle w:val="Zwykytekst"/>
        <w:numPr>
          <w:ilvl w:val="0"/>
          <w:numId w:val="15"/>
        </w:numPr>
        <w:spacing w:line="276" w:lineRule="auto"/>
        <w:jc w:val="both"/>
        <w:rPr>
          <w:rFonts w:ascii="Verdana" w:hAnsi="Verdana"/>
        </w:rPr>
      </w:pPr>
      <w:r w:rsidRPr="008E60E4">
        <w:rPr>
          <w:rFonts w:ascii="Verdana" w:hAnsi="Verdana"/>
        </w:rPr>
        <w:t>Rozpoczęcie wykonywania Przedmiotu Umowy nastąpi po podpisaniu Umowy,</w:t>
      </w:r>
      <w:r w:rsidR="00492D0C" w:rsidRPr="008E60E4">
        <w:rPr>
          <w:rFonts w:ascii="Verdana" w:hAnsi="Verdana"/>
        </w:rPr>
        <w:t xml:space="preserve"> w </w:t>
      </w:r>
      <w:r w:rsidRPr="008E60E4">
        <w:rPr>
          <w:rFonts w:ascii="Verdana" w:hAnsi="Verdana"/>
        </w:rPr>
        <w:t>terminie wskazanym przez Zamawiającego</w:t>
      </w:r>
      <w:r w:rsidR="00495875">
        <w:rPr>
          <w:rFonts w:ascii="Verdana" w:hAnsi="Verdana"/>
        </w:rPr>
        <w:t xml:space="preserve"> i </w:t>
      </w:r>
      <w:r w:rsidRPr="008E60E4">
        <w:rPr>
          <w:rFonts w:ascii="Verdana" w:hAnsi="Verdana"/>
        </w:rPr>
        <w:t>na jego pisemne polecenie. Wykonawca zobowiązuje się pozostawać</w:t>
      </w:r>
      <w:r w:rsidR="00492D0C" w:rsidRPr="008E60E4">
        <w:rPr>
          <w:rFonts w:ascii="Verdana" w:hAnsi="Verdana"/>
        </w:rPr>
        <w:t xml:space="preserve"> w </w:t>
      </w:r>
      <w:r w:rsidRPr="008E60E4">
        <w:rPr>
          <w:rFonts w:ascii="Verdana" w:hAnsi="Verdana"/>
        </w:rPr>
        <w:t>pełnej gotowości do rozpoczęcia realizacji Usługi.</w:t>
      </w:r>
    </w:p>
    <w:p w:rsidR="002B7118" w:rsidRPr="008E60E4" w:rsidRDefault="002B7118" w:rsidP="00A24B02">
      <w:pPr>
        <w:spacing w:line="276" w:lineRule="auto"/>
        <w:ind w:left="482"/>
        <w:jc w:val="both"/>
        <w:rPr>
          <w:rFonts w:ascii="Verdana" w:hAnsi="Verdana"/>
          <w:sz w:val="20"/>
          <w:szCs w:val="20"/>
        </w:rPr>
      </w:pPr>
    </w:p>
    <w:p w:rsidR="00BA1051" w:rsidRPr="008E60E4" w:rsidRDefault="00131CF1" w:rsidP="00A24B02">
      <w:pPr>
        <w:pStyle w:val="Akapitzlist"/>
        <w:numPr>
          <w:ilvl w:val="1"/>
          <w:numId w:val="13"/>
        </w:numPr>
        <w:tabs>
          <w:tab w:val="left" w:pos="567"/>
          <w:tab w:val="right" w:pos="9072"/>
        </w:tabs>
        <w:spacing w:after="0"/>
        <w:contextualSpacing/>
        <w:jc w:val="both"/>
        <w:rPr>
          <w:rFonts w:ascii="Verdana" w:eastAsia="Times New Roman" w:hAnsi="Verdana"/>
          <w:b/>
          <w:sz w:val="20"/>
          <w:szCs w:val="20"/>
        </w:rPr>
      </w:pPr>
      <w:r w:rsidRPr="008E60E4">
        <w:rPr>
          <w:rFonts w:ascii="Verdana" w:eastAsia="Times New Roman" w:hAnsi="Verdana"/>
          <w:b/>
          <w:sz w:val="20"/>
          <w:szCs w:val="20"/>
        </w:rPr>
        <w:t>Pozostałe warunki</w:t>
      </w:r>
      <w:r w:rsidR="00495875">
        <w:rPr>
          <w:rFonts w:ascii="Verdana" w:eastAsia="Times New Roman" w:hAnsi="Verdana"/>
          <w:b/>
          <w:sz w:val="20"/>
          <w:szCs w:val="20"/>
        </w:rPr>
        <w:t xml:space="preserve"> i </w:t>
      </w:r>
      <w:r w:rsidR="00BA1051" w:rsidRPr="008E60E4">
        <w:rPr>
          <w:rFonts w:ascii="Verdana" w:eastAsia="Times New Roman" w:hAnsi="Verdana"/>
          <w:b/>
          <w:sz w:val="20"/>
          <w:szCs w:val="20"/>
        </w:rPr>
        <w:t>wymagania:</w:t>
      </w:r>
    </w:p>
    <w:p w:rsidR="00BA1051" w:rsidRPr="008E60E4" w:rsidRDefault="00A24B02" w:rsidP="00A24B02">
      <w:pPr>
        <w:pStyle w:val="Akapitzlist"/>
        <w:numPr>
          <w:ilvl w:val="0"/>
          <w:numId w:val="12"/>
        </w:numPr>
        <w:tabs>
          <w:tab w:val="left" w:pos="567"/>
          <w:tab w:val="right" w:pos="9072"/>
        </w:tabs>
        <w:spacing w:after="0"/>
        <w:contextualSpacing/>
        <w:jc w:val="both"/>
        <w:rPr>
          <w:rFonts w:ascii="Verdana" w:eastAsia="Times New Roman" w:hAnsi="Verdana"/>
          <w:sz w:val="20"/>
          <w:szCs w:val="20"/>
        </w:rPr>
      </w:pPr>
      <w:r w:rsidRPr="008E60E4">
        <w:rPr>
          <w:rFonts w:ascii="Verdana" w:eastAsia="Times New Roman" w:hAnsi="Verdana"/>
          <w:sz w:val="20"/>
          <w:szCs w:val="20"/>
        </w:rPr>
        <w:t>Wykonawca zapewni</w:t>
      </w:r>
      <w:r w:rsidR="00BA1051" w:rsidRPr="008E60E4">
        <w:rPr>
          <w:rFonts w:ascii="Verdana" w:eastAsia="Times New Roman" w:hAnsi="Verdana"/>
          <w:sz w:val="20"/>
          <w:szCs w:val="20"/>
        </w:rPr>
        <w:t xml:space="preserve">: </w:t>
      </w:r>
    </w:p>
    <w:p w:rsidR="00BA1051" w:rsidRPr="008E60E4" w:rsidRDefault="005A1E44" w:rsidP="00A24B02">
      <w:pPr>
        <w:pStyle w:val="Akapitzlist"/>
        <w:tabs>
          <w:tab w:val="left" w:pos="567"/>
          <w:tab w:val="right" w:pos="9072"/>
        </w:tabs>
        <w:spacing w:after="0"/>
        <w:ind w:left="567" w:hanging="283"/>
        <w:jc w:val="both"/>
        <w:rPr>
          <w:rFonts w:ascii="Verdana" w:eastAsia="Times New Roman" w:hAnsi="Verdana"/>
          <w:sz w:val="20"/>
          <w:szCs w:val="20"/>
        </w:rPr>
      </w:pPr>
      <w:r w:rsidRPr="008E60E4">
        <w:rPr>
          <w:rFonts w:ascii="Verdana" w:eastAsia="Times New Roman" w:hAnsi="Verdana"/>
          <w:sz w:val="20"/>
          <w:szCs w:val="20"/>
        </w:rPr>
        <w:tab/>
      </w:r>
      <w:r w:rsidR="00BA1051" w:rsidRPr="008E60E4">
        <w:rPr>
          <w:rFonts w:ascii="Verdana" w:eastAsia="Times New Roman" w:hAnsi="Verdana"/>
          <w:sz w:val="20"/>
          <w:szCs w:val="20"/>
        </w:rPr>
        <w:t>Oznakowanie dozorowanego terenu</w:t>
      </w:r>
      <w:r w:rsidR="00495875">
        <w:rPr>
          <w:rFonts w:ascii="Verdana" w:eastAsia="Times New Roman" w:hAnsi="Verdana"/>
          <w:sz w:val="20"/>
          <w:szCs w:val="20"/>
        </w:rPr>
        <w:t xml:space="preserve"> i </w:t>
      </w:r>
      <w:r w:rsidR="00BA1051" w:rsidRPr="008E60E4">
        <w:rPr>
          <w:rFonts w:ascii="Verdana" w:eastAsia="Times New Roman" w:hAnsi="Verdana"/>
          <w:sz w:val="20"/>
          <w:szCs w:val="20"/>
        </w:rPr>
        <w:t>mienia</w:t>
      </w:r>
      <w:r w:rsidR="00492D0C" w:rsidRPr="008E60E4">
        <w:rPr>
          <w:rFonts w:ascii="Verdana" w:eastAsia="Times New Roman" w:hAnsi="Verdana"/>
          <w:sz w:val="20"/>
          <w:szCs w:val="20"/>
        </w:rPr>
        <w:t xml:space="preserve"> w </w:t>
      </w:r>
      <w:r w:rsidRPr="008E60E4">
        <w:rPr>
          <w:rFonts w:ascii="Verdana" w:eastAsia="Times New Roman" w:hAnsi="Verdana"/>
          <w:sz w:val="20"/>
          <w:szCs w:val="20"/>
        </w:rPr>
        <w:t xml:space="preserve">postaci tablic informacyjnych o </w:t>
      </w:r>
      <w:r w:rsidR="00BA1051" w:rsidRPr="008E60E4">
        <w:rPr>
          <w:rFonts w:ascii="Verdana" w:eastAsia="Times New Roman" w:hAnsi="Verdana"/>
          <w:sz w:val="20"/>
          <w:szCs w:val="20"/>
        </w:rPr>
        <w:t xml:space="preserve">wymiarach min. 25 x 60 cm </w:t>
      </w:r>
      <w:r w:rsidR="00495875">
        <w:rPr>
          <w:rFonts w:ascii="Verdana" w:eastAsia="Times New Roman" w:hAnsi="Verdana"/>
          <w:sz w:val="20"/>
          <w:szCs w:val="20"/>
        </w:rPr>
        <w:t xml:space="preserve"> z </w:t>
      </w:r>
      <w:r w:rsidR="00BA1051" w:rsidRPr="008E60E4">
        <w:rPr>
          <w:rFonts w:ascii="Verdana" w:eastAsia="Times New Roman" w:hAnsi="Verdana"/>
          <w:sz w:val="20"/>
          <w:szCs w:val="20"/>
        </w:rPr>
        <w:t>treścią zawierającą:</w:t>
      </w:r>
    </w:p>
    <w:p w:rsidR="00BA1051" w:rsidRPr="008E60E4" w:rsidRDefault="00BA1051" w:rsidP="00A24B02">
      <w:pPr>
        <w:pStyle w:val="Akapitzlist"/>
        <w:tabs>
          <w:tab w:val="left" w:pos="567"/>
          <w:tab w:val="right" w:pos="9072"/>
        </w:tabs>
        <w:spacing w:after="0"/>
        <w:ind w:hanging="360"/>
        <w:jc w:val="both"/>
        <w:rPr>
          <w:rFonts w:ascii="Verdana" w:eastAsia="Times New Roman" w:hAnsi="Verdana"/>
          <w:sz w:val="20"/>
          <w:szCs w:val="20"/>
        </w:rPr>
      </w:pPr>
      <w:r w:rsidRPr="008E60E4">
        <w:rPr>
          <w:rFonts w:ascii="Verdana" w:eastAsia="Times New Roman" w:hAnsi="Verdana"/>
          <w:sz w:val="20"/>
          <w:szCs w:val="20"/>
        </w:rPr>
        <w:t xml:space="preserve">- napis </w:t>
      </w:r>
      <w:r w:rsidR="00131CF1" w:rsidRPr="008E60E4">
        <w:rPr>
          <w:rFonts w:ascii="Verdana" w:eastAsia="Times New Roman" w:hAnsi="Verdana"/>
          <w:sz w:val="20"/>
          <w:szCs w:val="20"/>
        </w:rPr>
        <w:t>„</w:t>
      </w:r>
      <w:r w:rsidRPr="008E60E4">
        <w:rPr>
          <w:rFonts w:ascii="Verdana" w:eastAsia="Times New Roman" w:hAnsi="Verdana"/>
          <w:sz w:val="20"/>
          <w:szCs w:val="20"/>
        </w:rPr>
        <w:t>OBIEKT CHRONIONY</w:t>
      </w:r>
      <w:r w:rsidR="00131CF1" w:rsidRPr="008E60E4">
        <w:rPr>
          <w:rFonts w:ascii="Verdana" w:eastAsia="Times New Roman" w:hAnsi="Verdana"/>
          <w:sz w:val="20"/>
          <w:szCs w:val="20"/>
        </w:rPr>
        <w:t>”</w:t>
      </w:r>
      <w:r w:rsidRPr="008E60E4">
        <w:rPr>
          <w:rFonts w:ascii="Verdana" w:eastAsia="Times New Roman" w:hAnsi="Verdana"/>
          <w:sz w:val="20"/>
          <w:szCs w:val="20"/>
        </w:rPr>
        <w:t>;</w:t>
      </w:r>
    </w:p>
    <w:p w:rsidR="00BA1051" w:rsidRPr="008E60E4" w:rsidRDefault="00BA1051" w:rsidP="00A24B02">
      <w:pPr>
        <w:pStyle w:val="Akapitzlist"/>
        <w:tabs>
          <w:tab w:val="left" w:pos="567"/>
          <w:tab w:val="right" w:pos="9072"/>
        </w:tabs>
        <w:spacing w:after="0"/>
        <w:ind w:hanging="360"/>
        <w:jc w:val="both"/>
        <w:rPr>
          <w:rFonts w:ascii="Verdana" w:eastAsia="Times New Roman" w:hAnsi="Verdana"/>
          <w:sz w:val="20"/>
          <w:szCs w:val="20"/>
        </w:rPr>
      </w:pPr>
      <w:r w:rsidRPr="008E60E4">
        <w:rPr>
          <w:rFonts w:ascii="Verdana" w:eastAsia="Times New Roman" w:hAnsi="Verdana"/>
          <w:sz w:val="20"/>
          <w:szCs w:val="20"/>
        </w:rPr>
        <w:t>- nazwę podmiotu dozorującego;</w:t>
      </w:r>
    </w:p>
    <w:p w:rsidR="00BA1051" w:rsidRPr="008E60E4" w:rsidRDefault="00BA1051" w:rsidP="00A24B02">
      <w:pPr>
        <w:pStyle w:val="Akapitzlist"/>
        <w:tabs>
          <w:tab w:val="left" w:pos="567"/>
          <w:tab w:val="right" w:pos="9072"/>
        </w:tabs>
        <w:spacing w:after="0"/>
        <w:ind w:hanging="360"/>
        <w:jc w:val="both"/>
        <w:rPr>
          <w:rFonts w:ascii="Verdana" w:eastAsia="Times New Roman" w:hAnsi="Verdana"/>
          <w:sz w:val="20"/>
          <w:szCs w:val="20"/>
        </w:rPr>
      </w:pPr>
      <w:r w:rsidRPr="008E60E4">
        <w:rPr>
          <w:rFonts w:ascii="Verdana" w:eastAsia="Times New Roman" w:hAnsi="Verdana"/>
          <w:sz w:val="20"/>
          <w:szCs w:val="20"/>
        </w:rPr>
        <w:t xml:space="preserve">- </w:t>
      </w:r>
      <w:r w:rsidR="00915A50" w:rsidRPr="008E60E4">
        <w:rPr>
          <w:rFonts w:ascii="Verdana" w:hAnsi="Verdana" w:cs="Arial"/>
          <w:sz w:val="20"/>
          <w:szCs w:val="20"/>
        </w:rPr>
        <w:t>informację o przetwarzaniu danych osobowych (klauzula RODO);</w:t>
      </w:r>
    </w:p>
    <w:p w:rsidR="00BA1051" w:rsidRPr="008E60E4" w:rsidRDefault="00BA1051" w:rsidP="00A24B02">
      <w:pPr>
        <w:pStyle w:val="Akapitzlist"/>
        <w:tabs>
          <w:tab w:val="left" w:pos="567"/>
          <w:tab w:val="right" w:pos="9072"/>
        </w:tabs>
        <w:spacing w:after="0"/>
        <w:ind w:hanging="360"/>
        <w:jc w:val="both"/>
        <w:rPr>
          <w:rFonts w:ascii="Verdana" w:eastAsia="Times New Roman" w:hAnsi="Verdana"/>
          <w:sz w:val="20"/>
          <w:szCs w:val="20"/>
        </w:rPr>
      </w:pPr>
      <w:r w:rsidRPr="008E60E4">
        <w:rPr>
          <w:rFonts w:ascii="Verdana" w:eastAsia="Times New Roman" w:hAnsi="Verdana"/>
          <w:sz w:val="20"/>
          <w:szCs w:val="20"/>
        </w:rPr>
        <w:t>- telefon kontaktowy;</w:t>
      </w:r>
    </w:p>
    <w:p w:rsidR="00BA1051" w:rsidRPr="008E60E4" w:rsidRDefault="005A1E44" w:rsidP="00A24B02">
      <w:pPr>
        <w:tabs>
          <w:tab w:val="left" w:pos="567"/>
          <w:tab w:val="right" w:pos="9072"/>
        </w:tabs>
        <w:spacing w:line="276" w:lineRule="auto"/>
        <w:ind w:left="720" w:hanging="360"/>
        <w:jc w:val="both"/>
        <w:rPr>
          <w:rFonts w:ascii="Verdana" w:hAnsi="Verdana"/>
          <w:sz w:val="20"/>
          <w:szCs w:val="20"/>
        </w:rPr>
      </w:pPr>
      <w:r w:rsidRPr="008E60E4">
        <w:rPr>
          <w:rFonts w:ascii="Verdana" w:hAnsi="Verdana"/>
          <w:sz w:val="20"/>
          <w:szCs w:val="20"/>
        </w:rPr>
        <w:t xml:space="preserve">     </w:t>
      </w:r>
      <w:r w:rsidR="00BA1051" w:rsidRPr="008E60E4">
        <w:rPr>
          <w:rFonts w:ascii="Verdana" w:hAnsi="Verdana"/>
          <w:sz w:val="20"/>
          <w:szCs w:val="20"/>
        </w:rPr>
        <w:t>umieszczonych</w:t>
      </w:r>
      <w:r w:rsidR="00492D0C" w:rsidRPr="008E60E4">
        <w:rPr>
          <w:rFonts w:ascii="Verdana" w:hAnsi="Verdana"/>
          <w:sz w:val="20"/>
          <w:szCs w:val="20"/>
        </w:rPr>
        <w:t xml:space="preserve"> w </w:t>
      </w:r>
      <w:r w:rsidR="00BA1051" w:rsidRPr="008E60E4">
        <w:rPr>
          <w:rFonts w:ascii="Verdana" w:hAnsi="Verdana"/>
          <w:sz w:val="20"/>
          <w:szCs w:val="20"/>
        </w:rPr>
        <w:t>widocznych punktach charakter</w:t>
      </w:r>
      <w:r w:rsidRPr="008E60E4">
        <w:rPr>
          <w:rFonts w:ascii="Verdana" w:hAnsi="Verdana"/>
          <w:sz w:val="20"/>
          <w:szCs w:val="20"/>
        </w:rPr>
        <w:t xml:space="preserve">ystycznych dozorowanych </w:t>
      </w:r>
      <w:r w:rsidR="00BA1051" w:rsidRPr="008E60E4">
        <w:rPr>
          <w:rFonts w:ascii="Verdana" w:hAnsi="Verdana"/>
          <w:sz w:val="20"/>
          <w:szCs w:val="20"/>
        </w:rPr>
        <w:t>obiektów</w:t>
      </w:r>
      <w:r w:rsidR="00131CF1" w:rsidRPr="008E60E4">
        <w:rPr>
          <w:rFonts w:ascii="Verdana" w:hAnsi="Verdana"/>
          <w:sz w:val="20"/>
          <w:szCs w:val="20"/>
        </w:rPr>
        <w:t xml:space="preserve"> </w:t>
      </w:r>
      <w:r w:rsidR="00131CF1" w:rsidRPr="008E60E4">
        <w:rPr>
          <w:rFonts w:ascii="Verdana" w:hAnsi="Verdana"/>
          <w:sz w:val="20"/>
          <w:szCs w:val="20"/>
          <w:u w:val="single"/>
        </w:rPr>
        <w:t xml:space="preserve">(min. </w:t>
      </w:r>
      <w:r w:rsidR="007D1390" w:rsidRPr="008E60E4">
        <w:rPr>
          <w:rFonts w:ascii="Verdana" w:hAnsi="Verdana"/>
          <w:sz w:val="20"/>
          <w:szCs w:val="20"/>
          <w:u w:val="single"/>
        </w:rPr>
        <w:t>3</w:t>
      </w:r>
      <w:r w:rsidR="00131CF1" w:rsidRPr="008E60E4">
        <w:rPr>
          <w:rFonts w:ascii="Verdana" w:hAnsi="Verdana"/>
          <w:sz w:val="20"/>
          <w:szCs w:val="20"/>
          <w:u w:val="single"/>
        </w:rPr>
        <w:t xml:space="preserve"> tablic</w:t>
      </w:r>
      <w:r w:rsidR="007D1390" w:rsidRPr="008E60E4">
        <w:rPr>
          <w:rFonts w:ascii="Verdana" w:hAnsi="Verdana"/>
          <w:sz w:val="20"/>
          <w:szCs w:val="20"/>
          <w:u w:val="single"/>
        </w:rPr>
        <w:t>e</w:t>
      </w:r>
      <w:r w:rsidR="00131CF1" w:rsidRPr="008E60E4">
        <w:rPr>
          <w:rFonts w:ascii="Verdana" w:hAnsi="Verdana"/>
          <w:sz w:val="20"/>
          <w:szCs w:val="20"/>
          <w:u w:val="single"/>
        </w:rPr>
        <w:t xml:space="preserve"> na obiekt)</w:t>
      </w:r>
      <w:r w:rsidR="00BA1051" w:rsidRPr="008E60E4">
        <w:rPr>
          <w:rFonts w:ascii="Verdana" w:hAnsi="Verdana"/>
          <w:sz w:val="20"/>
          <w:szCs w:val="20"/>
        </w:rPr>
        <w:t>.</w:t>
      </w:r>
    </w:p>
    <w:p w:rsidR="00BA1051" w:rsidRPr="008E60E4" w:rsidRDefault="008F3C48" w:rsidP="00A24B02">
      <w:pPr>
        <w:pStyle w:val="Akapitzlist"/>
        <w:numPr>
          <w:ilvl w:val="0"/>
          <w:numId w:val="11"/>
        </w:numPr>
        <w:tabs>
          <w:tab w:val="left" w:pos="709"/>
          <w:tab w:val="right" w:pos="9072"/>
        </w:tabs>
        <w:spacing w:after="0"/>
        <w:ind w:left="709" w:hanging="425"/>
        <w:contextualSpacing/>
        <w:jc w:val="both"/>
        <w:rPr>
          <w:rFonts w:ascii="Verdana" w:eastAsia="Times New Roman" w:hAnsi="Verdana"/>
          <w:sz w:val="20"/>
          <w:szCs w:val="20"/>
        </w:rPr>
      </w:pPr>
      <w:r w:rsidRPr="008E60E4">
        <w:rPr>
          <w:rFonts w:ascii="Verdana" w:eastAsia="Times New Roman" w:hAnsi="Verdana"/>
          <w:sz w:val="20"/>
          <w:szCs w:val="20"/>
        </w:rPr>
        <w:t>Wykonawca zapewni o</w:t>
      </w:r>
      <w:r w:rsidR="00BA1051" w:rsidRPr="008E60E4">
        <w:rPr>
          <w:rFonts w:ascii="Verdana" w:eastAsia="Times New Roman" w:hAnsi="Verdana"/>
          <w:sz w:val="20"/>
          <w:szCs w:val="20"/>
        </w:rPr>
        <w:t>dzież ochronną</w:t>
      </w:r>
      <w:r w:rsidR="00492D0C" w:rsidRPr="008E60E4">
        <w:rPr>
          <w:rFonts w:ascii="Verdana" w:eastAsia="Times New Roman" w:hAnsi="Verdana"/>
          <w:sz w:val="20"/>
          <w:szCs w:val="20"/>
        </w:rPr>
        <w:t xml:space="preserve"> w </w:t>
      </w:r>
      <w:r w:rsidR="00131CF1" w:rsidRPr="008E60E4">
        <w:rPr>
          <w:rFonts w:ascii="Verdana" w:eastAsia="Times New Roman" w:hAnsi="Verdana"/>
          <w:sz w:val="20"/>
          <w:szCs w:val="20"/>
        </w:rPr>
        <w:t xml:space="preserve">postaci umundurowania służbowego </w:t>
      </w:r>
      <w:r w:rsidR="00BA1051" w:rsidRPr="008E60E4">
        <w:rPr>
          <w:rFonts w:ascii="Verdana" w:eastAsia="Times New Roman" w:hAnsi="Verdana"/>
          <w:sz w:val="20"/>
          <w:szCs w:val="20"/>
        </w:rPr>
        <w:t>pozwalającą na identyfikację osób dozorujących</w:t>
      </w:r>
      <w:r w:rsidR="00131CF1" w:rsidRPr="008E60E4">
        <w:rPr>
          <w:rFonts w:ascii="Verdana" w:eastAsia="Times New Roman" w:hAnsi="Verdana"/>
          <w:sz w:val="20"/>
          <w:szCs w:val="20"/>
        </w:rPr>
        <w:t xml:space="preserve"> wraz</w:t>
      </w:r>
      <w:r w:rsidR="00495875">
        <w:rPr>
          <w:rFonts w:ascii="Verdana" w:eastAsia="Times New Roman" w:hAnsi="Verdana"/>
          <w:sz w:val="20"/>
          <w:szCs w:val="20"/>
        </w:rPr>
        <w:t xml:space="preserve"> z </w:t>
      </w:r>
      <w:r w:rsidR="00131CF1" w:rsidRPr="008E60E4">
        <w:rPr>
          <w:rFonts w:ascii="Verdana" w:eastAsia="Times New Roman" w:hAnsi="Verdana"/>
          <w:sz w:val="20"/>
          <w:szCs w:val="20"/>
        </w:rPr>
        <w:t>identyfikatorem imiennym ze zdjęciem</w:t>
      </w:r>
      <w:r w:rsidR="00BA1051" w:rsidRPr="008E60E4">
        <w:rPr>
          <w:rFonts w:ascii="Verdana" w:eastAsia="Times New Roman" w:hAnsi="Verdana"/>
          <w:sz w:val="20"/>
          <w:szCs w:val="20"/>
        </w:rPr>
        <w:t>;</w:t>
      </w:r>
    </w:p>
    <w:p w:rsidR="00BA1051" w:rsidRPr="008E60E4" w:rsidRDefault="008F3C48" w:rsidP="00A24B02">
      <w:pPr>
        <w:pStyle w:val="Akapitzlist"/>
        <w:numPr>
          <w:ilvl w:val="0"/>
          <w:numId w:val="11"/>
        </w:numPr>
        <w:tabs>
          <w:tab w:val="left" w:pos="709"/>
          <w:tab w:val="right" w:pos="9072"/>
        </w:tabs>
        <w:spacing w:after="0"/>
        <w:ind w:hanging="425"/>
        <w:contextualSpacing/>
        <w:jc w:val="both"/>
        <w:rPr>
          <w:rFonts w:ascii="Verdana" w:eastAsia="Times New Roman" w:hAnsi="Verdana"/>
          <w:sz w:val="20"/>
          <w:szCs w:val="20"/>
        </w:rPr>
      </w:pPr>
      <w:r w:rsidRPr="008E60E4">
        <w:rPr>
          <w:rFonts w:ascii="Verdana" w:eastAsia="Times New Roman" w:hAnsi="Verdana"/>
          <w:sz w:val="20"/>
          <w:szCs w:val="20"/>
        </w:rPr>
        <w:t>Wykonawca zapewni w</w:t>
      </w:r>
      <w:r w:rsidR="00BA1051" w:rsidRPr="008E60E4">
        <w:rPr>
          <w:rFonts w:ascii="Verdana" w:eastAsia="Times New Roman" w:hAnsi="Verdana"/>
          <w:sz w:val="20"/>
          <w:szCs w:val="20"/>
        </w:rPr>
        <w:t xml:space="preserve">yposażenie </w:t>
      </w:r>
      <w:r w:rsidR="00F434BC" w:rsidRPr="008E60E4">
        <w:rPr>
          <w:rFonts w:ascii="Verdana" w:eastAsia="Times New Roman" w:hAnsi="Verdana"/>
          <w:sz w:val="20"/>
          <w:szCs w:val="20"/>
        </w:rPr>
        <w:t>personelu</w:t>
      </w:r>
      <w:r w:rsidR="00492D0C" w:rsidRPr="008E60E4">
        <w:rPr>
          <w:rFonts w:ascii="Verdana" w:eastAsia="Times New Roman" w:hAnsi="Verdana"/>
          <w:sz w:val="20"/>
          <w:szCs w:val="20"/>
        </w:rPr>
        <w:t xml:space="preserve"> w </w:t>
      </w:r>
      <w:r w:rsidR="00BA1051" w:rsidRPr="008E60E4">
        <w:rPr>
          <w:rFonts w:ascii="Verdana" w:eastAsia="Times New Roman" w:hAnsi="Verdana"/>
          <w:sz w:val="20"/>
          <w:szCs w:val="20"/>
        </w:rPr>
        <w:t>system łączności (telefony komórkowe, radiotelefony, krótkofalówki, itp.)</w:t>
      </w:r>
    </w:p>
    <w:p w:rsidR="00131CF1" w:rsidRPr="008E60E4" w:rsidRDefault="00131CF1" w:rsidP="00A24B02">
      <w:pPr>
        <w:pStyle w:val="Akapitzlist"/>
        <w:numPr>
          <w:ilvl w:val="0"/>
          <w:numId w:val="11"/>
        </w:numPr>
        <w:tabs>
          <w:tab w:val="left" w:pos="709"/>
          <w:tab w:val="right" w:pos="9072"/>
        </w:tabs>
        <w:spacing w:after="0"/>
        <w:ind w:hanging="425"/>
        <w:contextualSpacing/>
        <w:jc w:val="both"/>
        <w:rPr>
          <w:rFonts w:ascii="Verdana" w:eastAsia="Times New Roman" w:hAnsi="Verdana"/>
          <w:sz w:val="20"/>
          <w:szCs w:val="20"/>
        </w:rPr>
      </w:pPr>
      <w:r w:rsidRPr="008E60E4">
        <w:rPr>
          <w:rFonts w:ascii="Verdana" w:eastAsia="Times New Roman" w:hAnsi="Verdana"/>
          <w:sz w:val="20"/>
          <w:szCs w:val="20"/>
        </w:rPr>
        <w:t xml:space="preserve">Zamawiający przekaże do dyspozycji </w:t>
      </w:r>
      <w:r w:rsidR="00F434BC" w:rsidRPr="008E60E4">
        <w:rPr>
          <w:rFonts w:ascii="Verdana" w:eastAsia="Times New Roman" w:hAnsi="Verdana"/>
          <w:sz w:val="20"/>
          <w:szCs w:val="20"/>
        </w:rPr>
        <w:t>personelu</w:t>
      </w:r>
      <w:r w:rsidRPr="008E60E4">
        <w:rPr>
          <w:rFonts w:ascii="Verdana" w:eastAsia="Times New Roman" w:hAnsi="Verdana"/>
          <w:sz w:val="20"/>
          <w:szCs w:val="20"/>
        </w:rPr>
        <w:t xml:space="preserve"> ochrony </w:t>
      </w:r>
      <w:r w:rsidR="00E17BFB" w:rsidRPr="008E60E4">
        <w:rPr>
          <w:rFonts w:ascii="Verdana" w:eastAsia="Times New Roman" w:hAnsi="Verdana"/>
          <w:sz w:val="20"/>
          <w:szCs w:val="20"/>
        </w:rPr>
        <w:t>pomieszczenie</w:t>
      </w:r>
      <w:r w:rsidRPr="008E60E4">
        <w:rPr>
          <w:rFonts w:ascii="Verdana" w:eastAsia="Times New Roman" w:hAnsi="Verdana"/>
          <w:sz w:val="20"/>
          <w:szCs w:val="20"/>
        </w:rPr>
        <w:t xml:space="preserve"> oraz zapewni możliwość korzy</w:t>
      </w:r>
      <w:r w:rsidR="00DA5DDB" w:rsidRPr="008E60E4">
        <w:rPr>
          <w:rFonts w:ascii="Verdana" w:eastAsia="Times New Roman" w:hAnsi="Verdana"/>
          <w:sz w:val="20"/>
          <w:szCs w:val="20"/>
        </w:rPr>
        <w:t>stania</w:t>
      </w:r>
      <w:r w:rsidR="00495875">
        <w:rPr>
          <w:rFonts w:ascii="Verdana" w:eastAsia="Times New Roman" w:hAnsi="Verdana"/>
          <w:sz w:val="20"/>
          <w:szCs w:val="20"/>
        </w:rPr>
        <w:t xml:space="preserve"> z </w:t>
      </w:r>
      <w:r w:rsidR="00DA5DDB" w:rsidRPr="008E60E4">
        <w:rPr>
          <w:rFonts w:ascii="Verdana" w:eastAsia="Times New Roman" w:hAnsi="Verdana"/>
          <w:sz w:val="20"/>
          <w:szCs w:val="20"/>
        </w:rPr>
        <w:t>sanitariatów;</w:t>
      </w:r>
    </w:p>
    <w:p w:rsidR="00131CF1" w:rsidRPr="008E60E4" w:rsidRDefault="00131CF1" w:rsidP="00A24B02">
      <w:pPr>
        <w:pStyle w:val="Akapitzlist"/>
        <w:numPr>
          <w:ilvl w:val="0"/>
          <w:numId w:val="11"/>
        </w:numPr>
        <w:tabs>
          <w:tab w:val="left" w:pos="709"/>
          <w:tab w:val="right" w:pos="9072"/>
        </w:tabs>
        <w:spacing w:after="0"/>
        <w:ind w:hanging="425"/>
        <w:contextualSpacing/>
        <w:jc w:val="both"/>
        <w:rPr>
          <w:rFonts w:ascii="Verdana" w:eastAsia="Times New Roman" w:hAnsi="Verdana"/>
          <w:sz w:val="20"/>
          <w:szCs w:val="20"/>
        </w:rPr>
      </w:pPr>
      <w:r w:rsidRPr="008E60E4">
        <w:rPr>
          <w:rFonts w:ascii="Verdana" w:eastAsia="Times New Roman" w:hAnsi="Verdana"/>
          <w:sz w:val="20"/>
          <w:szCs w:val="20"/>
        </w:rPr>
        <w:lastRenderedPageBreak/>
        <w:t>Przedstawiciele Wykonawcy będą dbali o czystość</w:t>
      </w:r>
      <w:r w:rsidR="00495875">
        <w:rPr>
          <w:rFonts w:ascii="Verdana" w:eastAsia="Times New Roman" w:hAnsi="Verdana"/>
          <w:sz w:val="20"/>
          <w:szCs w:val="20"/>
        </w:rPr>
        <w:t xml:space="preserve"> i </w:t>
      </w:r>
      <w:r w:rsidR="00EA19F4" w:rsidRPr="008E60E4">
        <w:rPr>
          <w:rFonts w:ascii="Verdana" w:eastAsia="Times New Roman" w:hAnsi="Verdana"/>
          <w:sz w:val="20"/>
          <w:szCs w:val="20"/>
        </w:rPr>
        <w:t>porządek stanowiska pracy.</w:t>
      </w:r>
    </w:p>
    <w:p w:rsidR="008F3C48" w:rsidRPr="008E60E4" w:rsidRDefault="008F3C48" w:rsidP="00A24B02">
      <w:pPr>
        <w:pStyle w:val="Akapitzlist"/>
        <w:numPr>
          <w:ilvl w:val="0"/>
          <w:numId w:val="11"/>
        </w:numPr>
        <w:tabs>
          <w:tab w:val="left" w:pos="709"/>
          <w:tab w:val="right" w:pos="9072"/>
        </w:tabs>
        <w:spacing w:after="0"/>
        <w:ind w:hanging="425"/>
        <w:contextualSpacing/>
        <w:jc w:val="both"/>
        <w:rPr>
          <w:rFonts w:ascii="Verdana" w:eastAsia="Times New Roman" w:hAnsi="Verdana"/>
          <w:sz w:val="20"/>
          <w:szCs w:val="20"/>
        </w:rPr>
      </w:pPr>
      <w:r w:rsidRPr="008E60E4">
        <w:rPr>
          <w:rFonts w:ascii="Verdana" w:eastAsia="Times New Roman" w:hAnsi="Verdana"/>
          <w:sz w:val="20"/>
          <w:szCs w:val="20"/>
        </w:rPr>
        <w:t>Wszelkie środki dla zapewnienia należytej czystości</w:t>
      </w:r>
      <w:r w:rsidR="00492D0C" w:rsidRPr="008E60E4">
        <w:rPr>
          <w:rFonts w:ascii="Verdana" w:eastAsia="Times New Roman" w:hAnsi="Verdana"/>
          <w:sz w:val="20"/>
          <w:szCs w:val="20"/>
        </w:rPr>
        <w:t xml:space="preserve"> w </w:t>
      </w:r>
      <w:r w:rsidRPr="008E60E4">
        <w:rPr>
          <w:rFonts w:ascii="Verdana" w:eastAsia="Times New Roman" w:hAnsi="Verdana"/>
          <w:sz w:val="20"/>
          <w:szCs w:val="20"/>
        </w:rPr>
        <w:t>miejscach udostępnionych przez Zamawiającego dostarcza Wykonawca na własny koszt.</w:t>
      </w:r>
    </w:p>
    <w:p w:rsidR="00EA19F4" w:rsidRPr="008E60E4" w:rsidRDefault="00EA19F4" w:rsidP="00A24B02">
      <w:pPr>
        <w:pStyle w:val="Akapitzlist"/>
        <w:numPr>
          <w:ilvl w:val="0"/>
          <w:numId w:val="11"/>
        </w:numPr>
        <w:tabs>
          <w:tab w:val="left" w:pos="709"/>
          <w:tab w:val="right" w:pos="9072"/>
        </w:tabs>
        <w:spacing w:after="0"/>
        <w:ind w:hanging="425"/>
        <w:contextualSpacing/>
        <w:jc w:val="both"/>
        <w:rPr>
          <w:rFonts w:ascii="Verdana" w:eastAsia="Times New Roman" w:hAnsi="Verdana"/>
          <w:sz w:val="20"/>
          <w:szCs w:val="20"/>
        </w:rPr>
      </w:pPr>
      <w:r w:rsidRPr="008E60E4">
        <w:rPr>
          <w:rFonts w:ascii="Verdana" w:eastAsia="Times New Roman" w:hAnsi="Verdana"/>
          <w:sz w:val="20"/>
          <w:szCs w:val="20"/>
        </w:rPr>
        <w:t>Zamawiający zastrzega sobie prawo wystąpienia do Wykonawcy</w:t>
      </w:r>
      <w:r w:rsidR="00495875">
        <w:rPr>
          <w:rFonts w:ascii="Verdana" w:eastAsia="Times New Roman" w:hAnsi="Verdana"/>
          <w:sz w:val="20"/>
          <w:szCs w:val="20"/>
        </w:rPr>
        <w:t xml:space="preserve"> z </w:t>
      </w:r>
      <w:r w:rsidRPr="008E60E4">
        <w:rPr>
          <w:rFonts w:ascii="Verdana" w:eastAsia="Times New Roman" w:hAnsi="Verdana"/>
          <w:sz w:val="20"/>
          <w:szCs w:val="20"/>
        </w:rPr>
        <w:t>wnioskiem o odwołanie ze służby osoby nie stosującej się do warunków Zamawiającego opisanych</w:t>
      </w:r>
      <w:r w:rsidR="00492D0C" w:rsidRPr="008E60E4">
        <w:rPr>
          <w:rFonts w:ascii="Verdana" w:eastAsia="Times New Roman" w:hAnsi="Verdana"/>
          <w:sz w:val="20"/>
          <w:szCs w:val="20"/>
        </w:rPr>
        <w:t xml:space="preserve"> w </w:t>
      </w:r>
      <w:r w:rsidRPr="008E60E4">
        <w:rPr>
          <w:rFonts w:ascii="Verdana" w:eastAsia="Times New Roman" w:hAnsi="Verdana"/>
          <w:sz w:val="20"/>
          <w:szCs w:val="20"/>
        </w:rPr>
        <w:t>niniejszym OPZ.</w:t>
      </w:r>
    </w:p>
    <w:p w:rsidR="00E07AAC" w:rsidRPr="008E60E4" w:rsidRDefault="00E07AAC" w:rsidP="00A24B02">
      <w:pPr>
        <w:numPr>
          <w:ilvl w:val="0"/>
          <w:numId w:val="11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425"/>
        <w:jc w:val="both"/>
        <w:rPr>
          <w:rFonts w:ascii="Verdana" w:hAnsi="Verdana" w:cs="Arial"/>
          <w:sz w:val="20"/>
          <w:szCs w:val="20"/>
        </w:rPr>
      </w:pPr>
      <w:r w:rsidRPr="008E60E4">
        <w:rPr>
          <w:rFonts w:ascii="Verdana" w:hAnsi="Verdana" w:cs="Arial"/>
          <w:sz w:val="20"/>
          <w:szCs w:val="20"/>
        </w:rPr>
        <w:t>Wykonawca</w:t>
      </w:r>
      <w:r w:rsidR="00495875">
        <w:rPr>
          <w:rFonts w:ascii="Verdana" w:hAnsi="Verdana" w:cs="Arial"/>
          <w:sz w:val="20"/>
          <w:szCs w:val="20"/>
        </w:rPr>
        <w:t xml:space="preserve"> z </w:t>
      </w:r>
      <w:r w:rsidRPr="008E60E4">
        <w:rPr>
          <w:rFonts w:ascii="Verdana" w:hAnsi="Verdana" w:cs="Arial"/>
          <w:sz w:val="20"/>
          <w:szCs w:val="20"/>
        </w:rPr>
        <w:t>tytułu prowadzonej działalności gospoda</w:t>
      </w:r>
      <w:r w:rsidR="00A24B02" w:rsidRPr="008E60E4">
        <w:rPr>
          <w:rFonts w:ascii="Verdana" w:hAnsi="Verdana" w:cs="Arial"/>
          <w:sz w:val="20"/>
          <w:szCs w:val="20"/>
        </w:rPr>
        <w:t>rczej</w:t>
      </w:r>
      <w:r w:rsidR="00492D0C" w:rsidRPr="008E60E4">
        <w:rPr>
          <w:rFonts w:ascii="Verdana" w:hAnsi="Verdana" w:cs="Arial"/>
          <w:sz w:val="20"/>
          <w:szCs w:val="20"/>
        </w:rPr>
        <w:t xml:space="preserve"> w </w:t>
      </w:r>
      <w:r w:rsidR="00A24B02" w:rsidRPr="008E60E4">
        <w:rPr>
          <w:rFonts w:ascii="Verdana" w:hAnsi="Verdana" w:cs="Arial"/>
          <w:sz w:val="20"/>
          <w:szCs w:val="20"/>
        </w:rPr>
        <w:t>zakresie ochrony osób</w:t>
      </w:r>
      <w:r w:rsidR="00495875">
        <w:rPr>
          <w:rFonts w:ascii="Verdana" w:hAnsi="Verdana" w:cs="Arial"/>
          <w:sz w:val="20"/>
          <w:szCs w:val="20"/>
        </w:rPr>
        <w:t xml:space="preserve"> i </w:t>
      </w:r>
      <w:r w:rsidRPr="008E60E4">
        <w:rPr>
          <w:rFonts w:ascii="Verdana" w:hAnsi="Verdana" w:cs="Arial"/>
          <w:sz w:val="20"/>
          <w:szCs w:val="20"/>
        </w:rPr>
        <w:t>mienia posiada ważną, opłaconą polisę ubezpieczenia od odpowiedzialności cywilnej kontraktowej</w:t>
      </w:r>
      <w:r w:rsidR="00495875">
        <w:rPr>
          <w:rFonts w:ascii="Verdana" w:hAnsi="Verdana" w:cs="Arial"/>
          <w:sz w:val="20"/>
          <w:szCs w:val="20"/>
        </w:rPr>
        <w:t xml:space="preserve"> i </w:t>
      </w:r>
      <w:r w:rsidRPr="008E60E4">
        <w:rPr>
          <w:rFonts w:ascii="Verdana" w:hAnsi="Verdana" w:cs="Arial"/>
          <w:sz w:val="20"/>
          <w:szCs w:val="20"/>
        </w:rPr>
        <w:t>deliktowej. Wykonawca zobowiązuje się posiadać polisę przez cały okres trwania umowy.</w:t>
      </w:r>
    </w:p>
    <w:p w:rsidR="00F05D37" w:rsidRPr="008E60E4" w:rsidRDefault="00E07AAC" w:rsidP="00A24B02">
      <w:pPr>
        <w:numPr>
          <w:ilvl w:val="0"/>
          <w:numId w:val="11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425"/>
        <w:jc w:val="both"/>
        <w:rPr>
          <w:rFonts w:ascii="Verdana" w:hAnsi="Verdana" w:cs="Arial"/>
          <w:sz w:val="20"/>
          <w:szCs w:val="20"/>
          <w:lang w:eastAsia="de-DE"/>
        </w:rPr>
      </w:pPr>
      <w:r w:rsidRPr="008E60E4">
        <w:rPr>
          <w:rFonts w:ascii="Verdana" w:hAnsi="Verdana" w:cs="Arial"/>
          <w:sz w:val="20"/>
          <w:szCs w:val="20"/>
          <w:lang w:eastAsia="de-DE"/>
        </w:rPr>
        <w:t>Wykonawca ponosi odpowiedzialność cywilnoprawną wobec osób trzecich za</w:t>
      </w:r>
      <w:r w:rsidR="00F434BC" w:rsidRPr="008E60E4">
        <w:rPr>
          <w:rFonts w:ascii="Verdana" w:hAnsi="Verdana" w:cs="Arial"/>
          <w:sz w:val="20"/>
          <w:szCs w:val="20"/>
          <w:lang w:eastAsia="de-DE"/>
        </w:rPr>
        <w:t xml:space="preserve"> </w:t>
      </w:r>
      <w:r w:rsidRPr="008E60E4">
        <w:rPr>
          <w:rFonts w:ascii="Verdana" w:hAnsi="Verdana" w:cs="Arial"/>
          <w:sz w:val="20"/>
          <w:szCs w:val="20"/>
          <w:lang w:eastAsia="de-DE"/>
        </w:rPr>
        <w:t>wszystkie skutki niezgodnych</w:t>
      </w:r>
      <w:r w:rsidR="00495875">
        <w:rPr>
          <w:rFonts w:ascii="Verdana" w:hAnsi="Verdana" w:cs="Arial"/>
          <w:sz w:val="20"/>
          <w:szCs w:val="20"/>
          <w:lang w:eastAsia="de-DE"/>
        </w:rPr>
        <w:t xml:space="preserve"> z </w:t>
      </w:r>
      <w:r w:rsidRPr="008E60E4">
        <w:rPr>
          <w:rFonts w:ascii="Verdana" w:hAnsi="Verdana" w:cs="Arial"/>
          <w:sz w:val="20"/>
          <w:szCs w:val="20"/>
          <w:lang w:eastAsia="de-DE"/>
        </w:rPr>
        <w:t>pra</w:t>
      </w:r>
      <w:r w:rsidR="00A24B02" w:rsidRPr="008E60E4">
        <w:rPr>
          <w:rFonts w:ascii="Verdana" w:hAnsi="Verdana" w:cs="Arial"/>
          <w:sz w:val="20"/>
          <w:szCs w:val="20"/>
          <w:lang w:eastAsia="de-DE"/>
        </w:rPr>
        <w:t>wem działań podejmowanych przez osoby pełniące ochronę</w:t>
      </w:r>
      <w:r w:rsidR="00492D0C" w:rsidRPr="008E60E4">
        <w:rPr>
          <w:rFonts w:ascii="Verdana" w:hAnsi="Verdana" w:cs="Arial"/>
          <w:sz w:val="20"/>
          <w:szCs w:val="20"/>
          <w:lang w:eastAsia="de-DE"/>
        </w:rPr>
        <w:t xml:space="preserve"> w </w:t>
      </w:r>
      <w:r w:rsidRPr="008E60E4">
        <w:rPr>
          <w:rFonts w:ascii="Verdana" w:hAnsi="Verdana" w:cs="Arial"/>
          <w:sz w:val="20"/>
          <w:szCs w:val="20"/>
          <w:lang w:eastAsia="de-DE"/>
        </w:rPr>
        <w:t>trakcie wykon</w:t>
      </w:r>
      <w:r w:rsidR="00A24B02" w:rsidRPr="008E60E4">
        <w:rPr>
          <w:rFonts w:ascii="Verdana" w:hAnsi="Verdana" w:cs="Arial"/>
          <w:sz w:val="20"/>
          <w:szCs w:val="20"/>
          <w:lang w:eastAsia="de-DE"/>
        </w:rPr>
        <w:t xml:space="preserve">ywania obowiązków wynikających </w:t>
      </w:r>
      <w:r w:rsidR="00495875">
        <w:rPr>
          <w:rFonts w:ascii="Verdana" w:hAnsi="Verdana" w:cs="Arial"/>
          <w:sz w:val="20"/>
          <w:szCs w:val="20"/>
          <w:lang w:eastAsia="de-DE"/>
        </w:rPr>
        <w:t xml:space="preserve"> z </w:t>
      </w:r>
      <w:r w:rsidRPr="008E60E4">
        <w:rPr>
          <w:rFonts w:ascii="Verdana" w:hAnsi="Verdana" w:cs="Arial"/>
          <w:sz w:val="20"/>
          <w:szCs w:val="20"/>
          <w:lang w:eastAsia="de-DE"/>
        </w:rPr>
        <w:t>niniejszej Umowy</w:t>
      </w:r>
      <w:r w:rsidR="00F05D37" w:rsidRPr="008E60E4">
        <w:rPr>
          <w:rFonts w:ascii="Verdana" w:hAnsi="Verdana"/>
          <w:sz w:val="20"/>
          <w:szCs w:val="20"/>
        </w:rPr>
        <w:t>;</w:t>
      </w:r>
    </w:p>
    <w:p w:rsidR="00DE0BC9" w:rsidRPr="008E60E4" w:rsidRDefault="00DE0BC9" w:rsidP="00A24B02">
      <w:pPr>
        <w:numPr>
          <w:ilvl w:val="0"/>
          <w:numId w:val="11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425"/>
        <w:jc w:val="both"/>
        <w:rPr>
          <w:rFonts w:ascii="Verdana" w:hAnsi="Verdana" w:cs="Arial"/>
          <w:sz w:val="20"/>
          <w:szCs w:val="20"/>
          <w:lang w:eastAsia="de-DE"/>
        </w:rPr>
      </w:pPr>
      <w:r w:rsidRPr="008E60E4">
        <w:rPr>
          <w:rFonts w:ascii="Verdana" w:hAnsi="Verdana" w:cs="Arial"/>
          <w:sz w:val="20"/>
          <w:szCs w:val="20"/>
          <w:lang w:eastAsia="de-DE"/>
        </w:rPr>
        <w:t>Klucze do pomieszczeń</w:t>
      </w:r>
      <w:r w:rsidR="00495875">
        <w:rPr>
          <w:rFonts w:ascii="Verdana" w:hAnsi="Verdana" w:cs="Arial"/>
          <w:sz w:val="20"/>
          <w:szCs w:val="20"/>
          <w:lang w:eastAsia="de-DE"/>
        </w:rPr>
        <w:t xml:space="preserve"> i </w:t>
      </w:r>
      <w:r w:rsidRPr="008E60E4">
        <w:rPr>
          <w:rFonts w:ascii="Verdana" w:hAnsi="Verdana" w:cs="Arial"/>
          <w:sz w:val="20"/>
          <w:szCs w:val="20"/>
          <w:lang w:eastAsia="de-DE"/>
        </w:rPr>
        <w:t>budynków objęty</w:t>
      </w:r>
      <w:r w:rsidR="00A24B02" w:rsidRPr="008E60E4">
        <w:rPr>
          <w:rFonts w:ascii="Verdana" w:hAnsi="Verdana" w:cs="Arial"/>
          <w:sz w:val="20"/>
          <w:szCs w:val="20"/>
          <w:lang w:eastAsia="de-DE"/>
        </w:rPr>
        <w:t>ch ochroną będą przechowywane</w:t>
      </w:r>
      <w:r w:rsidR="00492D0C" w:rsidRPr="008E60E4">
        <w:rPr>
          <w:rFonts w:ascii="Verdana" w:hAnsi="Verdana" w:cs="Arial"/>
          <w:sz w:val="20"/>
          <w:szCs w:val="20"/>
          <w:lang w:eastAsia="de-DE"/>
        </w:rPr>
        <w:t xml:space="preserve"> w </w:t>
      </w:r>
      <w:r w:rsidRPr="008E60E4">
        <w:rPr>
          <w:rFonts w:ascii="Verdana" w:hAnsi="Verdana" w:cs="Arial"/>
          <w:sz w:val="20"/>
          <w:szCs w:val="20"/>
          <w:lang w:eastAsia="de-DE"/>
        </w:rPr>
        <w:t xml:space="preserve">przeznaczonej do tego celu gablocie </w:t>
      </w:r>
      <w:r w:rsidR="009C5C05" w:rsidRPr="008E60E4">
        <w:rPr>
          <w:rFonts w:ascii="Verdana" w:hAnsi="Verdana" w:cs="Arial"/>
          <w:sz w:val="20"/>
          <w:szCs w:val="20"/>
          <w:lang w:eastAsia="de-DE"/>
        </w:rPr>
        <w:t>lub skrzynce</w:t>
      </w:r>
      <w:r w:rsidRPr="008E60E4">
        <w:rPr>
          <w:rFonts w:ascii="Verdana" w:hAnsi="Verdana" w:cs="Arial"/>
          <w:sz w:val="20"/>
          <w:szCs w:val="20"/>
          <w:lang w:eastAsia="de-DE"/>
        </w:rPr>
        <w:t>;</w:t>
      </w:r>
    </w:p>
    <w:p w:rsidR="00DE0BC9" w:rsidRPr="008E60E4" w:rsidRDefault="00DE0BC9" w:rsidP="00A24B02">
      <w:pPr>
        <w:numPr>
          <w:ilvl w:val="0"/>
          <w:numId w:val="11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425"/>
        <w:jc w:val="both"/>
        <w:rPr>
          <w:rFonts w:ascii="Verdana" w:hAnsi="Verdana" w:cs="Arial"/>
          <w:sz w:val="20"/>
          <w:szCs w:val="20"/>
          <w:lang w:eastAsia="de-DE"/>
        </w:rPr>
      </w:pPr>
      <w:r w:rsidRPr="008E60E4">
        <w:rPr>
          <w:rFonts w:ascii="Verdana" w:hAnsi="Verdana" w:cs="Arial"/>
          <w:sz w:val="20"/>
          <w:szCs w:val="20"/>
          <w:lang w:eastAsia="de-DE"/>
        </w:rPr>
        <w:t>Zamawiający nie ponosi kosztów dojazdu (dowozu) pracowników Wykonawcy zatrudnionych przy ochronie;</w:t>
      </w:r>
    </w:p>
    <w:p w:rsidR="00DE0BC9" w:rsidRPr="008E60E4" w:rsidRDefault="00DE0BC9" w:rsidP="00A24B02">
      <w:pPr>
        <w:numPr>
          <w:ilvl w:val="0"/>
          <w:numId w:val="11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425"/>
        <w:jc w:val="both"/>
        <w:rPr>
          <w:rFonts w:ascii="Verdana" w:hAnsi="Verdana" w:cs="Arial"/>
          <w:sz w:val="20"/>
          <w:szCs w:val="20"/>
          <w:lang w:eastAsia="de-DE"/>
        </w:rPr>
      </w:pPr>
      <w:r w:rsidRPr="008E60E4">
        <w:rPr>
          <w:rFonts w:ascii="Verdana" w:hAnsi="Verdana" w:cs="Arial"/>
          <w:sz w:val="20"/>
          <w:szCs w:val="20"/>
          <w:lang w:eastAsia="de-DE"/>
        </w:rPr>
        <w:t>Zachowanie</w:t>
      </w:r>
      <w:r w:rsidR="00492D0C" w:rsidRPr="008E60E4">
        <w:rPr>
          <w:rFonts w:ascii="Verdana" w:hAnsi="Verdana" w:cs="Arial"/>
          <w:sz w:val="20"/>
          <w:szCs w:val="20"/>
          <w:lang w:eastAsia="de-DE"/>
        </w:rPr>
        <w:t xml:space="preserve"> w </w:t>
      </w:r>
      <w:r w:rsidRPr="008E60E4">
        <w:rPr>
          <w:rFonts w:ascii="Verdana" w:hAnsi="Verdana" w:cs="Arial"/>
          <w:sz w:val="20"/>
          <w:szCs w:val="20"/>
          <w:lang w:eastAsia="de-DE"/>
        </w:rPr>
        <w:t>tajemnicy wszelkich informacji,</w:t>
      </w:r>
      <w:r w:rsidR="00492D0C" w:rsidRPr="008E60E4">
        <w:rPr>
          <w:rFonts w:ascii="Verdana" w:hAnsi="Verdana" w:cs="Arial"/>
          <w:sz w:val="20"/>
          <w:szCs w:val="20"/>
          <w:lang w:eastAsia="de-DE"/>
        </w:rPr>
        <w:t xml:space="preserve"> w </w:t>
      </w:r>
      <w:r w:rsidRPr="008E60E4">
        <w:rPr>
          <w:rFonts w:ascii="Verdana" w:hAnsi="Verdana" w:cs="Arial"/>
          <w:sz w:val="20"/>
          <w:szCs w:val="20"/>
          <w:lang w:eastAsia="de-DE"/>
        </w:rPr>
        <w:t>posiadanie których wszedł Wykonawca, lub osoby za pomocą których Wykonawca wykonuje Przedmiot umowy;</w:t>
      </w:r>
    </w:p>
    <w:p w:rsidR="00DE0BC9" w:rsidRPr="008E60E4" w:rsidRDefault="00DE0BC9" w:rsidP="00A24B02">
      <w:pPr>
        <w:numPr>
          <w:ilvl w:val="0"/>
          <w:numId w:val="11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425"/>
        <w:jc w:val="both"/>
        <w:rPr>
          <w:rFonts w:ascii="Verdana" w:hAnsi="Verdana" w:cs="Arial"/>
          <w:sz w:val="20"/>
          <w:szCs w:val="20"/>
          <w:lang w:eastAsia="de-DE"/>
        </w:rPr>
      </w:pPr>
      <w:r w:rsidRPr="008E60E4">
        <w:rPr>
          <w:rFonts w:ascii="Verdana" w:hAnsi="Verdana" w:cs="Arial"/>
          <w:sz w:val="20"/>
          <w:szCs w:val="20"/>
          <w:lang w:eastAsia="de-DE"/>
        </w:rPr>
        <w:t>Osoby wykonujące przedmiot zamówienia podlegają bezpośrednio Wykonawcy. Zamawiający lub wyznaczony przez niego przedstawiciel może wydawać pracownikom Wykonawcy dyspozycje</w:t>
      </w:r>
      <w:r w:rsidR="00495875">
        <w:rPr>
          <w:rFonts w:ascii="Verdana" w:hAnsi="Verdana" w:cs="Arial"/>
          <w:sz w:val="20"/>
          <w:szCs w:val="20"/>
          <w:lang w:eastAsia="de-DE"/>
        </w:rPr>
        <w:t xml:space="preserve"> z </w:t>
      </w:r>
      <w:r w:rsidRPr="008E60E4">
        <w:rPr>
          <w:rFonts w:ascii="Verdana" w:hAnsi="Verdana" w:cs="Arial"/>
          <w:sz w:val="20"/>
          <w:szCs w:val="20"/>
          <w:lang w:eastAsia="de-DE"/>
        </w:rPr>
        <w:t xml:space="preserve">pominięciem Wykonawcy, </w:t>
      </w:r>
      <w:r w:rsidR="00A24B02" w:rsidRPr="008E60E4">
        <w:rPr>
          <w:rFonts w:ascii="Verdana" w:hAnsi="Verdana" w:cs="Arial"/>
          <w:sz w:val="20"/>
          <w:szCs w:val="20"/>
          <w:lang w:eastAsia="de-DE"/>
        </w:rPr>
        <w:t>pod warunkiem odnotowania ich</w:t>
      </w:r>
      <w:r w:rsidR="00492D0C" w:rsidRPr="008E60E4">
        <w:rPr>
          <w:rFonts w:ascii="Verdana" w:hAnsi="Verdana" w:cs="Arial"/>
          <w:sz w:val="20"/>
          <w:szCs w:val="20"/>
          <w:lang w:eastAsia="de-DE"/>
        </w:rPr>
        <w:t xml:space="preserve"> w </w:t>
      </w:r>
      <w:r w:rsidRPr="008E60E4">
        <w:rPr>
          <w:rFonts w:ascii="Verdana" w:hAnsi="Verdana" w:cs="Arial"/>
          <w:sz w:val="20"/>
          <w:szCs w:val="20"/>
          <w:lang w:eastAsia="de-DE"/>
        </w:rPr>
        <w:t xml:space="preserve">książce dyżuru. Dyspozycje te winny być wykonywane </w:t>
      </w:r>
      <w:r w:rsidR="00A24B02" w:rsidRPr="008E60E4">
        <w:rPr>
          <w:rFonts w:ascii="Verdana" w:hAnsi="Verdana" w:cs="Arial"/>
          <w:sz w:val="20"/>
          <w:szCs w:val="20"/>
          <w:lang w:eastAsia="de-DE"/>
        </w:rPr>
        <w:t>tylko wtedy, gdy mieszczą się</w:t>
      </w:r>
      <w:r w:rsidR="00492D0C" w:rsidRPr="008E60E4">
        <w:rPr>
          <w:rFonts w:ascii="Verdana" w:hAnsi="Verdana" w:cs="Arial"/>
          <w:sz w:val="20"/>
          <w:szCs w:val="20"/>
          <w:lang w:eastAsia="de-DE"/>
        </w:rPr>
        <w:t xml:space="preserve"> w </w:t>
      </w:r>
      <w:r w:rsidRPr="008E60E4">
        <w:rPr>
          <w:rFonts w:ascii="Verdana" w:hAnsi="Verdana" w:cs="Arial"/>
          <w:sz w:val="20"/>
          <w:szCs w:val="20"/>
          <w:lang w:eastAsia="de-DE"/>
        </w:rPr>
        <w:t>Przedmiocie umowy, nie są sprzeczne</w:t>
      </w:r>
      <w:r w:rsidR="00495875">
        <w:rPr>
          <w:rFonts w:ascii="Verdana" w:hAnsi="Verdana" w:cs="Arial"/>
          <w:sz w:val="20"/>
          <w:szCs w:val="20"/>
          <w:lang w:eastAsia="de-DE"/>
        </w:rPr>
        <w:t xml:space="preserve"> z </w:t>
      </w:r>
      <w:r w:rsidRPr="008E60E4">
        <w:rPr>
          <w:rFonts w:ascii="Verdana" w:hAnsi="Verdana" w:cs="Arial"/>
          <w:sz w:val="20"/>
          <w:szCs w:val="20"/>
          <w:lang w:eastAsia="de-DE"/>
        </w:rPr>
        <w:t>przepisami prawa oraz nie wpływają ujemnie na stan bezpieczeństwa Przedmiotu umowy;</w:t>
      </w:r>
    </w:p>
    <w:p w:rsidR="00DE0BC9" w:rsidRPr="008E60E4" w:rsidRDefault="00DE0BC9" w:rsidP="00A24B02">
      <w:pPr>
        <w:numPr>
          <w:ilvl w:val="0"/>
          <w:numId w:val="11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425"/>
        <w:jc w:val="both"/>
        <w:rPr>
          <w:rFonts w:ascii="Verdana" w:hAnsi="Verdana" w:cs="Arial"/>
          <w:sz w:val="20"/>
          <w:szCs w:val="20"/>
          <w:lang w:eastAsia="de-DE"/>
        </w:rPr>
      </w:pPr>
      <w:r w:rsidRPr="008E60E4">
        <w:rPr>
          <w:rFonts w:ascii="Verdana" w:hAnsi="Verdana" w:cs="Arial"/>
          <w:sz w:val="20"/>
          <w:szCs w:val="20"/>
          <w:lang w:eastAsia="de-DE"/>
        </w:rPr>
        <w:t>W dzienniku przebiegu służby ma prawo dokonywać wpisów</w:t>
      </w:r>
      <w:r w:rsidR="00492D0C" w:rsidRPr="008E60E4">
        <w:rPr>
          <w:rFonts w:ascii="Verdana" w:hAnsi="Verdana" w:cs="Arial"/>
          <w:sz w:val="20"/>
          <w:szCs w:val="20"/>
          <w:lang w:eastAsia="de-DE"/>
        </w:rPr>
        <w:t xml:space="preserve"> w </w:t>
      </w:r>
      <w:r w:rsidRPr="008E60E4">
        <w:rPr>
          <w:rFonts w:ascii="Verdana" w:hAnsi="Verdana" w:cs="Arial"/>
          <w:sz w:val="20"/>
          <w:szCs w:val="20"/>
          <w:lang w:eastAsia="de-DE"/>
        </w:rPr>
        <w:t>zakresie prawidłowości pełnienia ochrony również przedstawiciel Zamawiającego;</w:t>
      </w:r>
    </w:p>
    <w:p w:rsidR="00F05D37" w:rsidRPr="00FA387F" w:rsidRDefault="00F05D37" w:rsidP="00A24B02">
      <w:pPr>
        <w:pStyle w:val="Akapitzlist"/>
        <w:numPr>
          <w:ilvl w:val="0"/>
          <w:numId w:val="11"/>
        </w:numPr>
        <w:tabs>
          <w:tab w:val="left" w:pos="709"/>
          <w:tab w:val="right" w:pos="9072"/>
        </w:tabs>
        <w:spacing w:after="0"/>
        <w:ind w:hanging="425"/>
        <w:contextualSpacing/>
        <w:jc w:val="both"/>
        <w:rPr>
          <w:rFonts w:ascii="Verdana" w:eastAsia="Times New Roman" w:hAnsi="Verdana"/>
          <w:sz w:val="20"/>
          <w:szCs w:val="20"/>
        </w:rPr>
      </w:pPr>
      <w:r w:rsidRPr="008E60E4">
        <w:rPr>
          <w:rFonts w:ascii="Verdana" w:hAnsi="Verdana"/>
          <w:sz w:val="20"/>
          <w:szCs w:val="20"/>
        </w:rPr>
        <w:t xml:space="preserve">Wykonawca zobowiązuje się do zapewnienia przyjazdu </w:t>
      </w:r>
      <w:r w:rsidR="00E30923" w:rsidRPr="008E60E4">
        <w:rPr>
          <w:rFonts w:ascii="Verdana" w:hAnsi="Verdana"/>
          <w:sz w:val="20"/>
          <w:szCs w:val="20"/>
        </w:rPr>
        <w:t>G</w:t>
      </w:r>
      <w:r w:rsidRPr="008E60E4">
        <w:rPr>
          <w:rFonts w:ascii="Verdana" w:hAnsi="Verdana"/>
          <w:sz w:val="20"/>
          <w:szCs w:val="20"/>
        </w:rPr>
        <w:t xml:space="preserve">rupy </w:t>
      </w:r>
      <w:r w:rsidR="00E30923" w:rsidRPr="008E60E4">
        <w:rPr>
          <w:rFonts w:ascii="Verdana" w:hAnsi="Verdana"/>
          <w:sz w:val="20"/>
          <w:szCs w:val="20"/>
        </w:rPr>
        <w:t>I</w:t>
      </w:r>
      <w:r w:rsidRPr="008E60E4">
        <w:rPr>
          <w:rFonts w:ascii="Verdana" w:hAnsi="Verdana"/>
          <w:sz w:val="20"/>
          <w:szCs w:val="20"/>
        </w:rPr>
        <w:t>nterwencyjnej</w:t>
      </w:r>
      <w:r w:rsidR="00492D0C" w:rsidRPr="008E60E4">
        <w:rPr>
          <w:rFonts w:ascii="Verdana" w:hAnsi="Verdana"/>
          <w:sz w:val="20"/>
          <w:szCs w:val="20"/>
        </w:rPr>
        <w:t xml:space="preserve"> w </w:t>
      </w:r>
      <w:r w:rsidRPr="008E60E4">
        <w:rPr>
          <w:rFonts w:ascii="Verdana" w:hAnsi="Verdana"/>
          <w:sz w:val="20"/>
          <w:szCs w:val="20"/>
        </w:rPr>
        <w:t>czasie nie dłuższym niż 15 minut przez całą dobę, licząc od chwili w</w:t>
      </w:r>
      <w:r w:rsidRPr="008E60E4">
        <w:rPr>
          <w:rFonts w:ascii="Verdana" w:hAnsi="Verdana"/>
          <w:sz w:val="20"/>
          <w:szCs w:val="20"/>
        </w:rPr>
        <w:t>e</w:t>
      </w:r>
      <w:r w:rsidRPr="008E60E4">
        <w:rPr>
          <w:rFonts w:ascii="Verdana" w:hAnsi="Verdana"/>
          <w:sz w:val="20"/>
          <w:szCs w:val="20"/>
        </w:rPr>
        <w:t>zwania.</w:t>
      </w:r>
    </w:p>
    <w:p w:rsidR="00525AEC" w:rsidRPr="008E60E4" w:rsidRDefault="00525AEC" w:rsidP="00A24B02">
      <w:pPr>
        <w:pStyle w:val="Akapitzlist"/>
        <w:numPr>
          <w:ilvl w:val="0"/>
          <w:numId w:val="11"/>
        </w:numPr>
        <w:tabs>
          <w:tab w:val="left" w:pos="709"/>
          <w:tab w:val="right" w:pos="9072"/>
        </w:tabs>
        <w:spacing w:after="0"/>
        <w:ind w:hanging="425"/>
        <w:contextualSpacing/>
        <w:jc w:val="both"/>
        <w:rPr>
          <w:rFonts w:ascii="Verdana" w:eastAsia="Times New Roman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zastrzega sobie możliwość kontroli czasu dojazdu Grupy Interwencyjnej poprzez wezwanie jej bez uzasadnienia</w:t>
      </w:r>
      <w:r w:rsidR="00AC25F7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</w:t>
      </w:r>
      <w:r w:rsidR="00AC25F7">
        <w:rPr>
          <w:rFonts w:ascii="Verdana" w:hAnsi="Verdana"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>zęstotliwoś</w:t>
      </w:r>
      <w:r w:rsidR="00AC25F7">
        <w:rPr>
          <w:rFonts w:ascii="Verdana" w:hAnsi="Verdana"/>
          <w:sz w:val="20"/>
          <w:szCs w:val="20"/>
        </w:rPr>
        <w:t>ć takiej kontroli będzie</w:t>
      </w:r>
      <w:r>
        <w:rPr>
          <w:rFonts w:ascii="Verdana" w:hAnsi="Verdana"/>
          <w:sz w:val="20"/>
          <w:szCs w:val="20"/>
        </w:rPr>
        <w:t xml:space="preserve"> nie większą niż raz na miesiąc</w:t>
      </w:r>
      <w:r w:rsidR="00AC25F7">
        <w:rPr>
          <w:rFonts w:ascii="Verdana" w:hAnsi="Verdana"/>
          <w:sz w:val="20"/>
          <w:szCs w:val="20"/>
        </w:rPr>
        <w:t xml:space="preserve"> kalendarzowy</w:t>
      </w:r>
      <w:r>
        <w:rPr>
          <w:rFonts w:ascii="Verdana" w:hAnsi="Verdana"/>
          <w:sz w:val="20"/>
          <w:szCs w:val="20"/>
        </w:rPr>
        <w:t>.</w:t>
      </w:r>
    </w:p>
    <w:p w:rsidR="009058AB" w:rsidRDefault="009058AB" w:rsidP="00A24B02">
      <w:pPr>
        <w:tabs>
          <w:tab w:val="left" w:pos="540"/>
        </w:tabs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D13197" w:rsidRDefault="00D13197" w:rsidP="00A24B02">
      <w:pPr>
        <w:tabs>
          <w:tab w:val="left" w:pos="540"/>
        </w:tabs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D13197" w:rsidRPr="008E60E4" w:rsidRDefault="00D13197" w:rsidP="00A24B02">
      <w:pPr>
        <w:tabs>
          <w:tab w:val="left" w:pos="540"/>
        </w:tabs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1B2BF1" w:rsidRDefault="001B2BF1" w:rsidP="00A24B02">
      <w:pPr>
        <w:tabs>
          <w:tab w:val="left" w:pos="567"/>
          <w:tab w:val="right" w:pos="9072"/>
        </w:tabs>
        <w:spacing w:line="276" w:lineRule="auto"/>
        <w:jc w:val="both"/>
        <w:rPr>
          <w:rFonts w:ascii="Verdana" w:eastAsia="Calibri" w:hAnsi="Verdana"/>
          <w:b/>
          <w:bCs/>
          <w:sz w:val="20"/>
          <w:szCs w:val="20"/>
          <w:lang w:eastAsia="en-US"/>
        </w:rPr>
      </w:pPr>
    </w:p>
    <w:p w:rsidR="00D13197" w:rsidRPr="00D13197" w:rsidRDefault="00D13197" w:rsidP="00A24B02">
      <w:pPr>
        <w:tabs>
          <w:tab w:val="left" w:pos="567"/>
          <w:tab w:val="right" w:pos="9072"/>
        </w:tabs>
        <w:spacing w:line="276" w:lineRule="auto"/>
        <w:jc w:val="both"/>
        <w:rPr>
          <w:rFonts w:ascii="Verdana" w:eastAsia="Calibri" w:hAnsi="Verdana"/>
          <w:bCs/>
          <w:sz w:val="20"/>
          <w:szCs w:val="20"/>
          <w:lang w:eastAsia="en-US"/>
        </w:rPr>
      </w:pPr>
      <w:r>
        <w:rPr>
          <w:rFonts w:ascii="Verdana" w:eastAsia="Calibri" w:hAnsi="Verdana"/>
          <w:b/>
          <w:bCs/>
          <w:sz w:val="20"/>
          <w:szCs w:val="20"/>
          <w:lang w:eastAsia="en-US"/>
        </w:rPr>
        <w:t xml:space="preserve">Przygotował: </w:t>
      </w:r>
      <w:r w:rsidRPr="00D13197">
        <w:rPr>
          <w:rFonts w:ascii="Verdana" w:eastAsia="Calibri" w:hAnsi="Verdana"/>
          <w:bCs/>
          <w:sz w:val="20"/>
          <w:szCs w:val="20"/>
          <w:lang w:eastAsia="en-US"/>
        </w:rPr>
        <w:t>Justyna Tomsia</w:t>
      </w:r>
    </w:p>
    <w:p w:rsidR="00D13197" w:rsidRPr="00D13197" w:rsidRDefault="00D13197" w:rsidP="00A24B02">
      <w:pPr>
        <w:tabs>
          <w:tab w:val="left" w:pos="567"/>
          <w:tab w:val="right" w:pos="9072"/>
        </w:tabs>
        <w:spacing w:line="276" w:lineRule="auto"/>
        <w:jc w:val="both"/>
        <w:rPr>
          <w:rFonts w:ascii="Verdana" w:eastAsia="Calibri" w:hAnsi="Verdana"/>
          <w:bCs/>
          <w:sz w:val="20"/>
          <w:szCs w:val="20"/>
          <w:lang w:eastAsia="en-US"/>
        </w:rPr>
      </w:pPr>
      <w:r>
        <w:rPr>
          <w:rFonts w:ascii="Verdana" w:eastAsia="Calibri" w:hAnsi="Verdana"/>
          <w:b/>
          <w:bCs/>
          <w:sz w:val="20"/>
          <w:szCs w:val="20"/>
          <w:lang w:eastAsia="en-US"/>
        </w:rPr>
        <w:t xml:space="preserve">Zatwierdził: </w:t>
      </w:r>
      <w:r w:rsidRPr="00D13197">
        <w:rPr>
          <w:rFonts w:ascii="Verdana" w:eastAsia="Calibri" w:hAnsi="Verdana"/>
          <w:bCs/>
          <w:sz w:val="20"/>
          <w:szCs w:val="20"/>
          <w:lang w:eastAsia="en-US"/>
        </w:rPr>
        <w:t>Roman D</w:t>
      </w:r>
      <w:r w:rsidR="00876812">
        <w:rPr>
          <w:rFonts w:ascii="Verdana" w:eastAsia="Calibri" w:hAnsi="Verdana"/>
          <w:bCs/>
          <w:sz w:val="20"/>
          <w:szCs w:val="20"/>
          <w:lang w:eastAsia="en-US"/>
        </w:rPr>
        <w:t>ł</w:t>
      </w:r>
      <w:r w:rsidRPr="00D13197">
        <w:rPr>
          <w:rFonts w:ascii="Verdana" w:eastAsia="Calibri" w:hAnsi="Verdana"/>
          <w:bCs/>
          <w:sz w:val="20"/>
          <w:szCs w:val="20"/>
          <w:lang w:eastAsia="en-US"/>
        </w:rPr>
        <w:t>ugajczyk</w:t>
      </w:r>
    </w:p>
    <w:sectPr w:rsidR="00D13197" w:rsidRPr="00D13197">
      <w:footerReference w:type="even" r:id="rId8"/>
      <w:footerReference w:type="default" r:id="rId9"/>
      <w:type w:val="oddPage"/>
      <w:pgSz w:w="11907" w:h="16840"/>
      <w:pgMar w:top="1418" w:right="1418" w:bottom="1134" w:left="1440" w:header="567" w:footer="1134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D00" w:rsidRDefault="006F3D00">
      <w:r>
        <w:separator/>
      </w:r>
    </w:p>
  </w:endnote>
  <w:endnote w:type="continuationSeparator" w:id="0">
    <w:p w:rsidR="006F3D00" w:rsidRDefault="006F3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483" w:rsidRDefault="0015148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51483" w:rsidRDefault="0015148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483" w:rsidRDefault="0015148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D00" w:rsidRDefault="006F3D00">
      <w:r>
        <w:separator/>
      </w:r>
    </w:p>
  </w:footnote>
  <w:footnote w:type="continuationSeparator" w:id="0">
    <w:p w:rsidR="006F3D00" w:rsidRDefault="006F3D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8CC4B0B0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0"/>
    <w:multiLevelType w:val="singleLevel"/>
    <w:tmpl w:val="CABAD6BE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27009FA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E10637DA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B8A2CB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B0C29978"/>
    <w:lvl w:ilvl="0">
      <w:start w:val="1"/>
      <w:numFmt w:val="decimal"/>
      <w:pStyle w:val="Listanumerowana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abstractNum w:abstractNumId="6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7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ascii="Verdana" w:hAnsi="Verdana"/>
        <w:b w:val="0"/>
        <w:i w:val="0"/>
        <w:sz w:val="20"/>
      </w:rPr>
    </w:lvl>
  </w:abstractNum>
  <w:abstractNum w:abstractNumId="8" w15:restartNumberingAfterBreak="0">
    <w:nsid w:val="00000006"/>
    <w:multiLevelType w:val="singleLevel"/>
    <w:tmpl w:val="00000006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b w:val="0"/>
        <w:bCs w:val="0"/>
      </w:rPr>
    </w:lvl>
  </w:abstractNum>
  <w:abstractNum w:abstractNumId="9" w15:restartNumberingAfterBreak="0">
    <w:nsid w:val="00000007"/>
    <w:multiLevelType w:val="singleLevel"/>
    <w:tmpl w:val="00000007"/>
    <w:name w:val="WW8Num12"/>
    <w:lvl w:ilvl="0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</w:abstractNum>
  <w:abstractNum w:abstractNumId="10" w15:restartNumberingAfterBreak="0">
    <w:nsid w:val="00000008"/>
    <w:multiLevelType w:val="singleLevel"/>
    <w:tmpl w:val="00000008"/>
    <w:name w:val="WW8Num13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1" w15:restartNumberingAfterBreak="0">
    <w:nsid w:val="00000009"/>
    <w:multiLevelType w:val="singleLevel"/>
    <w:tmpl w:val="00000009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1100"/>
        </w:tabs>
        <w:ind w:left="110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460"/>
        </w:tabs>
        <w:ind w:left="146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820"/>
        </w:tabs>
        <w:ind w:left="182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2180"/>
        </w:tabs>
        <w:ind w:left="218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540"/>
        </w:tabs>
        <w:ind w:left="254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900"/>
        </w:tabs>
        <w:ind w:left="290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3260"/>
        </w:tabs>
        <w:ind w:left="326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620"/>
        </w:tabs>
        <w:ind w:left="362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980"/>
        </w:tabs>
        <w:ind w:left="3980" w:hanging="360"/>
      </w:pPr>
      <w:rPr>
        <w:rFonts w:ascii="Symbol" w:hAnsi="Symbol"/>
      </w:rPr>
    </w:lvl>
  </w:abstractNum>
  <w:abstractNum w:abstractNumId="13" w15:restartNumberingAfterBreak="0">
    <w:nsid w:val="0000000B"/>
    <w:multiLevelType w:val="singleLevel"/>
    <w:tmpl w:val="0000000B"/>
    <w:name w:val="WW8Num24"/>
    <w:lvl w:ilvl="0">
      <w:start w:val="1"/>
      <w:numFmt w:val="lowerLetter"/>
      <w:lvlText w:val="%1)"/>
      <w:lvlJc w:val="left"/>
      <w:pPr>
        <w:tabs>
          <w:tab w:val="num" w:pos="725"/>
        </w:tabs>
        <w:ind w:left="725" w:hanging="360"/>
      </w:pPr>
    </w:lvl>
  </w:abstractNum>
  <w:abstractNum w:abstractNumId="14" w15:restartNumberingAfterBreak="0">
    <w:nsid w:val="0000000C"/>
    <w:multiLevelType w:val="singleLevel"/>
    <w:tmpl w:val="0000000C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276" w:hanging="360"/>
      </w:pPr>
    </w:lvl>
  </w:abstractNum>
  <w:abstractNum w:abstractNumId="15" w15:restartNumberingAfterBreak="0">
    <w:nsid w:val="0000000D"/>
    <w:multiLevelType w:val="singleLevel"/>
    <w:tmpl w:val="0000000D"/>
    <w:name w:val="WW8Num31"/>
    <w:lvl w:ilvl="0">
      <w:start w:val="1"/>
      <w:numFmt w:val="lowerLetter"/>
      <w:lvlText w:val="%1)"/>
      <w:lvlJc w:val="left"/>
      <w:pPr>
        <w:tabs>
          <w:tab w:val="num" w:pos="2820"/>
        </w:tabs>
        <w:ind w:left="2820" w:hanging="360"/>
      </w:pPr>
    </w:lvl>
  </w:abstractNum>
  <w:abstractNum w:abstractNumId="16" w15:restartNumberingAfterBreak="0">
    <w:nsid w:val="0000000E"/>
    <w:multiLevelType w:val="singleLevel"/>
    <w:tmpl w:val="0000000E"/>
    <w:name w:val="WW8Num3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7" w15:restartNumberingAfterBreak="0">
    <w:nsid w:val="0000000F"/>
    <w:multiLevelType w:val="singleLevel"/>
    <w:tmpl w:val="71F2E308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8" w15:restartNumberingAfterBreak="0">
    <w:nsid w:val="00000010"/>
    <w:multiLevelType w:val="singleLevel"/>
    <w:tmpl w:val="00000010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  <w:sz w:val="24"/>
        <w:szCs w:val="24"/>
      </w:rPr>
    </w:lvl>
  </w:abstractNum>
  <w:abstractNum w:abstractNumId="19" w15:restartNumberingAfterBreak="0">
    <w:nsid w:val="00D6493D"/>
    <w:multiLevelType w:val="hybridMultilevel"/>
    <w:tmpl w:val="F348BB2C"/>
    <w:name w:val="WW8Num19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Verdana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331263A"/>
    <w:multiLevelType w:val="hybridMultilevel"/>
    <w:tmpl w:val="68108F6C"/>
    <w:lvl w:ilvl="0" w:tplc="D206E166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4F54A87"/>
    <w:multiLevelType w:val="hybridMultilevel"/>
    <w:tmpl w:val="D7FA459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051E7D84"/>
    <w:multiLevelType w:val="hybridMultilevel"/>
    <w:tmpl w:val="06ECE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C3D236E"/>
    <w:multiLevelType w:val="hybridMultilevel"/>
    <w:tmpl w:val="B07614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C930875"/>
    <w:multiLevelType w:val="hybridMultilevel"/>
    <w:tmpl w:val="41DE3E4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0D471702"/>
    <w:multiLevelType w:val="hybridMultilevel"/>
    <w:tmpl w:val="B374D61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0E643F9F"/>
    <w:multiLevelType w:val="hybridMultilevel"/>
    <w:tmpl w:val="F48C5CB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0F4F0D3C"/>
    <w:multiLevelType w:val="hybridMultilevel"/>
    <w:tmpl w:val="D6E6F18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F6969E5"/>
    <w:multiLevelType w:val="hybridMultilevel"/>
    <w:tmpl w:val="6B6A3C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A0679C">
      <w:numFmt w:val="bullet"/>
      <w:lvlText w:val="•"/>
      <w:lvlJc w:val="left"/>
      <w:pPr>
        <w:ind w:left="2490" w:hanging="690"/>
      </w:pPr>
      <w:rPr>
        <w:rFonts w:ascii="Verdana" w:eastAsia="Times New Roman" w:hAnsi="Verdana" w:cs="Verdana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0803CAA"/>
    <w:multiLevelType w:val="hybridMultilevel"/>
    <w:tmpl w:val="F1722A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5CE3849"/>
    <w:multiLevelType w:val="hybridMultilevel"/>
    <w:tmpl w:val="200E0D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19CA7D46"/>
    <w:multiLevelType w:val="multilevel"/>
    <w:tmpl w:val="2876B9A4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3"/>
      <w:numFmt w:val="decimal"/>
      <w:lvlText w:val="%2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1ECD4745"/>
    <w:multiLevelType w:val="hybridMultilevel"/>
    <w:tmpl w:val="E460F8CA"/>
    <w:lvl w:ilvl="0" w:tplc="04150017">
      <w:start w:val="1"/>
      <w:numFmt w:val="lowerLetter"/>
      <w:lvlText w:val="%1)"/>
      <w:lvlJc w:val="left"/>
      <w:pPr>
        <w:ind w:left="1410" w:hanging="69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23DB3A3D"/>
    <w:multiLevelType w:val="hybridMultilevel"/>
    <w:tmpl w:val="E3CEDE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6CE68C9"/>
    <w:multiLevelType w:val="hybridMultilevel"/>
    <w:tmpl w:val="AA841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A0679C">
      <w:numFmt w:val="bullet"/>
      <w:lvlText w:val="•"/>
      <w:lvlJc w:val="left"/>
      <w:pPr>
        <w:ind w:left="2490" w:hanging="690"/>
      </w:pPr>
      <w:rPr>
        <w:rFonts w:ascii="Verdana" w:eastAsia="Times New Roman" w:hAnsi="Verdana" w:cs="Verdana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E5C4AE3"/>
    <w:multiLevelType w:val="hybridMultilevel"/>
    <w:tmpl w:val="E1540E8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2EDD02E2"/>
    <w:multiLevelType w:val="hybridMultilevel"/>
    <w:tmpl w:val="ACAA8DA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2F0D453E"/>
    <w:multiLevelType w:val="hybridMultilevel"/>
    <w:tmpl w:val="25F0DA1C"/>
    <w:lvl w:ilvl="0" w:tplc="45CABA98">
      <w:numFmt w:val="bullet"/>
      <w:lvlText w:val="•"/>
      <w:lvlJc w:val="left"/>
      <w:pPr>
        <w:ind w:left="1410" w:hanging="690"/>
      </w:pPr>
      <w:rPr>
        <w:rFonts w:ascii="Verdana" w:eastAsia="Times New Roman" w:hAnsi="Verdana" w:cs="Verdan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0DE6318"/>
    <w:multiLevelType w:val="hybridMultilevel"/>
    <w:tmpl w:val="31BE8B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AD3F19"/>
    <w:multiLevelType w:val="hybridMultilevel"/>
    <w:tmpl w:val="A5D8EB50"/>
    <w:lvl w:ilvl="0" w:tplc="294EEF1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48D5382"/>
    <w:multiLevelType w:val="hybridMultilevel"/>
    <w:tmpl w:val="E6BA35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AC66AD"/>
    <w:multiLevelType w:val="multilevel"/>
    <w:tmpl w:val="8298AA1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40E31351"/>
    <w:multiLevelType w:val="hybridMultilevel"/>
    <w:tmpl w:val="2BDE535E"/>
    <w:lvl w:ilvl="0" w:tplc="29CCE3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3991480"/>
    <w:multiLevelType w:val="hybridMultilevel"/>
    <w:tmpl w:val="29E8252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48B51E9"/>
    <w:multiLevelType w:val="hybridMultilevel"/>
    <w:tmpl w:val="1610C608"/>
    <w:name w:val="WWNum2102"/>
    <w:lvl w:ilvl="0" w:tplc="593A8D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8522D99"/>
    <w:multiLevelType w:val="multilevel"/>
    <w:tmpl w:val="193A47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48827253"/>
    <w:multiLevelType w:val="hybridMultilevel"/>
    <w:tmpl w:val="9692F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9383499"/>
    <w:multiLevelType w:val="hybridMultilevel"/>
    <w:tmpl w:val="2CFE518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4FDC7366"/>
    <w:multiLevelType w:val="hybridMultilevel"/>
    <w:tmpl w:val="C4683C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A0679C">
      <w:numFmt w:val="bullet"/>
      <w:lvlText w:val="•"/>
      <w:lvlJc w:val="left"/>
      <w:pPr>
        <w:ind w:left="2490" w:hanging="690"/>
      </w:pPr>
      <w:rPr>
        <w:rFonts w:ascii="Verdana" w:eastAsia="Times New Roman" w:hAnsi="Verdana" w:cs="Verdana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2A25625"/>
    <w:multiLevelType w:val="hybridMultilevel"/>
    <w:tmpl w:val="032E462A"/>
    <w:lvl w:ilvl="0" w:tplc="E494BA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D9E35A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5F575206"/>
    <w:multiLevelType w:val="hybridMultilevel"/>
    <w:tmpl w:val="45645908"/>
    <w:lvl w:ilvl="0" w:tplc="85ACA7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54014E4"/>
    <w:multiLevelType w:val="multilevel"/>
    <w:tmpl w:val="5808A3B4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 w15:restartNumberingAfterBreak="0">
    <w:nsid w:val="65D85C77"/>
    <w:multiLevelType w:val="hybridMultilevel"/>
    <w:tmpl w:val="EA041DC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664645CB"/>
    <w:multiLevelType w:val="hybridMultilevel"/>
    <w:tmpl w:val="9BB8482A"/>
    <w:lvl w:ilvl="0" w:tplc="D206E166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5" w15:restartNumberingAfterBreak="0">
    <w:nsid w:val="674D4F3E"/>
    <w:multiLevelType w:val="hybridMultilevel"/>
    <w:tmpl w:val="810292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0BB0B4D"/>
    <w:multiLevelType w:val="multilevel"/>
    <w:tmpl w:val="5808A3B4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7" w15:restartNumberingAfterBreak="0">
    <w:nsid w:val="71D53C2C"/>
    <w:multiLevelType w:val="hybridMultilevel"/>
    <w:tmpl w:val="5EE03E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729E641E"/>
    <w:multiLevelType w:val="hybridMultilevel"/>
    <w:tmpl w:val="4ABEEE4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9" w15:restartNumberingAfterBreak="0">
    <w:nsid w:val="7A7F1EDB"/>
    <w:multiLevelType w:val="hybridMultilevel"/>
    <w:tmpl w:val="D09203D0"/>
    <w:lvl w:ilvl="0" w:tplc="460E0C78">
      <w:start w:val="1"/>
      <w:numFmt w:val="lowerLetter"/>
      <w:lvlText w:val="%1)"/>
      <w:lvlJc w:val="left"/>
      <w:pPr>
        <w:ind w:left="1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60" w15:restartNumberingAfterBreak="0">
    <w:nsid w:val="7D004834"/>
    <w:multiLevelType w:val="hybridMultilevel"/>
    <w:tmpl w:val="5EC2C7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D4E5C3D"/>
    <w:multiLevelType w:val="hybridMultilevel"/>
    <w:tmpl w:val="E654D404"/>
    <w:lvl w:ilvl="0" w:tplc="294EEF1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/>
  </w:num>
  <w:num w:numId="2">
    <w:abstractNumId w:val="3"/>
    <w:lvlOverride w:ilvl="0"/>
  </w:num>
  <w:num w:numId="3">
    <w:abstractNumId w:val="2"/>
    <w:lvlOverride w:ilvl="0"/>
  </w:num>
  <w:num w:numId="4">
    <w:abstractNumId w:val="1"/>
    <w:lvlOverride w:ilvl="0"/>
  </w:num>
  <w:num w:numId="5">
    <w:abstractNumId w:val="5"/>
  </w:num>
  <w:num w:numId="6">
    <w:abstractNumId w:val="0"/>
  </w:num>
  <w:num w:numId="7">
    <w:abstractNumId w:val="35"/>
  </w:num>
  <w:num w:numId="8">
    <w:abstractNumId w:val="56"/>
  </w:num>
  <w:num w:numId="9">
    <w:abstractNumId w:val="34"/>
  </w:num>
  <w:num w:numId="10">
    <w:abstractNumId w:val="60"/>
  </w:num>
  <w:num w:numId="11">
    <w:abstractNumId w:val="38"/>
  </w:num>
  <w:num w:numId="12">
    <w:abstractNumId w:val="46"/>
  </w:num>
  <w:num w:numId="13">
    <w:abstractNumId w:val="45"/>
  </w:num>
  <w:num w:numId="14">
    <w:abstractNumId w:val="41"/>
  </w:num>
  <w:num w:numId="15">
    <w:abstractNumId w:val="55"/>
  </w:num>
  <w:num w:numId="16">
    <w:abstractNumId w:val="47"/>
  </w:num>
  <w:num w:numId="17">
    <w:abstractNumId w:val="23"/>
  </w:num>
  <w:num w:numId="18">
    <w:abstractNumId w:val="44"/>
  </w:num>
  <w:num w:numId="19">
    <w:abstractNumId w:val="31"/>
  </w:num>
  <w:num w:numId="20">
    <w:abstractNumId w:val="24"/>
  </w:num>
  <w:num w:numId="21">
    <w:abstractNumId w:val="54"/>
  </w:num>
  <w:num w:numId="22">
    <w:abstractNumId w:val="20"/>
  </w:num>
  <w:num w:numId="23">
    <w:abstractNumId w:val="61"/>
  </w:num>
  <w:num w:numId="24">
    <w:abstractNumId w:val="39"/>
  </w:num>
  <w:num w:numId="25">
    <w:abstractNumId w:val="22"/>
  </w:num>
  <w:num w:numId="26">
    <w:abstractNumId w:val="49"/>
  </w:num>
  <w:num w:numId="27">
    <w:abstractNumId w:val="30"/>
  </w:num>
  <w:num w:numId="28">
    <w:abstractNumId w:val="59"/>
  </w:num>
  <w:num w:numId="29">
    <w:abstractNumId w:val="29"/>
  </w:num>
  <w:num w:numId="30">
    <w:abstractNumId w:val="57"/>
  </w:num>
  <w:num w:numId="31">
    <w:abstractNumId w:val="26"/>
  </w:num>
  <w:num w:numId="32">
    <w:abstractNumId w:val="37"/>
  </w:num>
  <w:num w:numId="33">
    <w:abstractNumId w:val="52"/>
  </w:num>
  <w:num w:numId="34">
    <w:abstractNumId w:val="33"/>
  </w:num>
  <w:num w:numId="35">
    <w:abstractNumId w:val="40"/>
  </w:num>
  <w:num w:numId="36">
    <w:abstractNumId w:val="28"/>
  </w:num>
  <w:num w:numId="37">
    <w:abstractNumId w:val="43"/>
  </w:num>
  <w:num w:numId="38">
    <w:abstractNumId w:val="32"/>
  </w:num>
  <w:num w:numId="39">
    <w:abstractNumId w:val="48"/>
  </w:num>
  <w:num w:numId="40">
    <w:abstractNumId w:val="51"/>
  </w:num>
  <w:num w:numId="41">
    <w:abstractNumId w:val="53"/>
  </w:num>
  <w:num w:numId="42">
    <w:abstractNumId w:val="58"/>
  </w:num>
  <w:num w:numId="43">
    <w:abstractNumId w:val="25"/>
  </w:num>
  <w:num w:numId="44">
    <w:abstractNumId w:val="36"/>
  </w:num>
  <w:num w:numId="45">
    <w:abstractNumId w:val="21"/>
  </w:num>
  <w:num w:numId="46">
    <w:abstractNumId w:val="50"/>
  </w:num>
  <w:num w:numId="47">
    <w:abstractNumId w:val="27"/>
  </w:num>
  <w:num w:numId="48">
    <w:abstractNumId w:val="4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BFF"/>
    <w:rsid w:val="00002430"/>
    <w:rsid w:val="00005264"/>
    <w:rsid w:val="000122E8"/>
    <w:rsid w:val="00012FBD"/>
    <w:rsid w:val="000144EC"/>
    <w:rsid w:val="00015C34"/>
    <w:rsid w:val="00017D2E"/>
    <w:rsid w:val="0002158C"/>
    <w:rsid w:val="00021DCD"/>
    <w:rsid w:val="00022789"/>
    <w:rsid w:val="0002755B"/>
    <w:rsid w:val="00027A06"/>
    <w:rsid w:val="00030552"/>
    <w:rsid w:val="00036463"/>
    <w:rsid w:val="00042FC0"/>
    <w:rsid w:val="0004321D"/>
    <w:rsid w:val="00046A77"/>
    <w:rsid w:val="00047ABC"/>
    <w:rsid w:val="000562A1"/>
    <w:rsid w:val="00066AB6"/>
    <w:rsid w:val="00067EE9"/>
    <w:rsid w:val="00070263"/>
    <w:rsid w:val="00072926"/>
    <w:rsid w:val="0007472B"/>
    <w:rsid w:val="0008664B"/>
    <w:rsid w:val="000935AA"/>
    <w:rsid w:val="00096300"/>
    <w:rsid w:val="000972C4"/>
    <w:rsid w:val="000A05E1"/>
    <w:rsid w:val="000A32B8"/>
    <w:rsid w:val="000A5C02"/>
    <w:rsid w:val="000A71AE"/>
    <w:rsid w:val="000B71F4"/>
    <w:rsid w:val="000C169B"/>
    <w:rsid w:val="000C259F"/>
    <w:rsid w:val="000C2BF1"/>
    <w:rsid w:val="000D003F"/>
    <w:rsid w:val="000D171A"/>
    <w:rsid w:val="000D2410"/>
    <w:rsid w:val="000D4007"/>
    <w:rsid w:val="000E27B3"/>
    <w:rsid w:val="000E3CD1"/>
    <w:rsid w:val="000E4283"/>
    <w:rsid w:val="000E44FA"/>
    <w:rsid w:val="000E4EA9"/>
    <w:rsid w:val="000E5B95"/>
    <w:rsid w:val="000F09E8"/>
    <w:rsid w:val="000F4604"/>
    <w:rsid w:val="000F6B3A"/>
    <w:rsid w:val="001024FC"/>
    <w:rsid w:val="0011305A"/>
    <w:rsid w:val="001148A1"/>
    <w:rsid w:val="00114D8B"/>
    <w:rsid w:val="00116058"/>
    <w:rsid w:val="00117323"/>
    <w:rsid w:val="00124166"/>
    <w:rsid w:val="0012676A"/>
    <w:rsid w:val="00131CF1"/>
    <w:rsid w:val="0013471F"/>
    <w:rsid w:val="0013602D"/>
    <w:rsid w:val="00142778"/>
    <w:rsid w:val="00142E08"/>
    <w:rsid w:val="00143F56"/>
    <w:rsid w:val="001469D2"/>
    <w:rsid w:val="00146DBF"/>
    <w:rsid w:val="00151483"/>
    <w:rsid w:val="001515E4"/>
    <w:rsid w:val="00153E2B"/>
    <w:rsid w:val="00157D6F"/>
    <w:rsid w:val="00162613"/>
    <w:rsid w:val="001629DD"/>
    <w:rsid w:val="001738C5"/>
    <w:rsid w:val="0017726C"/>
    <w:rsid w:val="0018010D"/>
    <w:rsid w:val="0018262E"/>
    <w:rsid w:val="001866AA"/>
    <w:rsid w:val="0019302C"/>
    <w:rsid w:val="00197097"/>
    <w:rsid w:val="001A147E"/>
    <w:rsid w:val="001A23A5"/>
    <w:rsid w:val="001A57C8"/>
    <w:rsid w:val="001B2BF1"/>
    <w:rsid w:val="001C05E5"/>
    <w:rsid w:val="001C3BAE"/>
    <w:rsid w:val="001D16A9"/>
    <w:rsid w:val="001D4301"/>
    <w:rsid w:val="001D5936"/>
    <w:rsid w:val="001E3653"/>
    <w:rsid w:val="001F0A3C"/>
    <w:rsid w:val="001F46ED"/>
    <w:rsid w:val="001F4B18"/>
    <w:rsid w:val="00201462"/>
    <w:rsid w:val="00206E5A"/>
    <w:rsid w:val="0021257E"/>
    <w:rsid w:val="00215E07"/>
    <w:rsid w:val="00222A0D"/>
    <w:rsid w:val="00223065"/>
    <w:rsid w:val="00230B29"/>
    <w:rsid w:val="00231048"/>
    <w:rsid w:val="00232460"/>
    <w:rsid w:val="00233DFE"/>
    <w:rsid w:val="00234A0F"/>
    <w:rsid w:val="002369E4"/>
    <w:rsid w:val="0023782E"/>
    <w:rsid w:val="002406D1"/>
    <w:rsid w:val="00252910"/>
    <w:rsid w:val="00255A63"/>
    <w:rsid w:val="00260768"/>
    <w:rsid w:val="0026293D"/>
    <w:rsid w:val="00263857"/>
    <w:rsid w:val="00263B10"/>
    <w:rsid w:val="00264D6D"/>
    <w:rsid w:val="002712D9"/>
    <w:rsid w:val="00286E8B"/>
    <w:rsid w:val="00294689"/>
    <w:rsid w:val="00294A49"/>
    <w:rsid w:val="00294AFB"/>
    <w:rsid w:val="002A0C25"/>
    <w:rsid w:val="002A1281"/>
    <w:rsid w:val="002A6910"/>
    <w:rsid w:val="002A719F"/>
    <w:rsid w:val="002B12E1"/>
    <w:rsid w:val="002B17EF"/>
    <w:rsid w:val="002B4DC1"/>
    <w:rsid w:val="002B7118"/>
    <w:rsid w:val="002B7A4C"/>
    <w:rsid w:val="002C033E"/>
    <w:rsid w:val="002C047B"/>
    <w:rsid w:val="002C0D27"/>
    <w:rsid w:val="002C215A"/>
    <w:rsid w:val="002C2896"/>
    <w:rsid w:val="002C5AA1"/>
    <w:rsid w:val="002C724B"/>
    <w:rsid w:val="002D5CCC"/>
    <w:rsid w:val="002D66D8"/>
    <w:rsid w:val="002D6DBE"/>
    <w:rsid w:val="002D7CB9"/>
    <w:rsid w:val="002E2F08"/>
    <w:rsid w:val="002E322F"/>
    <w:rsid w:val="002F1718"/>
    <w:rsid w:val="002F5AEC"/>
    <w:rsid w:val="003039B8"/>
    <w:rsid w:val="00305D02"/>
    <w:rsid w:val="00307FA8"/>
    <w:rsid w:val="00312D88"/>
    <w:rsid w:val="00314409"/>
    <w:rsid w:val="00314E3B"/>
    <w:rsid w:val="00316BF8"/>
    <w:rsid w:val="00320593"/>
    <w:rsid w:val="00331FB2"/>
    <w:rsid w:val="0033485D"/>
    <w:rsid w:val="003421AF"/>
    <w:rsid w:val="0034586E"/>
    <w:rsid w:val="00350C5A"/>
    <w:rsid w:val="0035180A"/>
    <w:rsid w:val="00357E68"/>
    <w:rsid w:val="00366C6D"/>
    <w:rsid w:val="003711B3"/>
    <w:rsid w:val="0037283E"/>
    <w:rsid w:val="00374CB8"/>
    <w:rsid w:val="00374D58"/>
    <w:rsid w:val="00382746"/>
    <w:rsid w:val="003874C8"/>
    <w:rsid w:val="003908FA"/>
    <w:rsid w:val="00395ECE"/>
    <w:rsid w:val="003A260F"/>
    <w:rsid w:val="003A5927"/>
    <w:rsid w:val="003B1F9A"/>
    <w:rsid w:val="003B4B1D"/>
    <w:rsid w:val="003B6EFA"/>
    <w:rsid w:val="003C1EA7"/>
    <w:rsid w:val="003C3453"/>
    <w:rsid w:val="003C6745"/>
    <w:rsid w:val="003D0A38"/>
    <w:rsid w:val="003D1884"/>
    <w:rsid w:val="003D4ABA"/>
    <w:rsid w:val="003D5C82"/>
    <w:rsid w:val="003D6AAD"/>
    <w:rsid w:val="003E1939"/>
    <w:rsid w:val="003E3CEC"/>
    <w:rsid w:val="003E7A7A"/>
    <w:rsid w:val="003F1BA4"/>
    <w:rsid w:val="003F23D2"/>
    <w:rsid w:val="004028AC"/>
    <w:rsid w:val="00407706"/>
    <w:rsid w:val="004113A0"/>
    <w:rsid w:val="0041436B"/>
    <w:rsid w:val="00415E91"/>
    <w:rsid w:val="004176DE"/>
    <w:rsid w:val="00421813"/>
    <w:rsid w:val="004230DF"/>
    <w:rsid w:val="004272EC"/>
    <w:rsid w:val="00430F6C"/>
    <w:rsid w:val="004349F0"/>
    <w:rsid w:val="004422D4"/>
    <w:rsid w:val="004426A9"/>
    <w:rsid w:val="00443DF4"/>
    <w:rsid w:val="00447206"/>
    <w:rsid w:val="004559AC"/>
    <w:rsid w:val="00457D74"/>
    <w:rsid w:val="00460459"/>
    <w:rsid w:val="0046095C"/>
    <w:rsid w:val="0046255A"/>
    <w:rsid w:val="0047274E"/>
    <w:rsid w:val="004742AF"/>
    <w:rsid w:val="0047477E"/>
    <w:rsid w:val="00474D25"/>
    <w:rsid w:val="004758B5"/>
    <w:rsid w:val="0047620A"/>
    <w:rsid w:val="00476666"/>
    <w:rsid w:val="00481199"/>
    <w:rsid w:val="00484746"/>
    <w:rsid w:val="004915D7"/>
    <w:rsid w:val="00492D0C"/>
    <w:rsid w:val="004933CE"/>
    <w:rsid w:val="00495875"/>
    <w:rsid w:val="004A165A"/>
    <w:rsid w:val="004A1C63"/>
    <w:rsid w:val="004A1C83"/>
    <w:rsid w:val="004A3CEA"/>
    <w:rsid w:val="004A4986"/>
    <w:rsid w:val="004A6379"/>
    <w:rsid w:val="004A6B10"/>
    <w:rsid w:val="004B0FF4"/>
    <w:rsid w:val="004B55B5"/>
    <w:rsid w:val="004C14C7"/>
    <w:rsid w:val="004C15BA"/>
    <w:rsid w:val="004C3C58"/>
    <w:rsid w:val="004D0750"/>
    <w:rsid w:val="004D336B"/>
    <w:rsid w:val="004D553A"/>
    <w:rsid w:val="004D5FF1"/>
    <w:rsid w:val="004D6240"/>
    <w:rsid w:val="004D6487"/>
    <w:rsid w:val="004E1697"/>
    <w:rsid w:val="004E27BA"/>
    <w:rsid w:val="004E2C55"/>
    <w:rsid w:val="004E390E"/>
    <w:rsid w:val="004F519B"/>
    <w:rsid w:val="004F5403"/>
    <w:rsid w:val="004F5515"/>
    <w:rsid w:val="004F740A"/>
    <w:rsid w:val="005030E2"/>
    <w:rsid w:val="00510C04"/>
    <w:rsid w:val="00521569"/>
    <w:rsid w:val="00523C37"/>
    <w:rsid w:val="005250B2"/>
    <w:rsid w:val="00525AEC"/>
    <w:rsid w:val="00532109"/>
    <w:rsid w:val="00533C7D"/>
    <w:rsid w:val="005369B6"/>
    <w:rsid w:val="005437FA"/>
    <w:rsid w:val="00544C4C"/>
    <w:rsid w:val="0054614F"/>
    <w:rsid w:val="005536C1"/>
    <w:rsid w:val="00555BF8"/>
    <w:rsid w:val="005575BA"/>
    <w:rsid w:val="00557E20"/>
    <w:rsid w:val="0056035B"/>
    <w:rsid w:val="00560B12"/>
    <w:rsid w:val="005623D4"/>
    <w:rsid w:val="0056680A"/>
    <w:rsid w:val="00573A68"/>
    <w:rsid w:val="005748A8"/>
    <w:rsid w:val="00582725"/>
    <w:rsid w:val="00583A75"/>
    <w:rsid w:val="005846A0"/>
    <w:rsid w:val="00587CD3"/>
    <w:rsid w:val="00590771"/>
    <w:rsid w:val="00594351"/>
    <w:rsid w:val="00596B93"/>
    <w:rsid w:val="00597727"/>
    <w:rsid w:val="005A1E44"/>
    <w:rsid w:val="005A2CBC"/>
    <w:rsid w:val="005A3965"/>
    <w:rsid w:val="005A44F0"/>
    <w:rsid w:val="005A4E70"/>
    <w:rsid w:val="005A6D5C"/>
    <w:rsid w:val="005B6DDD"/>
    <w:rsid w:val="005D196D"/>
    <w:rsid w:val="005D1CE7"/>
    <w:rsid w:val="005D3FFB"/>
    <w:rsid w:val="005E1CEB"/>
    <w:rsid w:val="005E23C5"/>
    <w:rsid w:val="005E335F"/>
    <w:rsid w:val="005E561B"/>
    <w:rsid w:val="005F2AD8"/>
    <w:rsid w:val="005F354B"/>
    <w:rsid w:val="005F7F04"/>
    <w:rsid w:val="00604BFF"/>
    <w:rsid w:val="00604DB7"/>
    <w:rsid w:val="00607657"/>
    <w:rsid w:val="006102CD"/>
    <w:rsid w:val="006111CB"/>
    <w:rsid w:val="0061397F"/>
    <w:rsid w:val="00620D7D"/>
    <w:rsid w:val="00621F05"/>
    <w:rsid w:val="00622376"/>
    <w:rsid w:val="00622931"/>
    <w:rsid w:val="00627C48"/>
    <w:rsid w:val="00630751"/>
    <w:rsid w:val="00632DDF"/>
    <w:rsid w:val="00644BC8"/>
    <w:rsid w:val="00651FB7"/>
    <w:rsid w:val="00652828"/>
    <w:rsid w:val="00655631"/>
    <w:rsid w:val="00665FCB"/>
    <w:rsid w:val="00675019"/>
    <w:rsid w:val="00675300"/>
    <w:rsid w:val="00680090"/>
    <w:rsid w:val="00681B0C"/>
    <w:rsid w:val="00682F2E"/>
    <w:rsid w:val="00690724"/>
    <w:rsid w:val="006962EC"/>
    <w:rsid w:val="006972BE"/>
    <w:rsid w:val="006974F7"/>
    <w:rsid w:val="006A45B4"/>
    <w:rsid w:val="006B0B6D"/>
    <w:rsid w:val="006B29A1"/>
    <w:rsid w:val="006B49A4"/>
    <w:rsid w:val="006B4F85"/>
    <w:rsid w:val="006C15AF"/>
    <w:rsid w:val="006C1999"/>
    <w:rsid w:val="006D2BF8"/>
    <w:rsid w:val="006D34DD"/>
    <w:rsid w:val="006D59EB"/>
    <w:rsid w:val="006D5A43"/>
    <w:rsid w:val="006E4305"/>
    <w:rsid w:val="006E4A2C"/>
    <w:rsid w:val="006E5052"/>
    <w:rsid w:val="006E5148"/>
    <w:rsid w:val="006F3D00"/>
    <w:rsid w:val="007101B6"/>
    <w:rsid w:val="00710EFB"/>
    <w:rsid w:val="007117F9"/>
    <w:rsid w:val="00712E75"/>
    <w:rsid w:val="00714666"/>
    <w:rsid w:val="007148B5"/>
    <w:rsid w:val="00724E49"/>
    <w:rsid w:val="0073085A"/>
    <w:rsid w:val="00731EDC"/>
    <w:rsid w:val="00733B60"/>
    <w:rsid w:val="00734714"/>
    <w:rsid w:val="0074321F"/>
    <w:rsid w:val="00745895"/>
    <w:rsid w:val="00747872"/>
    <w:rsid w:val="00754E18"/>
    <w:rsid w:val="00764094"/>
    <w:rsid w:val="00764542"/>
    <w:rsid w:val="007652BD"/>
    <w:rsid w:val="00765BE6"/>
    <w:rsid w:val="00767876"/>
    <w:rsid w:val="00775B59"/>
    <w:rsid w:val="007773E1"/>
    <w:rsid w:val="0078055E"/>
    <w:rsid w:val="0078328B"/>
    <w:rsid w:val="00783338"/>
    <w:rsid w:val="00784F76"/>
    <w:rsid w:val="00785814"/>
    <w:rsid w:val="00796BF2"/>
    <w:rsid w:val="007A4039"/>
    <w:rsid w:val="007A7784"/>
    <w:rsid w:val="007B7CE8"/>
    <w:rsid w:val="007C10AC"/>
    <w:rsid w:val="007C236E"/>
    <w:rsid w:val="007C55EC"/>
    <w:rsid w:val="007C69FF"/>
    <w:rsid w:val="007D1390"/>
    <w:rsid w:val="007D425E"/>
    <w:rsid w:val="007D6926"/>
    <w:rsid w:val="007D759E"/>
    <w:rsid w:val="007E1013"/>
    <w:rsid w:val="007E1645"/>
    <w:rsid w:val="007E3C56"/>
    <w:rsid w:val="007E508A"/>
    <w:rsid w:val="007F3EBE"/>
    <w:rsid w:val="00802645"/>
    <w:rsid w:val="00802C29"/>
    <w:rsid w:val="0080375C"/>
    <w:rsid w:val="00807980"/>
    <w:rsid w:val="00810C25"/>
    <w:rsid w:val="00811E99"/>
    <w:rsid w:val="0081307C"/>
    <w:rsid w:val="008142B0"/>
    <w:rsid w:val="00817140"/>
    <w:rsid w:val="008203AB"/>
    <w:rsid w:val="00827E76"/>
    <w:rsid w:val="0083147E"/>
    <w:rsid w:val="00835AE7"/>
    <w:rsid w:val="00837F68"/>
    <w:rsid w:val="00841CC5"/>
    <w:rsid w:val="008425A3"/>
    <w:rsid w:val="00844F82"/>
    <w:rsid w:val="00847912"/>
    <w:rsid w:val="00850E9A"/>
    <w:rsid w:val="00867A9F"/>
    <w:rsid w:val="00871E6F"/>
    <w:rsid w:val="00872427"/>
    <w:rsid w:val="00874123"/>
    <w:rsid w:val="00874AB9"/>
    <w:rsid w:val="00876812"/>
    <w:rsid w:val="00877E35"/>
    <w:rsid w:val="00882732"/>
    <w:rsid w:val="008832DC"/>
    <w:rsid w:val="00883CE6"/>
    <w:rsid w:val="008848ED"/>
    <w:rsid w:val="00886AE9"/>
    <w:rsid w:val="0089015D"/>
    <w:rsid w:val="008A25EA"/>
    <w:rsid w:val="008A2E86"/>
    <w:rsid w:val="008A5303"/>
    <w:rsid w:val="008A584C"/>
    <w:rsid w:val="008A7CDA"/>
    <w:rsid w:val="008B043E"/>
    <w:rsid w:val="008B063C"/>
    <w:rsid w:val="008B0C76"/>
    <w:rsid w:val="008B4D63"/>
    <w:rsid w:val="008C38D3"/>
    <w:rsid w:val="008C4297"/>
    <w:rsid w:val="008C4453"/>
    <w:rsid w:val="008C72F5"/>
    <w:rsid w:val="008D0646"/>
    <w:rsid w:val="008D4366"/>
    <w:rsid w:val="008D4C02"/>
    <w:rsid w:val="008E60E4"/>
    <w:rsid w:val="008F3C48"/>
    <w:rsid w:val="008F5BBB"/>
    <w:rsid w:val="008F6CEA"/>
    <w:rsid w:val="008F707C"/>
    <w:rsid w:val="0090130E"/>
    <w:rsid w:val="0090293A"/>
    <w:rsid w:val="0090504C"/>
    <w:rsid w:val="009058AB"/>
    <w:rsid w:val="0091423F"/>
    <w:rsid w:val="009156D5"/>
    <w:rsid w:val="00915A50"/>
    <w:rsid w:val="00916CFF"/>
    <w:rsid w:val="00933282"/>
    <w:rsid w:val="00937D37"/>
    <w:rsid w:val="009459DF"/>
    <w:rsid w:val="009469CD"/>
    <w:rsid w:val="00954C22"/>
    <w:rsid w:val="00961B9A"/>
    <w:rsid w:val="009871E6"/>
    <w:rsid w:val="00990E16"/>
    <w:rsid w:val="009A1BD0"/>
    <w:rsid w:val="009A2694"/>
    <w:rsid w:val="009A64FA"/>
    <w:rsid w:val="009B1F1D"/>
    <w:rsid w:val="009B4F1F"/>
    <w:rsid w:val="009B56EE"/>
    <w:rsid w:val="009B651B"/>
    <w:rsid w:val="009C0A02"/>
    <w:rsid w:val="009C0FDA"/>
    <w:rsid w:val="009C141D"/>
    <w:rsid w:val="009C3C07"/>
    <w:rsid w:val="009C413F"/>
    <w:rsid w:val="009C5C05"/>
    <w:rsid w:val="009C5F5C"/>
    <w:rsid w:val="009D080E"/>
    <w:rsid w:val="009D2EB4"/>
    <w:rsid w:val="009D3C09"/>
    <w:rsid w:val="009D4146"/>
    <w:rsid w:val="009E1786"/>
    <w:rsid w:val="009E4888"/>
    <w:rsid w:val="009F033F"/>
    <w:rsid w:val="009F27B1"/>
    <w:rsid w:val="009F3193"/>
    <w:rsid w:val="009F52BA"/>
    <w:rsid w:val="00A0784C"/>
    <w:rsid w:val="00A10C38"/>
    <w:rsid w:val="00A11560"/>
    <w:rsid w:val="00A15F36"/>
    <w:rsid w:val="00A219BD"/>
    <w:rsid w:val="00A23270"/>
    <w:rsid w:val="00A24B02"/>
    <w:rsid w:val="00A318C3"/>
    <w:rsid w:val="00A31E15"/>
    <w:rsid w:val="00A5273C"/>
    <w:rsid w:val="00A535F8"/>
    <w:rsid w:val="00A53985"/>
    <w:rsid w:val="00A56EF4"/>
    <w:rsid w:val="00A603FC"/>
    <w:rsid w:val="00A61828"/>
    <w:rsid w:val="00A62D4B"/>
    <w:rsid w:val="00A65FD3"/>
    <w:rsid w:val="00A66980"/>
    <w:rsid w:val="00A71765"/>
    <w:rsid w:val="00A72237"/>
    <w:rsid w:val="00A72B67"/>
    <w:rsid w:val="00A763DC"/>
    <w:rsid w:val="00A76EFF"/>
    <w:rsid w:val="00A81814"/>
    <w:rsid w:val="00A9759C"/>
    <w:rsid w:val="00AA0965"/>
    <w:rsid w:val="00AB4C77"/>
    <w:rsid w:val="00AC25F7"/>
    <w:rsid w:val="00AD0FD5"/>
    <w:rsid w:val="00AD578B"/>
    <w:rsid w:val="00AD72A4"/>
    <w:rsid w:val="00AF61FF"/>
    <w:rsid w:val="00B0245F"/>
    <w:rsid w:val="00B045C5"/>
    <w:rsid w:val="00B058C7"/>
    <w:rsid w:val="00B07351"/>
    <w:rsid w:val="00B112BE"/>
    <w:rsid w:val="00B24F6C"/>
    <w:rsid w:val="00B267D7"/>
    <w:rsid w:val="00B30A47"/>
    <w:rsid w:val="00B3486D"/>
    <w:rsid w:val="00B421F2"/>
    <w:rsid w:val="00B43581"/>
    <w:rsid w:val="00B443ED"/>
    <w:rsid w:val="00B50ABE"/>
    <w:rsid w:val="00B56E91"/>
    <w:rsid w:val="00B57CD0"/>
    <w:rsid w:val="00B627A9"/>
    <w:rsid w:val="00B63330"/>
    <w:rsid w:val="00B66061"/>
    <w:rsid w:val="00B66F6E"/>
    <w:rsid w:val="00B713B9"/>
    <w:rsid w:val="00B72525"/>
    <w:rsid w:val="00B73B25"/>
    <w:rsid w:val="00B73BF8"/>
    <w:rsid w:val="00B75439"/>
    <w:rsid w:val="00B8039F"/>
    <w:rsid w:val="00B8169B"/>
    <w:rsid w:val="00B83BBB"/>
    <w:rsid w:val="00B90249"/>
    <w:rsid w:val="00B90658"/>
    <w:rsid w:val="00B926CC"/>
    <w:rsid w:val="00BA0544"/>
    <w:rsid w:val="00BA1051"/>
    <w:rsid w:val="00BA6AB5"/>
    <w:rsid w:val="00BB3440"/>
    <w:rsid w:val="00BC132B"/>
    <w:rsid w:val="00BC5769"/>
    <w:rsid w:val="00BC66DE"/>
    <w:rsid w:val="00BC69D7"/>
    <w:rsid w:val="00BD08DA"/>
    <w:rsid w:val="00BD0EAE"/>
    <w:rsid w:val="00BD491A"/>
    <w:rsid w:val="00BD7C72"/>
    <w:rsid w:val="00BE51A5"/>
    <w:rsid w:val="00BE5D7E"/>
    <w:rsid w:val="00BE6294"/>
    <w:rsid w:val="00BF4AAF"/>
    <w:rsid w:val="00C006BD"/>
    <w:rsid w:val="00C07128"/>
    <w:rsid w:val="00C105BA"/>
    <w:rsid w:val="00C10AA2"/>
    <w:rsid w:val="00C111F5"/>
    <w:rsid w:val="00C17824"/>
    <w:rsid w:val="00C20123"/>
    <w:rsid w:val="00C237D7"/>
    <w:rsid w:val="00C245A6"/>
    <w:rsid w:val="00C24F78"/>
    <w:rsid w:val="00C326D4"/>
    <w:rsid w:val="00C32867"/>
    <w:rsid w:val="00C3526A"/>
    <w:rsid w:val="00C3600B"/>
    <w:rsid w:val="00C36189"/>
    <w:rsid w:val="00C363F0"/>
    <w:rsid w:val="00C36819"/>
    <w:rsid w:val="00C3696F"/>
    <w:rsid w:val="00C36E17"/>
    <w:rsid w:val="00C40E25"/>
    <w:rsid w:val="00C41228"/>
    <w:rsid w:val="00C41AE0"/>
    <w:rsid w:val="00C451A9"/>
    <w:rsid w:val="00C47A80"/>
    <w:rsid w:val="00C518F3"/>
    <w:rsid w:val="00C51A5A"/>
    <w:rsid w:val="00C537B2"/>
    <w:rsid w:val="00C61286"/>
    <w:rsid w:val="00C631FA"/>
    <w:rsid w:val="00C632E0"/>
    <w:rsid w:val="00C64D6E"/>
    <w:rsid w:val="00C66DBD"/>
    <w:rsid w:val="00C67B09"/>
    <w:rsid w:val="00C716BE"/>
    <w:rsid w:val="00C726CD"/>
    <w:rsid w:val="00C72E18"/>
    <w:rsid w:val="00C74AB9"/>
    <w:rsid w:val="00C755C4"/>
    <w:rsid w:val="00C8321A"/>
    <w:rsid w:val="00C836D3"/>
    <w:rsid w:val="00C91799"/>
    <w:rsid w:val="00C93F20"/>
    <w:rsid w:val="00C958F6"/>
    <w:rsid w:val="00CA27AB"/>
    <w:rsid w:val="00CA5602"/>
    <w:rsid w:val="00CA6E54"/>
    <w:rsid w:val="00CA773D"/>
    <w:rsid w:val="00CC01AC"/>
    <w:rsid w:val="00CC5AFA"/>
    <w:rsid w:val="00CD35B4"/>
    <w:rsid w:val="00CD610A"/>
    <w:rsid w:val="00CE752D"/>
    <w:rsid w:val="00CF1130"/>
    <w:rsid w:val="00CF2535"/>
    <w:rsid w:val="00CF48FE"/>
    <w:rsid w:val="00CF6C0B"/>
    <w:rsid w:val="00CF7F35"/>
    <w:rsid w:val="00D02473"/>
    <w:rsid w:val="00D04595"/>
    <w:rsid w:val="00D13197"/>
    <w:rsid w:val="00D13A5D"/>
    <w:rsid w:val="00D2154B"/>
    <w:rsid w:val="00D21783"/>
    <w:rsid w:val="00D24CA5"/>
    <w:rsid w:val="00D30788"/>
    <w:rsid w:val="00D318A9"/>
    <w:rsid w:val="00D322BD"/>
    <w:rsid w:val="00D360E0"/>
    <w:rsid w:val="00D4013F"/>
    <w:rsid w:val="00D41719"/>
    <w:rsid w:val="00D46068"/>
    <w:rsid w:val="00D47C0A"/>
    <w:rsid w:val="00D519A5"/>
    <w:rsid w:val="00D531D5"/>
    <w:rsid w:val="00D54283"/>
    <w:rsid w:val="00D57695"/>
    <w:rsid w:val="00D7224B"/>
    <w:rsid w:val="00D734A2"/>
    <w:rsid w:val="00D76A5C"/>
    <w:rsid w:val="00D7742B"/>
    <w:rsid w:val="00D83DEB"/>
    <w:rsid w:val="00D84F9E"/>
    <w:rsid w:val="00D867AE"/>
    <w:rsid w:val="00D87A01"/>
    <w:rsid w:val="00D93100"/>
    <w:rsid w:val="00D93177"/>
    <w:rsid w:val="00D93838"/>
    <w:rsid w:val="00D93B77"/>
    <w:rsid w:val="00D93B85"/>
    <w:rsid w:val="00DA0E0C"/>
    <w:rsid w:val="00DA5DDB"/>
    <w:rsid w:val="00DB2A71"/>
    <w:rsid w:val="00DB32E7"/>
    <w:rsid w:val="00DB56DB"/>
    <w:rsid w:val="00DC1E13"/>
    <w:rsid w:val="00DC364E"/>
    <w:rsid w:val="00DC3D4B"/>
    <w:rsid w:val="00DC510B"/>
    <w:rsid w:val="00DD0803"/>
    <w:rsid w:val="00DD092C"/>
    <w:rsid w:val="00DD496A"/>
    <w:rsid w:val="00DE0BC9"/>
    <w:rsid w:val="00DE53E0"/>
    <w:rsid w:val="00E03DD0"/>
    <w:rsid w:val="00E0494A"/>
    <w:rsid w:val="00E049AC"/>
    <w:rsid w:val="00E065B4"/>
    <w:rsid w:val="00E072BD"/>
    <w:rsid w:val="00E07AAC"/>
    <w:rsid w:val="00E07C85"/>
    <w:rsid w:val="00E1168A"/>
    <w:rsid w:val="00E11A93"/>
    <w:rsid w:val="00E151AE"/>
    <w:rsid w:val="00E17BFB"/>
    <w:rsid w:val="00E22D27"/>
    <w:rsid w:val="00E265CB"/>
    <w:rsid w:val="00E30923"/>
    <w:rsid w:val="00E315BC"/>
    <w:rsid w:val="00E317BD"/>
    <w:rsid w:val="00E324F6"/>
    <w:rsid w:val="00E32E30"/>
    <w:rsid w:val="00E332CC"/>
    <w:rsid w:val="00E346F9"/>
    <w:rsid w:val="00E34DB3"/>
    <w:rsid w:val="00E35D18"/>
    <w:rsid w:val="00E3657B"/>
    <w:rsid w:val="00E365CF"/>
    <w:rsid w:val="00E37A12"/>
    <w:rsid w:val="00E45D59"/>
    <w:rsid w:val="00E46092"/>
    <w:rsid w:val="00E54ED5"/>
    <w:rsid w:val="00E638C1"/>
    <w:rsid w:val="00E669B5"/>
    <w:rsid w:val="00E7179E"/>
    <w:rsid w:val="00E73323"/>
    <w:rsid w:val="00E75D24"/>
    <w:rsid w:val="00E763A5"/>
    <w:rsid w:val="00E80B92"/>
    <w:rsid w:val="00E87701"/>
    <w:rsid w:val="00E917CC"/>
    <w:rsid w:val="00E92126"/>
    <w:rsid w:val="00E979A9"/>
    <w:rsid w:val="00EA021D"/>
    <w:rsid w:val="00EA1831"/>
    <w:rsid w:val="00EA19F4"/>
    <w:rsid w:val="00EA505B"/>
    <w:rsid w:val="00EA5D03"/>
    <w:rsid w:val="00EA60E0"/>
    <w:rsid w:val="00EA6366"/>
    <w:rsid w:val="00EB007D"/>
    <w:rsid w:val="00EB60F4"/>
    <w:rsid w:val="00EC201F"/>
    <w:rsid w:val="00EC26FC"/>
    <w:rsid w:val="00EC56D5"/>
    <w:rsid w:val="00EC7427"/>
    <w:rsid w:val="00ED1B3B"/>
    <w:rsid w:val="00ED3AEB"/>
    <w:rsid w:val="00ED5007"/>
    <w:rsid w:val="00ED554D"/>
    <w:rsid w:val="00ED5AB8"/>
    <w:rsid w:val="00ED5E86"/>
    <w:rsid w:val="00EE0948"/>
    <w:rsid w:val="00EF0860"/>
    <w:rsid w:val="00EF08D7"/>
    <w:rsid w:val="00EF237B"/>
    <w:rsid w:val="00EF29FA"/>
    <w:rsid w:val="00EF3608"/>
    <w:rsid w:val="00EF40F9"/>
    <w:rsid w:val="00F05A0A"/>
    <w:rsid w:val="00F05D37"/>
    <w:rsid w:val="00F07571"/>
    <w:rsid w:val="00F105B8"/>
    <w:rsid w:val="00F12C86"/>
    <w:rsid w:val="00F15EE4"/>
    <w:rsid w:val="00F16899"/>
    <w:rsid w:val="00F16F7E"/>
    <w:rsid w:val="00F226D6"/>
    <w:rsid w:val="00F25ED3"/>
    <w:rsid w:val="00F26919"/>
    <w:rsid w:val="00F271D2"/>
    <w:rsid w:val="00F30F8B"/>
    <w:rsid w:val="00F3314E"/>
    <w:rsid w:val="00F35DFA"/>
    <w:rsid w:val="00F41D67"/>
    <w:rsid w:val="00F426CF"/>
    <w:rsid w:val="00F434BC"/>
    <w:rsid w:val="00F46284"/>
    <w:rsid w:val="00F4699F"/>
    <w:rsid w:val="00F628BB"/>
    <w:rsid w:val="00F66698"/>
    <w:rsid w:val="00F72E6F"/>
    <w:rsid w:val="00F754DC"/>
    <w:rsid w:val="00F75524"/>
    <w:rsid w:val="00F772B3"/>
    <w:rsid w:val="00F77B00"/>
    <w:rsid w:val="00F8087F"/>
    <w:rsid w:val="00F82B03"/>
    <w:rsid w:val="00F85A88"/>
    <w:rsid w:val="00F85BEB"/>
    <w:rsid w:val="00F974A2"/>
    <w:rsid w:val="00F97DB0"/>
    <w:rsid w:val="00FA105D"/>
    <w:rsid w:val="00FA2F87"/>
    <w:rsid w:val="00FA387F"/>
    <w:rsid w:val="00FB1488"/>
    <w:rsid w:val="00FB7E68"/>
    <w:rsid w:val="00FC2C49"/>
    <w:rsid w:val="00FD47C8"/>
    <w:rsid w:val="00FD4CFA"/>
    <w:rsid w:val="00FE0D17"/>
    <w:rsid w:val="00FE38A2"/>
    <w:rsid w:val="00FE3AAD"/>
    <w:rsid w:val="00FE79FE"/>
    <w:rsid w:val="00FF2481"/>
    <w:rsid w:val="00FF3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B74ACE12-F67E-41C3-BA09-F94D4372D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063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jc w:val="both"/>
      <w:outlineLvl w:val="0"/>
    </w:pPr>
    <w:rPr>
      <w:rFonts w:eastAsia="Arial Unicode MS"/>
      <w:b/>
      <w:sz w:val="25"/>
      <w:lang w:val="x-none" w:eastAsia="x-none"/>
    </w:rPr>
  </w:style>
  <w:style w:type="paragraph" w:styleId="Nagwek2">
    <w:name w:val="heading 2"/>
    <w:basedOn w:val="Normalny"/>
    <w:next w:val="Normalny"/>
    <w:qFormat/>
    <w:pPr>
      <w:keepNext/>
      <w:spacing w:before="120"/>
      <w:jc w:val="both"/>
      <w:outlineLvl w:val="1"/>
    </w:pPr>
    <w:rPr>
      <w:rFonts w:eastAsia="Arial Unicode MS"/>
      <w:b/>
      <w:bCs/>
      <w:sz w:val="22"/>
      <w:szCs w:val="22"/>
      <w:lang w:eastAsia="en-US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120"/>
      <w:jc w:val="both"/>
      <w:outlineLvl w:val="3"/>
    </w:pPr>
    <w:rPr>
      <w:rFonts w:eastAsia="Arial Unicode MS"/>
      <w:i/>
      <w:i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eastAsia="Arial Unicode MS"/>
      <w:b/>
      <w:bCs/>
      <w:i/>
      <w:iCs/>
      <w:lang w:eastAsia="en-US"/>
    </w:rPr>
  </w:style>
  <w:style w:type="paragraph" w:styleId="Nagwek6">
    <w:name w:val="heading 6"/>
    <w:basedOn w:val="Normalny"/>
    <w:next w:val="Normalny"/>
    <w:qFormat/>
    <w:pPr>
      <w:spacing w:before="120"/>
      <w:jc w:val="center"/>
      <w:outlineLvl w:val="5"/>
    </w:pPr>
    <w:rPr>
      <w:rFonts w:ascii="Arial" w:eastAsia="Arial Unicode MS" w:hAnsi="Arial"/>
      <w:b/>
      <w:szCs w:val="20"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spacing w:before="120"/>
      <w:jc w:val="center"/>
      <w:outlineLvl w:val="7"/>
    </w:pPr>
    <w:rPr>
      <w:b/>
      <w:bCs/>
      <w:i/>
      <w:iCs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  <w:lang w:eastAsia="en-US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autoRedefine/>
    <w:qFormat/>
    <w:pPr>
      <w:tabs>
        <w:tab w:val="left" w:pos="720"/>
      </w:tabs>
      <w:ind w:right="-19"/>
      <w:jc w:val="center"/>
      <w:outlineLvl w:val="0"/>
    </w:pPr>
    <w:rPr>
      <w:rFonts w:ascii="Verdana" w:hAnsi="Verdana"/>
      <w:b/>
      <w:bCs/>
      <w:sz w:val="20"/>
      <w:szCs w:val="20"/>
    </w:rPr>
  </w:style>
  <w:style w:type="paragraph" w:styleId="Tekstpodstawowy">
    <w:name w:val="Body Text"/>
    <w:basedOn w:val="Normalny"/>
    <w:rPr>
      <w:szCs w:val="20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tekstdokbold">
    <w:name w:val="tekst dok. bold"/>
    <w:rPr>
      <w:b/>
      <w:bCs w:val="0"/>
    </w:rPr>
  </w:style>
  <w:style w:type="paragraph" w:customStyle="1" w:styleId="tekstdokumentu">
    <w:name w:val="tekst dokumentu"/>
    <w:basedOn w:val="Normalny"/>
    <w:autoRedefine/>
    <w:rsid w:val="00874123"/>
    <w:pPr>
      <w:tabs>
        <w:tab w:val="left" w:pos="709"/>
      </w:tabs>
      <w:jc w:val="both"/>
    </w:pPr>
    <w:rPr>
      <w:b/>
      <w:iCs/>
      <w:szCs w:val="20"/>
    </w:rPr>
  </w:style>
  <w:style w:type="paragraph" w:customStyle="1" w:styleId="zacznik">
    <w:name w:val="załącznik"/>
    <w:basedOn w:val="Tekstpodstawowy"/>
    <w:autoRedefine/>
    <w:pPr>
      <w:ind w:left="1440" w:right="-157"/>
    </w:pPr>
    <w:rPr>
      <w:iCs/>
    </w:rPr>
  </w:style>
  <w:style w:type="paragraph" w:styleId="Tekstpodstawowyzwciciem">
    <w:name w:val="Body Text First Indent"/>
    <w:basedOn w:val="Tekstpodstawowy"/>
    <w:semiHidden/>
    <w:pPr>
      <w:spacing w:after="120"/>
      <w:ind w:firstLine="210"/>
    </w:pPr>
    <w:rPr>
      <w:szCs w:val="24"/>
    </w:rPr>
  </w:style>
  <w:style w:type="paragraph" w:styleId="Tekstpodstawowywcity">
    <w:name w:val="Body Text Indent"/>
    <w:basedOn w:val="Normalny"/>
    <w:pPr>
      <w:ind w:left="1416"/>
    </w:pPr>
    <w:rPr>
      <w:sz w:val="32"/>
      <w:szCs w:val="20"/>
    </w:rPr>
  </w:style>
  <w:style w:type="character" w:styleId="Hipercze">
    <w:name w:val="Hyperlink"/>
    <w:semiHidden/>
    <w:rPr>
      <w:color w:val="0000FF"/>
      <w:u w:val="single"/>
    </w:rPr>
  </w:style>
  <w:style w:type="paragraph" w:styleId="Tekstpodstawowy3">
    <w:name w:val="Body Text 3"/>
    <w:basedOn w:val="Normalny"/>
    <w:link w:val="Tekstpodstawowy3Znak"/>
    <w:pPr>
      <w:spacing w:before="120"/>
      <w:jc w:val="both"/>
    </w:pPr>
    <w:rPr>
      <w:i/>
      <w:iCs/>
      <w:lang w:val="x-none" w:eastAsia="x-none"/>
    </w:rPr>
  </w:style>
  <w:style w:type="paragraph" w:styleId="Tekstpodstawowywcity3">
    <w:name w:val="Body Text Indent 3"/>
    <w:basedOn w:val="Normalny"/>
    <w:semiHidden/>
    <w:pPr>
      <w:ind w:left="720" w:hanging="720"/>
      <w:jc w:val="both"/>
    </w:pPr>
  </w:style>
  <w:style w:type="paragraph" w:customStyle="1" w:styleId="pkt">
    <w:name w:val="pkt"/>
    <w:basedOn w:val="Normalny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Cs w:val="20"/>
    </w:rPr>
  </w:style>
  <w:style w:type="paragraph" w:customStyle="1" w:styleId="BodyText3">
    <w:name w:val="Body Text 3"/>
    <w:basedOn w:val="Normalny"/>
    <w:pPr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alnyWeb">
    <w:name w:val="Normal (Web)"/>
    <w:basedOn w:val="Normalny"/>
    <w:semiHidden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rozdzia">
    <w:name w:val="rozdział"/>
    <w:basedOn w:val="Normalny"/>
    <w:autoRedefine/>
    <w:pPr>
      <w:spacing w:before="100" w:beforeAutospacing="1" w:line="300" w:lineRule="atLeast"/>
      <w:ind w:left="540" w:hanging="540"/>
      <w:jc w:val="center"/>
    </w:pPr>
    <w:rPr>
      <w:rFonts w:ascii="Verdana" w:hAnsi="Verdana"/>
      <w:b/>
      <w:bCs/>
      <w:iCs/>
      <w:color w:val="000000"/>
      <w:spacing w:val="4"/>
      <w:sz w:val="20"/>
      <w:szCs w:val="20"/>
    </w:rPr>
  </w:style>
  <w:style w:type="paragraph" w:styleId="Tekstpodstawowy2">
    <w:name w:val="Body Text 2"/>
    <w:basedOn w:val="Normalny"/>
    <w:link w:val="Tekstpodstawowy2Znak"/>
    <w:pPr>
      <w:spacing w:after="120" w:line="480" w:lineRule="auto"/>
    </w:pPr>
    <w:rPr>
      <w:lang w:val="x-none" w:eastAsia="x-none"/>
    </w:rPr>
  </w:style>
  <w:style w:type="paragraph" w:customStyle="1" w:styleId="normaltableau">
    <w:name w:val="normal_tableau"/>
    <w:basedOn w:val="Normalny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Zwykytekst">
    <w:name w:val="Plain Text"/>
    <w:basedOn w:val="Normalny"/>
    <w:link w:val="ZwykytekstZnak"/>
    <w:uiPriority w:val="99"/>
    <w:rPr>
      <w:rFonts w:ascii="Courier New" w:hAnsi="Courier New"/>
      <w:sz w:val="20"/>
      <w:szCs w:val="20"/>
      <w:lang w:val="x-none" w:eastAsia="x-none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semiHidden/>
    <w:rPr>
      <w:sz w:val="20"/>
      <w:szCs w:val="20"/>
    </w:rPr>
  </w:style>
  <w:style w:type="paragraph" w:styleId="Listapunktowana2">
    <w:name w:val="List Bullet 2"/>
    <w:basedOn w:val="Normalny"/>
    <w:uiPriority w:val="99"/>
    <w:semiHidden/>
    <w:pPr>
      <w:numPr>
        <w:numId w:val="1"/>
      </w:numPr>
    </w:pPr>
    <w:rPr>
      <w:sz w:val="20"/>
      <w:szCs w:val="20"/>
      <w:lang w:val="en-GB"/>
    </w:rPr>
  </w:style>
  <w:style w:type="paragraph" w:styleId="Listapunktowana3">
    <w:name w:val="List Bullet 3"/>
    <w:basedOn w:val="Normalny"/>
    <w:semiHidden/>
    <w:pPr>
      <w:numPr>
        <w:numId w:val="2"/>
      </w:numPr>
    </w:pPr>
    <w:rPr>
      <w:sz w:val="20"/>
      <w:szCs w:val="20"/>
      <w:lang w:val="en-GB"/>
    </w:rPr>
  </w:style>
  <w:style w:type="paragraph" w:styleId="Listapunktowana4">
    <w:name w:val="List Bullet 4"/>
    <w:basedOn w:val="Normalny"/>
    <w:semiHidden/>
    <w:pPr>
      <w:numPr>
        <w:numId w:val="3"/>
      </w:numPr>
    </w:pPr>
    <w:rPr>
      <w:lang w:eastAsia="en-US"/>
    </w:rPr>
  </w:style>
  <w:style w:type="paragraph" w:styleId="Listapunktowana5">
    <w:name w:val="List Bullet 5"/>
    <w:basedOn w:val="Normalny"/>
    <w:semiHidden/>
    <w:pPr>
      <w:numPr>
        <w:numId w:val="4"/>
      </w:numPr>
    </w:pPr>
    <w:rPr>
      <w:lang w:eastAsia="en-US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en-US"/>
    </w:rPr>
  </w:style>
  <w:style w:type="paragraph" w:styleId="Tekstpodstawowywcity2">
    <w:name w:val="Body Text Indent 2"/>
    <w:basedOn w:val="Normalny"/>
    <w:semiHidden/>
    <w:pPr>
      <w:ind w:left="360" w:hanging="360"/>
      <w:jc w:val="both"/>
    </w:pPr>
    <w:rPr>
      <w:lang w:eastAsia="en-US"/>
    </w:rPr>
  </w:style>
  <w:style w:type="paragraph" w:styleId="Lista2">
    <w:name w:val="List 2"/>
    <w:basedOn w:val="Normalny"/>
    <w:semiHidden/>
    <w:pPr>
      <w:ind w:left="566" w:hanging="283"/>
    </w:pPr>
    <w:rPr>
      <w:lang w:eastAsia="en-US"/>
    </w:rPr>
  </w:style>
  <w:style w:type="paragraph" w:styleId="Lista">
    <w:name w:val="List"/>
    <w:basedOn w:val="Normalny"/>
    <w:semiHidden/>
    <w:pPr>
      <w:ind w:left="283" w:hanging="283"/>
    </w:pPr>
    <w:rPr>
      <w:rFonts w:ascii="Arial" w:hAnsi="Arial"/>
      <w:szCs w:val="20"/>
    </w:rPr>
  </w:style>
  <w:style w:type="paragraph" w:styleId="Listapunktowana">
    <w:name w:val="List Bullet"/>
    <w:basedOn w:val="Normalny"/>
    <w:autoRedefine/>
    <w:rsid w:val="006E4A2C"/>
    <w:pPr>
      <w:spacing w:before="120"/>
      <w:ind w:left="709"/>
      <w:jc w:val="both"/>
    </w:pPr>
    <w:rPr>
      <w:szCs w:val="20"/>
    </w:rPr>
  </w:style>
  <w:style w:type="paragraph" w:customStyle="1" w:styleId="Standard">
    <w:name w:val="Standard"/>
    <w:basedOn w:val="Normalny"/>
    <w:pPr>
      <w:widowControl w:val="0"/>
      <w:suppressAutoHyphens/>
    </w:pPr>
    <w:rPr>
      <w:rFonts w:eastAsia="Verdana"/>
      <w:szCs w:val="20"/>
    </w:rPr>
  </w:style>
  <w:style w:type="paragraph" w:customStyle="1" w:styleId="A">
    <w:name w:val="A"/>
    <w:pPr>
      <w:keepNext/>
      <w:spacing w:before="240" w:line="240" w:lineRule="atLeast"/>
      <w:ind w:left="720" w:hanging="720"/>
      <w:jc w:val="both"/>
    </w:pPr>
    <w:rPr>
      <w:sz w:val="24"/>
      <w:lang w:val="en-GB" w:eastAsia="en-US"/>
    </w:rPr>
  </w:style>
  <w:style w:type="character" w:styleId="Numerstrony">
    <w:name w:val="page number"/>
    <w:basedOn w:val="Domylnaczcionkaakapitu"/>
    <w:semiHidden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customStyle="1" w:styleId="numerowanie">
    <w:name w:val="numerowanie"/>
    <w:basedOn w:val="Normalny"/>
    <w:autoRedefine/>
    <w:pPr>
      <w:spacing w:after="40"/>
      <w:jc w:val="both"/>
    </w:pPr>
    <w:rPr>
      <w:bCs/>
    </w:rPr>
  </w:style>
  <w:style w:type="character" w:styleId="Uwydatnienie">
    <w:name w:val="Emphasis"/>
    <w:qFormat/>
    <w:rPr>
      <w:i/>
      <w:iCs/>
    </w:rPr>
  </w:style>
  <w:style w:type="paragraph" w:customStyle="1" w:styleId="BodyText21">
    <w:name w:val="Body Text 21"/>
    <w:basedOn w:val="Normalny"/>
    <w:pPr>
      <w:overflowPunct w:val="0"/>
      <w:autoSpaceDE w:val="0"/>
      <w:autoSpaceDN w:val="0"/>
      <w:adjustRightInd w:val="0"/>
      <w:spacing w:after="120"/>
      <w:jc w:val="both"/>
    </w:pPr>
    <w:rPr>
      <w:sz w:val="28"/>
      <w:szCs w:val="20"/>
    </w:rPr>
  </w:style>
  <w:style w:type="character" w:customStyle="1" w:styleId="NagwekstronynieparzystejZnakZnakZnak1">
    <w:name w:val="Nagłówek strony nieparzystej Znak Znak Znak1"/>
    <w:aliases w:val="Nagłówek strony nieparzystej Znak Znak Znak2"/>
    <w:rPr>
      <w:sz w:val="24"/>
      <w:szCs w:val="24"/>
      <w:lang w:val="pl-PL" w:eastAsia="pl-PL" w:bidi="ar-SA"/>
    </w:rPr>
  </w:style>
  <w:style w:type="character" w:styleId="UyteHipercze">
    <w:name w:val="FollowedHyperlink"/>
    <w:semiHidden/>
    <w:rPr>
      <w:color w:val="800080"/>
      <w:u w:val="single"/>
    </w:rPr>
  </w:style>
  <w:style w:type="paragraph" w:customStyle="1" w:styleId="oddl-nadpis">
    <w:name w:val="oddíl-nadpis"/>
    <w:basedOn w:val="Normalny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szCs w:val="18"/>
      <w:lang w:val="cs-CZ"/>
    </w:rPr>
  </w:style>
  <w:style w:type="character" w:customStyle="1" w:styleId="TekstpodstawowywcityZnak">
    <w:name w:val="Tekst podstawowy wcięty Znak"/>
    <w:rPr>
      <w:sz w:val="32"/>
    </w:rPr>
  </w:style>
  <w:style w:type="paragraph" w:styleId="Bezodstpw">
    <w:name w:val="No Spacing"/>
    <w:qFormat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TekstpodstawowyZnak">
    <w:name w:val="Tekst podstawowy Znak"/>
    <w:rPr>
      <w:sz w:val="24"/>
    </w:rPr>
  </w:style>
  <w:style w:type="character" w:customStyle="1" w:styleId="Tekstpodstawowy3Znak">
    <w:name w:val="Tekst podstawowy 3 Znak"/>
    <w:link w:val="Tekstpodstawowy3"/>
    <w:rsid w:val="00F271D2"/>
    <w:rPr>
      <w:i/>
      <w:iCs/>
      <w:sz w:val="24"/>
      <w:szCs w:val="24"/>
    </w:rPr>
  </w:style>
  <w:style w:type="character" w:customStyle="1" w:styleId="StopkaZnak">
    <w:name w:val="Stopka Znak"/>
    <w:link w:val="Stopka"/>
    <w:uiPriority w:val="99"/>
    <w:rsid w:val="00E324F6"/>
    <w:rPr>
      <w:sz w:val="24"/>
      <w:szCs w:val="24"/>
      <w:lang w:eastAsia="en-US"/>
    </w:rPr>
  </w:style>
  <w:style w:type="paragraph" w:customStyle="1" w:styleId="Default">
    <w:name w:val="Default"/>
    <w:rsid w:val="00395EC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ZwykytekstZnak">
    <w:name w:val="Zwykły tekst Znak"/>
    <w:link w:val="Zwykytekst"/>
    <w:uiPriority w:val="99"/>
    <w:rsid w:val="00532109"/>
    <w:rPr>
      <w:rFonts w:ascii="Courier New" w:hAnsi="Courier New"/>
    </w:rPr>
  </w:style>
  <w:style w:type="table" w:styleId="Tabela-Siatka">
    <w:name w:val="Table Grid"/>
    <w:basedOn w:val="Standardowy"/>
    <w:uiPriority w:val="59"/>
    <w:rsid w:val="0053210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3C1EA7"/>
  </w:style>
  <w:style w:type="character" w:customStyle="1" w:styleId="Tekstpodstawowy2Znak">
    <w:name w:val="Tekst podstawowy 2 Znak"/>
    <w:link w:val="Tekstpodstawowy2"/>
    <w:semiHidden/>
    <w:rsid w:val="003C1EA7"/>
    <w:rPr>
      <w:sz w:val="24"/>
      <w:szCs w:val="24"/>
    </w:rPr>
  </w:style>
  <w:style w:type="character" w:customStyle="1" w:styleId="FontStyle12">
    <w:name w:val="Font Style12"/>
    <w:uiPriority w:val="99"/>
    <w:rsid w:val="003C1EA7"/>
    <w:rPr>
      <w:rFonts w:ascii="Arial" w:hAnsi="Arial" w:cs="Arial"/>
      <w:sz w:val="20"/>
      <w:szCs w:val="20"/>
    </w:rPr>
  </w:style>
  <w:style w:type="paragraph" w:customStyle="1" w:styleId="NormalCyr">
    <w:name w:val="NormalCyr"/>
    <w:basedOn w:val="Normalny"/>
    <w:uiPriority w:val="99"/>
    <w:rsid w:val="003C1EA7"/>
    <w:rPr>
      <w:b/>
      <w:szCs w:val="20"/>
      <w:lang w:val="en-GB"/>
    </w:rPr>
  </w:style>
  <w:style w:type="character" w:customStyle="1" w:styleId="FontStyle62">
    <w:name w:val="Font Style62"/>
    <w:rsid w:val="003C1EA7"/>
    <w:rPr>
      <w:rFonts w:ascii="Verdana" w:hAnsi="Verdana" w:cs="Verdana"/>
      <w:b/>
      <w:bCs/>
      <w:sz w:val="18"/>
      <w:szCs w:val="18"/>
    </w:rPr>
  </w:style>
  <w:style w:type="paragraph" w:customStyle="1" w:styleId="Style1">
    <w:name w:val="Style1"/>
    <w:basedOn w:val="Normalny"/>
    <w:rsid w:val="0025291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">
    <w:name w:val="Style2"/>
    <w:basedOn w:val="Normalny"/>
    <w:uiPriority w:val="99"/>
    <w:rsid w:val="0025291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">
    <w:name w:val="Style3"/>
    <w:basedOn w:val="Normalny"/>
    <w:uiPriority w:val="99"/>
    <w:rsid w:val="0025291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">
    <w:name w:val="Style4"/>
    <w:basedOn w:val="Normalny"/>
    <w:uiPriority w:val="99"/>
    <w:rsid w:val="0025291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5">
    <w:name w:val="Style5"/>
    <w:basedOn w:val="Normalny"/>
    <w:uiPriority w:val="99"/>
    <w:rsid w:val="00252910"/>
    <w:pPr>
      <w:widowControl w:val="0"/>
      <w:autoSpaceDE w:val="0"/>
      <w:autoSpaceDN w:val="0"/>
      <w:adjustRightInd w:val="0"/>
      <w:spacing w:line="360" w:lineRule="exact"/>
      <w:ind w:hanging="562"/>
    </w:pPr>
    <w:rPr>
      <w:rFonts w:ascii="Arial" w:hAnsi="Arial" w:cs="Arial"/>
    </w:rPr>
  </w:style>
  <w:style w:type="paragraph" w:customStyle="1" w:styleId="Style6">
    <w:name w:val="Style6"/>
    <w:basedOn w:val="Normalny"/>
    <w:uiPriority w:val="99"/>
    <w:rsid w:val="0025291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7">
    <w:name w:val="Style7"/>
    <w:basedOn w:val="Normalny"/>
    <w:uiPriority w:val="99"/>
    <w:rsid w:val="0025291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8">
    <w:name w:val="Style8"/>
    <w:basedOn w:val="Normalny"/>
    <w:uiPriority w:val="99"/>
    <w:rsid w:val="00252910"/>
    <w:pPr>
      <w:widowControl w:val="0"/>
      <w:autoSpaceDE w:val="0"/>
      <w:autoSpaceDN w:val="0"/>
      <w:adjustRightInd w:val="0"/>
      <w:spacing w:line="482" w:lineRule="exact"/>
    </w:pPr>
    <w:rPr>
      <w:rFonts w:ascii="Arial" w:hAnsi="Arial" w:cs="Arial"/>
    </w:rPr>
  </w:style>
  <w:style w:type="character" w:customStyle="1" w:styleId="FontStyle11">
    <w:name w:val="Font Style11"/>
    <w:uiPriority w:val="99"/>
    <w:rsid w:val="00252910"/>
    <w:rPr>
      <w:rFonts w:ascii="Arial" w:hAnsi="Arial" w:cs="Arial" w:hint="default"/>
      <w:b/>
      <w:bCs/>
      <w:sz w:val="26"/>
      <w:szCs w:val="26"/>
    </w:rPr>
  </w:style>
  <w:style w:type="character" w:customStyle="1" w:styleId="FontStyle13">
    <w:name w:val="Font Style13"/>
    <w:uiPriority w:val="99"/>
    <w:rsid w:val="00252910"/>
    <w:rPr>
      <w:rFonts w:ascii="Arial" w:hAnsi="Arial" w:cs="Arial" w:hint="default"/>
      <w:b/>
      <w:bCs/>
      <w:sz w:val="20"/>
      <w:szCs w:val="20"/>
    </w:rPr>
  </w:style>
  <w:style w:type="character" w:customStyle="1" w:styleId="FontStyle14">
    <w:name w:val="Font Style14"/>
    <w:uiPriority w:val="99"/>
    <w:rsid w:val="00252910"/>
    <w:rPr>
      <w:rFonts w:ascii="Arial" w:hAnsi="Arial" w:cs="Arial" w:hint="default"/>
      <w:sz w:val="20"/>
      <w:szCs w:val="20"/>
    </w:rPr>
  </w:style>
  <w:style w:type="paragraph" w:customStyle="1" w:styleId="Akapitzlist1">
    <w:name w:val="Akapit z listą1"/>
    <w:basedOn w:val="Normalny"/>
    <w:rsid w:val="00D76A5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agwekstrony">
    <w:name w:val="Nag?—wek strony"/>
    <w:basedOn w:val="Normalny"/>
    <w:rsid w:val="00C64D6E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character" w:customStyle="1" w:styleId="TabelaZnak">
    <w:name w:val="Tabela Znak"/>
    <w:link w:val="Tabela"/>
    <w:locked/>
    <w:rsid w:val="000935AA"/>
    <w:rPr>
      <w:rFonts w:ascii="Arial" w:hAnsi="Arial"/>
      <w:bCs/>
      <w:sz w:val="24"/>
      <w:szCs w:val="24"/>
    </w:rPr>
  </w:style>
  <w:style w:type="paragraph" w:customStyle="1" w:styleId="Tabela">
    <w:name w:val="Tabela"/>
    <w:basedOn w:val="Normalny"/>
    <w:link w:val="TabelaZnak"/>
    <w:rsid w:val="000935AA"/>
    <w:pPr>
      <w:spacing w:before="60" w:after="60"/>
      <w:jc w:val="center"/>
    </w:pPr>
    <w:rPr>
      <w:rFonts w:ascii="Arial" w:hAnsi="Arial"/>
      <w:bCs/>
      <w:lang w:val="x-none" w:eastAsia="x-none"/>
    </w:rPr>
  </w:style>
  <w:style w:type="paragraph" w:customStyle="1" w:styleId="Tekstpodstawowywcity21">
    <w:name w:val="Tekst podstawowy wcięty 21"/>
    <w:basedOn w:val="Normalny"/>
    <w:rsid w:val="00F85BEB"/>
    <w:pPr>
      <w:suppressAutoHyphens/>
      <w:ind w:left="708"/>
      <w:jc w:val="both"/>
    </w:pPr>
    <w:rPr>
      <w:sz w:val="22"/>
      <w:szCs w:val="22"/>
      <w:lang w:eastAsia="ar-SA"/>
    </w:rPr>
  </w:style>
  <w:style w:type="paragraph" w:customStyle="1" w:styleId="Tekstpodstawowy31">
    <w:name w:val="Tekst podstawowy 31"/>
    <w:basedOn w:val="Normalny"/>
    <w:rsid w:val="00F85BEB"/>
    <w:pPr>
      <w:suppressAutoHyphens/>
      <w:spacing w:before="120"/>
      <w:jc w:val="both"/>
    </w:pPr>
    <w:rPr>
      <w:i/>
      <w:iCs/>
      <w:lang w:eastAsia="ar-SA"/>
    </w:rPr>
  </w:style>
  <w:style w:type="paragraph" w:customStyle="1" w:styleId="Tekstpodstawowy32">
    <w:name w:val="Tekst podstawowy 32"/>
    <w:basedOn w:val="Normalny"/>
    <w:rsid w:val="00F85BEB"/>
    <w:pPr>
      <w:suppressAutoHyphens/>
      <w:overflowPunct w:val="0"/>
      <w:autoSpaceDE w:val="0"/>
      <w:jc w:val="both"/>
    </w:pPr>
    <w:rPr>
      <w:szCs w:val="20"/>
      <w:lang w:eastAsia="ar-SA"/>
    </w:rPr>
  </w:style>
  <w:style w:type="paragraph" w:customStyle="1" w:styleId="Tekstpodstawowy21">
    <w:name w:val="Tekst podstawowy 21"/>
    <w:basedOn w:val="Normalny"/>
    <w:rsid w:val="00F85BEB"/>
    <w:pPr>
      <w:suppressAutoHyphens/>
      <w:spacing w:after="120" w:line="480" w:lineRule="auto"/>
    </w:pPr>
    <w:rPr>
      <w:lang w:eastAsia="ar-SA"/>
    </w:rPr>
  </w:style>
  <w:style w:type="paragraph" w:customStyle="1" w:styleId="Lista21">
    <w:name w:val="Lista 21"/>
    <w:basedOn w:val="Normalny"/>
    <w:uiPriority w:val="99"/>
    <w:rsid w:val="00F85BEB"/>
    <w:pPr>
      <w:suppressAutoHyphens/>
      <w:ind w:left="566" w:hanging="283"/>
    </w:pPr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0C259F"/>
  </w:style>
  <w:style w:type="character" w:customStyle="1" w:styleId="Nagwek1Znak">
    <w:name w:val="Nagłówek 1 Znak"/>
    <w:link w:val="Nagwek1"/>
    <w:rsid w:val="000C259F"/>
    <w:rPr>
      <w:rFonts w:eastAsia="Arial Unicode MS"/>
      <w:b/>
      <w:sz w:val="25"/>
      <w:szCs w:val="24"/>
    </w:rPr>
  </w:style>
  <w:style w:type="character" w:customStyle="1" w:styleId="TekstkomentarzaZnak">
    <w:name w:val="Tekst komentarza Znak"/>
    <w:link w:val="Tekstkomentarza"/>
    <w:semiHidden/>
    <w:rsid w:val="000C259F"/>
  </w:style>
  <w:style w:type="character" w:customStyle="1" w:styleId="TekstprzypisudolnegoZnak">
    <w:name w:val="Tekst przypisu dolnego Znak"/>
    <w:aliases w:val="Podrozdział Znak"/>
    <w:link w:val="Tekstprzypisudolnego"/>
    <w:semiHidden/>
    <w:rsid w:val="000C259F"/>
  </w:style>
  <w:style w:type="table" w:customStyle="1" w:styleId="Tabela-Siatka1">
    <w:name w:val="Tabela - Siatka1"/>
    <w:basedOn w:val="Standardowy"/>
    <w:next w:val="Tabela-Siatka"/>
    <w:rsid w:val="000C25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city">
    <w:name w:val="Normalny wcięty"/>
    <w:basedOn w:val="Normalny"/>
    <w:link w:val="NormalnywcityZnak"/>
    <w:rsid w:val="000C259F"/>
    <w:pPr>
      <w:ind w:firstLine="567"/>
      <w:jc w:val="both"/>
    </w:pPr>
    <w:rPr>
      <w:rFonts w:ascii="Verdana" w:hAnsi="Verdana"/>
      <w:sz w:val="20"/>
      <w:szCs w:val="20"/>
      <w:lang w:val="x-none" w:eastAsia="x-none"/>
    </w:rPr>
  </w:style>
  <w:style w:type="character" w:customStyle="1" w:styleId="NormalnywcityZnak">
    <w:name w:val="Normalny wcięty Znak"/>
    <w:link w:val="Normalnywcity"/>
    <w:rsid w:val="000C259F"/>
    <w:rPr>
      <w:rFonts w:ascii="Verdana" w:hAnsi="Verdana"/>
    </w:rPr>
  </w:style>
  <w:style w:type="character" w:customStyle="1" w:styleId="h11">
    <w:name w:val="h11"/>
    <w:rsid w:val="000C259F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a1">
    <w:name w:val="a1"/>
    <w:rsid w:val="000C259F"/>
    <w:rPr>
      <w:bdr w:val="none" w:sz="0" w:space="0" w:color="auto" w:frame="1"/>
    </w:rPr>
  </w:style>
  <w:style w:type="character" w:customStyle="1" w:styleId="l62">
    <w:name w:val="l62"/>
    <w:rsid w:val="000C259F"/>
    <w:rPr>
      <w:vanish w:val="0"/>
      <w:webHidden w:val="0"/>
      <w:bdr w:val="none" w:sz="0" w:space="0" w:color="auto" w:frame="1"/>
      <w:specVanish w:val="0"/>
    </w:rPr>
  </w:style>
  <w:style w:type="paragraph" w:styleId="Listanumerowana">
    <w:name w:val="List Number"/>
    <w:basedOn w:val="Normalny"/>
    <w:link w:val="ListanumerowanaZnak"/>
    <w:rsid w:val="000C259F"/>
    <w:pPr>
      <w:numPr>
        <w:numId w:val="5"/>
      </w:numPr>
      <w:jc w:val="both"/>
    </w:pPr>
    <w:rPr>
      <w:rFonts w:ascii="Verdana" w:hAnsi="Verdana"/>
      <w:sz w:val="20"/>
      <w:lang w:val="x-none" w:eastAsia="x-none"/>
    </w:rPr>
  </w:style>
  <w:style w:type="character" w:customStyle="1" w:styleId="ListanumerowanaZnak">
    <w:name w:val="Lista numerowana Znak"/>
    <w:link w:val="Listanumerowana"/>
    <w:rsid w:val="000C259F"/>
    <w:rPr>
      <w:rFonts w:ascii="Verdana" w:hAnsi="Verdana"/>
      <w:szCs w:val="24"/>
      <w:lang w:val="x-none" w:eastAsia="x-none"/>
    </w:rPr>
  </w:style>
  <w:style w:type="paragraph" w:styleId="Listanumerowana2">
    <w:name w:val="List Number 2"/>
    <w:basedOn w:val="Normalny"/>
    <w:uiPriority w:val="99"/>
    <w:semiHidden/>
    <w:unhideWhenUsed/>
    <w:rsid w:val="000C259F"/>
    <w:pPr>
      <w:numPr>
        <w:numId w:val="6"/>
      </w:numPr>
      <w:spacing w:after="200" w:line="276" w:lineRule="auto"/>
      <w:contextualSpacing/>
    </w:pPr>
    <w:rPr>
      <w:rFonts w:ascii="Calibri" w:eastAsia="Calibri" w:hAnsi="Calibri" w:cs="Arial"/>
      <w:sz w:val="22"/>
      <w:szCs w:val="22"/>
      <w:lang w:eastAsia="en-US"/>
    </w:rPr>
  </w:style>
  <w:style w:type="paragraph" w:customStyle="1" w:styleId="Tekstpodstawowywcity31">
    <w:name w:val="Tekst podstawowy wcięty 31"/>
    <w:basedOn w:val="Normalny"/>
    <w:uiPriority w:val="99"/>
    <w:rsid w:val="0089015D"/>
    <w:pPr>
      <w:suppressAutoHyphens/>
      <w:ind w:left="426" w:hanging="426"/>
      <w:jc w:val="both"/>
    </w:pPr>
    <w:rPr>
      <w:sz w:val="22"/>
      <w:szCs w:val="20"/>
      <w:lang w:eastAsia="ar-SA"/>
    </w:rPr>
  </w:style>
  <w:style w:type="character" w:customStyle="1" w:styleId="FontStyle18">
    <w:name w:val="Font Style18"/>
    <w:uiPriority w:val="99"/>
    <w:rsid w:val="0089015D"/>
    <w:rPr>
      <w:rFonts w:ascii="Calibri" w:hAnsi="Calibri" w:cs="Calibri"/>
      <w:sz w:val="20"/>
      <w:szCs w:val="20"/>
    </w:rPr>
  </w:style>
  <w:style w:type="character" w:customStyle="1" w:styleId="FontStyle23">
    <w:name w:val="Font Style23"/>
    <w:uiPriority w:val="99"/>
    <w:rsid w:val="0089015D"/>
    <w:rPr>
      <w:rFonts w:ascii="Calibri" w:hAnsi="Calibri" w:cs="Calibri"/>
      <w:i/>
      <w:iCs/>
      <w:sz w:val="20"/>
      <w:szCs w:val="20"/>
    </w:rPr>
  </w:style>
  <w:style w:type="paragraph" w:customStyle="1" w:styleId="Style14">
    <w:name w:val="Style14"/>
    <w:basedOn w:val="Normalny"/>
    <w:uiPriority w:val="99"/>
    <w:rsid w:val="0089015D"/>
    <w:pPr>
      <w:widowControl w:val="0"/>
      <w:autoSpaceDE w:val="0"/>
      <w:autoSpaceDN w:val="0"/>
      <w:adjustRightInd w:val="0"/>
      <w:spacing w:line="266" w:lineRule="exact"/>
      <w:ind w:hanging="569"/>
      <w:jc w:val="both"/>
    </w:pPr>
    <w:rPr>
      <w:rFonts w:ascii="Calibri" w:hAnsi="Calibri"/>
    </w:rPr>
  </w:style>
  <w:style w:type="character" w:customStyle="1" w:styleId="FontStyle24">
    <w:name w:val="Font Style24"/>
    <w:uiPriority w:val="99"/>
    <w:rsid w:val="0089015D"/>
    <w:rPr>
      <w:rFonts w:ascii="Calibri" w:hAnsi="Calibri" w:cs="Calibri"/>
      <w:sz w:val="20"/>
      <w:szCs w:val="20"/>
    </w:rPr>
  </w:style>
  <w:style w:type="character" w:customStyle="1" w:styleId="luchili1">
    <w:name w:val="luc_hili1"/>
    <w:rsid w:val="00C726CD"/>
    <w:rPr>
      <w:shd w:val="clear" w:color="auto" w:fill="FFFF99"/>
    </w:rPr>
  </w:style>
  <w:style w:type="paragraph" w:customStyle="1" w:styleId="TekstpodstawowyTekstwcity2st">
    <w:name w:val="Tekst podstawowy.Tekst wciêty 2 st"/>
    <w:basedOn w:val="Normalny"/>
    <w:rsid w:val="00F05D37"/>
    <w:pPr>
      <w:tabs>
        <w:tab w:val="left" w:pos="8505"/>
        <w:tab w:val="left" w:pos="13608"/>
      </w:tabs>
      <w:spacing w:before="60" w:line="360" w:lineRule="auto"/>
      <w:jc w:val="both"/>
    </w:pPr>
    <w:rPr>
      <w:kern w:val="16"/>
      <w:szCs w:val="20"/>
    </w:rPr>
  </w:style>
  <w:style w:type="paragraph" w:customStyle="1" w:styleId="Styl7">
    <w:name w:val="Styl7"/>
    <w:basedOn w:val="Normalny"/>
    <w:next w:val="Normalny"/>
    <w:qFormat/>
    <w:rsid w:val="009058AB"/>
    <w:pPr>
      <w:suppressAutoHyphens/>
      <w:spacing w:line="100" w:lineRule="atLeast"/>
    </w:pPr>
    <w:rPr>
      <w:kern w:val="1"/>
      <w:lang w:eastAsia="ar-SA"/>
    </w:rPr>
  </w:style>
  <w:style w:type="paragraph" w:styleId="Poprawka">
    <w:name w:val="Revision"/>
    <w:hidden/>
    <w:uiPriority w:val="99"/>
    <w:semiHidden/>
    <w:rsid w:val="00680090"/>
    <w:rPr>
      <w:sz w:val="24"/>
      <w:szCs w:val="24"/>
    </w:rPr>
  </w:style>
  <w:style w:type="character" w:styleId="Pogrubienie">
    <w:name w:val="Strong"/>
    <w:uiPriority w:val="22"/>
    <w:qFormat/>
    <w:rsid w:val="00644B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2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2A05B-B5C0-4734-B1A6-A126B4B1D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1765</Words>
  <Characters>10596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Skarb Państwa - Generalny Dyrektor Dróg Krajowych i Autostrad</vt:lpstr>
    </vt:vector>
  </TitlesOfParts>
  <Company>HP</Company>
  <LinksUpToDate>false</LinksUpToDate>
  <CharactersWithSpaces>12337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Skarb Państwa - Generalny Dyrektor Dróg Krajowych i Autostrad</dc:title>
  <dc:subject/>
  <dc:creator>Basia</dc:creator>
  <cp:keywords/>
  <dc:description/>
  <cp:lastModifiedBy>Drażyk Jacek</cp:lastModifiedBy>
  <cp:revision>2</cp:revision>
  <cp:lastPrinted>2022-04-20T12:35:00Z</cp:lastPrinted>
  <dcterms:created xsi:type="dcterms:W3CDTF">2024-11-08T11:15:00Z</dcterms:created>
  <dcterms:modified xsi:type="dcterms:W3CDTF">2024-11-08T11:15:00Z</dcterms:modified>
</cp:coreProperties>
</file>