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C6AD" w14:textId="1A4459A0" w:rsidR="00013B34" w:rsidRPr="00013B34" w:rsidRDefault="00CF53E9" w:rsidP="00013B34">
      <w:pPr>
        <w:tabs>
          <w:tab w:val="left" w:pos="684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13B34">
        <w:rPr>
          <w:rFonts w:ascii="Arial" w:eastAsia="Times New Roman" w:hAnsi="Arial" w:cs="Arial"/>
          <w:b/>
          <w:bCs/>
          <w:lang w:eastAsia="pl-PL"/>
        </w:rPr>
        <w:t xml:space="preserve"> </w:t>
      </w:r>
      <w:bookmarkStart w:id="0" w:name="_Hlk114668839"/>
      <w:r w:rsidR="00013B34" w:rsidRPr="00013B34">
        <w:rPr>
          <w:rFonts w:ascii="Arial" w:eastAsia="Times New Roman" w:hAnsi="Arial" w:cs="Arial"/>
          <w:lang w:eastAsia="pl-PL"/>
        </w:rPr>
        <w:t>WPN. 261.2.4.2023.LBu</w:t>
      </w:r>
      <w:bookmarkEnd w:id="0"/>
      <w:r w:rsidR="00013B34" w:rsidRPr="00013B34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Załącznik nr 1 </w:t>
      </w:r>
    </w:p>
    <w:p w14:paraId="1897021E" w14:textId="365FA2AA" w:rsidR="00CF53E9" w:rsidRPr="00CF53E9" w:rsidRDefault="00CF53E9" w:rsidP="00CF53E9">
      <w:pPr>
        <w:tabs>
          <w:tab w:val="left" w:pos="684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53E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43901E0" w14:textId="77777777" w:rsidR="00CF53E9" w:rsidRPr="005E668E" w:rsidRDefault="00CF53E9" w:rsidP="00CF53E9">
      <w:pPr>
        <w:tabs>
          <w:tab w:val="left" w:pos="684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E668E">
        <w:rPr>
          <w:rFonts w:ascii="Arial" w:eastAsia="Times New Roman" w:hAnsi="Arial" w:cs="Arial"/>
          <w:lang w:eastAsia="pl-PL"/>
        </w:rPr>
        <w:tab/>
      </w:r>
    </w:p>
    <w:p w14:paraId="7999BAF1" w14:textId="77777777" w:rsidR="00CF53E9" w:rsidRPr="005E668E" w:rsidRDefault="00CF53E9" w:rsidP="00CF53E9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9A5A38B" w14:textId="396F8A13" w:rsidR="00CF53E9" w:rsidRPr="005E668E" w:rsidRDefault="00936F61" w:rsidP="00CF53E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SZCZEGÓŁOWY </w:t>
      </w:r>
      <w:r w:rsidRPr="005E668E">
        <w:rPr>
          <w:rFonts w:ascii="Arial" w:eastAsia="Times New Roman" w:hAnsi="Arial" w:cs="Arial"/>
          <w:b/>
          <w:lang w:eastAsia="pl-PL"/>
        </w:rPr>
        <w:t>O</w:t>
      </w:r>
      <w:r w:rsidR="00CF53E9" w:rsidRPr="005E668E">
        <w:rPr>
          <w:rFonts w:ascii="Arial" w:eastAsia="Times New Roman" w:hAnsi="Arial" w:cs="Arial"/>
          <w:b/>
          <w:lang w:eastAsia="pl-PL"/>
        </w:rPr>
        <w:t>PIS PRZEDMIOTU ZAMÓWIENIA</w:t>
      </w:r>
    </w:p>
    <w:p w14:paraId="027FC5DF" w14:textId="77777777" w:rsidR="00CF53E9" w:rsidRPr="005E668E" w:rsidRDefault="00CF53E9" w:rsidP="00CF53E9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AD69C3A" w14:textId="77777777" w:rsidR="00CF53E9" w:rsidRPr="005E668E" w:rsidRDefault="00CF53E9" w:rsidP="00CF53E9">
      <w:pPr>
        <w:spacing w:after="0" w:line="360" w:lineRule="auto"/>
        <w:rPr>
          <w:rFonts w:ascii="Arial" w:hAnsi="Arial" w:cs="Arial"/>
        </w:rPr>
      </w:pPr>
    </w:p>
    <w:p w14:paraId="16346153" w14:textId="77777777" w:rsidR="00CF53E9" w:rsidRPr="005E668E" w:rsidRDefault="00CF53E9" w:rsidP="00982829">
      <w:pPr>
        <w:spacing w:after="0" w:line="360" w:lineRule="auto"/>
        <w:rPr>
          <w:rFonts w:ascii="Arial" w:hAnsi="Arial" w:cs="Arial"/>
          <w:b/>
          <w:u w:val="single"/>
        </w:rPr>
      </w:pPr>
      <w:r w:rsidRPr="005E668E">
        <w:rPr>
          <w:rFonts w:ascii="Arial" w:hAnsi="Arial" w:cs="Arial"/>
          <w:b/>
          <w:u w:val="single"/>
        </w:rPr>
        <w:t>PRZEDMIOT ZAMÓWIENIA</w:t>
      </w:r>
    </w:p>
    <w:p w14:paraId="7286681E" w14:textId="77777777" w:rsidR="00CF53E9" w:rsidRPr="005E668E" w:rsidRDefault="00CF53E9" w:rsidP="00982829">
      <w:pPr>
        <w:spacing w:after="0" w:line="360" w:lineRule="auto"/>
        <w:rPr>
          <w:rFonts w:ascii="Arial" w:hAnsi="Arial" w:cs="Arial"/>
          <w:b/>
          <w:u w:val="single"/>
        </w:rPr>
      </w:pPr>
    </w:p>
    <w:p w14:paraId="2955453B" w14:textId="77777777" w:rsidR="00CF53E9" w:rsidRPr="005E668E" w:rsidRDefault="00CF53E9" w:rsidP="0098282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5E668E">
        <w:rPr>
          <w:rFonts w:ascii="Arial" w:eastAsia="Times New Roman" w:hAnsi="Arial" w:cs="Arial"/>
          <w:lang w:eastAsia="pl-PL"/>
        </w:rPr>
        <w:t xml:space="preserve">Przedmiotem zamówienia </w:t>
      </w:r>
      <w:bookmarkStart w:id="1" w:name="_Hlk114668861"/>
      <w:r w:rsidRPr="005E668E">
        <w:rPr>
          <w:rFonts w:ascii="Arial" w:eastAsia="Times New Roman" w:hAnsi="Arial" w:cs="Arial"/>
          <w:lang w:eastAsia="pl-PL"/>
        </w:rPr>
        <w:t>jest realizacja działań dotyczących zabezpieczenia zimowisk</w:t>
      </w:r>
      <w:r>
        <w:rPr>
          <w:rFonts w:ascii="Arial" w:eastAsia="Times New Roman" w:hAnsi="Arial" w:cs="Arial"/>
          <w:lang w:eastAsia="pl-PL"/>
        </w:rPr>
        <w:t>a</w:t>
      </w:r>
      <w:r w:rsidRPr="005E668E">
        <w:rPr>
          <w:rFonts w:ascii="Arial" w:eastAsia="Times New Roman" w:hAnsi="Arial" w:cs="Arial"/>
          <w:lang w:eastAsia="pl-PL"/>
        </w:rPr>
        <w:t xml:space="preserve"> nietoperzy w ramach projektu nr POIS.02.04.00-00-0148/16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E668E">
        <w:rPr>
          <w:rFonts w:ascii="Arial" w:eastAsia="Times New Roman" w:hAnsi="Arial" w:cs="Arial"/>
          <w:lang w:eastAsia="pl-PL"/>
        </w:rPr>
        <w:t>pn.: „Ochrona zagrożonych gatunków nietoperzy w ramach sieci Natura 2000 w województwie podkarpackim”.</w:t>
      </w:r>
    </w:p>
    <w:bookmarkEnd w:id="1"/>
    <w:p w14:paraId="474DA580" w14:textId="77777777" w:rsidR="00CF53E9" w:rsidRDefault="00CF53E9" w:rsidP="00982829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8D2FAC4" w14:textId="77777777" w:rsidR="00CF53E9" w:rsidRPr="00EB3186" w:rsidRDefault="00CF53E9" w:rsidP="0098282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E0D4A">
        <w:rPr>
          <w:rFonts w:ascii="Arial" w:eastAsia="Times New Roman" w:hAnsi="Arial" w:cs="Arial"/>
          <w:lang w:eastAsia="pl-PL"/>
        </w:rPr>
        <w:t>Wspólny Słownik Zamówień (CPV):</w:t>
      </w:r>
    </w:p>
    <w:p w14:paraId="20EAEDD3" w14:textId="77777777" w:rsidR="00CF53E9" w:rsidRPr="00B23B52" w:rsidRDefault="00CF53E9" w:rsidP="00982829">
      <w:pPr>
        <w:pStyle w:val="Default"/>
        <w:spacing w:line="360" w:lineRule="auto"/>
        <w:rPr>
          <w:sz w:val="22"/>
          <w:szCs w:val="22"/>
        </w:rPr>
      </w:pPr>
      <w:bookmarkStart w:id="2" w:name="_Hlk114668945"/>
      <w:r w:rsidRPr="00B23B52">
        <w:rPr>
          <w:sz w:val="22"/>
          <w:szCs w:val="22"/>
        </w:rPr>
        <w:t>45000000-7 Roboty budowlane</w:t>
      </w:r>
    </w:p>
    <w:p w14:paraId="6FB2691A" w14:textId="77777777" w:rsidR="00CF53E9" w:rsidRPr="00B23B52" w:rsidRDefault="00CF53E9" w:rsidP="00982829">
      <w:pPr>
        <w:pStyle w:val="Default"/>
        <w:spacing w:line="360" w:lineRule="auto"/>
        <w:rPr>
          <w:sz w:val="22"/>
          <w:szCs w:val="22"/>
        </w:rPr>
      </w:pPr>
      <w:r w:rsidRPr="00B23B52">
        <w:rPr>
          <w:sz w:val="22"/>
          <w:szCs w:val="22"/>
        </w:rPr>
        <w:t>45100000-8 Przygotowanie terenu pod budowę</w:t>
      </w:r>
    </w:p>
    <w:p w14:paraId="2A770627" w14:textId="77777777" w:rsidR="00CF53E9" w:rsidRPr="00B23B52" w:rsidRDefault="00CF53E9" w:rsidP="00982829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 w:rsidRPr="00B23B52">
        <w:rPr>
          <w:sz w:val="22"/>
          <w:szCs w:val="22"/>
        </w:rPr>
        <w:t>45111213-4 Roboty w zakresie oczyszczania terenu</w:t>
      </w:r>
    </w:p>
    <w:p w14:paraId="3333DBD0" w14:textId="77777777" w:rsidR="00CF53E9" w:rsidRPr="00B23B52" w:rsidRDefault="00CF53E9" w:rsidP="00982829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 w:rsidRPr="00B23B52">
        <w:rPr>
          <w:sz w:val="22"/>
          <w:szCs w:val="22"/>
        </w:rPr>
        <w:t>45223210-1 Roboty konstrukcyjne z wykorzystaniem stali</w:t>
      </w:r>
    </w:p>
    <w:p w14:paraId="678485A3" w14:textId="77777777" w:rsidR="00CF53E9" w:rsidRPr="00B23B52" w:rsidRDefault="00CF53E9" w:rsidP="00982829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 w:rsidRPr="00B23B52">
        <w:rPr>
          <w:sz w:val="22"/>
          <w:szCs w:val="22"/>
        </w:rPr>
        <w:t>45262522-6 Roboty murarskie</w:t>
      </w:r>
    </w:p>
    <w:p w14:paraId="6207BE91" w14:textId="77777777" w:rsidR="00CF53E9" w:rsidRPr="00B23B52" w:rsidRDefault="00CF53E9" w:rsidP="00982829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 w:rsidRPr="00B23B52">
        <w:rPr>
          <w:sz w:val="22"/>
          <w:szCs w:val="22"/>
        </w:rPr>
        <w:t>45262600-7 Różne specjalne roboty budowlane</w:t>
      </w:r>
    </w:p>
    <w:p w14:paraId="5E26A048" w14:textId="77777777" w:rsidR="00CF53E9" w:rsidRPr="00B23B52" w:rsidRDefault="00CF53E9" w:rsidP="00982829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 w:rsidRPr="00B23B52">
        <w:rPr>
          <w:sz w:val="22"/>
          <w:szCs w:val="22"/>
        </w:rPr>
        <w:t>45262640-9 Roboty w zakresie poprawy stanu środowiska naturalnego</w:t>
      </w:r>
    </w:p>
    <w:p w14:paraId="0ADFE1AC" w14:textId="77777777" w:rsidR="00CF53E9" w:rsidRPr="00B23B52" w:rsidRDefault="00CF53E9" w:rsidP="00982829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 w:rsidRPr="00B23B52">
        <w:rPr>
          <w:sz w:val="22"/>
          <w:szCs w:val="22"/>
        </w:rPr>
        <w:t>45262680-1 Spawanie</w:t>
      </w:r>
    </w:p>
    <w:p w14:paraId="49E12C18" w14:textId="77777777" w:rsidR="00CF53E9" w:rsidRPr="00EB3186" w:rsidRDefault="00CF53E9" w:rsidP="00982829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 w:rsidRPr="00B23B52">
        <w:rPr>
          <w:sz w:val="22"/>
          <w:szCs w:val="22"/>
        </w:rPr>
        <w:t>45421147-6 Instalowanie krat</w:t>
      </w:r>
    </w:p>
    <w:bookmarkEnd w:id="2"/>
    <w:p w14:paraId="5E657FCA" w14:textId="77777777" w:rsidR="00CF53E9" w:rsidRPr="005E668E" w:rsidRDefault="00CF53E9" w:rsidP="0098282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E0D4A">
        <w:rPr>
          <w:rFonts w:ascii="Arial" w:hAnsi="Arial" w:cs="Arial"/>
        </w:rPr>
        <w:t>Zamówienie prowadzone jest na potrzeby projektu nr POIS.02</w:t>
      </w:r>
      <w:r>
        <w:rPr>
          <w:rFonts w:ascii="Arial" w:hAnsi="Arial" w:cs="Arial"/>
        </w:rPr>
        <w:t>.</w:t>
      </w:r>
      <w:r w:rsidRPr="001E0D4A">
        <w:rPr>
          <w:rFonts w:ascii="Arial" w:hAnsi="Arial" w:cs="Arial"/>
        </w:rPr>
        <w:t>04.00-00-0148/16</w:t>
      </w:r>
      <w:r>
        <w:rPr>
          <w:rFonts w:ascii="Arial" w:hAnsi="Arial" w:cs="Arial"/>
        </w:rPr>
        <w:t xml:space="preserve">, </w:t>
      </w:r>
      <w:r w:rsidRPr="001E0D4A">
        <w:rPr>
          <w:rFonts w:ascii="Arial" w:hAnsi="Arial" w:cs="Arial"/>
        </w:rPr>
        <w:t xml:space="preserve">pn.: „Ochrona zagrożonych gatunków nietoperzy w ramach sieci Natura 2000 w województwie podkarpackim” w ramach działania 2.4.1/1/2016 oś priorytetowa II Programu Operacyjnego Infrastruktura </w:t>
      </w:r>
      <w:r>
        <w:rPr>
          <w:rFonts w:ascii="Arial" w:hAnsi="Arial" w:cs="Arial"/>
        </w:rPr>
        <w:br/>
      </w:r>
      <w:r w:rsidRPr="001E0D4A">
        <w:rPr>
          <w:rFonts w:ascii="Arial" w:hAnsi="Arial" w:cs="Arial"/>
        </w:rPr>
        <w:t>i Środowisko 2014-2020</w:t>
      </w:r>
      <w:r>
        <w:t>.</w:t>
      </w:r>
    </w:p>
    <w:p w14:paraId="76E457E0" w14:textId="77777777" w:rsidR="00CF53E9" w:rsidRPr="005E668E" w:rsidRDefault="00CF53E9" w:rsidP="00982829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10C1101" w14:textId="77777777" w:rsidR="00CF53E9" w:rsidRDefault="00CF53E9" w:rsidP="00982829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5E668E">
        <w:rPr>
          <w:rFonts w:ascii="Arial" w:eastAsia="Times New Roman" w:hAnsi="Arial" w:cs="Arial"/>
          <w:b/>
          <w:u w:val="single"/>
          <w:lang w:eastAsia="pl-PL"/>
        </w:rPr>
        <w:t xml:space="preserve">TERMIN WYKONANIA ZAMÓWIENIA </w:t>
      </w:r>
    </w:p>
    <w:p w14:paraId="36F52B1B" w14:textId="25DF803A" w:rsidR="00CF53E9" w:rsidRPr="00BE1B4E" w:rsidRDefault="00CF53E9" w:rsidP="00982829">
      <w:pPr>
        <w:tabs>
          <w:tab w:val="left" w:pos="142"/>
          <w:tab w:val="left" w:pos="851"/>
        </w:tabs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9C79B5">
        <w:rPr>
          <w:rFonts w:ascii="Arial" w:eastAsia="Times New Roman" w:hAnsi="Arial" w:cs="Arial"/>
          <w:bCs/>
          <w:lang w:eastAsia="pl-PL"/>
        </w:rPr>
        <w:t xml:space="preserve">Prace należy </w:t>
      </w:r>
      <w:r>
        <w:rPr>
          <w:rFonts w:ascii="Arial" w:eastAsia="Times New Roman" w:hAnsi="Arial" w:cs="Arial"/>
          <w:bCs/>
          <w:lang w:eastAsia="pl-PL"/>
        </w:rPr>
        <w:t xml:space="preserve">wykonać w okresie </w:t>
      </w:r>
      <w:bookmarkStart w:id="3" w:name="_Hlk114669408"/>
      <w:r>
        <w:rPr>
          <w:rFonts w:ascii="Arial" w:hAnsi="Arial" w:cs="Arial"/>
          <w:bCs/>
        </w:rPr>
        <w:t xml:space="preserve">do </w:t>
      </w:r>
      <w:r w:rsidR="003B675F">
        <w:rPr>
          <w:rFonts w:ascii="Arial" w:hAnsi="Arial" w:cs="Arial"/>
          <w:bCs/>
        </w:rPr>
        <w:t>30 września</w:t>
      </w:r>
      <w:r w:rsidRPr="009C79B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</w:t>
      </w:r>
      <w:r w:rsidR="003B675F">
        <w:rPr>
          <w:rFonts w:ascii="Arial" w:hAnsi="Arial" w:cs="Arial"/>
          <w:bCs/>
        </w:rPr>
        <w:t>3</w:t>
      </w:r>
      <w:r w:rsidRPr="009C79B5">
        <w:rPr>
          <w:rFonts w:ascii="Arial" w:hAnsi="Arial" w:cs="Arial"/>
          <w:bCs/>
        </w:rPr>
        <w:t xml:space="preserve"> r.</w:t>
      </w:r>
      <w:bookmarkEnd w:id="3"/>
    </w:p>
    <w:p w14:paraId="7683792E" w14:textId="77777777" w:rsidR="00CF53E9" w:rsidRPr="005E668E" w:rsidRDefault="00CF53E9" w:rsidP="00982829">
      <w:pPr>
        <w:spacing w:after="0" w:line="360" w:lineRule="auto"/>
        <w:rPr>
          <w:rFonts w:ascii="Arial" w:hAnsi="Arial" w:cs="Arial"/>
        </w:rPr>
      </w:pPr>
    </w:p>
    <w:p w14:paraId="2CCCD9C4" w14:textId="77777777" w:rsidR="00CF53E9" w:rsidRPr="005E668E" w:rsidRDefault="00CF53E9" w:rsidP="00982829">
      <w:pPr>
        <w:spacing w:after="0" w:line="360" w:lineRule="auto"/>
        <w:rPr>
          <w:rFonts w:ascii="Arial" w:hAnsi="Arial" w:cs="Arial"/>
          <w:b/>
          <w:u w:val="single"/>
        </w:rPr>
      </w:pPr>
      <w:r w:rsidRPr="005E668E">
        <w:rPr>
          <w:rFonts w:ascii="Arial" w:hAnsi="Arial" w:cs="Arial"/>
          <w:b/>
          <w:u w:val="single"/>
        </w:rPr>
        <w:t>ZAKRES PRAC</w:t>
      </w:r>
    </w:p>
    <w:p w14:paraId="49CAF803" w14:textId="77777777" w:rsidR="00CF53E9" w:rsidRPr="005E668E" w:rsidRDefault="00CF53E9" w:rsidP="00982829">
      <w:pPr>
        <w:spacing w:after="0" w:line="360" w:lineRule="auto"/>
        <w:rPr>
          <w:rFonts w:ascii="Arial" w:hAnsi="Arial" w:cs="Arial"/>
          <w:b/>
          <w:u w:val="single"/>
        </w:rPr>
      </w:pPr>
    </w:p>
    <w:p w14:paraId="0A9973B1" w14:textId="77777777" w:rsidR="00CF53E9" w:rsidRPr="00EB3186" w:rsidRDefault="00CF53E9" w:rsidP="00982829">
      <w:pPr>
        <w:pStyle w:val="Akapitzlist"/>
        <w:numPr>
          <w:ilvl w:val="0"/>
          <w:numId w:val="34"/>
        </w:numPr>
        <w:spacing w:after="0" w:line="360" w:lineRule="auto"/>
        <w:ind w:left="284" w:hanging="284"/>
        <w:rPr>
          <w:rFonts w:ascii="Arial" w:hAnsi="Arial" w:cs="Arial"/>
        </w:rPr>
      </w:pPr>
      <w:r w:rsidRPr="005E668E">
        <w:rPr>
          <w:rFonts w:ascii="Arial" w:hAnsi="Arial" w:cs="Arial"/>
        </w:rPr>
        <w:t>Zakres prac obejmuje realizacje działań dotyczącą zabezpieczenia zimowisk</w:t>
      </w:r>
      <w:r>
        <w:rPr>
          <w:rFonts w:ascii="Arial" w:hAnsi="Arial" w:cs="Arial"/>
        </w:rPr>
        <w:t>a</w:t>
      </w:r>
      <w:r w:rsidRPr="005E668E">
        <w:rPr>
          <w:rFonts w:ascii="Arial" w:hAnsi="Arial" w:cs="Arial"/>
        </w:rPr>
        <w:t xml:space="preserve"> nietoperzy </w:t>
      </w:r>
      <w:r>
        <w:rPr>
          <w:rFonts w:ascii="Arial" w:hAnsi="Arial" w:cs="Arial"/>
        </w:rPr>
        <w:br/>
        <w:t>w schronie Stare Brusno nr 17</w:t>
      </w:r>
      <w:r w:rsidRPr="005E668E">
        <w:rPr>
          <w:rFonts w:ascii="Arial" w:hAnsi="Arial" w:cs="Arial"/>
        </w:rPr>
        <w:t>. Prace związane są m.in.</w:t>
      </w:r>
      <w:r>
        <w:rPr>
          <w:rFonts w:ascii="Arial" w:hAnsi="Arial" w:cs="Arial"/>
        </w:rPr>
        <w:t xml:space="preserve"> z:</w:t>
      </w:r>
      <w:r w:rsidRPr="005E668E">
        <w:rPr>
          <w:rFonts w:ascii="Arial" w:hAnsi="Arial" w:cs="Arial"/>
        </w:rPr>
        <w:t xml:space="preserve"> </w:t>
      </w:r>
    </w:p>
    <w:p w14:paraId="3BF816A8" w14:textId="77777777" w:rsidR="00CF53E9" w:rsidRPr="00D4569B" w:rsidRDefault="00CF53E9" w:rsidP="00982829">
      <w:pPr>
        <w:pStyle w:val="Akapitzlist"/>
        <w:spacing w:line="360" w:lineRule="auto"/>
        <w:ind w:left="284"/>
        <w:rPr>
          <w:rFonts w:ascii="Arial" w:hAnsi="Arial" w:cs="Arial"/>
        </w:rPr>
      </w:pPr>
      <w:r w:rsidRPr="00D4569B">
        <w:rPr>
          <w:rFonts w:ascii="Arial" w:hAnsi="Arial" w:cs="Arial"/>
        </w:rPr>
        <w:t>1)  wykonaniem krat wraz z bramkami zamykającymi,</w:t>
      </w:r>
    </w:p>
    <w:p w14:paraId="3789FE34" w14:textId="77777777" w:rsidR="00CF53E9" w:rsidRPr="00D4569B" w:rsidRDefault="00CF53E9" w:rsidP="00982829">
      <w:pPr>
        <w:pStyle w:val="Akapitzlist"/>
        <w:spacing w:line="360" w:lineRule="auto"/>
        <w:ind w:left="284"/>
        <w:rPr>
          <w:rFonts w:ascii="Arial" w:hAnsi="Arial" w:cs="Arial"/>
        </w:rPr>
      </w:pPr>
      <w:r w:rsidRPr="00D4569B">
        <w:rPr>
          <w:rFonts w:ascii="Arial" w:hAnsi="Arial" w:cs="Arial"/>
        </w:rPr>
        <w:lastRenderedPageBreak/>
        <w:t>2)  zabezpieczeniem antykorozyjnym krat,</w:t>
      </w:r>
    </w:p>
    <w:p w14:paraId="43E9DC32" w14:textId="77777777" w:rsidR="00CF53E9" w:rsidRPr="00D4569B" w:rsidRDefault="00CF53E9" w:rsidP="00982829">
      <w:pPr>
        <w:pStyle w:val="Akapitzlist"/>
        <w:spacing w:line="360" w:lineRule="auto"/>
        <w:ind w:left="284"/>
        <w:rPr>
          <w:rFonts w:ascii="Arial" w:hAnsi="Arial" w:cs="Arial"/>
        </w:rPr>
      </w:pPr>
      <w:r w:rsidRPr="00D4569B">
        <w:rPr>
          <w:rFonts w:ascii="Arial" w:hAnsi="Arial" w:cs="Arial"/>
        </w:rPr>
        <w:t>3)  wykonaniem drzwi wejściowych i ich instalowaniem,</w:t>
      </w:r>
    </w:p>
    <w:p w14:paraId="7DB132B1" w14:textId="3798EB37" w:rsidR="00CF53E9" w:rsidRPr="00D4569B" w:rsidRDefault="00CF53E9" w:rsidP="00982829">
      <w:pPr>
        <w:pStyle w:val="Akapitzlist"/>
        <w:spacing w:line="360" w:lineRule="auto"/>
        <w:ind w:left="284"/>
        <w:rPr>
          <w:rFonts w:ascii="Arial" w:hAnsi="Arial" w:cs="Arial"/>
        </w:rPr>
      </w:pPr>
      <w:r w:rsidRPr="00D4569B">
        <w:rPr>
          <w:rFonts w:ascii="Arial" w:hAnsi="Arial" w:cs="Arial"/>
        </w:rPr>
        <w:t>4)  zabezpieczeniem antykorozyjnym drzwi</w:t>
      </w:r>
      <w:r w:rsidR="00BD39E3">
        <w:rPr>
          <w:rFonts w:ascii="Arial" w:hAnsi="Arial" w:cs="Arial"/>
        </w:rPr>
        <w:t>,</w:t>
      </w:r>
    </w:p>
    <w:p w14:paraId="11F2A9EA" w14:textId="00847BFE" w:rsidR="00CF53E9" w:rsidRPr="00D4569B" w:rsidRDefault="00CF53E9" w:rsidP="00982829">
      <w:pPr>
        <w:pStyle w:val="Akapitzlist"/>
        <w:spacing w:line="360" w:lineRule="auto"/>
        <w:ind w:left="284"/>
        <w:rPr>
          <w:rFonts w:ascii="Arial" w:hAnsi="Arial" w:cs="Arial"/>
        </w:rPr>
      </w:pPr>
      <w:r w:rsidRPr="00D4569B">
        <w:rPr>
          <w:rFonts w:ascii="Arial" w:hAnsi="Arial" w:cs="Arial"/>
        </w:rPr>
        <w:t>5)  różne roboty budowlane</w:t>
      </w:r>
      <w:r w:rsidR="00BD39E3">
        <w:rPr>
          <w:rFonts w:ascii="Arial" w:hAnsi="Arial" w:cs="Arial"/>
        </w:rPr>
        <w:t>,</w:t>
      </w:r>
    </w:p>
    <w:p w14:paraId="256D21FE" w14:textId="77777777" w:rsidR="00CF53E9" w:rsidRPr="00D4569B" w:rsidRDefault="00CF53E9" w:rsidP="00982829">
      <w:pPr>
        <w:pStyle w:val="Akapitzlist"/>
        <w:spacing w:line="360" w:lineRule="auto"/>
        <w:ind w:left="284"/>
        <w:rPr>
          <w:rFonts w:ascii="Arial" w:hAnsi="Arial" w:cs="Arial"/>
        </w:rPr>
      </w:pPr>
      <w:r w:rsidRPr="00D4569B">
        <w:rPr>
          <w:rFonts w:ascii="Arial" w:hAnsi="Arial" w:cs="Arial"/>
        </w:rPr>
        <w:t>6)  adaptacją wnętrza - kondygnacji nadziemnych,</w:t>
      </w:r>
    </w:p>
    <w:p w14:paraId="66BDD8A6" w14:textId="77777777" w:rsidR="00CF53E9" w:rsidRPr="00D4569B" w:rsidRDefault="00CF53E9" w:rsidP="00982829">
      <w:pPr>
        <w:pStyle w:val="Akapitzlist"/>
        <w:spacing w:line="360" w:lineRule="auto"/>
        <w:ind w:left="284"/>
        <w:rPr>
          <w:rFonts w:ascii="Arial" w:hAnsi="Arial" w:cs="Arial"/>
        </w:rPr>
      </w:pPr>
      <w:r w:rsidRPr="00D4569B">
        <w:rPr>
          <w:rFonts w:ascii="Arial" w:hAnsi="Arial" w:cs="Arial"/>
        </w:rPr>
        <w:t>7)  adaptacją wnętrza - kondygnacji podziemnych,</w:t>
      </w:r>
    </w:p>
    <w:p w14:paraId="1C2D4E2B" w14:textId="77777777" w:rsidR="00CF53E9" w:rsidRPr="00D4569B" w:rsidRDefault="00CF53E9" w:rsidP="00982829">
      <w:pPr>
        <w:pStyle w:val="Akapitzlist"/>
        <w:spacing w:line="360" w:lineRule="auto"/>
        <w:ind w:left="284"/>
        <w:rPr>
          <w:rFonts w:ascii="Arial" w:hAnsi="Arial" w:cs="Arial"/>
        </w:rPr>
      </w:pPr>
      <w:r w:rsidRPr="00D4569B">
        <w:rPr>
          <w:rFonts w:ascii="Arial" w:hAnsi="Arial" w:cs="Arial"/>
        </w:rPr>
        <w:t>8)  montażem budek dla nietoperzy,</w:t>
      </w:r>
    </w:p>
    <w:p w14:paraId="111C96C0" w14:textId="0850C616" w:rsidR="00CF53E9" w:rsidRPr="005E668E" w:rsidRDefault="00CF53E9" w:rsidP="00982829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D4569B">
        <w:rPr>
          <w:rFonts w:ascii="Arial" w:hAnsi="Arial" w:cs="Arial"/>
        </w:rPr>
        <w:t xml:space="preserve">9)   </w:t>
      </w:r>
      <w:bookmarkStart w:id="4" w:name="_Hlk114674003"/>
      <w:r w:rsidRPr="00D4569B">
        <w:rPr>
          <w:rFonts w:ascii="Arial" w:hAnsi="Arial" w:cs="Arial"/>
        </w:rPr>
        <w:t>sprzątaniem terenu po wykonanych pracach</w:t>
      </w:r>
      <w:bookmarkEnd w:id="4"/>
      <w:r w:rsidR="00BD39E3">
        <w:rPr>
          <w:rFonts w:ascii="Arial" w:hAnsi="Arial" w:cs="Arial"/>
        </w:rPr>
        <w:t>.</w:t>
      </w:r>
    </w:p>
    <w:p w14:paraId="10CFF009" w14:textId="77777777" w:rsidR="00CF53E9" w:rsidRDefault="00CF53E9" w:rsidP="00982829">
      <w:pPr>
        <w:spacing w:after="0" w:line="360" w:lineRule="auto"/>
        <w:rPr>
          <w:rFonts w:ascii="Arial" w:hAnsi="Arial" w:cs="Arial"/>
          <w:b/>
        </w:rPr>
      </w:pPr>
    </w:p>
    <w:p w14:paraId="14384A29" w14:textId="77777777" w:rsidR="00CF53E9" w:rsidRDefault="00CF53E9" w:rsidP="00982829">
      <w:pPr>
        <w:spacing w:after="0" w:line="360" w:lineRule="auto"/>
        <w:rPr>
          <w:rFonts w:ascii="Arial" w:hAnsi="Arial" w:cs="Arial"/>
          <w:b/>
        </w:rPr>
      </w:pPr>
      <w:r w:rsidRPr="005E668E">
        <w:rPr>
          <w:rFonts w:ascii="Arial" w:hAnsi="Arial" w:cs="Arial"/>
          <w:b/>
        </w:rPr>
        <w:t xml:space="preserve">Prace w </w:t>
      </w:r>
      <w:r>
        <w:rPr>
          <w:rFonts w:ascii="Arial" w:hAnsi="Arial" w:cs="Arial"/>
          <w:b/>
        </w:rPr>
        <w:t>schronie</w:t>
      </w:r>
      <w:r w:rsidRPr="005E668E">
        <w:rPr>
          <w:rFonts w:ascii="Arial" w:hAnsi="Arial" w:cs="Arial"/>
          <w:b/>
        </w:rPr>
        <w:t xml:space="preserve"> powinny zakończyć się 3 godziny przed zachodem słońca.</w:t>
      </w:r>
    </w:p>
    <w:p w14:paraId="4E81C5E9" w14:textId="77777777" w:rsidR="00CF53E9" w:rsidRPr="005E668E" w:rsidRDefault="00CF53E9" w:rsidP="00982829">
      <w:pPr>
        <w:spacing w:after="0" w:line="360" w:lineRule="auto"/>
        <w:rPr>
          <w:rFonts w:ascii="Arial" w:hAnsi="Arial" w:cs="Arial"/>
          <w:b/>
        </w:rPr>
      </w:pPr>
    </w:p>
    <w:p w14:paraId="1536575F" w14:textId="77777777" w:rsidR="00EC0E03" w:rsidRDefault="00CF53E9" w:rsidP="00EC0E03">
      <w:pPr>
        <w:pStyle w:val="Legenda"/>
        <w:keepNext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EC0E03">
        <w:rPr>
          <w:rFonts w:ascii="Arial" w:hAnsi="Arial" w:cs="Arial"/>
          <w:i w:val="0"/>
          <w:iCs w:val="0"/>
          <w:color w:val="auto"/>
          <w:sz w:val="22"/>
          <w:szCs w:val="22"/>
        </w:rPr>
        <w:t>Należy wziąć pod uwagę, iż schron objęty projektem położony jest na terenie leśnym, co może utrudniać bezpośredni dostęp. Wykonawca zobowiązany jest do przeprowadzenia analizy drogi dojazdowej i sposobu dotarcia do schronu przed złożeniem oferty i na własny koszt. Organizacja i koszt dojazdu do schronu leży po stronie Wykonawcy.</w:t>
      </w:r>
    </w:p>
    <w:p w14:paraId="0ED07055" w14:textId="77777777" w:rsidR="00EC0E03" w:rsidRPr="00E50118" w:rsidRDefault="00C61BE6" w:rsidP="00EC0E03">
      <w:pPr>
        <w:pStyle w:val="Legenda"/>
        <w:keepNext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E50118">
        <w:rPr>
          <w:rFonts w:ascii="Arial" w:hAnsi="Arial" w:cs="Arial"/>
          <w:color w:val="auto"/>
          <w:sz w:val="22"/>
          <w:szCs w:val="22"/>
        </w:rPr>
        <w:t xml:space="preserve"> </w:t>
      </w:r>
      <w:r w:rsidR="00CF53E9" w:rsidRPr="00E50118">
        <w:rPr>
          <w:rFonts w:ascii="Arial" w:hAnsi="Arial" w:cs="Arial"/>
          <w:i w:val="0"/>
          <w:iCs w:val="0"/>
          <w:color w:val="auto"/>
          <w:sz w:val="22"/>
          <w:szCs w:val="22"/>
        </w:rPr>
        <w:t>Zamawiający zastrzega możliwość rezygnacji z części prac dotyczących np. montażu budek dla nietoperzy.</w:t>
      </w:r>
    </w:p>
    <w:p w14:paraId="53A57948" w14:textId="77777777" w:rsidR="00EC0E03" w:rsidRPr="00EC0E03" w:rsidRDefault="00CF53E9" w:rsidP="00EC0E03">
      <w:pPr>
        <w:pStyle w:val="Legenda"/>
        <w:keepNext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E50118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Wykonawca po oczyszczeniu </w:t>
      </w:r>
      <w:r w:rsidRPr="00EC0E0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terenu z resztek budowlanych gruzu i śmieci, wywiezieniu zanieczyszczeń z terenu budowy przedstawi dokument z utylizacji</w:t>
      </w:r>
    </w:p>
    <w:p w14:paraId="1CA59208" w14:textId="77777777" w:rsidR="00EC0E03" w:rsidRPr="00EC0E03" w:rsidRDefault="00CF53E9" w:rsidP="00EC0E03">
      <w:pPr>
        <w:pStyle w:val="Legenda"/>
        <w:keepNext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EC0E0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Prace należy wykonać uwzględniając uwagi Konserwatora Zabytków, a także Nadleśnictwa (m.in. lokalizacja budek dla nietoperzy). Przed przystąpieniem do prac wymagane są konsultacje z Nadleśnictwem.</w:t>
      </w:r>
    </w:p>
    <w:p w14:paraId="6022110A" w14:textId="48B631F2" w:rsidR="00EC0E03" w:rsidRPr="00EC0E03" w:rsidRDefault="00CF53E9" w:rsidP="00EC0E03">
      <w:pPr>
        <w:pStyle w:val="Legenda"/>
        <w:keepNext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EC0E0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Wszelkie prace stanowiące przedmiot niniejszego zamówienia należy wykonać zgodnie </w:t>
      </w:r>
      <w:r w:rsidRPr="00EC0E0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br/>
        <w:t>z dokumentacją projektową</w:t>
      </w:r>
      <w:r w:rsidR="00CD553A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</w:t>
      </w:r>
      <w:r w:rsidRPr="00EC0E0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oraz opinią odpowiednich instytucji, w tym Konserwatora Zabytków.</w:t>
      </w:r>
    </w:p>
    <w:p w14:paraId="679E6EC3" w14:textId="232F1414" w:rsidR="00CF53E9" w:rsidRPr="00EC0E03" w:rsidRDefault="00CF53E9" w:rsidP="00EC0E03">
      <w:pPr>
        <w:pStyle w:val="Legenda"/>
        <w:keepNext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EC0E0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Działania realizowane w ramach zamówienia muszą być konsultowane i prowadzone pod nadzorem </w:t>
      </w:r>
      <w:proofErr w:type="spellStart"/>
      <w:r w:rsidRPr="00EC0E0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chiropterologa</w:t>
      </w:r>
      <w:proofErr w:type="spellEnd"/>
      <w:r w:rsidRPr="00EC0E0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(nadzoru przyrodniczego) działającego z ramienia Zamawiającego. Nadzór przyrodniczy prowadzony będzie w zakresie prawidłowego wykonania danego zadania pod kątem zgodności przebiegu prac z głównym celem projektu jakim jest ochrona nietoperzy, w szczególności dotyczył będzie:</w:t>
      </w:r>
    </w:p>
    <w:p w14:paraId="440C0DC6" w14:textId="6CC841F9" w:rsidR="00CF53E9" w:rsidRPr="00F97BA9" w:rsidRDefault="00CF53E9" w:rsidP="00F97BA9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F97BA9">
        <w:rPr>
          <w:rFonts w:ascii="Arial" w:hAnsi="Arial" w:cs="Arial"/>
          <w:color w:val="000000" w:themeColor="text1"/>
        </w:rPr>
        <w:t>terminów prowadzenia robót,</w:t>
      </w:r>
    </w:p>
    <w:p w14:paraId="2CD58970" w14:textId="2C46B76F" w:rsidR="00EC0E03" w:rsidRPr="00F97BA9" w:rsidRDefault="00CF53E9" w:rsidP="00F97BA9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</w:rPr>
      </w:pPr>
      <w:r w:rsidRPr="00F97BA9">
        <w:rPr>
          <w:rFonts w:ascii="Arial" w:hAnsi="Arial" w:cs="Arial"/>
        </w:rPr>
        <w:t>doboru odpowiednich środków antykorozyjnych i innych materiałów.</w:t>
      </w:r>
    </w:p>
    <w:p w14:paraId="5035F40E" w14:textId="5D696847" w:rsidR="00CF53E9" w:rsidRPr="00EC0E03" w:rsidRDefault="00CF53E9" w:rsidP="00EC0E03">
      <w:pPr>
        <w:pStyle w:val="Akapitzlist"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</w:rPr>
      </w:pPr>
      <w:r w:rsidRPr="00EC0E03">
        <w:rPr>
          <w:rFonts w:ascii="Arial" w:hAnsi="Arial" w:cs="Arial"/>
        </w:rPr>
        <w:t xml:space="preserve">Działania realizowane w ramach zamówienia muszą być konsultowane i prowadzone pod </w:t>
      </w:r>
      <w:r w:rsidR="00EC0E03" w:rsidRPr="00EC0E03">
        <w:rPr>
          <w:rFonts w:ascii="Arial" w:hAnsi="Arial" w:cs="Arial"/>
        </w:rPr>
        <w:t xml:space="preserve">  </w:t>
      </w:r>
      <w:r w:rsidRPr="00EC0E03">
        <w:rPr>
          <w:rFonts w:ascii="Arial" w:hAnsi="Arial" w:cs="Arial"/>
        </w:rPr>
        <w:t>nadzorem przedstawiciela Zamawiającego do spraw nadzoru nad robotami budowlanymi.</w:t>
      </w:r>
    </w:p>
    <w:p w14:paraId="73CD12BA" w14:textId="5E7D20A6" w:rsidR="00EC0E03" w:rsidRDefault="00CF53E9" w:rsidP="00CD553A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Nadzór nad robotami budowlanymi prowadzony będzie w zakresie prawidłowości</w:t>
      </w:r>
      <w:r w:rsidR="00CD55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wykonanych prac zgodnie z dokumentacją projektową,</w:t>
      </w:r>
      <w:r w:rsidRPr="001E0D4A">
        <w:rPr>
          <w:rFonts w:ascii="Arial" w:hAnsi="Arial" w:cs="Arial"/>
        </w:rPr>
        <w:t xml:space="preserve"> odbioru robót</w:t>
      </w:r>
      <w:r>
        <w:rPr>
          <w:rFonts w:ascii="Arial" w:hAnsi="Arial" w:cs="Arial"/>
        </w:rPr>
        <w:t xml:space="preserve"> budowlanych, a także</w:t>
      </w:r>
      <w:r w:rsidRPr="001E0D4A">
        <w:rPr>
          <w:rFonts w:ascii="Arial" w:hAnsi="Arial" w:cs="Arial"/>
        </w:rPr>
        <w:t xml:space="preserve"> przepisami</w:t>
      </w:r>
      <w:r w:rsidR="00BD39E3">
        <w:rPr>
          <w:rFonts w:ascii="Arial" w:hAnsi="Arial" w:cs="Arial"/>
        </w:rPr>
        <w:br/>
      </w:r>
      <w:r w:rsidRPr="001E0D4A">
        <w:rPr>
          <w:rFonts w:ascii="Arial" w:hAnsi="Arial" w:cs="Arial"/>
        </w:rPr>
        <w:t>i sztuką budowlaną</w:t>
      </w:r>
      <w:r>
        <w:rPr>
          <w:rFonts w:ascii="Arial" w:hAnsi="Arial" w:cs="Arial"/>
        </w:rPr>
        <w:t>.</w:t>
      </w:r>
    </w:p>
    <w:p w14:paraId="051E9BD9" w14:textId="401727A9" w:rsidR="00CF53E9" w:rsidRPr="00EC0E03" w:rsidRDefault="00CF53E9" w:rsidP="00EC0E03">
      <w:pPr>
        <w:pStyle w:val="Akapitzlist"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</w:rPr>
      </w:pPr>
      <w:r w:rsidRPr="00EC0E03">
        <w:rPr>
          <w:rFonts w:ascii="Arial" w:hAnsi="Arial" w:cs="Arial"/>
          <w:b/>
        </w:rPr>
        <w:t>Szczegółowy zakres robót określa dokumentacja stanowiąca załączniki do zapytania ofertowego</w:t>
      </w:r>
      <w:r w:rsidRPr="00EC0E03">
        <w:rPr>
          <w:rFonts w:ascii="Arial" w:hAnsi="Arial" w:cs="Arial"/>
        </w:rPr>
        <w:t xml:space="preserve"> </w:t>
      </w:r>
      <w:r w:rsidRPr="00EC0E03">
        <w:rPr>
          <w:rFonts w:ascii="Arial" w:hAnsi="Arial" w:cs="Arial"/>
          <w:b/>
        </w:rPr>
        <w:t>w tym:</w:t>
      </w:r>
    </w:p>
    <w:p w14:paraId="560FA39F" w14:textId="77777777" w:rsidR="00BD39E3" w:rsidRPr="00BD39E3" w:rsidRDefault="00BD39E3" w:rsidP="00BD39E3">
      <w:pPr>
        <w:pStyle w:val="Akapitzlist"/>
        <w:numPr>
          <w:ilvl w:val="0"/>
          <w:numId w:val="37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BD39E3">
        <w:rPr>
          <w:rFonts w:ascii="Arial" w:hAnsi="Arial" w:cs="Arial"/>
          <w:lang w:eastAsia="ar-SA"/>
        </w:rPr>
        <w:t xml:space="preserve">Załącznik nr 1.1 – Dokumentacja projektowa </w:t>
      </w:r>
    </w:p>
    <w:p w14:paraId="2BA29837" w14:textId="77777777" w:rsidR="00BD39E3" w:rsidRDefault="00BD39E3" w:rsidP="00BD39E3">
      <w:pPr>
        <w:pStyle w:val="Akapitzlist"/>
        <w:numPr>
          <w:ilvl w:val="0"/>
          <w:numId w:val="37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BD39E3">
        <w:rPr>
          <w:rFonts w:ascii="Arial" w:hAnsi="Arial" w:cs="Arial"/>
          <w:lang w:eastAsia="ar-SA"/>
        </w:rPr>
        <w:t>Załącznik nr 1.2 – Rysunki</w:t>
      </w:r>
    </w:p>
    <w:p w14:paraId="1596070B" w14:textId="77777777" w:rsidR="00BD39E3" w:rsidRDefault="00BD39E3" w:rsidP="00BD39E3">
      <w:pPr>
        <w:pStyle w:val="Akapitzlist"/>
        <w:numPr>
          <w:ilvl w:val="0"/>
          <w:numId w:val="37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BD39E3">
        <w:rPr>
          <w:rFonts w:ascii="Arial" w:hAnsi="Arial" w:cs="Arial"/>
          <w:lang w:eastAsia="ar-SA"/>
        </w:rPr>
        <w:t>Załącznik nr 1.3 – Przedmiar robót</w:t>
      </w:r>
    </w:p>
    <w:p w14:paraId="73CBDF0D" w14:textId="4E2A3263" w:rsidR="00D467E5" w:rsidRDefault="00D467E5" w:rsidP="00BD39E3">
      <w:pPr>
        <w:pStyle w:val="Akapitzlist"/>
        <w:numPr>
          <w:ilvl w:val="0"/>
          <w:numId w:val="37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D467E5">
        <w:rPr>
          <w:rFonts w:ascii="Arial" w:hAnsi="Arial" w:cs="Arial"/>
          <w:lang w:eastAsia="ar-SA"/>
        </w:rPr>
        <w:t>Załącznik nr 1.4</w:t>
      </w:r>
      <w:r>
        <w:rPr>
          <w:rFonts w:ascii="Arial" w:hAnsi="Arial" w:cs="Arial"/>
          <w:lang w:eastAsia="ar-SA"/>
        </w:rPr>
        <w:t xml:space="preserve"> – </w:t>
      </w:r>
      <w:r w:rsidRPr="00D467E5">
        <w:rPr>
          <w:rFonts w:ascii="Arial" w:hAnsi="Arial" w:cs="Arial"/>
          <w:lang w:eastAsia="ar-SA"/>
        </w:rPr>
        <w:t>Opinie</w:t>
      </w:r>
      <w:r>
        <w:rPr>
          <w:rFonts w:ascii="Arial" w:hAnsi="Arial" w:cs="Arial"/>
          <w:lang w:eastAsia="ar-SA"/>
        </w:rPr>
        <w:t xml:space="preserve"> </w:t>
      </w:r>
      <w:r w:rsidRPr="00D467E5">
        <w:rPr>
          <w:rFonts w:ascii="Arial" w:hAnsi="Arial" w:cs="Arial"/>
          <w:lang w:eastAsia="ar-SA"/>
        </w:rPr>
        <w:t>Konserwatorów</w:t>
      </w:r>
    </w:p>
    <w:p w14:paraId="19D53855" w14:textId="0E1EFE54" w:rsidR="00233FF9" w:rsidRPr="00EC0E03" w:rsidRDefault="00233FF9" w:rsidP="00BD39E3">
      <w:pPr>
        <w:pStyle w:val="Akapitzlist"/>
        <w:ind w:left="567"/>
        <w:rPr>
          <w:rFonts w:ascii="Arial" w:hAnsi="Arial" w:cs="Arial"/>
        </w:rPr>
      </w:pPr>
    </w:p>
    <w:sectPr w:rsidR="00233FF9" w:rsidRPr="00EC0E03" w:rsidSect="005C2AB4">
      <w:footerReference w:type="default" r:id="rId8"/>
      <w:headerReference w:type="first" r:id="rId9"/>
      <w:footerReference w:type="first" r:id="rId10"/>
      <w:pgSz w:w="11906" w:h="16838" w:code="9"/>
      <w:pgMar w:top="1418" w:right="1274" w:bottom="1588" w:left="127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68A2" w14:textId="77777777" w:rsidR="006A7FFD" w:rsidRDefault="006A7FFD" w:rsidP="004528E3">
      <w:pPr>
        <w:spacing w:after="0" w:line="240" w:lineRule="auto"/>
      </w:pPr>
      <w:r>
        <w:separator/>
      </w:r>
    </w:p>
  </w:endnote>
  <w:endnote w:type="continuationSeparator" w:id="0">
    <w:p w14:paraId="0B7182E5" w14:textId="77777777" w:rsidR="006A7FFD" w:rsidRDefault="006A7FFD" w:rsidP="0045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D36B" w14:textId="4DD54DC8" w:rsidR="00B23576" w:rsidRDefault="00447DA0">
    <w:pPr>
      <w:pStyle w:val="Stopka"/>
    </w:pPr>
    <w:r w:rsidRPr="00447DA0">
      <w:t>WPN.261.</w:t>
    </w:r>
    <w:r w:rsidR="00BD39E3">
      <w:t>2.4</w:t>
    </w:r>
    <w:r w:rsidRPr="00447DA0">
      <w:t>.20</w:t>
    </w:r>
    <w:r w:rsidR="00243F83">
      <w:t>2</w:t>
    </w:r>
    <w:r w:rsidR="00BD39E3">
      <w:t>3</w:t>
    </w:r>
    <w:r w:rsidRPr="00447DA0">
      <w:t>.</w:t>
    </w:r>
    <w:r w:rsidR="00243F83">
      <w:t>LBu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0C91" w14:textId="12B0F29D" w:rsidR="00B23576" w:rsidRDefault="00447DA0">
    <w:pPr>
      <w:pStyle w:val="Stopka"/>
    </w:pPr>
    <w:r w:rsidRPr="00447DA0">
      <w:t>WPN.261.</w:t>
    </w:r>
    <w:r w:rsidR="00BD39E3">
      <w:t>2</w:t>
    </w:r>
    <w:r w:rsidRPr="00447DA0">
      <w:t>.</w:t>
    </w:r>
    <w:r w:rsidR="00BD39E3">
      <w:t>4</w:t>
    </w:r>
    <w:r w:rsidRPr="00447DA0">
      <w:t>.20</w:t>
    </w:r>
    <w:r w:rsidR="00CB78C8">
      <w:t>2</w:t>
    </w:r>
    <w:r w:rsidR="00BD39E3">
      <w:t>3</w:t>
    </w:r>
    <w:r w:rsidR="00CB78C8">
      <w:t>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88C4" w14:textId="77777777" w:rsidR="006A7FFD" w:rsidRDefault="006A7FFD" w:rsidP="004528E3">
      <w:pPr>
        <w:spacing w:after="0" w:line="240" w:lineRule="auto"/>
      </w:pPr>
      <w:r>
        <w:separator/>
      </w:r>
    </w:p>
  </w:footnote>
  <w:footnote w:type="continuationSeparator" w:id="0">
    <w:p w14:paraId="42892A95" w14:textId="77777777" w:rsidR="006A7FFD" w:rsidRDefault="006A7FFD" w:rsidP="0045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044A" w14:textId="5C9BCE9D" w:rsidR="002657A5" w:rsidRDefault="00C66360">
    <w:pPr>
      <w:pStyle w:val="Nagwek"/>
    </w:pPr>
    <w:r>
      <w:rPr>
        <w:noProof/>
      </w:rPr>
      <w:drawing>
        <wp:inline distT="0" distB="0" distL="0" distR="0" wp14:anchorId="42F47A8A" wp14:editId="434C7D6D">
          <wp:extent cx="5944235" cy="688975"/>
          <wp:effectExtent l="0" t="0" r="0" b="0"/>
          <wp:docPr id="2" name="Obraz 2" descr="Logo Unii Europejskiej, Porogramu Operacyjnego Infrastruktura i Środowisko, Funduszu Spójności, Rzeczpospolitej Polskiej, Regionalnej Dyrekcji Ochrony Środowiska 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nii Europejskiej, Porogramu Operacyjnego Infrastruktura i Środowisko, Funduszu Spójności, Rzeczpospolitej Polskiej, Regionalnej Dyrekcji Ochrony Środowiska " title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4BB"/>
    <w:multiLevelType w:val="hybridMultilevel"/>
    <w:tmpl w:val="040A4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6F54"/>
    <w:multiLevelType w:val="hybridMultilevel"/>
    <w:tmpl w:val="63B6D6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143D5"/>
    <w:multiLevelType w:val="hybridMultilevel"/>
    <w:tmpl w:val="EFA2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F289A"/>
    <w:multiLevelType w:val="hybridMultilevel"/>
    <w:tmpl w:val="CD805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2BDA"/>
    <w:multiLevelType w:val="hybridMultilevel"/>
    <w:tmpl w:val="4B12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A64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C50D6"/>
    <w:multiLevelType w:val="hybridMultilevel"/>
    <w:tmpl w:val="90048CD8"/>
    <w:lvl w:ilvl="0" w:tplc="0E5883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1278C"/>
    <w:multiLevelType w:val="hybridMultilevel"/>
    <w:tmpl w:val="A6D4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12C90"/>
    <w:multiLevelType w:val="hybridMultilevel"/>
    <w:tmpl w:val="29748D62"/>
    <w:lvl w:ilvl="0" w:tplc="E294D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633DB"/>
    <w:multiLevelType w:val="hybridMultilevel"/>
    <w:tmpl w:val="5120BDB8"/>
    <w:lvl w:ilvl="0" w:tplc="8EAE0D66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B3423"/>
    <w:multiLevelType w:val="hybridMultilevel"/>
    <w:tmpl w:val="7CF6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72483"/>
    <w:multiLevelType w:val="hybridMultilevel"/>
    <w:tmpl w:val="A4083E98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23C68"/>
    <w:multiLevelType w:val="hybridMultilevel"/>
    <w:tmpl w:val="1F903012"/>
    <w:lvl w:ilvl="0" w:tplc="AB80BC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E4912"/>
    <w:multiLevelType w:val="hybridMultilevel"/>
    <w:tmpl w:val="0D7C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14926"/>
    <w:multiLevelType w:val="hybridMultilevel"/>
    <w:tmpl w:val="3D44C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3069"/>
    <w:multiLevelType w:val="hybridMultilevel"/>
    <w:tmpl w:val="BD96D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6FDB"/>
    <w:multiLevelType w:val="hybridMultilevel"/>
    <w:tmpl w:val="D4C41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53BD3"/>
    <w:multiLevelType w:val="hybridMultilevel"/>
    <w:tmpl w:val="464AF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B0B5C"/>
    <w:multiLevelType w:val="hybridMultilevel"/>
    <w:tmpl w:val="DBDAC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4746"/>
    <w:multiLevelType w:val="hybridMultilevel"/>
    <w:tmpl w:val="FB3A7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77301"/>
    <w:multiLevelType w:val="hybridMultilevel"/>
    <w:tmpl w:val="12CC8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7692AC">
      <w:start w:val="3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369C3"/>
    <w:multiLevelType w:val="hybridMultilevel"/>
    <w:tmpl w:val="72B4E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5261B"/>
    <w:multiLevelType w:val="hybridMultilevel"/>
    <w:tmpl w:val="3C88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25A85"/>
    <w:multiLevelType w:val="hybridMultilevel"/>
    <w:tmpl w:val="F7729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64C47"/>
    <w:multiLevelType w:val="hybridMultilevel"/>
    <w:tmpl w:val="AA68E1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84504D3"/>
    <w:multiLevelType w:val="hybridMultilevel"/>
    <w:tmpl w:val="391A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861BD"/>
    <w:multiLevelType w:val="hybridMultilevel"/>
    <w:tmpl w:val="B6DA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D6B93"/>
    <w:multiLevelType w:val="hybridMultilevel"/>
    <w:tmpl w:val="4D309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55A0F"/>
    <w:multiLevelType w:val="hybridMultilevel"/>
    <w:tmpl w:val="26DAE71A"/>
    <w:lvl w:ilvl="0" w:tplc="D222231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C67DE"/>
    <w:multiLevelType w:val="hybridMultilevel"/>
    <w:tmpl w:val="A40E3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87BA9"/>
    <w:multiLevelType w:val="hybridMultilevel"/>
    <w:tmpl w:val="FABC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72A6C"/>
    <w:multiLevelType w:val="hybridMultilevel"/>
    <w:tmpl w:val="530EB0A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6706D21"/>
    <w:multiLevelType w:val="hybridMultilevel"/>
    <w:tmpl w:val="86AE3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2164C"/>
    <w:multiLevelType w:val="hybridMultilevel"/>
    <w:tmpl w:val="59E8A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D0974"/>
    <w:multiLevelType w:val="hybridMultilevel"/>
    <w:tmpl w:val="92F8B270"/>
    <w:lvl w:ilvl="0" w:tplc="E94EE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D783F"/>
    <w:multiLevelType w:val="hybridMultilevel"/>
    <w:tmpl w:val="6D305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99194">
    <w:abstractNumId w:val="33"/>
  </w:num>
  <w:num w:numId="2" w16cid:durableId="1031568993">
    <w:abstractNumId w:val="29"/>
  </w:num>
  <w:num w:numId="3" w16cid:durableId="1032681452">
    <w:abstractNumId w:val="25"/>
  </w:num>
  <w:num w:numId="4" w16cid:durableId="181164077">
    <w:abstractNumId w:val="17"/>
  </w:num>
  <w:num w:numId="5" w16cid:durableId="14308096">
    <w:abstractNumId w:val="32"/>
  </w:num>
  <w:num w:numId="6" w16cid:durableId="670065955">
    <w:abstractNumId w:val="30"/>
  </w:num>
  <w:num w:numId="7" w16cid:durableId="264272042">
    <w:abstractNumId w:val="14"/>
  </w:num>
  <w:num w:numId="8" w16cid:durableId="2005425447">
    <w:abstractNumId w:val="18"/>
  </w:num>
  <w:num w:numId="9" w16cid:durableId="1496263440">
    <w:abstractNumId w:val="22"/>
  </w:num>
  <w:num w:numId="10" w16cid:durableId="1770924762">
    <w:abstractNumId w:val="10"/>
  </w:num>
  <w:num w:numId="11" w16cid:durableId="54472437">
    <w:abstractNumId w:val="20"/>
  </w:num>
  <w:num w:numId="12" w16cid:durableId="2137750386">
    <w:abstractNumId w:val="1"/>
  </w:num>
  <w:num w:numId="13" w16cid:durableId="1733969411">
    <w:abstractNumId w:val="19"/>
  </w:num>
  <w:num w:numId="14" w16cid:durableId="891500430">
    <w:abstractNumId w:val="26"/>
  </w:num>
  <w:num w:numId="15" w16cid:durableId="1943222923">
    <w:abstractNumId w:val="35"/>
  </w:num>
  <w:num w:numId="16" w16cid:durableId="195385439">
    <w:abstractNumId w:val="31"/>
  </w:num>
  <w:num w:numId="17" w16cid:durableId="1398867419">
    <w:abstractNumId w:val="9"/>
  </w:num>
  <w:num w:numId="18" w16cid:durableId="937828931">
    <w:abstractNumId w:val="8"/>
  </w:num>
  <w:num w:numId="19" w16cid:durableId="1449620163">
    <w:abstractNumId w:val="11"/>
  </w:num>
  <w:num w:numId="20" w16cid:durableId="702091987">
    <w:abstractNumId w:val="28"/>
  </w:num>
  <w:num w:numId="21" w16cid:durableId="510605050">
    <w:abstractNumId w:val="21"/>
  </w:num>
  <w:num w:numId="22" w16cid:durableId="1882980789">
    <w:abstractNumId w:val="23"/>
  </w:num>
  <w:num w:numId="23" w16cid:durableId="1826124027">
    <w:abstractNumId w:val="6"/>
  </w:num>
  <w:num w:numId="24" w16cid:durableId="1643119490">
    <w:abstractNumId w:val="4"/>
  </w:num>
  <w:num w:numId="25" w16cid:durableId="2077121560">
    <w:abstractNumId w:val="12"/>
  </w:num>
  <w:num w:numId="26" w16cid:durableId="2098556451">
    <w:abstractNumId w:val="27"/>
  </w:num>
  <w:num w:numId="27" w16cid:durableId="299530407">
    <w:abstractNumId w:val="13"/>
  </w:num>
  <w:num w:numId="28" w16cid:durableId="1862354330">
    <w:abstractNumId w:val="3"/>
  </w:num>
  <w:num w:numId="29" w16cid:durableId="982084158">
    <w:abstractNumId w:val="16"/>
  </w:num>
  <w:num w:numId="30" w16cid:durableId="30881268">
    <w:abstractNumId w:val="2"/>
  </w:num>
  <w:num w:numId="31" w16cid:durableId="915162340">
    <w:abstractNumId w:val="5"/>
  </w:num>
  <w:num w:numId="32" w16cid:durableId="1289045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3015717">
    <w:abstractNumId w:val="0"/>
  </w:num>
  <w:num w:numId="34" w16cid:durableId="1078941390">
    <w:abstractNumId w:val="7"/>
  </w:num>
  <w:num w:numId="35" w16cid:durableId="1072117832">
    <w:abstractNumId w:val="34"/>
  </w:num>
  <w:num w:numId="36" w16cid:durableId="2068726700">
    <w:abstractNumId w:val="24"/>
  </w:num>
  <w:num w:numId="37" w16cid:durableId="533856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4E"/>
    <w:rsid w:val="000034BA"/>
    <w:rsid w:val="00005DED"/>
    <w:rsid w:val="000065DB"/>
    <w:rsid w:val="00011676"/>
    <w:rsid w:val="0001215E"/>
    <w:rsid w:val="00013B34"/>
    <w:rsid w:val="00014F52"/>
    <w:rsid w:val="00016269"/>
    <w:rsid w:val="000351B4"/>
    <w:rsid w:val="00045ADF"/>
    <w:rsid w:val="00047DF7"/>
    <w:rsid w:val="00050D74"/>
    <w:rsid w:val="00084B3D"/>
    <w:rsid w:val="000C406B"/>
    <w:rsid w:val="000C6910"/>
    <w:rsid w:val="000D60F8"/>
    <w:rsid w:val="00103050"/>
    <w:rsid w:val="00104022"/>
    <w:rsid w:val="00113686"/>
    <w:rsid w:val="00113B00"/>
    <w:rsid w:val="001173BF"/>
    <w:rsid w:val="001356E5"/>
    <w:rsid w:val="00143E40"/>
    <w:rsid w:val="00196E04"/>
    <w:rsid w:val="001B5857"/>
    <w:rsid w:val="001B5E33"/>
    <w:rsid w:val="001E50A8"/>
    <w:rsid w:val="00203148"/>
    <w:rsid w:val="00203A6A"/>
    <w:rsid w:val="00212F49"/>
    <w:rsid w:val="002248EF"/>
    <w:rsid w:val="00225561"/>
    <w:rsid w:val="00233FF9"/>
    <w:rsid w:val="00237569"/>
    <w:rsid w:val="00241408"/>
    <w:rsid w:val="00243F83"/>
    <w:rsid w:val="002453C6"/>
    <w:rsid w:val="002600B8"/>
    <w:rsid w:val="002657A5"/>
    <w:rsid w:val="002704F1"/>
    <w:rsid w:val="00275B57"/>
    <w:rsid w:val="00286FB5"/>
    <w:rsid w:val="002A620A"/>
    <w:rsid w:val="002C5FBB"/>
    <w:rsid w:val="002D6D9D"/>
    <w:rsid w:val="002E32DD"/>
    <w:rsid w:val="002F2277"/>
    <w:rsid w:val="002F4278"/>
    <w:rsid w:val="003341EE"/>
    <w:rsid w:val="00336367"/>
    <w:rsid w:val="00362BD1"/>
    <w:rsid w:val="003B675F"/>
    <w:rsid w:val="003C15B0"/>
    <w:rsid w:val="003D720F"/>
    <w:rsid w:val="003F0064"/>
    <w:rsid w:val="003F3025"/>
    <w:rsid w:val="00401953"/>
    <w:rsid w:val="00405DE0"/>
    <w:rsid w:val="00431FBA"/>
    <w:rsid w:val="00447DA0"/>
    <w:rsid w:val="004528E3"/>
    <w:rsid w:val="0045680A"/>
    <w:rsid w:val="004706DB"/>
    <w:rsid w:val="004723EE"/>
    <w:rsid w:val="004749F3"/>
    <w:rsid w:val="00477D4D"/>
    <w:rsid w:val="004C5107"/>
    <w:rsid w:val="004D1980"/>
    <w:rsid w:val="004F468D"/>
    <w:rsid w:val="004F632B"/>
    <w:rsid w:val="00503AF7"/>
    <w:rsid w:val="005254ED"/>
    <w:rsid w:val="00526D1A"/>
    <w:rsid w:val="005A20BC"/>
    <w:rsid w:val="005A60D6"/>
    <w:rsid w:val="005C2AB4"/>
    <w:rsid w:val="005E6C73"/>
    <w:rsid w:val="00625968"/>
    <w:rsid w:val="00663BD0"/>
    <w:rsid w:val="00695D44"/>
    <w:rsid w:val="006A7FFD"/>
    <w:rsid w:val="006B19EF"/>
    <w:rsid w:val="006B1DF5"/>
    <w:rsid w:val="006D384E"/>
    <w:rsid w:val="006D5977"/>
    <w:rsid w:val="006E45FE"/>
    <w:rsid w:val="007113B4"/>
    <w:rsid w:val="007140FA"/>
    <w:rsid w:val="00714CE7"/>
    <w:rsid w:val="00737B0C"/>
    <w:rsid w:val="00747B3C"/>
    <w:rsid w:val="00760D0E"/>
    <w:rsid w:val="0076773B"/>
    <w:rsid w:val="007736A3"/>
    <w:rsid w:val="007C659E"/>
    <w:rsid w:val="007C7C1A"/>
    <w:rsid w:val="007D09E6"/>
    <w:rsid w:val="007D52A4"/>
    <w:rsid w:val="007D7E3B"/>
    <w:rsid w:val="00804BCD"/>
    <w:rsid w:val="00810730"/>
    <w:rsid w:val="00830286"/>
    <w:rsid w:val="008375B3"/>
    <w:rsid w:val="00847B57"/>
    <w:rsid w:val="00862545"/>
    <w:rsid w:val="00873EFC"/>
    <w:rsid w:val="00890646"/>
    <w:rsid w:val="008A03AB"/>
    <w:rsid w:val="008B2100"/>
    <w:rsid w:val="008D6869"/>
    <w:rsid w:val="008F2E56"/>
    <w:rsid w:val="008F3A1B"/>
    <w:rsid w:val="0090171A"/>
    <w:rsid w:val="00901B47"/>
    <w:rsid w:val="00936F61"/>
    <w:rsid w:val="009439CF"/>
    <w:rsid w:val="009459A0"/>
    <w:rsid w:val="00945B55"/>
    <w:rsid w:val="009656A9"/>
    <w:rsid w:val="009770BA"/>
    <w:rsid w:val="00982829"/>
    <w:rsid w:val="00993567"/>
    <w:rsid w:val="009A6195"/>
    <w:rsid w:val="009D4442"/>
    <w:rsid w:val="009E0EDD"/>
    <w:rsid w:val="009E38A4"/>
    <w:rsid w:val="009F6252"/>
    <w:rsid w:val="00A1696F"/>
    <w:rsid w:val="00A20EF2"/>
    <w:rsid w:val="00A21A9A"/>
    <w:rsid w:val="00A30E61"/>
    <w:rsid w:val="00A3277E"/>
    <w:rsid w:val="00A65F2E"/>
    <w:rsid w:val="00A663D0"/>
    <w:rsid w:val="00A66C26"/>
    <w:rsid w:val="00A72A50"/>
    <w:rsid w:val="00AA620E"/>
    <w:rsid w:val="00AC1148"/>
    <w:rsid w:val="00AC4E46"/>
    <w:rsid w:val="00AF3D00"/>
    <w:rsid w:val="00B00F30"/>
    <w:rsid w:val="00B151CE"/>
    <w:rsid w:val="00B23576"/>
    <w:rsid w:val="00B41577"/>
    <w:rsid w:val="00B466F9"/>
    <w:rsid w:val="00B550A3"/>
    <w:rsid w:val="00B64179"/>
    <w:rsid w:val="00BB27D1"/>
    <w:rsid w:val="00BB5E24"/>
    <w:rsid w:val="00BD39E3"/>
    <w:rsid w:val="00BD6D47"/>
    <w:rsid w:val="00BF0198"/>
    <w:rsid w:val="00C02918"/>
    <w:rsid w:val="00C229B2"/>
    <w:rsid w:val="00C2466A"/>
    <w:rsid w:val="00C50397"/>
    <w:rsid w:val="00C61BE6"/>
    <w:rsid w:val="00C66360"/>
    <w:rsid w:val="00C862A3"/>
    <w:rsid w:val="00C95D8F"/>
    <w:rsid w:val="00CA3F0A"/>
    <w:rsid w:val="00CB78C8"/>
    <w:rsid w:val="00CD553A"/>
    <w:rsid w:val="00CE5729"/>
    <w:rsid w:val="00CF53E9"/>
    <w:rsid w:val="00D145BD"/>
    <w:rsid w:val="00D15DF6"/>
    <w:rsid w:val="00D17FE8"/>
    <w:rsid w:val="00D23635"/>
    <w:rsid w:val="00D4307F"/>
    <w:rsid w:val="00D467E5"/>
    <w:rsid w:val="00D476AB"/>
    <w:rsid w:val="00D60C92"/>
    <w:rsid w:val="00D63170"/>
    <w:rsid w:val="00D657BC"/>
    <w:rsid w:val="00D729B3"/>
    <w:rsid w:val="00D80613"/>
    <w:rsid w:val="00D82106"/>
    <w:rsid w:val="00D91CAB"/>
    <w:rsid w:val="00D970F1"/>
    <w:rsid w:val="00DB2263"/>
    <w:rsid w:val="00DB2D11"/>
    <w:rsid w:val="00DE5F7F"/>
    <w:rsid w:val="00DF71A4"/>
    <w:rsid w:val="00E067EF"/>
    <w:rsid w:val="00E104AF"/>
    <w:rsid w:val="00E11D9D"/>
    <w:rsid w:val="00E16BF0"/>
    <w:rsid w:val="00E34D8E"/>
    <w:rsid w:val="00E3650F"/>
    <w:rsid w:val="00E473F2"/>
    <w:rsid w:val="00E50118"/>
    <w:rsid w:val="00E549F1"/>
    <w:rsid w:val="00E550B6"/>
    <w:rsid w:val="00E632A3"/>
    <w:rsid w:val="00E80A65"/>
    <w:rsid w:val="00E85C8D"/>
    <w:rsid w:val="00EC0E03"/>
    <w:rsid w:val="00EF0B54"/>
    <w:rsid w:val="00F00BE3"/>
    <w:rsid w:val="00F2718C"/>
    <w:rsid w:val="00F7539A"/>
    <w:rsid w:val="00F764D2"/>
    <w:rsid w:val="00F83205"/>
    <w:rsid w:val="00F86E7A"/>
    <w:rsid w:val="00F96357"/>
    <w:rsid w:val="00F97BA9"/>
    <w:rsid w:val="00FA44F6"/>
    <w:rsid w:val="00FA6044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BF969"/>
  <w15:docId w15:val="{CC80577C-225A-4595-A6A8-651BD90C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3E9"/>
  </w:style>
  <w:style w:type="paragraph" w:styleId="Nagwek1">
    <w:name w:val="heading 1"/>
    <w:basedOn w:val="Normalny"/>
    <w:next w:val="Normalny"/>
    <w:link w:val="Nagwek1Znak"/>
    <w:uiPriority w:val="9"/>
    <w:qFormat/>
    <w:rsid w:val="00C66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6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6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8E3"/>
  </w:style>
  <w:style w:type="paragraph" w:styleId="Stopka">
    <w:name w:val="footer"/>
    <w:basedOn w:val="Normalny"/>
    <w:link w:val="StopkaZnak"/>
    <w:uiPriority w:val="99"/>
    <w:unhideWhenUsed/>
    <w:rsid w:val="0045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8E3"/>
  </w:style>
  <w:style w:type="numbering" w:customStyle="1" w:styleId="Bezlisty1">
    <w:name w:val="Bez listy1"/>
    <w:next w:val="Bezlisty"/>
    <w:uiPriority w:val="99"/>
    <w:semiHidden/>
    <w:unhideWhenUsed/>
    <w:rsid w:val="005A60D6"/>
  </w:style>
  <w:style w:type="paragraph" w:customStyle="1" w:styleId="msonormal0">
    <w:name w:val="msonormal"/>
    <w:basedOn w:val="Normalny"/>
    <w:rsid w:val="005A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37B0C"/>
  </w:style>
  <w:style w:type="paragraph" w:styleId="Akapitzlist">
    <w:name w:val="List Paragraph"/>
    <w:basedOn w:val="Normalny"/>
    <w:link w:val="AkapitzlistZnak"/>
    <w:uiPriority w:val="34"/>
    <w:qFormat/>
    <w:rsid w:val="00DB2D11"/>
    <w:pPr>
      <w:ind w:left="720"/>
      <w:contextualSpacing/>
    </w:pPr>
  </w:style>
  <w:style w:type="numbering" w:customStyle="1" w:styleId="Bezlisty3">
    <w:name w:val="Bez listy3"/>
    <w:next w:val="Bezlisty"/>
    <w:uiPriority w:val="99"/>
    <w:semiHidden/>
    <w:unhideWhenUsed/>
    <w:rsid w:val="00DB2D11"/>
  </w:style>
  <w:style w:type="paragraph" w:styleId="NormalnyWeb">
    <w:name w:val="Normal (Web)"/>
    <w:basedOn w:val="Normalny"/>
    <w:uiPriority w:val="99"/>
    <w:semiHidden/>
    <w:unhideWhenUsed/>
    <w:rsid w:val="00E549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18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F632B"/>
  </w:style>
  <w:style w:type="table" w:styleId="Tabela-Siatka">
    <w:name w:val="Table Grid"/>
    <w:basedOn w:val="Standardowy"/>
    <w:uiPriority w:val="39"/>
    <w:rsid w:val="0040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663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63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66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CF53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CF53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1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1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B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1CEF-E061-496C-B883-F8C0DE92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Zurek.Malgorzata@rzeszow.rdos</dc:creator>
  <cp:keywords/>
  <dc:description/>
  <cp:lastModifiedBy>Lidia Bułatek</cp:lastModifiedBy>
  <cp:revision>7</cp:revision>
  <cp:lastPrinted>2023-08-07T09:38:00Z</cp:lastPrinted>
  <dcterms:created xsi:type="dcterms:W3CDTF">2023-08-02T10:51:00Z</dcterms:created>
  <dcterms:modified xsi:type="dcterms:W3CDTF">2023-08-07T09:38:00Z</dcterms:modified>
</cp:coreProperties>
</file>