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0D992996" w:rsidR="00A848B3" w:rsidRPr="00FB38F8" w:rsidRDefault="00A848B3" w:rsidP="00A848B3">
      <w:pPr>
        <w:jc w:val="right"/>
        <w:rPr>
          <w:rFonts w:ascii="Arial" w:hAnsi="Arial" w:cs="Arial"/>
          <w:b/>
        </w:rPr>
      </w:pPr>
      <w:r w:rsidRPr="00FB38F8">
        <w:rPr>
          <w:rFonts w:ascii="Arial" w:hAnsi="Arial" w:cs="Arial"/>
          <w:b/>
        </w:rPr>
        <w:t xml:space="preserve">Załącznik nr </w:t>
      </w:r>
      <w:r w:rsidR="00851A5D">
        <w:rPr>
          <w:rFonts w:ascii="Arial" w:hAnsi="Arial" w:cs="Arial"/>
          <w:b/>
        </w:rPr>
        <w:t>2</w:t>
      </w:r>
      <w:r w:rsidRPr="00FB38F8">
        <w:rPr>
          <w:rFonts w:ascii="Arial" w:hAnsi="Arial" w:cs="Arial"/>
          <w:b/>
        </w:rPr>
        <w:t>.</w:t>
      </w:r>
      <w:r w:rsidR="003F201C" w:rsidRPr="00FB38F8">
        <w:rPr>
          <w:rFonts w:ascii="Arial" w:hAnsi="Arial" w:cs="Arial"/>
          <w:b/>
        </w:rPr>
        <w:t>2</w:t>
      </w:r>
      <w:r w:rsidRPr="00FB38F8">
        <w:rPr>
          <w:rFonts w:ascii="Arial" w:hAnsi="Arial" w:cs="Arial"/>
          <w:b/>
        </w:rPr>
        <w:t xml:space="preserve"> do SWZ</w:t>
      </w:r>
    </w:p>
    <w:p w14:paraId="377A683D" w14:textId="297D6CAD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FB38F8">
        <w:rPr>
          <w:rFonts w:ascii="Arial" w:hAnsi="Arial" w:cs="Arial"/>
          <w:b/>
        </w:rPr>
        <w:t>Nr postępowania ADM.272.1.2024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6A7D0E49" w:rsidR="00A71050" w:rsidRPr="001E18CE" w:rsidRDefault="00EF488A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bookmarkStart w:id="0" w:name="_Hlk182321943"/>
      <w:r w:rsidRPr="00EF488A">
        <w:rPr>
          <w:rFonts w:ascii="Arial" w:hAnsi="Arial" w:cs="Arial"/>
          <w:b/>
          <w:sz w:val="28"/>
          <w:szCs w:val="28"/>
        </w:rPr>
        <w:t>Zestaw do filtracji membranowej wody + pompa próżniowa</w:t>
      </w:r>
    </w:p>
    <w:bookmarkEnd w:id="0"/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3F76CD7E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F93D4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1D6D45CE" w14:textId="1C970F49" w:rsidR="00A71050" w:rsidRPr="001E18CE" w:rsidRDefault="00C4175B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  <w:r w:rsidRPr="00C4175B">
              <w:rPr>
                <w:rFonts w:ascii="Arial" w:hAnsi="Arial" w:cs="Arial"/>
              </w:rPr>
              <w:t xml:space="preserve">Zestaw do filtracji membranowej wody </w:t>
            </w:r>
            <w:r w:rsidR="000304DE">
              <w:rPr>
                <w:rFonts w:ascii="Arial" w:hAnsi="Arial" w:cs="Arial"/>
              </w:rPr>
              <w:t>wraz z pompą próżniową</w:t>
            </w: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F93D43" w:rsidRPr="001E18CE" w14:paraId="0C33994D" w14:textId="77777777" w:rsidTr="006373F6">
        <w:trPr>
          <w:trHeight w:val="300"/>
        </w:trPr>
        <w:tc>
          <w:tcPr>
            <w:tcW w:w="1828" w:type="dxa"/>
          </w:tcPr>
          <w:p w14:paraId="01DC0BC9" w14:textId="2FE5ABD1" w:rsidR="00F93D43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2. </w:t>
            </w:r>
            <w:r w:rsidR="00DC556A">
              <w:rPr>
                <w:rFonts w:ascii="Arial" w:hAnsi="Arial" w:cs="Arial"/>
                <w:lang w:val="en-US"/>
              </w:rPr>
              <w:t>Wymiary</w:t>
            </w:r>
          </w:p>
        </w:tc>
        <w:tc>
          <w:tcPr>
            <w:tcW w:w="4961" w:type="dxa"/>
          </w:tcPr>
          <w:p w14:paraId="50EA3592" w14:textId="0580A8AE" w:rsidR="00BD4B58" w:rsidRDefault="00BD4B58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Materiał zestawu: stal nierdzew</w:t>
            </w:r>
            <w:r w:rsidR="00D35681">
              <w:rPr>
                <w:rFonts w:ascii="Arial" w:hAnsi="Arial" w:cs="Arial"/>
              </w:rPr>
              <w:t>na</w:t>
            </w:r>
          </w:p>
          <w:p w14:paraId="17934867" w14:textId="77777777" w:rsidR="00552635" w:rsidRDefault="0068683A" w:rsidP="005526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zestawu (</w:t>
            </w:r>
            <w:r w:rsidR="00BD4B58">
              <w:rPr>
                <w:rFonts w:ascii="Arial" w:hAnsi="Arial" w:cs="Arial"/>
              </w:rPr>
              <w:t>Szerokość/Głębokość/Wysokość</w:t>
            </w:r>
            <w:r>
              <w:rPr>
                <w:rFonts w:ascii="Arial" w:hAnsi="Arial" w:cs="Arial"/>
              </w:rPr>
              <w:t>)</w:t>
            </w:r>
            <w:r w:rsidR="00BD4B58">
              <w:rPr>
                <w:rFonts w:ascii="Arial" w:hAnsi="Arial" w:cs="Arial"/>
              </w:rPr>
              <w:t xml:space="preserve">: </w:t>
            </w:r>
            <w:r w:rsidR="00DC556A" w:rsidRPr="00DC556A">
              <w:rPr>
                <w:rFonts w:ascii="Arial" w:hAnsi="Arial" w:cs="Arial"/>
              </w:rPr>
              <w:t>450x140x250</w:t>
            </w:r>
            <w:r w:rsidR="00265406">
              <w:rPr>
                <w:rFonts w:ascii="Arial" w:hAnsi="Arial" w:cs="Arial"/>
              </w:rPr>
              <w:t>mm</w:t>
            </w:r>
          </w:p>
          <w:p w14:paraId="21478E82" w14:textId="2358D287" w:rsidR="00552635" w:rsidRDefault="00552635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możliwość jednoczesnej filtracji na</w:t>
            </w:r>
            <w:r w:rsidR="008E79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 stanowiskach</w:t>
            </w:r>
          </w:p>
          <w:p w14:paraId="3D774A46" w14:textId="23C51228" w:rsidR="00F93D43" w:rsidRDefault="00BD4B58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11B80" w:rsidRPr="00511B80">
              <w:rPr>
                <w:rFonts w:ascii="Arial" w:hAnsi="Arial" w:cs="Arial"/>
              </w:rPr>
              <w:t xml:space="preserve">możliwość filtrowania próbek o </w:t>
            </w:r>
            <w:r>
              <w:rPr>
                <w:rFonts w:ascii="Arial" w:hAnsi="Arial" w:cs="Arial"/>
              </w:rPr>
              <w:t>w zakresie</w:t>
            </w:r>
            <w:r w:rsidR="00511B80" w:rsidRPr="00511B80">
              <w:rPr>
                <w:rFonts w:ascii="Arial" w:hAnsi="Arial" w:cs="Arial"/>
              </w:rPr>
              <w:t xml:space="preserve"> 50-500 ml</w:t>
            </w:r>
            <w:r w:rsidR="00273C2D">
              <w:rPr>
                <w:rFonts w:ascii="Arial" w:hAnsi="Arial" w:cs="Arial"/>
              </w:rPr>
              <w:br/>
              <w:t>Pompa:</w:t>
            </w:r>
          </w:p>
          <w:p w14:paraId="7DE2B6A2" w14:textId="77777777" w:rsidR="00BD4B58" w:rsidRDefault="00BD4B58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</w:t>
            </w:r>
            <w:r w:rsidRPr="00BD4B58">
              <w:rPr>
                <w:rFonts w:ascii="Arial" w:hAnsi="Arial" w:cs="Arial"/>
              </w:rPr>
              <w:t>iśnienie przepuszczalne poniżej 700 mbar</w:t>
            </w:r>
          </w:p>
          <w:p w14:paraId="71BCC7D4" w14:textId="3902371E" w:rsidR="00D54F29" w:rsidRPr="001E18CE" w:rsidRDefault="00D54F29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natężenie przepływu/wydajność: 4,0l/min.</w:t>
            </w:r>
            <w:r w:rsidR="006372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14:paraId="724AF77E" w14:textId="77777777" w:rsidR="00F93D43" w:rsidRPr="001E18CE" w:rsidRDefault="00F93D43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10587B2" w14:textId="77777777" w:rsidR="00F93D43" w:rsidRPr="001E18CE" w:rsidRDefault="00F93D43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0ECF15D4" w14:textId="77777777" w:rsidTr="006373F6">
        <w:trPr>
          <w:trHeight w:val="300"/>
        </w:trPr>
        <w:tc>
          <w:tcPr>
            <w:tcW w:w="1828" w:type="dxa"/>
            <w:hideMark/>
          </w:tcPr>
          <w:p w14:paraId="7FBBCEF3" w14:textId="435B06F5" w:rsidR="00A71050" w:rsidRPr="001E18CE" w:rsidRDefault="00F93D43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A71050" w:rsidRPr="001E18CE">
              <w:rPr>
                <w:rFonts w:ascii="Arial" w:hAnsi="Arial" w:cs="Arial"/>
                <w:lang w:val="en-US"/>
              </w:rPr>
              <w:t xml:space="preserve">. </w:t>
            </w:r>
            <w:r w:rsidR="00D173CB" w:rsidRPr="00D74E82">
              <w:rPr>
                <w:rFonts w:ascii="Arial" w:hAnsi="Arial" w:cs="Arial"/>
              </w:rPr>
              <w:t>Instalacj</w:t>
            </w:r>
            <w:r w:rsidR="00D173CB">
              <w:rPr>
                <w:rFonts w:ascii="Arial" w:hAnsi="Arial" w:cs="Arial"/>
              </w:rPr>
              <w:t>a</w:t>
            </w:r>
            <w:r w:rsidR="00D173CB" w:rsidRPr="00D74E82">
              <w:rPr>
                <w:rFonts w:ascii="Arial" w:hAnsi="Arial" w:cs="Arial"/>
              </w:rPr>
              <w:t xml:space="preserve"> wod</w:t>
            </w:r>
            <w:r w:rsidR="001F669D">
              <w:rPr>
                <w:rFonts w:ascii="Arial" w:hAnsi="Arial" w:cs="Arial"/>
              </w:rPr>
              <w:t>ociągowa</w:t>
            </w:r>
          </w:p>
        </w:tc>
        <w:tc>
          <w:tcPr>
            <w:tcW w:w="4961" w:type="dxa"/>
            <w:hideMark/>
          </w:tcPr>
          <w:p w14:paraId="7E438646" w14:textId="2A45DAE1" w:rsidR="00A71050" w:rsidRPr="001E18CE" w:rsidRDefault="00AE738F" w:rsidP="00D173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D74E82">
              <w:rPr>
                <w:rFonts w:ascii="Arial" w:hAnsi="Arial" w:cs="Arial"/>
              </w:rPr>
              <w:t xml:space="preserve">Podłączenie </w:t>
            </w:r>
            <w:r>
              <w:rPr>
                <w:rFonts w:ascii="Arial" w:hAnsi="Arial" w:cs="Arial"/>
              </w:rPr>
              <w:t>do instalacji wodociągowej (istniejącej)</w:t>
            </w:r>
          </w:p>
        </w:tc>
        <w:tc>
          <w:tcPr>
            <w:tcW w:w="709" w:type="dxa"/>
          </w:tcPr>
          <w:p w14:paraId="7F832855" w14:textId="77777777" w:rsidR="00A71050" w:rsidRPr="001E18CE" w:rsidRDefault="00A71050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5AF3D49" w14:textId="77777777" w:rsidR="00A71050" w:rsidRPr="001E18CE" w:rsidRDefault="00A71050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2BD8D348" w14:textId="77777777" w:rsidTr="006373F6">
        <w:trPr>
          <w:trHeight w:val="679"/>
        </w:trPr>
        <w:tc>
          <w:tcPr>
            <w:tcW w:w="1828" w:type="dxa"/>
          </w:tcPr>
          <w:p w14:paraId="3985269B" w14:textId="624C5A1F" w:rsidR="00A71050" w:rsidRPr="001E18CE" w:rsidRDefault="00F93D43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A71050"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0A71050"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204BF9AC" w14:textId="48E722B9" w:rsidR="00A71050" w:rsidRPr="001E18CE" w:rsidRDefault="00584517" w:rsidP="00D54F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54F29">
              <w:rPr>
                <w:rFonts w:ascii="Arial" w:hAnsi="Arial" w:cs="Arial"/>
              </w:rPr>
              <w:t>zasilanie 230V</w:t>
            </w:r>
          </w:p>
        </w:tc>
        <w:tc>
          <w:tcPr>
            <w:tcW w:w="709" w:type="dxa"/>
          </w:tcPr>
          <w:p w14:paraId="1DB5FE8C" w14:textId="77777777" w:rsidR="00A71050" w:rsidRPr="001E18CE" w:rsidRDefault="00A71050" w:rsidP="00D76047">
            <w:pPr>
              <w:spacing w:after="0" w:line="256" w:lineRule="auto"/>
              <w:rPr>
                <w:rFonts w:ascii="Arial" w:hAnsi="Arial" w:cs="Arial"/>
                <w:b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9F30A23" w14:textId="77777777" w:rsidR="00A71050" w:rsidRPr="001E18CE" w:rsidRDefault="00A71050" w:rsidP="00D76047">
            <w:pPr>
              <w:spacing w:after="0" w:line="256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A71050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.Dodatkowo</w:t>
            </w:r>
          </w:p>
        </w:tc>
        <w:tc>
          <w:tcPr>
            <w:tcW w:w="4961" w:type="dxa"/>
          </w:tcPr>
          <w:p w14:paraId="61705C48" w14:textId="1683984E" w:rsidR="00A71050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</w:t>
            </w:r>
            <w:r w:rsidR="00C33252">
              <w:rPr>
                <w:rFonts w:ascii="Arial" w:hAnsi="Arial" w:cs="Arial"/>
              </w:rPr>
              <w:t xml:space="preserve"> i</w:t>
            </w:r>
            <w:r w:rsidRPr="001E18CE">
              <w:rPr>
                <w:rFonts w:ascii="Arial" w:hAnsi="Arial" w:cs="Arial"/>
              </w:rPr>
              <w:t xml:space="preserve"> wniesienie elementów systemu</w:t>
            </w:r>
          </w:p>
          <w:p w14:paraId="13695E66" w14:textId="4560DA32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montaż</w:t>
            </w:r>
            <w:r w:rsidR="00592ECB">
              <w:rPr>
                <w:rFonts w:ascii="Arial" w:hAnsi="Arial" w:cs="Arial"/>
              </w:rPr>
              <w:t>/instalcja</w:t>
            </w:r>
            <w:r w:rsidRPr="001E18CE">
              <w:rPr>
                <w:rFonts w:ascii="Arial" w:hAnsi="Arial" w:cs="Arial"/>
              </w:rPr>
              <w:t>, w tym podłączenie do prądu</w:t>
            </w:r>
          </w:p>
          <w:p w14:paraId="48165315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7AA24D36" w14:textId="5150A103" w:rsidR="00F530AD" w:rsidRDefault="00A7105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</w:p>
          <w:p w14:paraId="601D551B" w14:textId="63BB28D0" w:rsidR="00637220" w:rsidRPr="001E18CE" w:rsidRDefault="00637220" w:rsidP="006372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6C692" w14:textId="77777777" w:rsidR="00A71050" w:rsidRPr="001E18CE" w:rsidRDefault="00A71050" w:rsidP="00D76047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1701" w:type="dxa"/>
          </w:tcPr>
          <w:p w14:paraId="7C0CC01A" w14:textId="77777777" w:rsidR="00A71050" w:rsidRPr="001E18CE" w:rsidRDefault="00A71050" w:rsidP="00D7604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04F9A"/>
    <w:rsid w:val="000304DE"/>
    <w:rsid w:val="00030ABA"/>
    <w:rsid w:val="00097C72"/>
    <w:rsid w:val="000D6A27"/>
    <w:rsid w:val="00114538"/>
    <w:rsid w:val="001C3688"/>
    <w:rsid w:val="001C7C1E"/>
    <w:rsid w:val="001F3391"/>
    <w:rsid w:val="001F669D"/>
    <w:rsid w:val="0021519D"/>
    <w:rsid w:val="00265406"/>
    <w:rsid w:val="00273C2D"/>
    <w:rsid w:val="002A4BAA"/>
    <w:rsid w:val="002D424F"/>
    <w:rsid w:val="002D430E"/>
    <w:rsid w:val="003160B2"/>
    <w:rsid w:val="00362681"/>
    <w:rsid w:val="003F201C"/>
    <w:rsid w:val="00402635"/>
    <w:rsid w:val="00405761"/>
    <w:rsid w:val="00436948"/>
    <w:rsid w:val="004619F7"/>
    <w:rsid w:val="004936D6"/>
    <w:rsid w:val="004D6310"/>
    <w:rsid w:val="00500DBF"/>
    <w:rsid w:val="00511B80"/>
    <w:rsid w:val="00552635"/>
    <w:rsid w:val="00584517"/>
    <w:rsid w:val="00592ECB"/>
    <w:rsid w:val="005C78A2"/>
    <w:rsid w:val="005D0AB4"/>
    <w:rsid w:val="005D0E1E"/>
    <w:rsid w:val="00605EAB"/>
    <w:rsid w:val="006137F2"/>
    <w:rsid w:val="00637220"/>
    <w:rsid w:val="006373F6"/>
    <w:rsid w:val="0068683A"/>
    <w:rsid w:val="006F4265"/>
    <w:rsid w:val="006F4BB7"/>
    <w:rsid w:val="00714E5B"/>
    <w:rsid w:val="007838CB"/>
    <w:rsid w:val="007F20E7"/>
    <w:rsid w:val="00851A5D"/>
    <w:rsid w:val="008A6A13"/>
    <w:rsid w:val="008E7960"/>
    <w:rsid w:val="008F6666"/>
    <w:rsid w:val="009C2A8F"/>
    <w:rsid w:val="009D4D40"/>
    <w:rsid w:val="009E1028"/>
    <w:rsid w:val="00A31466"/>
    <w:rsid w:val="00A4575A"/>
    <w:rsid w:val="00A632F8"/>
    <w:rsid w:val="00A71050"/>
    <w:rsid w:val="00A848B3"/>
    <w:rsid w:val="00AB4940"/>
    <w:rsid w:val="00AE738F"/>
    <w:rsid w:val="00B056C2"/>
    <w:rsid w:val="00B56ED1"/>
    <w:rsid w:val="00BD4B58"/>
    <w:rsid w:val="00BE524B"/>
    <w:rsid w:val="00C33252"/>
    <w:rsid w:val="00C4175B"/>
    <w:rsid w:val="00C96902"/>
    <w:rsid w:val="00CA0F2A"/>
    <w:rsid w:val="00CB47EA"/>
    <w:rsid w:val="00D173CB"/>
    <w:rsid w:val="00D35681"/>
    <w:rsid w:val="00D46519"/>
    <w:rsid w:val="00D54F29"/>
    <w:rsid w:val="00D97BD3"/>
    <w:rsid w:val="00DC556A"/>
    <w:rsid w:val="00E33778"/>
    <w:rsid w:val="00EF488A"/>
    <w:rsid w:val="00F33FAD"/>
    <w:rsid w:val="00F44011"/>
    <w:rsid w:val="00F530AD"/>
    <w:rsid w:val="00F771DE"/>
    <w:rsid w:val="00F93D43"/>
    <w:rsid w:val="00F9407A"/>
    <w:rsid w:val="00FB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837-B63B-45CB-AE4A-0C59EF73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69</cp:revision>
  <dcterms:created xsi:type="dcterms:W3CDTF">2024-11-11T08:00:00Z</dcterms:created>
  <dcterms:modified xsi:type="dcterms:W3CDTF">2024-11-14T10:42:00Z</dcterms:modified>
</cp:coreProperties>
</file>