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370" w14:textId="77777777" w:rsidR="004355CF" w:rsidRDefault="004355CF" w:rsidP="00B366FB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5693">
        <w:rPr>
          <w:rFonts w:ascii="Arial" w:hAnsi="Arial" w:cs="Arial"/>
          <w:b/>
          <w:color w:val="FF0000"/>
          <w:sz w:val="28"/>
          <w:szCs w:val="28"/>
        </w:rPr>
        <w:t>EPIDEMIOLOGIA</w:t>
      </w:r>
    </w:p>
    <w:p w14:paraId="50FC5A0B" w14:textId="77777777" w:rsidR="00B366FB" w:rsidRPr="002A5693" w:rsidRDefault="00B366FB" w:rsidP="00B366FB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2897742" w14:textId="77777777" w:rsidR="004355CF" w:rsidRDefault="004355CF" w:rsidP="004355CF">
      <w:pPr>
        <w:pStyle w:val="Standard"/>
        <w:spacing w:line="360" w:lineRule="auto"/>
        <w:jc w:val="both"/>
      </w:pPr>
    </w:p>
    <w:p w14:paraId="1EB11B96" w14:textId="77777777" w:rsidR="004355CF" w:rsidRPr="00B366FB" w:rsidRDefault="004355CF" w:rsidP="00B366FB">
      <w:pPr>
        <w:pStyle w:val="Standard"/>
        <w:spacing w:line="360" w:lineRule="auto"/>
        <w:jc w:val="center"/>
        <w:rPr>
          <w:rFonts w:ascii="Arial" w:eastAsia="Times New Roman" w:hAnsi="Arial" w:cs="Arial"/>
          <w:b/>
          <w:spacing w:val="-6"/>
          <w:u w:val="single"/>
        </w:rPr>
      </w:pPr>
      <w:r w:rsidRPr="00B366FB">
        <w:rPr>
          <w:rFonts w:ascii="Arial" w:eastAsia="Times New Roman" w:hAnsi="Arial" w:cs="Arial"/>
          <w:b/>
          <w:spacing w:val="-6"/>
          <w:u w:val="single"/>
        </w:rPr>
        <w:t>HIV/AIDS w województwie wielkopolskim</w:t>
      </w:r>
    </w:p>
    <w:p w14:paraId="0B7BFFAB" w14:textId="77777777" w:rsidR="00B366FB" w:rsidRDefault="00B366FB" w:rsidP="00B366FB">
      <w:pPr>
        <w:pStyle w:val="Standard"/>
        <w:spacing w:line="360" w:lineRule="auto"/>
        <w:jc w:val="center"/>
      </w:pPr>
    </w:p>
    <w:p w14:paraId="2F0C031C" w14:textId="77777777" w:rsidR="00B366FB" w:rsidRDefault="00B366FB" w:rsidP="00B366FB">
      <w:pPr>
        <w:pStyle w:val="Standard"/>
        <w:spacing w:line="360" w:lineRule="auto"/>
        <w:jc w:val="center"/>
        <w:rPr>
          <w:rFonts w:ascii="Arial" w:eastAsia="Times New Roman" w:hAnsi="Arial" w:cs="Arial"/>
          <w:b/>
          <w:spacing w:val="-6"/>
        </w:rPr>
      </w:pPr>
      <w:r w:rsidRPr="00B366FB">
        <w:rPr>
          <w:rFonts w:ascii="Arial" w:eastAsia="Times New Roman" w:hAnsi="Arial" w:cs="Arial"/>
          <w:b/>
          <w:spacing w:val="-6"/>
        </w:rPr>
        <w:t>D</w:t>
      </w:r>
      <w:r w:rsidR="004355CF" w:rsidRPr="00B366FB">
        <w:rPr>
          <w:rFonts w:ascii="Arial" w:eastAsia="Times New Roman" w:hAnsi="Arial" w:cs="Arial"/>
          <w:b/>
          <w:spacing w:val="-6"/>
        </w:rPr>
        <w:t>ane z Oddziału Epidemiologii</w:t>
      </w:r>
    </w:p>
    <w:p w14:paraId="7AE027A7" w14:textId="77777777" w:rsidR="004355CF" w:rsidRDefault="004355CF" w:rsidP="00B366FB">
      <w:pPr>
        <w:pStyle w:val="Standard"/>
        <w:spacing w:line="360" w:lineRule="auto"/>
        <w:jc w:val="center"/>
        <w:rPr>
          <w:rFonts w:ascii="Arial" w:eastAsia="Times New Roman" w:hAnsi="Arial" w:cs="Arial"/>
          <w:b/>
          <w:spacing w:val="-6"/>
        </w:rPr>
      </w:pPr>
      <w:r w:rsidRPr="00B366FB">
        <w:rPr>
          <w:rFonts w:ascii="Arial" w:eastAsia="Times New Roman" w:hAnsi="Arial" w:cs="Arial"/>
          <w:b/>
          <w:spacing w:val="-6"/>
        </w:rPr>
        <w:t>Wojewódzkiej Stacji Sanitarno – Epidemiologicznej w Poznaniu:</w:t>
      </w:r>
    </w:p>
    <w:p w14:paraId="045E33BF" w14:textId="79A6CBD0" w:rsidR="004355CF" w:rsidRDefault="00FF7C28" w:rsidP="00B366FB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B366FB">
        <w:rPr>
          <w:rFonts w:ascii="Arial" w:hAnsi="Arial" w:cs="Arial"/>
          <w:b/>
        </w:rPr>
        <w:t>od 1 stycznia 20</w:t>
      </w:r>
      <w:r w:rsidR="00187CD8">
        <w:rPr>
          <w:rFonts w:ascii="Arial" w:hAnsi="Arial" w:cs="Arial"/>
          <w:b/>
        </w:rPr>
        <w:t>22</w:t>
      </w:r>
      <w:r w:rsidRPr="00B366FB">
        <w:rPr>
          <w:rFonts w:ascii="Arial" w:hAnsi="Arial" w:cs="Arial"/>
          <w:b/>
        </w:rPr>
        <w:t xml:space="preserve"> r. do </w:t>
      </w:r>
      <w:r w:rsidR="00187CD8">
        <w:rPr>
          <w:rFonts w:ascii="Arial" w:hAnsi="Arial" w:cs="Arial"/>
          <w:b/>
        </w:rPr>
        <w:t>30 września</w:t>
      </w:r>
      <w:r w:rsidR="00D278F8" w:rsidRPr="00B366FB">
        <w:rPr>
          <w:rFonts w:ascii="Arial" w:hAnsi="Arial" w:cs="Arial"/>
          <w:b/>
        </w:rPr>
        <w:t xml:space="preserve"> 20</w:t>
      </w:r>
      <w:r w:rsidR="00187CD8">
        <w:rPr>
          <w:rFonts w:ascii="Arial" w:hAnsi="Arial" w:cs="Arial"/>
          <w:b/>
        </w:rPr>
        <w:t>22</w:t>
      </w:r>
      <w:r w:rsidR="00B366FB">
        <w:rPr>
          <w:rFonts w:ascii="Arial" w:hAnsi="Arial" w:cs="Arial"/>
          <w:b/>
        </w:rPr>
        <w:t xml:space="preserve"> roku</w:t>
      </w:r>
      <w:r w:rsidR="004355CF" w:rsidRPr="00B366FB">
        <w:rPr>
          <w:rFonts w:ascii="Arial" w:hAnsi="Arial" w:cs="Arial"/>
          <w:b/>
        </w:rPr>
        <w:t>:</w:t>
      </w:r>
    </w:p>
    <w:p w14:paraId="2CF3E674" w14:textId="77777777" w:rsidR="00B366FB" w:rsidRPr="00B366FB" w:rsidRDefault="00B366FB" w:rsidP="00B366FB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23DCAF3B" w14:textId="633A2130" w:rsidR="003F193A" w:rsidRPr="00B366FB" w:rsidRDefault="003F193A" w:rsidP="00187CD8">
      <w:pPr>
        <w:pStyle w:val="PreformattedText"/>
        <w:numPr>
          <w:ilvl w:val="0"/>
          <w:numId w:val="8"/>
        </w:numPr>
        <w:spacing w:line="360" w:lineRule="auto"/>
        <w:ind w:left="993" w:firstLine="283"/>
        <w:rPr>
          <w:rFonts w:ascii="Arial" w:hAnsi="Arial" w:cs="Arial"/>
          <w:sz w:val="24"/>
          <w:szCs w:val="24"/>
        </w:rPr>
      </w:pPr>
      <w:r w:rsidRPr="00B366FB">
        <w:rPr>
          <w:rFonts w:ascii="Arial" w:hAnsi="Arial" w:cs="Arial"/>
          <w:sz w:val="24"/>
          <w:szCs w:val="24"/>
        </w:rPr>
        <w:t>1</w:t>
      </w:r>
      <w:r w:rsidR="00187CD8">
        <w:rPr>
          <w:rFonts w:ascii="Arial" w:hAnsi="Arial" w:cs="Arial"/>
          <w:sz w:val="24"/>
          <w:szCs w:val="24"/>
        </w:rPr>
        <w:t>62</w:t>
      </w:r>
      <w:r w:rsidR="004355CF" w:rsidRPr="00B366FB">
        <w:rPr>
          <w:rFonts w:ascii="Arial" w:hAnsi="Arial" w:cs="Arial"/>
          <w:sz w:val="24"/>
          <w:szCs w:val="24"/>
        </w:rPr>
        <w:t xml:space="preserve"> nowych zakażeń</w:t>
      </w:r>
      <w:r w:rsidRPr="00B366FB">
        <w:rPr>
          <w:rFonts w:ascii="Arial" w:hAnsi="Arial" w:cs="Arial"/>
          <w:sz w:val="24"/>
          <w:szCs w:val="24"/>
        </w:rPr>
        <w:t xml:space="preserve"> w tym: </w:t>
      </w:r>
    </w:p>
    <w:p w14:paraId="643B4206" w14:textId="5FECD0FB" w:rsidR="003F193A" w:rsidRDefault="00B366FB" w:rsidP="00187CD8">
      <w:pPr>
        <w:pStyle w:val="PreformattedText"/>
        <w:spacing w:line="360" w:lineRule="auto"/>
        <w:ind w:left="1560" w:hanging="142"/>
        <w:rPr>
          <w:rFonts w:ascii="Arial" w:hAnsi="Arial" w:cs="Arial"/>
          <w:sz w:val="24"/>
          <w:szCs w:val="24"/>
        </w:rPr>
      </w:pPr>
      <w:r w:rsidRPr="00B366FB">
        <w:rPr>
          <w:rFonts w:ascii="Arial" w:hAnsi="Arial" w:cs="Arial"/>
          <w:sz w:val="24"/>
          <w:szCs w:val="24"/>
        </w:rPr>
        <w:t xml:space="preserve">       </w:t>
      </w:r>
      <w:r w:rsidR="003F193A" w:rsidRPr="00B366FB">
        <w:rPr>
          <w:rFonts w:ascii="Arial" w:hAnsi="Arial" w:cs="Arial"/>
          <w:sz w:val="24"/>
          <w:szCs w:val="24"/>
        </w:rPr>
        <w:t xml:space="preserve">- </w:t>
      </w:r>
      <w:r w:rsidR="00187CD8">
        <w:rPr>
          <w:rFonts w:ascii="Arial" w:hAnsi="Arial" w:cs="Arial"/>
          <w:sz w:val="24"/>
          <w:szCs w:val="24"/>
        </w:rPr>
        <w:t>46</w:t>
      </w:r>
      <w:r w:rsidR="004355CF" w:rsidRPr="00B366FB">
        <w:rPr>
          <w:rFonts w:ascii="Arial" w:hAnsi="Arial" w:cs="Arial"/>
          <w:sz w:val="24"/>
          <w:szCs w:val="24"/>
        </w:rPr>
        <w:t xml:space="preserve"> kobiet</w:t>
      </w:r>
      <w:r w:rsidR="003F193A" w:rsidRPr="00B366FB">
        <w:rPr>
          <w:rFonts w:ascii="Arial" w:hAnsi="Arial" w:cs="Arial"/>
          <w:sz w:val="24"/>
          <w:szCs w:val="24"/>
        </w:rPr>
        <w:t xml:space="preserve"> </w:t>
      </w:r>
      <w:r w:rsidR="00187CD8">
        <w:rPr>
          <w:rFonts w:ascii="Arial" w:hAnsi="Arial" w:cs="Arial"/>
          <w:sz w:val="24"/>
          <w:szCs w:val="24"/>
        </w:rPr>
        <w:t xml:space="preserve">                                 </w:t>
      </w:r>
      <w:r w:rsidR="003F193A" w:rsidRPr="00B366FB">
        <w:rPr>
          <w:rFonts w:ascii="Arial" w:hAnsi="Arial" w:cs="Arial"/>
          <w:sz w:val="24"/>
          <w:szCs w:val="24"/>
        </w:rPr>
        <w:t xml:space="preserve">w wieku </w:t>
      </w:r>
      <w:bookmarkStart w:id="0" w:name="_Hlk117070137"/>
      <w:r w:rsidR="003F193A" w:rsidRPr="00B366FB">
        <w:rPr>
          <w:rFonts w:ascii="Arial" w:hAnsi="Arial" w:cs="Arial"/>
          <w:sz w:val="24"/>
          <w:szCs w:val="24"/>
        </w:rPr>
        <w:t>2</w:t>
      </w:r>
      <w:r w:rsidR="00187CD8">
        <w:rPr>
          <w:rFonts w:ascii="Arial" w:hAnsi="Arial" w:cs="Arial"/>
          <w:sz w:val="24"/>
          <w:szCs w:val="24"/>
        </w:rPr>
        <w:t xml:space="preserve">0 </w:t>
      </w:r>
      <w:r w:rsidR="003F193A" w:rsidRPr="00B366FB">
        <w:rPr>
          <w:rFonts w:ascii="Arial" w:hAnsi="Arial" w:cs="Arial"/>
          <w:sz w:val="24"/>
          <w:szCs w:val="24"/>
        </w:rPr>
        <w:t>-</w:t>
      </w:r>
      <w:r w:rsidR="00187CD8">
        <w:rPr>
          <w:rFonts w:ascii="Arial" w:hAnsi="Arial" w:cs="Arial"/>
          <w:sz w:val="24"/>
          <w:szCs w:val="24"/>
        </w:rPr>
        <w:t xml:space="preserve"> 29</w:t>
      </w:r>
      <w:r w:rsidR="003F193A" w:rsidRPr="00B366FB">
        <w:rPr>
          <w:rFonts w:ascii="Arial" w:hAnsi="Arial" w:cs="Arial"/>
          <w:sz w:val="24"/>
          <w:szCs w:val="24"/>
        </w:rPr>
        <w:t xml:space="preserve"> lat</w:t>
      </w:r>
      <w:r w:rsidR="00187CD8">
        <w:rPr>
          <w:rFonts w:ascii="Arial" w:hAnsi="Arial" w:cs="Arial"/>
          <w:sz w:val="24"/>
          <w:szCs w:val="24"/>
        </w:rPr>
        <w:t xml:space="preserve"> – 2, </w:t>
      </w:r>
    </w:p>
    <w:p w14:paraId="2B55B9C4" w14:textId="167604D5" w:rsidR="00187CD8" w:rsidRDefault="00187CD8" w:rsidP="00B366FB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30 – 39 lat – 16,</w:t>
      </w:r>
    </w:p>
    <w:p w14:paraId="48A41195" w14:textId="0EBD044C" w:rsidR="00187CD8" w:rsidRDefault="00187CD8" w:rsidP="00B366FB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40 – 49 lat – 21,</w:t>
      </w:r>
    </w:p>
    <w:p w14:paraId="045A9ECC" w14:textId="7E78B63C" w:rsidR="00187CD8" w:rsidRDefault="00187CD8" w:rsidP="00B366FB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50 – 59 lat  - 6,</w:t>
      </w:r>
    </w:p>
    <w:p w14:paraId="77F411F5" w14:textId="0DF1FFCE" w:rsidR="00187CD8" w:rsidRDefault="00187CD8" w:rsidP="00B366FB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powyżej 60 lat – 1.</w:t>
      </w:r>
    </w:p>
    <w:bookmarkEnd w:id="0"/>
    <w:p w14:paraId="17EF28F4" w14:textId="5CBA92F0" w:rsidR="00187CD8" w:rsidRPr="000D2FB1" w:rsidRDefault="00187CD8" w:rsidP="00B366FB">
      <w:pPr>
        <w:pStyle w:val="PreformattedText"/>
        <w:spacing w:line="360" w:lineRule="auto"/>
        <w:ind w:left="1560" w:firstLine="8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5EFAD00" w14:textId="20B048DF" w:rsidR="00187CD8" w:rsidRDefault="00B366FB" w:rsidP="00187CD8">
      <w:pPr>
        <w:pStyle w:val="PreformattedText"/>
        <w:spacing w:line="360" w:lineRule="auto"/>
        <w:ind w:left="1560" w:hanging="142"/>
        <w:rPr>
          <w:rFonts w:ascii="Arial" w:hAnsi="Arial" w:cs="Arial"/>
          <w:sz w:val="24"/>
          <w:szCs w:val="24"/>
        </w:rPr>
      </w:pPr>
      <w:r w:rsidRPr="00B366FB">
        <w:rPr>
          <w:rFonts w:ascii="Arial" w:hAnsi="Arial" w:cs="Arial"/>
          <w:sz w:val="24"/>
          <w:szCs w:val="24"/>
        </w:rPr>
        <w:t xml:space="preserve">        </w:t>
      </w:r>
      <w:r w:rsidR="003F193A" w:rsidRPr="00B366FB">
        <w:rPr>
          <w:rFonts w:ascii="Arial" w:hAnsi="Arial" w:cs="Arial"/>
          <w:sz w:val="24"/>
          <w:szCs w:val="24"/>
        </w:rPr>
        <w:t>- 1</w:t>
      </w:r>
      <w:r w:rsidR="00187CD8">
        <w:rPr>
          <w:rFonts w:ascii="Arial" w:hAnsi="Arial" w:cs="Arial"/>
          <w:sz w:val="24"/>
          <w:szCs w:val="24"/>
        </w:rPr>
        <w:t>16</w:t>
      </w:r>
      <w:r w:rsidR="003F193A" w:rsidRPr="00B366FB">
        <w:rPr>
          <w:rFonts w:ascii="Arial" w:hAnsi="Arial" w:cs="Arial"/>
          <w:sz w:val="24"/>
          <w:szCs w:val="24"/>
        </w:rPr>
        <w:t xml:space="preserve"> mężczyzn </w:t>
      </w:r>
      <w:r w:rsidR="00187CD8">
        <w:rPr>
          <w:rFonts w:ascii="Arial" w:hAnsi="Arial" w:cs="Arial"/>
          <w:sz w:val="24"/>
          <w:szCs w:val="24"/>
        </w:rPr>
        <w:t xml:space="preserve">                  </w:t>
      </w:r>
      <w:r w:rsidR="000D2FB1">
        <w:rPr>
          <w:rFonts w:ascii="Arial" w:hAnsi="Arial" w:cs="Arial"/>
          <w:sz w:val="24"/>
          <w:szCs w:val="24"/>
        </w:rPr>
        <w:t xml:space="preserve">    </w:t>
      </w:r>
      <w:r w:rsidR="00187CD8">
        <w:rPr>
          <w:rFonts w:ascii="Arial" w:hAnsi="Arial" w:cs="Arial"/>
          <w:sz w:val="24"/>
          <w:szCs w:val="24"/>
        </w:rPr>
        <w:t xml:space="preserve">  </w:t>
      </w:r>
      <w:r w:rsidR="003F193A" w:rsidRPr="00B366FB">
        <w:rPr>
          <w:rFonts w:ascii="Arial" w:hAnsi="Arial" w:cs="Arial"/>
          <w:sz w:val="24"/>
          <w:szCs w:val="24"/>
        </w:rPr>
        <w:t xml:space="preserve">w wieku </w:t>
      </w:r>
      <w:r w:rsidR="00187CD8">
        <w:rPr>
          <w:rFonts w:ascii="Arial" w:hAnsi="Arial" w:cs="Arial"/>
          <w:sz w:val="24"/>
          <w:szCs w:val="24"/>
        </w:rPr>
        <w:t xml:space="preserve"> poniżej 20</w:t>
      </w:r>
      <w:r w:rsidR="003F193A" w:rsidRPr="00B366FB">
        <w:rPr>
          <w:rFonts w:ascii="Arial" w:hAnsi="Arial" w:cs="Arial"/>
          <w:sz w:val="24"/>
          <w:szCs w:val="24"/>
        </w:rPr>
        <w:t xml:space="preserve"> lat</w:t>
      </w:r>
      <w:r w:rsidR="00187CD8">
        <w:rPr>
          <w:rFonts w:ascii="Arial" w:hAnsi="Arial" w:cs="Arial"/>
          <w:sz w:val="24"/>
          <w:szCs w:val="24"/>
        </w:rPr>
        <w:t xml:space="preserve"> - 1</w:t>
      </w:r>
      <w:r w:rsidR="003F193A" w:rsidRPr="00B366FB">
        <w:rPr>
          <w:rFonts w:ascii="Arial" w:hAnsi="Arial" w:cs="Arial"/>
          <w:sz w:val="24"/>
          <w:szCs w:val="24"/>
        </w:rPr>
        <w:t xml:space="preserve">, </w:t>
      </w:r>
      <w:r w:rsidR="003F193A" w:rsidRPr="00B366FB">
        <w:rPr>
          <w:rFonts w:ascii="Arial" w:hAnsi="Arial" w:cs="Arial"/>
          <w:sz w:val="24"/>
          <w:szCs w:val="24"/>
        </w:rPr>
        <w:br/>
        <w:t xml:space="preserve">         </w:t>
      </w:r>
      <w:r w:rsidRPr="00B366F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366FB">
        <w:rPr>
          <w:rFonts w:ascii="Arial" w:hAnsi="Arial" w:cs="Arial"/>
          <w:sz w:val="24"/>
          <w:szCs w:val="24"/>
        </w:rPr>
        <w:t xml:space="preserve"> </w:t>
      </w:r>
      <w:r w:rsidR="000D2FB1">
        <w:rPr>
          <w:rFonts w:ascii="Arial" w:hAnsi="Arial" w:cs="Arial"/>
          <w:sz w:val="24"/>
          <w:szCs w:val="24"/>
        </w:rPr>
        <w:t xml:space="preserve">                                </w:t>
      </w:r>
      <w:r w:rsidRPr="00B366FB">
        <w:rPr>
          <w:rFonts w:ascii="Arial" w:hAnsi="Arial" w:cs="Arial"/>
          <w:sz w:val="24"/>
          <w:szCs w:val="24"/>
        </w:rPr>
        <w:t xml:space="preserve"> </w:t>
      </w:r>
      <w:r w:rsidR="00187CD8" w:rsidRPr="00B366FB">
        <w:rPr>
          <w:rFonts w:ascii="Arial" w:hAnsi="Arial" w:cs="Arial"/>
          <w:sz w:val="24"/>
          <w:szCs w:val="24"/>
        </w:rPr>
        <w:t>2</w:t>
      </w:r>
      <w:r w:rsidR="00187CD8">
        <w:rPr>
          <w:rFonts w:ascii="Arial" w:hAnsi="Arial" w:cs="Arial"/>
          <w:sz w:val="24"/>
          <w:szCs w:val="24"/>
        </w:rPr>
        <w:t xml:space="preserve">0 </w:t>
      </w:r>
      <w:r w:rsidR="00187CD8" w:rsidRPr="00B366FB">
        <w:rPr>
          <w:rFonts w:ascii="Arial" w:hAnsi="Arial" w:cs="Arial"/>
          <w:sz w:val="24"/>
          <w:szCs w:val="24"/>
        </w:rPr>
        <w:t>-</w:t>
      </w:r>
      <w:r w:rsidR="00187CD8">
        <w:rPr>
          <w:rFonts w:ascii="Arial" w:hAnsi="Arial" w:cs="Arial"/>
          <w:sz w:val="24"/>
          <w:szCs w:val="24"/>
        </w:rPr>
        <w:t xml:space="preserve"> 29</w:t>
      </w:r>
      <w:r w:rsidR="00187CD8" w:rsidRPr="00B366FB">
        <w:rPr>
          <w:rFonts w:ascii="Arial" w:hAnsi="Arial" w:cs="Arial"/>
          <w:sz w:val="24"/>
          <w:szCs w:val="24"/>
        </w:rPr>
        <w:t xml:space="preserve"> lat</w:t>
      </w:r>
      <w:r w:rsidR="00187CD8">
        <w:rPr>
          <w:rFonts w:ascii="Arial" w:hAnsi="Arial" w:cs="Arial"/>
          <w:sz w:val="24"/>
          <w:szCs w:val="24"/>
        </w:rPr>
        <w:t xml:space="preserve"> – </w:t>
      </w:r>
      <w:r w:rsidR="000D2FB1">
        <w:rPr>
          <w:rFonts w:ascii="Arial" w:hAnsi="Arial" w:cs="Arial"/>
          <w:sz w:val="24"/>
          <w:szCs w:val="24"/>
        </w:rPr>
        <w:t>40</w:t>
      </w:r>
      <w:r w:rsidR="00187CD8">
        <w:rPr>
          <w:rFonts w:ascii="Arial" w:hAnsi="Arial" w:cs="Arial"/>
          <w:sz w:val="24"/>
          <w:szCs w:val="24"/>
        </w:rPr>
        <w:t xml:space="preserve">, </w:t>
      </w:r>
    </w:p>
    <w:p w14:paraId="36CCB9BC" w14:textId="0A724DA4" w:rsidR="00187CD8" w:rsidRDefault="00187CD8" w:rsidP="00187CD8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30 – 39 lat – </w:t>
      </w:r>
      <w:r w:rsidR="000D2FB1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</w:t>
      </w:r>
    </w:p>
    <w:p w14:paraId="66FE27E1" w14:textId="69F28C50" w:rsidR="00187CD8" w:rsidRDefault="00187CD8" w:rsidP="00187CD8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40 – 49 lat – </w:t>
      </w:r>
      <w:r w:rsidR="000D2FB1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</w:t>
      </w:r>
    </w:p>
    <w:p w14:paraId="3F4CC0A0" w14:textId="71FCD3EF" w:rsidR="00187CD8" w:rsidRDefault="00187CD8" w:rsidP="00187CD8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50 – 59 lat  - </w:t>
      </w:r>
      <w:r w:rsidR="000D2F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</w:p>
    <w:p w14:paraId="7E868473" w14:textId="0B92D441" w:rsidR="00187CD8" w:rsidRDefault="00187CD8" w:rsidP="00187CD8">
      <w:pPr>
        <w:pStyle w:val="PreformattedText"/>
        <w:spacing w:line="360" w:lineRule="auto"/>
        <w:ind w:left="156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powyżej 60 lat – </w:t>
      </w:r>
      <w:r w:rsidR="000D2F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7CA8A10" w14:textId="77777777" w:rsidR="00187CD8" w:rsidRDefault="00187CD8" w:rsidP="00187CD8">
      <w:pPr>
        <w:pStyle w:val="PreformattedText"/>
        <w:spacing w:line="360" w:lineRule="auto"/>
        <w:ind w:left="1134" w:firstLine="142"/>
        <w:rPr>
          <w:rFonts w:ascii="Arial" w:hAnsi="Arial" w:cs="Arial"/>
          <w:sz w:val="24"/>
          <w:szCs w:val="24"/>
        </w:rPr>
      </w:pPr>
    </w:p>
    <w:p w14:paraId="2BBE6D1E" w14:textId="24EEB25D" w:rsidR="004355CF" w:rsidRDefault="000D2FB1" w:rsidP="000D2FB1">
      <w:pPr>
        <w:pStyle w:val="Preformatted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193A" w:rsidRPr="00B366FB">
        <w:rPr>
          <w:rFonts w:ascii="Arial" w:hAnsi="Arial" w:cs="Arial"/>
          <w:sz w:val="24"/>
          <w:szCs w:val="24"/>
        </w:rPr>
        <w:t xml:space="preserve">śród </w:t>
      </w:r>
      <w:r>
        <w:rPr>
          <w:rFonts w:ascii="Arial" w:hAnsi="Arial" w:cs="Arial"/>
          <w:sz w:val="24"/>
          <w:szCs w:val="24"/>
        </w:rPr>
        <w:t>mężczyzn</w:t>
      </w:r>
      <w:r w:rsidR="003F193A" w:rsidRPr="00B366FB">
        <w:rPr>
          <w:rFonts w:ascii="Arial" w:hAnsi="Arial" w:cs="Arial"/>
          <w:sz w:val="24"/>
          <w:szCs w:val="24"/>
        </w:rPr>
        <w:t xml:space="preserve"> </w:t>
      </w:r>
      <w:r w:rsidR="00187CD8">
        <w:rPr>
          <w:rFonts w:ascii="Arial" w:hAnsi="Arial" w:cs="Arial"/>
          <w:sz w:val="24"/>
          <w:szCs w:val="24"/>
        </w:rPr>
        <w:t>2</w:t>
      </w:r>
      <w:r w:rsidR="003F193A" w:rsidRPr="00B366FB">
        <w:rPr>
          <w:rFonts w:ascii="Arial" w:hAnsi="Arial" w:cs="Arial"/>
          <w:sz w:val="24"/>
          <w:szCs w:val="24"/>
        </w:rPr>
        <w:t xml:space="preserve">2 deklarowało orientację </w:t>
      </w:r>
      <w:r w:rsidR="00B366FB">
        <w:rPr>
          <w:rFonts w:ascii="Arial" w:hAnsi="Arial" w:cs="Arial"/>
          <w:sz w:val="24"/>
          <w:szCs w:val="24"/>
        </w:rPr>
        <w:t>h</w:t>
      </w:r>
      <w:r w:rsidR="003F193A" w:rsidRPr="00B366FB">
        <w:rPr>
          <w:rFonts w:ascii="Arial" w:hAnsi="Arial" w:cs="Arial"/>
          <w:sz w:val="24"/>
          <w:szCs w:val="24"/>
        </w:rPr>
        <w:t>omoseksualną,</w:t>
      </w:r>
      <w:r>
        <w:rPr>
          <w:rFonts w:ascii="Arial" w:hAnsi="Arial" w:cs="Arial"/>
          <w:sz w:val="24"/>
          <w:szCs w:val="24"/>
        </w:rPr>
        <w:t xml:space="preserve"> 2 zadeklarowało przyjmowanie narkotyków w iniekcji, reszta – brak danych.</w:t>
      </w:r>
    </w:p>
    <w:p w14:paraId="743D65AF" w14:textId="7272EAD9" w:rsidR="000D2FB1" w:rsidRDefault="000D2FB1" w:rsidP="000D2FB1">
      <w:pPr>
        <w:pStyle w:val="PreformattedText"/>
        <w:spacing w:line="360" w:lineRule="auto"/>
        <w:rPr>
          <w:rFonts w:ascii="Arial" w:hAnsi="Arial" w:cs="Arial"/>
          <w:sz w:val="24"/>
          <w:szCs w:val="24"/>
        </w:rPr>
      </w:pPr>
    </w:p>
    <w:p w14:paraId="3DA885D6" w14:textId="77777777" w:rsidR="000D2FB1" w:rsidRPr="00B366FB" w:rsidRDefault="000D2FB1" w:rsidP="000D2FB1">
      <w:pPr>
        <w:pStyle w:val="PreformattedText"/>
        <w:spacing w:line="360" w:lineRule="auto"/>
        <w:rPr>
          <w:rFonts w:ascii="Arial" w:hAnsi="Arial" w:cs="Arial"/>
          <w:sz w:val="24"/>
          <w:szCs w:val="24"/>
        </w:rPr>
      </w:pPr>
    </w:p>
    <w:p w14:paraId="436CDAE2" w14:textId="7922F64D" w:rsidR="003F193A" w:rsidRPr="00B366FB" w:rsidRDefault="00B366FB" w:rsidP="00187CD8">
      <w:pPr>
        <w:pStyle w:val="PreformattedText"/>
        <w:numPr>
          <w:ilvl w:val="0"/>
          <w:numId w:val="8"/>
        </w:numPr>
        <w:spacing w:line="360" w:lineRule="auto"/>
        <w:ind w:left="113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7C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zachorowań na AIDS - </w:t>
      </w:r>
      <w:r w:rsidR="003F193A" w:rsidRPr="00B366FB">
        <w:rPr>
          <w:rFonts w:ascii="Arial" w:hAnsi="Arial" w:cs="Arial"/>
          <w:sz w:val="24"/>
          <w:szCs w:val="24"/>
        </w:rPr>
        <w:t>w tym 1 kobieta,</w:t>
      </w:r>
    </w:p>
    <w:p w14:paraId="4215F8C7" w14:textId="383BDDC7" w:rsidR="003F193A" w:rsidRPr="00B366FB" w:rsidRDefault="00187CD8" w:rsidP="00187CD8">
      <w:pPr>
        <w:pStyle w:val="PreformattedText"/>
        <w:numPr>
          <w:ilvl w:val="0"/>
          <w:numId w:val="8"/>
        </w:numPr>
        <w:spacing w:line="360" w:lineRule="auto"/>
        <w:ind w:left="113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366FB" w:rsidRPr="00B366FB">
        <w:rPr>
          <w:rFonts w:ascii="Arial" w:hAnsi="Arial" w:cs="Arial"/>
          <w:sz w:val="24"/>
          <w:szCs w:val="24"/>
        </w:rPr>
        <w:t xml:space="preserve"> chorych zmarło </w:t>
      </w:r>
      <w:r>
        <w:rPr>
          <w:rFonts w:ascii="Arial" w:hAnsi="Arial" w:cs="Arial"/>
          <w:sz w:val="24"/>
          <w:szCs w:val="24"/>
        </w:rPr>
        <w:t>–</w:t>
      </w:r>
      <w:r w:rsidR="00B36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tym 2 </w:t>
      </w:r>
      <w:r w:rsidR="003F193A" w:rsidRPr="00B366FB">
        <w:rPr>
          <w:rFonts w:ascii="Arial" w:hAnsi="Arial" w:cs="Arial"/>
          <w:sz w:val="24"/>
          <w:szCs w:val="24"/>
        </w:rPr>
        <w:t>mężczy</w:t>
      </w:r>
      <w:r>
        <w:rPr>
          <w:rFonts w:ascii="Arial" w:hAnsi="Arial" w:cs="Arial"/>
          <w:sz w:val="24"/>
          <w:szCs w:val="24"/>
        </w:rPr>
        <w:t>zn</w:t>
      </w:r>
      <w:r w:rsidR="003F193A" w:rsidRPr="00B366FB">
        <w:rPr>
          <w:rFonts w:ascii="Arial" w:hAnsi="Arial" w:cs="Arial"/>
          <w:sz w:val="24"/>
          <w:szCs w:val="24"/>
        </w:rPr>
        <w:t>.</w:t>
      </w:r>
    </w:p>
    <w:p w14:paraId="5FF5BA9D" w14:textId="77777777" w:rsidR="004355CF" w:rsidRPr="00B366FB" w:rsidRDefault="004355CF" w:rsidP="00B366FB">
      <w:pPr>
        <w:pStyle w:val="Akapitzlist"/>
        <w:suppressAutoHyphens w:val="0"/>
        <w:spacing w:line="360" w:lineRule="auto"/>
        <w:ind w:left="1560" w:firstLine="840"/>
        <w:jc w:val="both"/>
        <w:rPr>
          <w:rFonts w:ascii="Arial" w:hAnsi="Arial" w:cs="Arial"/>
          <w:color w:val="FF0000"/>
        </w:rPr>
      </w:pPr>
    </w:p>
    <w:p w14:paraId="71050E72" w14:textId="0581D065" w:rsidR="0041713A" w:rsidRPr="00B366FB" w:rsidRDefault="000D2FB1" w:rsidP="000D2FB1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porównania w </w:t>
      </w:r>
      <w:r w:rsidRPr="000D2FB1">
        <w:rPr>
          <w:rFonts w:ascii="Arial" w:hAnsi="Arial" w:cs="Arial"/>
          <w:u w:val="single"/>
        </w:rPr>
        <w:t>całym roku 2021</w:t>
      </w:r>
      <w:r>
        <w:rPr>
          <w:rFonts w:ascii="Arial" w:hAnsi="Arial" w:cs="Arial"/>
        </w:rPr>
        <w:t xml:space="preserve"> było nowych zakażeń HIV – 131, w tym 28 kobiet.</w:t>
      </w:r>
    </w:p>
    <w:sectPr w:rsidR="0041713A" w:rsidRPr="00B3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B28"/>
    <w:multiLevelType w:val="multilevel"/>
    <w:tmpl w:val="C5969E5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AF1711"/>
    <w:multiLevelType w:val="hybridMultilevel"/>
    <w:tmpl w:val="303015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B65D6E"/>
    <w:multiLevelType w:val="multilevel"/>
    <w:tmpl w:val="2F702496"/>
    <w:styleLink w:val="WW8Num2"/>
    <w:lvl w:ilvl="0">
      <w:numFmt w:val="bullet"/>
      <w:lvlText w:val=""/>
      <w:lvlJc w:val="left"/>
      <w:pPr>
        <w:ind w:left="720" w:hanging="360"/>
      </w:pPr>
      <w:rPr>
        <w:rFonts w:ascii="Wingdings" w:hAnsi="Wingdings" w:cs="Symbol"/>
        <w:color w:val="FF0000"/>
        <w:sz w:val="24"/>
        <w:szCs w:val="24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 w:cs="Courier New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 w:cs="Courier New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 w:cs="Courier New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 w:cs="Courier New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 w:cs="Courier New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 w:cs="Courier New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 w:cs="Courier New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 w:cs="Courier New"/>
      </w:rPr>
    </w:lvl>
  </w:abstractNum>
  <w:abstractNum w:abstractNumId="3" w15:restartNumberingAfterBreak="0">
    <w:nsid w:val="667C76E4"/>
    <w:multiLevelType w:val="hybridMultilevel"/>
    <w:tmpl w:val="8F260B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AE24CB"/>
    <w:multiLevelType w:val="multilevel"/>
    <w:tmpl w:val="5E8CB710"/>
    <w:styleLink w:val="WW8Num4"/>
    <w:lvl w:ilvl="0">
      <w:numFmt w:val="bullet"/>
      <w:lvlText w:val="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D432E2"/>
    <w:multiLevelType w:val="multilevel"/>
    <w:tmpl w:val="695A1A64"/>
    <w:styleLink w:val="WW8Num3"/>
    <w:lvl w:ilvl="0">
      <w:numFmt w:val="bullet"/>
      <w:lvlText w:val=""/>
      <w:lvlJc w:val="left"/>
      <w:pPr>
        <w:ind w:left="720" w:hanging="360"/>
      </w:pPr>
      <w:rPr>
        <w:rFonts w:ascii="Wingdings" w:hAnsi="Wingdings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375264">
    <w:abstractNumId w:val="5"/>
  </w:num>
  <w:num w:numId="2" w16cid:durableId="1001390270">
    <w:abstractNumId w:val="2"/>
  </w:num>
  <w:num w:numId="3" w16cid:durableId="93945372">
    <w:abstractNumId w:val="4"/>
  </w:num>
  <w:num w:numId="4" w16cid:durableId="1885480101">
    <w:abstractNumId w:val="5"/>
  </w:num>
  <w:num w:numId="5" w16cid:durableId="337389249">
    <w:abstractNumId w:val="2"/>
  </w:num>
  <w:num w:numId="6" w16cid:durableId="1677263106">
    <w:abstractNumId w:val="4"/>
  </w:num>
  <w:num w:numId="7" w16cid:durableId="623923892">
    <w:abstractNumId w:val="1"/>
  </w:num>
  <w:num w:numId="8" w16cid:durableId="673848762">
    <w:abstractNumId w:val="0"/>
  </w:num>
  <w:num w:numId="9" w16cid:durableId="1583561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19"/>
    <w:rsid w:val="00025AE0"/>
    <w:rsid w:val="000D2FB1"/>
    <w:rsid w:val="00187CD8"/>
    <w:rsid w:val="001C2F8B"/>
    <w:rsid w:val="003F193A"/>
    <w:rsid w:val="0041713A"/>
    <w:rsid w:val="004355CF"/>
    <w:rsid w:val="00745900"/>
    <w:rsid w:val="008050C4"/>
    <w:rsid w:val="00837C08"/>
    <w:rsid w:val="008F0E19"/>
    <w:rsid w:val="00B21BB6"/>
    <w:rsid w:val="00B366FB"/>
    <w:rsid w:val="00C17C77"/>
    <w:rsid w:val="00CF461A"/>
    <w:rsid w:val="00D278F8"/>
    <w:rsid w:val="00E3250C"/>
    <w:rsid w:val="00FD211C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6A9"/>
  <w15:chartTrackingRefBased/>
  <w15:docId w15:val="{5FD54988-D2A2-4822-9F89-928ADBF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Standard"/>
    <w:rsid w:val="004355CF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4355CF"/>
    <w:pPr>
      <w:ind w:left="720"/>
    </w:pPr>
  </w:style>
  <w:style w:type="paragraph" w:customStyle="1" w:styleId="PreformattedText">
    <w:name w:val="Preformatted Text"/>
    <w:basedOn w:val="Standard"/>
    <w:rsid w:val="004355CF"/>
    <w:rPr>
      <w:rFonts w:eastAsia="NSimSun" w:cs="Courier New"/>
      <w:sz w:val="20"/>
      <w:szCs w:val="20"/>
    </w:rPr>
  </w:style>
  <w:style w:type="character" w:customStyle="1" w:styleId="StrongEmphasis">
    <w:name w:val="Strong Emphasis"/>
    <w:basedOn w:val="Domylnaczcionkaakapitu"/>
    <w:rsid w:val="004355CF"/>
    <w:rPr>
      <w:b/>
      <w:bCs/>
    </w:rPr>
  </w:style>
  <w:style w:type="numbering" w:customStyle="1" w:styleId="WW8Num3">
    <w:name w:val="WW8Num3"/>
    <w:basedOn w:val="Bezlisty"/>
    <w:rsid w:val="004355CF"/>
    <w:pPr>
      <w:numPr>
        <w:numId w:val="1"/>
      </w:numPr>
    </w:pPr>
  </w:style>
  <w:style w:type="numbering" w:customStyle="1" w:styleId="WW8Num2">
    <w:name w:val="WW8Num2"/>
    <w:basedOn w:val="Bezlisty"/>
    <w:rsid w:val="004355CF"/>
    <w:pPr>
      <w:numPr>
        <w:numId w:val="2"/>
      </w:numPr>
    </w:pPr>
  </w:style>
  <w:style w:type="numbering" w:customStyle="1" w:styleId="WW8Num4">
    <w:name w:val="WW8Num4"/>
    <w:basedOn w:val="Bezlisty"/>
    <w:rsid w:val="004355C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WSSE Poznań - Magdalena Stoicka-Kluj</cp:lastModifiedBy>
  <cp:revision>3</cp:revision>
  <cp:lastPrinted>2017-11-16T11:43:00Z</cp:lastPrinted>
  <dcterms:created xsi:type="dcterms:W3CDTF">2022-10-19T09:17:00Z</dcterms:created>
  <dcterms:modified xsi:type="dcterms:W3CDTF">2022-11-14T12:16:00Z</dcterms:modified>
</cp:coreProperties>
</file>