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63" w:rsidRDefault="00514363" w:rsidP="00514363">
      <w:pPr>
        <w:jc w:val="right"/>
        <w:rPr>
          <w:b/>
          <w:i/>
        </w:rPr>
      </w:pPr>
      <w:r>
        <w:t>Z</w:t>
      </w:r>
      <w:r>
        <w:rPr>
          <w:b/>
          <w:i/>
        </w:rPr>
        <w:t>ałącznik nr 1 do SIWZ</w:t>
      </w:r>
    </w:p>
    <w:p w:rsidR="00514363" w:rsidRDefault="00514363" w:rsidP="00514363">
      <w:pPr>
        <w:jc w:val="right"/>
      </w:pPr>
    </w:p>
    <w:p w:rsidR="00514363" w:rsidRDefault="00514363" w:rsidP="00514363">
      <w:pPr>
        <w:spacing w:before="120"/>
        <w:jc w:val="center"/>
        <w:rPr>
          <w:b/>
        </w:rPr>
      </w:pPr>
      <w:r>
        <w:rPr>
          <w:b/>
        </w:rPr>
        <w:t>FORMULARZ   OFERTOWY</w:t>
      </w:r>
    </w:p>
    <w:p w:rsidR="00514363" w:rsidRDefault="00514363" w:rsidP="00514363">
      <w:pPr>
        <w:spacing w:after="120"/>
        <w:jc w:val="center"/>
        <w:rPr>
          <w:b/>
        </w:rPr>
      </w:pPr>
      <w:r>
        <w:rPr>
          <w:b/>
        </w:rPr>
        <w:t>na zakup papieru kserograficznego i do drukowania na potrzeby Zakładu Emerytalno-Rentowego MSWiA i Komisji Lekarskich.</w:t>
      </w:r>
    </w:p>
    <w:p w:rsidR="00514363" w:rsidRDefault="00514363" w:rsidP="00514363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Część nr I – zakup papieru kserograficznego i do drukowania na potrzeby Zakładu Emerytalno-Rentowego MSWiA.</w:t>
      </w:r>
    </w:p>
    <w:p w:rsidR="00514363" w:rsidRDefault="00514363" w:rsidP="00514363">
      <w:pPr>
        <w:spacing w:before="120" w:after="120"/>
        <w:jc w:val="center"/>
        <w:rPr>
          <w:b/>
        </w:rPr>
      </w:pPr>
      <w:r>
        <w:rPr>
          <w:b/>
        </w:rPr>
        <w:t>Nr sprawy: ZER-ZP-8/2017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8"/>
        <w:gridCol w:w="360"/>
        <w:gridCol w:w="900"/>
        <w:gridCol w:w="720"/>
        <w:gridCol w:w="1080"/>
        <w:gridCol w:w="720"/>
        <w:gridCol w:w="378"/>
        <w:gridCol w:w="1053"/>
        <w:gridCol w:w="700"/>
        <w:gridCol w:w="536"/>
        <w:gridCol w:w="1772"/>
      </w:tblGrid>
      <w:tr w:rsidR="00514363" w:rsidTr="00437AB4">
        <w:tc>
          <w:tcPr>
            <w:tcW w:w="2697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4363" w:rsidRDefault="00514363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219" w:type="dxa"/>
            <w:gridSpan w:val="10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14363" w:rsidRDefault="00514363">
            <w:pPr>
              <w:jc w:val="both"/>
            </w:pPr>
          </w:p>
          <w:p w:rsidR="00514363" w:rsidRDefault="00514363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514363" w:rsidTr="00437AB4">
        <w:tc>
          <w:tcPr>
            <w:tcW w:w="26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4363" w:rsidRDefault="00514363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2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14363" w:rsidRDefault="00514363">
            <w:pPr>
              <w:jc w:val="both"/>
            </w:pPr>
          </w:p>
          <w:p w:rsidR="00514363" w:rsidRDefault="00514363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514363" w:rsidTr="00437AB4">
        <w:tc>
          <w:tcPr>
            <w:tcW w:w="26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4363" w:rsidRDefault="0051436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NIP:  </w:t>
            </w:r>
          </w:p>
          <w:p w:rsidR="00514363" w:rsidRDefault="00514363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4363" w:rsidRDefault="00514363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REGON:</w:t>
            </w:r>
          </w:p>
          <w:p w:rsidR="00514363" w:rsidRDefault="00514363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4363" w:rsidRDefault="00514363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Nr tel.: </w:t>
            </w:r>
          </w:p>
          <w:p w:rsidR="00514363" w:rsidRDefault="00514363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4363" w:rsidRDefault="00514363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Nr fax.:</w:t>
            </w:r>
          </w:p>
          <w:p w:rsidR="00514363" w:rsidRDefault="00514363">
            <w:pPr>
              <w:spacing w:after="120"/>
              <w:jc w:val="both"/>
            </w:pPr>
            <w:r>
              <w:t>…………………...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514363" w:rsidRDefault="00514363">
            <w:r>
              <w:rPr>
                <w:b/>
              </w:rPr>
              <w:t>E-mail</w:t>
            </w:r>
            <w:r>
              <w:t xml:space="preserve"> </w:t>
            </w:r>
            <w:r w:rsidRPr="00437AB4">
              <w:rPr>
                <w:sz w:val="18"/>
                <w:szCs w:val="18"/>
              </w:rPr>
              <w:t>(</w:t>
            </w:r>
            <w:r w:rsidRPr="00437AB4">
              <w:rPr>
                <w:i/>
                <w:sz w:val="18"/>
                <w:szCs w:val="18"/>
              </w:rPr>
              <w:t>jeśli występuje):</w:t>
            </w:r>
          </w:p>
          <w:p w:rsidR="00514363" w:rsidRDefault="00514363" w:rsidP="00437AB4">
            <w:pPr>
              <w:spacing w:before="120" w:after="120"/>
              <w:jc w:val="both"/>
            </w:pPr>
            <w:r>
              <w:t>………………….</w:t>
            </w:r>
          </w:p>
        </w:tc>
      </w:tr>
      <w:tr w:rsidR="00514363" w:rsidTr="00437AB4">
        <w:trPr>
          <w:trHeight w:val="221"/>
        </w:trPr>
        <w:tc>
          <w:tcPr>
            <w:tcW w:w="10916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14363" w:rsidRDefault="0051436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14363" w:rsidTr="00437AB4">
        <w:trPr>
          <w:trHeight w:val="910"/>
        </w:trPr>
        <w:tc>
          <w:tcPr>
            <w:tcW w:w="305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kopert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Cena jednostkowa netto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</w:p>
          <w:p w:rsidR="00514363" w:rsidRDefault="0051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514363" w:rsidRDefault="00514363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514363" w:rsidRDefault="00514363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(wartość brutto)*</w:t>
            </w:r>
          </w:p>
          <w:p w:rsidR="00514363" w:rsidRDefault="005143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5+7/</w:t>
            </w:r>
          </w:p>
        </w:tc>
      </w:tr>
      <w:tr w:rsidR="00514363" w:rsidTr="00437AB4">
        <w:tc>
          <w:tcPr>
            <w:tcW w:w="3057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14363" w:rsidRDefault="00514363" w:rsidP="00514363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14363" w:rsidTr="00437AB4">
        <w:trPr>
          <w:trHeight w:val="253"/>
        </w:trPr>
        <w:tc>
          <w:tcPr>
            <w:tcW w:w="1091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ZAKRES  PODSTAWOWY  ZAMÓWIENIA</w:t>
            </w:r>
          </w:p>
        </w:tc>
      </w:tr>
      <w:tr w:rsidR="00514363" w:rsidTr="00437AB4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A4,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producenta:…………………………………….…***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Grubość:…………….***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Białość:…………..….***</w:t>
            </w:r>
          </w:p>
          <w:p w:rsidR="00514363" w:rsidRDefault="00514363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Wilgotność:…………***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437AB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514363">
              <w:rPr>
                <w:b/>
              </w:rPr>
              <w:t>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</w:rPr>
            </w:pPr>
            <w:r>
              <w:rPr>
                <w:b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514363" w:rsidP="00437AB4">
            <w:pPr>
              <w:spacing w:before="120"/>
              <w:jc w:val="center"/>
            </w:pPr>
            <w:r>
              <w:t>………………</w:t>
            </w:r>
          </w:p>
        </w:tc>
      </w:tr>
      <w:tr w:rsidR="00514363" w:rsidTr="00437AB4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A3,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producenta:………………………………………..***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Grubość:…………….***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Białość:…………..….***</w:t>
            </w:r>
          </w:p>
          <w:p w:rsidR="00514363" w:rsidRDefault="00514363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Wilgotność:…………***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437AB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514363">
              <w:rPr>
                <w:b/>
              </w:rPr>
              <w:t>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437AB4">
            <w:pPr>
              <w:spacing w:before="120"/>
              <w:jc w:val="center"/>
            </w:pPr>
            <w:r>
              <w:t>………………</w:t>
            </w:r>
          </w:p>
        </w:tc>
      </w:tr>
      <w:tr w:rsidR="00514363" w:rsidTr="00437AB4">
        <w:tc>
          <w:tcPr>
            <w:tcW w:w="1091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ZAKRES  WARUNKOWY  ZAMÓWIENIA</w:t>
            </w:r>
          </w:p>
        </w:tc>
      </w:tr>
      <w:tr w:rsidR="00514363" w:rsidTr="00437AB4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A4,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producenta:…………………………………….…***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Grubość:……..……...***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Białość:……………...***</w:t>
            </w:r>
          </w:p>
          <w:p w:rsidR="00514363" w:rsidRDefault="00514363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Wilgotność:…………***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437AB4">
            <w:pPr>
              <w:spacing w:before="120"/>
              <w:jc w:val="center"/>
            </w:pPr>
            <w:r>
              <w:t>……</w:t>
            </w:r>
            <w:r w:rsidR="00514363">
              <w:t>…………</w:t>
            </w:r>
          </w:p>
        </w:tc>
      </w:tr>
      <w:tr w:rsidR="00514363" w:rsidTr="00437AB4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kserograficzny A3, o gramaturze 80g/m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producenta:…………………………………………***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Grubość:…………..…..***</w:t>
            </w:r>
          </w:p>
          <w:p w:rsidR="00514363" w:rsidRDefault="0051436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Białość:………….…….***</w:t>
            </w:r>
          </w:p>
          <w:p w:rsidR="00514363" w:rsidRDefault="00514363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Wilgotność:….………..***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</w:rPr>
            </w:pPr>
            <w:r>
              <w:rPr>
                <w:b/>
              </w:rPr>
              <w:t>ryza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437AB4">
            <w:pPr>
              <w:spacing w:before="120"/>
              <w:jc w:val="center"/>
            </w:pPr>
            <w:r>
              <w:t>………………</w:t>
            </w:r>
          </w:p>
        </w:tc>
      </w:tr>
      <w:tr w:rsidR="00514363" w:rsidTr="00437AB4">
        <w:tc>
          <w:tcPr>
            <w:tcW w:w="9144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63" w:rsidRDefault="00514363">
            <w:pPr>
              <w:jc w:val="center"/>
              <w:rPr>
                <w:b/>
                <w:i/>
              </w:rPr>
            </w:pPr>
            <w:r>
              <w:br w:type="page"/>
            </w:r>
            <w:r>
              <w:rPr>
                <w:b/>
                <w:i/>
              </w:rPr>
              <w:t>Razem (suma pozycji od 1 do 4)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514363">
            <w:pPr>
              <w:spacing w:before="120"/>
              <w:jc w:val="center"/>
            </w:pPr>
            <w:r>
              <w:rPr>
                <w:b/>
                <w:i/>
              </w:rPr>
              <w:t>brutto*</w:t>
            </w:r>
          </w:p>
        </w:tc>
      </w:tr>
      <w:tr w:rsidR="00514363" w:rsidTr="00437AB4">
        <w:tc>
          <w:tcPr>
            <w:tcW w:w="9144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3" w:rsidRDefault="00514363">
            <w:pPr>
              <w:jc w:val="center"/>
              <w:rPr>
                <w:b/>
                <w:i/>
              </w:rPr>
            </w:pPr>
            <w:r>
              <w:rPr>
                <w:b/>
              </w:rPr>
              <w:t>CENA CAŁKOWITA OFERTY*: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14363" w:rsidRDefault="00437AB4">
            <w:pPr>
              <w:spacing w:before="120"/>
              <w:jc w:val="center"/>
            </w:pPr>
            <w:r>
              <w:t>……</w:t>
            </w:r>
            <w:r w:rsidR="00514363">
              <w:t>………..*</w:t>
            </w:r>
          </w:p>
        </w:tc>
      </w:tr>
      <w:tr w:rsidR="00514363" w:rsidTr="00437AB4">
        <w:tc>
          <w:tcPr>
            <w:tcW w:w="1091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363" w:rsidRDefault="00514363">
            <w:pPr>
              <w:spacing w:before="120"/>
            </w:pPr>
            <w:r>
              <w:rPr>
                <w:b/>
                <w:i/>
              </w:rPr>
              <w:t>CENA CAŁKOWITA OFERTY BRUTTO – SŁOWNIE</w:t>
            </w:r>
            <w:r>
              <w:t>* ……………………………………………………..</w:t>
            </w:r>
          </w:p>
          <w:p w:rsidR="00514363" w:rsidRDefault="00514363">
            <w:r>
              <w:t>……………………………………………………………………………………………………………………</w:t>
            </w:r>
          </w:p>
        </w:tc>
      </w:tr>
    </w:tbl>
    <w:p w:rsidR="00514363" w:rsidRDefault="00514363" w:rsidP="00514363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514363" w:rsidRDefault="00514363" w:rsidP="00514363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514363" w:rsidRDefault="00514363" w:rsidP="00514363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:rsidR="00514363" w:rsidRDefault="00514363" w:rsidP="00514363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  </w:t>
      </w:r>
      <w:r>
        <w:rPr>
          <w:rFonts w:ascii="Arial" w:hAnsi="Arial"/>
          <w:b/>
          <w:sz w:val="16"/>
          <w:szCs w:val="16"/>
        </w:rPr>
        <w:t>WYMAGANE JEST WSKAZANIE NAZWY PRODUCENTA, GRUBOŚCI, BIAŁOŚCI I WILGOTNOŚCI PAPIERU KSEROGRAFICZNEGO</w:t>
      </w:r>
      <w:r>
        <w:rPr>
          <w:rFonts w:ascii="Arial" w:hAnsi="Arial"/>
          <w:b/>
          <w:sz w:val="20"/>
          <w:szCs w:val="20"/>
        </w:rPr>
        <w:t>,</w:t>
      </w:r>
    </w:p>
    <w:p w:rsidR="00514363" w:rsidRDefault="00514363" w:rsidP="00514363">
      <w:pPr>
        <w:ind w:left="-425" w:right="-710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****ZAMAWIAJĄCY ODRZUCI OFERTY, W KTÓRYCH WYKONAWCY ZAOFERUJĄ CENY JEDNOSTKOWE NETTO O WARTOŚCI „0” ((definicję ceny zawiera ustawa z dnia 9 maja 2014r. </w:t>
      </w:r>
      <w:r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zm.)).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514363" w:rsidTr="00437AB4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niniejszego zamówienia w terminie: </w:t>
            </w:r>
            <w:r>
              <w:rPr>
                <w:b/>
                <w:sz w:val="22"/>
                <w:szCs w:val="22"/>
                <w:u w:val="single"/>
              </w:rPr>
              <w:t>do dnia 14 grudnia 2017r.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realizacji zamówienia </w:t>
            </w:r>
            <w:r>
              <w:rPr>
                <w:b/>
                <w:sz w:val="22"/>
                <w:szCs w:val="22"/>
                <w:u w:val="single"/>
              </w:rPr>
              <w:t>w zakresie podstawowym i warunkowym</w:t>
            </w:r>
            <w:r>
              <w:rPr>
                <w:sz w:val="22"/>
                <w:szCs w:val="22"/>
              </w:rPr>
              <w:t xml:space="preserve"> z zachowaniem terminów realizacji  wskazanych w rozdziale VI </w:t>
            </w:r>
            <w:r>
              <w:rPr>
                <w:i/>
                <w:sz w:val="22"/>
                <w:szCs w:val="22"/>
              </w:rPr>
              <w:t>Specyfikacji Istotnych Warunków Zamówienia.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podana w niniejszym </w:t>
            </w:r>
            <w:r>
              <w:rPr>
                <w:i/>
                <w:sz w:val="22"/>
                <w:szCs w:val="22"/>
              </w:rPr>
              <w:t>Formularzu ofertowym</w:t>
            </w:r>
            <w:r>
              <w:rPr>
                <w:sz w:val="22"/>
                <w:szCs w:val="22"/>
              </w:rPr>
              <w:t xml:space="preserve"> zawiera wszystkie koszty związane z wykonaniem zamówienia, w tym koszty transportu do siedziby Zamawiającego w Warszawie przy </w:t>
            </w:r>
            <w:r>
              <w:rPr>
                <w:sz w:val="22"/>
                <w:szCs w:val="22"/>
              </w:rPr>
              <w:br/>
              <w:t>ul. Pawińskiego 17/21, koszty wniesienia oraz koszty rozładunku w miejscu wskazanym przez Zamawiającego (suterena obiektu), koszty rękojmi, koszty ubezpieczenia oraz wszelkie należne cła i podatki.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 Rozdziale XIV </w:t>
            </w:r>
            <w:r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Zamówienie wykonam(y) samodzielnie / zamierzam(y) powierzyć podwykonawcom (</w:t>
            </w:r>
            <w:r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>).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zamówienia (</w:t>
            </w:r>
            <w:r>
              <w:rPr>
                <w:i/>
                <w:sz w:val="22"/>
                <w:szCs w:val="22"/>
              </w:rPr>
              <w:t>określić zakres</w:t>
            </w:r>
            <w:r>
              <w:rPr>
                <w:sz w:val="22"/>
                <w:szCs w:val="22"/>
              </w:rPr>
              <w:t>)……</w:t>
            </w:r>
            <w:r w:rsidR="00437AB4">
              <w:rPr>
                <w:sz w:val="22"/>
                <w:szCs w:val="22"/>
              </w:rPr>
              <w:t>………………………………………………………………………………</w:t>
            </w:r>
            <w:bookmarkStart w:id="0" w:name="_GoBack"/>
            <w:bookmarkEnd w:id="0"/>
          </w:p>
          <w:p w:rsidR="00514363" w:rsidRDefault="00514363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………………………………………………………………………………. zamierzam(y) powierzyć podwykonawcom.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2014r. </w:t>
            </w:r>
            <w:r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ze </w:t>
            </w:r>
            <w:r>
              <w:rPr>
                <w:i/>
                <w:sz w:val="22"/>
                <w:szCs w:val="22"/>
              </w:rPr>
              <w:t>Specyfikacją Istotnych Warunków Zamówienia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 zawarte.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udzielenia zamówienia zobowiązuję(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60 dni</w:t>
            </w:r>
            <w:r>
              <w:rPr>
                <w:sz w:val="22"/>
                <w:szCs w:val="22"/>
              </w:rPr>
              <w:t xml:space="preserve"> od upływu terminu składania ofert.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514363" w:rsidRDefault="00514363" w:rsidP="00514363">
            <w:pPr>
              <w:numPr>
                <w:ilvl w:val="0"/>
                <w:numId w:val="4"/>
              </w:numPr>
              <w:tabs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514363" w:rsidRDefault="00514363" w:rsidP="00514363">
            <w:pPr>
              <w:numPr>
                <w:ilvl w:val="1"/>
                <w:numId w:val="4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14363" w:rsidRDefault="00514363" w:rsidP="00514363">
            <w:pPr>
              <w:numPr>
                <w:ilvl w:val="1"/>
                <w:numId w:val="4"/>
              </w:numPr>
              <w:tabs>
                <w:tab w:val="num" w:pos="1723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514363" w:rsidTr="00437AB4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14363" w:rsidRDefault="00514363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514363" w:rsidRDefault="00514363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514363" w:rsidRDefault="00514363" w:rsidP="00514363">
      <w:pPr>
        <w:rPr>
          <w:sz w:val="10"/>
          <w:szCs w:val="10"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  <w:r>
        <w:rPr>
          <w:b/>
        </w:rPr>
        <w:t>PODPIS(Y):</w:t>
      </w: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514363" w:rsidRDefault="00514363" w:rsidP="00514363">
      <w:pPr>
        <w:rPr>
          <w:b/>
        </w:rPr>
      </w:pPr>
      <w:r>
        <w:rPr>
          <w:b/>
        </w:rPr>
        <w:t xml:space="preserve">                               ((miejscowość, data, podpis(y))</w:t>
      </w:r>
      <w:r>
        <w:rPr>
          <w:b/>
          <w:vertAlign w:val="superscript"/>
        </w:rPr>
        <w:t>1)</w:t>
      </w:r>
    </w:p>
    <w:p w:rsidR="00514363" w:rsidRDefault="00514363" w:rsidP="00514363">
      <w:pPr>
        <w:rPr>
          <w:b/>
        </w:rPr>
      </w:pPr>
    </w:p>
    <w:p w:rsidR="00514363" w:rsidRDefault="00514363" w:rsidP="00514363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Podpis(y) i pieczątka(i) imienna(e) osoby(osób) umocowanej(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 zgodnie z:</w:t>
      </w:r>
    </w:p>
    <w:p w:rsidR="00514363" w:rsidRDefault="00514363" w:rsidP="00514363">
      <w:pPr>
        <w:numPr>
          <w:ilvl w:val="2"/>
          <w:numId w:val="5"/>
        </w:numPr>
        <w:tabs>
          <w:tab w:val="num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zapisami w dokumencie stwierdzającym status prawny Wykonawcy (osoby wskazane we właściwym rejestrze lub  Centralnej Ewidencji i Informacji o Działalności Gospodarczej) lub</w:t>
      </w:r>
    </w:p>
    <w:p w:rsidR="00514363" w:rsidRDefault="00514363" w:rsidP="00514363">
      <w:pPr>
        <w:numPr>
          <w:ilvl w:val="2"/>
          <w:numId w:val="5"/>
        </w:numPr>
        <w:tabs>
          <w:tab w:val="num" w:pos="426"/>
        </w:tabs>
        <w:ind w:left="426" w:hanging="426"/>
        <w:rPr>
          <w:b/>
        </w:rPr>
      </w:pPr>
      <w:r>
        <w:rPr>
          <w:sz w:val="20"/>
          <w:szCs w:val="20"/>
        </w:rPr>
        <w:t>pełnomocnictwem wchodzącym w skład oferty.</w:t>
      </w: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514363" w:rsidRDefault="00514363" w:rsidP="00514363">
      <w:pPr>
        <w:rPr>
          <w:b/>
        </w:rPr>
      </w:pPr>
    </w:p>
    <w:p w:rsidR="00921DD8" w:rsidRDefault="00921DD8" w:rsidP="0095119A"/>
    <w:sectPr w:rsidR="0092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21B"/>
    <w:multiLevelType w:val="hybridMultilevel"/>
    <w:tmpl w:val="CC4C1CA4"/>
    <w:lvl w:ilvl="0" w:tplc="5D96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EC866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1B58"/>
    <w:multiLevelType w:val="hybridMultilevel"/>
    <w:tmpl w:val="0CC66118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0D7B"/>
    <w:multiLevelType w:val="hybridMultilevel"/>
    <w:tmpl w:val="C6BA46A2"/>
    <w:lvl w:ilvl="0" w:tplc="EF5C2D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9FC"/>
    <w:multiLevelType w:val="hybridMultilevel"/>
    <w:tmpl w:val="A6D487E6"/>
    <w:lvl w:ilvl="0" w:tplc="CA188FF6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840AE"/>
    <w:multiLevelType w:val="hybridMultilevel"/>
    <w:tmpl w:val="0EA0744A"/>
    <w:lvl w:ilvl="0" w:tplc="5120CB2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A3FD1"/>
    <w:multiLevelType w:val="hybridMultilevel"/>
    <w:tmpl w:val="D020F948"/>
    <w:lvl w:ilvl="0" w:tplc="544A2E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C8E"/>
    <w:multiLevelType w:val="hybridMultilevel"/>
    <w:tmpl w:val="47E46706"/>
    <w:lvl w:ilvl="0" w:tplc="60E00A9C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5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53DA8"/>
    <w:multiLevelType w:val="hybridMultilevel"/>
    <w:tmpl w:val="15B062CE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B4CFC"/>
    <w:multiLevelType w:val="hybridMultilevel"/>
    <w:tmpl w:val="35F66AD8"/>
    <w:lvl w:ilvl="0" w:tplc="6EBA448E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F529A"/>
    <w:multiLevelType w:val="hybridMultilevel"/>
    <w:tmpl w:val="6F8AA414"/>
    <w:lvl w:ilvl="0" w:tplc="5D6C9206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E8A49F2"/>
    <w:multiLevelType w:val="hybridMultilevel"/>
    <w:tmpl w:val="40D451F0"/>
    <w:lvl w:ilvl="0" w:tplc="A07C2840">
      <w:start w:val="1"/>
      <w:numFmt w:val="decimal"/>
      <w:lvlText w:val="%1."/>
      <w:lvlJc w:val="center"/>
      <w:pPr>
        <w:tabs>
          <w:tab w:val="num" w:pos="473"/>
        </w:tabs>
        <w:ind w:left="47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05EE9"/>
    <w:multiLevelType w:val="hybridMultilevel"/>
    <w:tmpl w:val="C1821DCE"/>
    <w:lvl w:ilvl="0" w:tplc="F6C8E65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209E0"/>
    <w:multiLevelType w:val="hybridMultilevel"/>
    <w:tmpl w:val="EB76BC2C"/>
    <w:lvl w:ilvl="0" w:tplc="B03EC866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4700"/>
    <w:multiLevelType w:val="hybridMultilevel"/>
    <w:tmpl w:val="2ED40520"/>
    <w:lvl w:ilvl="0" w:tplc="7D907FDC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0F0218"/>
    <w:multiLevelType w:val="hybridMultilevel"/>
    <w:tmpl w:val="0D164408"/>
    <w:lvl w:ilvl="0" w:tplc="B8EA90CE">
      <w:start w:val="3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B5304"/>
    <w:multiLevelType w:val="hybridMultilevel"/>
    <w:tmpl w:val="EF7ADF4E"/>
    <w:lvl w:ilvl="0" w:tplc="6F20974C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7F02"/>
    <w:multiLevelType w:val="hybridMultilevel"/>
    <w:tmpl w:val="86388DE6"/>
    <w:lvl w:ilvl="0" w:tplc="83DAE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2E"/>
    <w:rsid w:val="003D442E"/>
    <w:rsid w:val="00437AB4"/>
    <w:rsid w:val="00514363"/>
    <w:rsid w:val="00921DD8"/>
    <w:rsid w:val="009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14363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143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3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43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43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43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436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43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43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51436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1436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436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143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436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436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143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14363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143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4363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51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51436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43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514363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3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36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3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4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4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1436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143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43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14363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51436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143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43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43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514363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3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1436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14363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51436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51436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514363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5143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51436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5143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514363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514363"/>
    <w:pPr>
      <w:ind w:left="850" w:hanging="425"/>
    </w:pPr>
  </w:style>
  <w:style w:type="paragraph" w:customStyle="1" w:styleId="Tekstpodstawowy21">
    <w:name w:val="Tekst podstawowy 21"/>
    <w:basedOn w:val="Normalny"/>
    <w:rsid w:val="00514363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14363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514363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4363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514363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14363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51436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14363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514363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4363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5143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51436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5143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51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51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51436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51436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5143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5143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5143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36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143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514363"/>
    <w:rPr>
      <w:vertAlign w:val="superscript"/>
    </w:rPr>
  </w:style>
  <w:style w:type="character" w:customStyle="1" w:styleId="Nagweklubstopka">
    <w:name w:val="Nagłówek lub stopka_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5143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514363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514363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514363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51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14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514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14363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143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3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43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43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43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436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43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436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51436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1436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436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143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436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436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143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14363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143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4363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51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51436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43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514363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3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36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3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4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4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3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1436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1436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43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14363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51436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143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43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43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514363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3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1436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14363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51436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51436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514363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5143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51436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5143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514363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514363"/>
    <w:pPr>
      <w:ind w:left="850" w:hanging="425"/>
    </w:pPr>
  </w:style>
  <w:style w:type="paragraph" w:customStyle="1" w:styleId="Tekstpodstawowy21">
    <w:name w:val="Tekst podstawowy 21"/>
    <w:basedOn w:val="Normalny"/>
    <w:rsid w:val="00514363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14363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514363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4363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514363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14363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51436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14363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514363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4363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5143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51436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51436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51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514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51436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51436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5143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5143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5143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36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143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514363"/>
    <w:rPr>
      <w:vertAlign w:val="superscript"/>
    </w:rPr>
  </w:style>
  <w:style w:type="character" w:customStyle="1" w:styleId="Nagweklubstopka">
    <w:name w:val="Nagłówek lub stopka_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514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51436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514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514363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514363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514363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51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14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514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a_strojek</dc:creator>
  <cp:keywords/>
  <dc:description/>
  <cp:lastModifiedBy>a_strojek</cp:lastModifiedBy>
  <cp:revision>4</cp:revision>
  <dcterms:created xsi:type="dcterms:W3CDTF">2017-09-13T08:33:00Z</dcterms:created>
  <dcterms:modified xsi:type="dcterms:W3CDTF">2017-09-13T08:48:00Z</dcterms:modified>
</cp:coreProperties>
</file>