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F1" w:rsidRPr="00BB7BF1" w:rsidRDefault="00BB7BF1" w:rsidP="00BB7BF1">
      <w:pPr>
        <w:spacing w:before="120" w:after="120" w:line="30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BB7BF1">
        <w:rPr>
          <w:rFonts w:ascii="Arial" w:eastAsia="Calibri" w:hAnsi="Arial" w:cs="Arial"/>
          <w:b/>
          <w:sz w:val="28"/>
          <w:szCs w:val="28"/>
        </w:rPr>
        <w:t>Projekt, który ma szansę zmienić sytuację osób</w:t>
      </w:r>
      <w:r w:rsidRPr="00BB7BF1">
        <w:rPr>
          <w:rFonts w:ascii="Arial" w:eastAsia="Calibri" w:hAnsi="Arial" w:cs="Arial"/>
          <w:b/>
          <w:sz w:val="28"/>
          <w:szCs w:val="28"/>
        </w:rPr>
        <w:br/>
        <w:t xml:space="preserve"> z niepełnosprawnościami</w:t>
      </w: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 xml:space="preserve">Od 1 października 2020 r. realizowany jest projekt „Aktywni niepełnosprawni - narzędzia wsparcia samodzielności osób niepełnosprawnych”. To pierwszy tak duży projekt dotyczący włączenia osób z niepełnosprawnościami w życie społeczne, w którym można nie tylko proponować rozwiązania, ale także je sprawdzić, czyli przetestować. Wszystkie efekty działań projektu będą zgodne z Konwencją o prawach osób niepełnosprawnych. </w:t>
      </w: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  <w:b/>
          <w:sz w:val="28"/>
          <w:szCs w:val="28"/>
        </w:rPr>
      </w:pP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  <w:b/>
          <w:sz w:val="28"/>
          <w:szCs w:val="28"/>
        </w:rPr>
      </w:pPr>
    </w:p>
    <w:p w:rsidR="00BB7BF1" w:rsidRPr="00BB7BF1" w:rsidRDefault="00BB7BF1" w:rsidP="00BB7BF1">
      <w:pPr>
        <w:spacing w:before="120" w:after="120" w:line="30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B7BF1">
        <w:rPr>
          <w:rFonts w:ascii="Arial" w:eastAsia="Calibri" w:hAnsi="Arial" w:cs="Arial"/>
          <w:b/>
          <w:sz w:val="28"/>
          <w:szCs w:val="28"/>
        </w:rPr>
        <w:t>Kto realizuje projekt?</w:t>
      </w:r>
    </w:p>
    <w:p w:rsidR="00BB7BF1" w:rsidRPr="00BB7BF1" w:rsidRDefault="00BB7BF1" w:rsidP="00BB7BF1">
      <w:pPr>
        <w:spacing w:after="200" w:line="300" w:lineRule="auto"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>Projekt "Aktywni niepełnosprawni - narzędzia wsparcia samodzielności osób niepełnosprawnych" realizuje:</w:t>
      </w:r>
    </w:p>
    <w:p w:rsidR="00BB7BF1" w:rsidRPr="00BB7BF1" w:rsidRDefault="00BB7BF1" w:rsidP="00BB7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auto"/>
        <w:contextualSpacing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  <w:b/>
        </w:rPr>
        <w:t xml:space="preserve">Biuro Pełnomocnika Rządu do Spraw </w:t>
      </w:r>
      <w:r w:rsidRPr="00BB7BF1">
        <w:rPr>
          <w:rFonts w:ascii="Arial" w:eastAsia="Calibri" w:hAnsi="Arial" w:cs="Arial"/>
          <w:b/>
          <w:spacing w:val="-6"/>
        </w:rPr>
        <w:t>Osób Niepełnosprawnych</w:t>
      </w:r>
      <w:r w:rsidRPr="00BB7BF1">
        <w:rPr>
          <w:rFonts w:ascii="Arial" w:eastAsia="Calibri" w:hAnsi="Arial" w:cs="Arial"/>
          <w:spacing w:val="-6"/>
        </w:rPr>
        <w:t xml:space="preserve"> w </w:t>
      </w:r>
      <w:r w:rsidRPr="00BB7BF1">
        <w:rPr>
          <w:rFonts w:ascii="Arial" w:eastAsia="Calibri" w:hAnsi="Arial" w:cs="Arial"/>
          <w:spacing w:val="-4"/>
        </w:rPr>
        <w:t>Ministerstwie</w:t>
      </w:r>
      <w:r w:rsidRPr="00BB7BF1">
        <w:rPr>
          <w:rFonts w:ascii="Arial" w:eastAsia="Calibri" w:hAnsi="Arial" w:cs="Arial"/>
          <w:spacing w:val="-6"/>
        </w:rPr>
        <w:t xml:space="preserve"> Rodziny i </w:t>
      </w:r>
      <w:r w:rsidRPr="00BB7BF1">
        <w:rPr>
          <w:rFonts w:ascii="Arial" w:eastAsia="Calibri" w:hAnsi="Arial" w:cs="Arial"/>
          <w:spacing w:val="-4"/>
        </w:rPr>
        <w:t xml:space="preserve">Polityki Społecznej w </w:t>
      </w:r>
      <w:r w:rsidRPr="00BB7BF1">
        <w:rPr>
          <w:rFonts w:ascii="Arial" w:eastAsia="Calibri" w:hAnsi="Arial" w:cs="Arial"/>
          <w:spacing w:val="-2"/>
        </w:rPr>
        <w:t>partnerstwie - Lider</w:t>
      </w:r>
    </w:p>
    <w:p w:rsidR="00BB7BF1" w:rsidRPr="00BB7BF1" w:rsidRDefault="00BB7BF1" w:rsidP="00BB7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auto"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 xml:space="preserve">Państwowy Fundusz Rehabilitacji Osób Niepełnosprawnych, </w:t>
      </w:r>
    </w:p>
    <w:p w:rsidR="00BB7BF1" w:rsidRPr="00BB7BF1" w:rsidRDefault="00BB7BF1" w:rsidP="00BB7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00" w:lineRule="auto"/>
        <w:contextualSpacing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 xml:space="preserve">Polskie Stowarzyszenie na rzecz Osób z Niepełnosprawnością Intelektualną, </w:t>
      </w:r>
    </w:p>
    <w:p w:rsidR="00BB7BF1" w:rsidRPr="00BB7BF1" w:rsidRDefault="00BB7BF1" w:rsidP="00BB7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00" w:lineRule="auto"/>
        <w:contextualSpacing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>Fundacja im. Królowej Polski św. Jadwigi - partnerzy</w:t>
      </w:r>
    </w:p>
    <w:p w:rsidR="00BB7BF1" w:rsidRPr="00BB7BF1" w:rsidRDefault="00BB7BF1" w:rsidP="00BB7BF1">
      <w:pPr>
        <w:spacing w:before="240" w:after="120" w:line="300" w:lineRule="auto"/>
        <w:rPr>
          <w:rFonts w:ascii="Arial" w:eastAsia="Calibri" w:hAnsi="Arial" w:cs="Arial"/>
          <w:b/>
          <w:sz w:val="28"/>
          <w:szCs w:val="28"/>
        </w:rPr>
      </w:pPr>
    </w:p>
    <w:p w:rsidR="00BB7BF1" w:rsidRPr="00BB7BF1" w:rsidRDefault="00BB7BF1" w:rsidP="00BB7BF1">
      <w:pPr>
        <w:spacing w:before="240" w:after="120" w:line="300" w:lineRule="auto"/>
        <w:rPr>
          <w:rFonts w:ascii="Arial" w:eastAsia="Calibri" w:hAnsi="Arial" w:cs="Arial"/>
          <w:b/>
          <w:sz w:val="28"/>
          <w:szCs w:val="28"/>
        </w:rPr>
      </w:pPr>
    </w:p>
    <w:p w:rsidR="00BB7BF1" w:rsidRPr="00BB7BF1" w:rsidRDefault="00BB7BF1" w:rsidP="00BB7BF1">
      <w:pPr>
        <w:spacing w:before="240" w:after="120" w:line="30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B7BF1">
        <w:rPr>
          <w:rFonts w:ascii="Arial" w:eastAsia="Calibri" w:hAnsi="Arial" w:cs="Arial"/>
          <w:b/>
          <w:sz w:val="28"/>
          <w:szCs w:val="28"/>
        </w:rPr>
        <w:t>Co chcemy zrobić?</w:t>
      </w: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 xml:space="preserve">W projekcie chcemy zmienić system wsparcia osób z niepełnosprawności. Chcemy zwiększyć szanse na niezależne życie każdej osoby z niepełnosprawnością. </w:t>
      </w:r>
    </w:p>
    <w:p w:rsidR="00BB7BF1" w:rsidRPr="00BB7BF1" w:rsidRDefault="00BB7BF1" w:rsidP="00BB7BF1">
      <w:pPr>
        <w:spacing w:after="200" w:line="300" w:lineRule="auto"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>W ramach projektu przygotujemy propozycje zmian istniejących rozwiązań i zaproponujemy nowe instrumenty wsparcia dla osób z niepełnosprawnościami. Na przykład zostaną wypracowane standardy działania warsztatów terapii zajęciowej oraz asystencji osobistej.</w:t>
      </w:r>
    </w:p>
    <w:p w:rsidR="00BB7BF1" w:rsidRPr="00BB7BF1" w:rsidRDefault="00BB7BF1" w:rsidP="00BB7BF1">
      <w:pPr>
        <w:spacing w:before="240" w:after="120" w:line="300" w:lineRule="auto"/>
        <w:rPr>
          <w:rFonts w:ascii="Arial" w:eastAsia="Calibri" w:hAnsi="Arial" w:cs="Arial"/>
          <w:b/>
          <w:sz w:val="28"/>
          <w:szCs w:val="28"/>
        </w:rPr>
      </w:pPr>
      <w:r w:rsidRPr="00BB7BF1">
        <w:rPr>
          <w:rFonts w:ascii="Arial" w:eastAsia="Calibri" w:hAnsi="Arial" w:cs="Arial"/>
        </w:rPr>
        <w:t xml:space="preserve">Od kwietnia 2021 r. będziemy pracować nad propozycją instrumentów wsparcia dla osób z niepełnosprawnościami i potrzebnych zmian w systemie. Jesienią w całej Polsce </w:t>
      </w:r>
      <w:r w:rsidRPr="00BB7BF1">
        <w:rPr>
          <w:rFonts w:ascii="Arial" w:eastAsia="Calibri" w:hAnsi="Arial" w:cs="Arial"/>
        </w:rPr>
        <w:lastRenderedPageBreak/>
        <w:t xml:space="preserve">przeprowadzimy </w:t>
      </w:r>
      <w:r w:rsidRPr="00BB7BF1">
        <w:rPr>
          <w:rFonts w:ascii="Arial" w:eastAsia="Calibri" w:hAnsi="Arial" w:cs="Arial"/>
          <w:spacing w:val="-2"/>
        </w:rPr>
        <w:t xml:space="preserve">konsultacje proponowanych rozwiązań. Potem będziemy przez prawie rok testować zaproponowane instrumenty w ramach pilotażu.  Na zakończenie projektu chcemy przygotować projekty aktów prawnych, które wdrożą proponowane rozwiązania. </w:t>
      </w: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</w:rPr>
      </w:pP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  <w:b/>
          <w:sz w:val="28"/>
          <w:szCs w:val="28"/>
        </w:rPr>
      </w:pPr>
      <w:r w:rsidRPr="00BB7BF1">
        <w:rPr>
          <w:rFonts w:ascii="Arial" w:eastAsia="Calibri" w:hAnsi="Arial" w:cs="Arial"/>
        </w:rPr>
        <w:tab/>
      </w:r>
      <w:r w:rsidRPr="00BB7BF1">
        <w:rPr>
          <w:rFonts w:ascii="Arial" w:eastAsia="Calibri" w:hAnsi="Arial" w:cs="Arial"/>
        </w:rPr>
        <w:tab/>
      </w:r>
      <w:r w:rsidRPr="00BB7BF1">
        <w:rPr>
          <w:rFonts w:ascii="Arial" w:eastAsia="Calibri" w:hAnsi="Arial" w:cs="Arial"/>
        </w:rPr>
        <w:tab/>
      </w:r>
      <w:r w:rsidRPr="00BB7BF1">
        <w:rPr>
          <w:rFonts w:ascii="Arial" w:eastAsia="Calibri" w:hAnsi="Arial" w:cs="Arial"/>
          <w:b/>
          <w:sz w:val="28"/>
          <w:szCs w:val="28"/>
        </w:rPr>
        <w:tab/>
        <w:t>Co możesz zrobić?</w:t>
      </w: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>Chcemy, by w projekcie mogły się wypowiedzieć przede wszystkim osoby z niepełnosprawnościami. Dlatego organizujemy warsztaty, seminaria, wywiady grupowe (</w:t>
      </w:r>
      <w:proofErr w:type="spellStart"/>
      <w:r w:rsidRPr="00BB7BF1">
        <w:rPr>
          <w:rFonts w:ascii="Arial" w:eastAsia="Calibri" w:hAnsi="Arial" w:cs="Arial"/>
        </w:rPr>
        <w:t>focusowe</w:t>
      </w:r>
      <w:proofErr w:type="spellEnd"/>
      <w:r w:rsidRPr="00BB7BF1">
        <w:rPr>
          <w:rFonts w:ascii="Arial" w:eastAsia="Calibri" w:hAnsi="Arial" w:cs="Arial"/>
        </w:rPr>
        <w:t xml:space="preserve">) i indywidualne. Konsultacje są dla nas bardzo ważne. Każdy może zostawić swoją opinię lub stanowisko na temat włączenia społecznego osób z niepełnosprawnościami na platformie konsultacyjnej. </w:t>
      </w: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 xml:space="preserve">Wejdź na stronę: </w:t>
      </w:r>
    </w:p>
    <w:p w:rsidR="00BB7BF1" w:rsidRPr="00BB7BF1" w:rsidRDefault="006E7D29" w:rsidP="00BB7BF1">
      <w:pPr>
        <w:spacing w:before="120" w:after="120" w:line="300" w:lineRule="auto"/>
        <w:jc w:val="center"/>
        <w:rPr>
          <w:rFonts w:ascii="Arial" w:eastAsia="Calibri" w:hAnsi="Arial" w:cs="Arial"/>
        </w:rPr>
      </w:pPr>
      <w:hyperlink r:id="rId8" w:history="1">
        <w:r w:rsidR="00BB7BF1" w:rsidRPr="00BB7BF1">
          <w:rPr>
            <w:rFonts w:ascii="Arial" w:eastAsia="Calibri" w:hAnsi="Arial" w:cs="Arial"/>
            <w:color w:val="0000FF"/>
            <w:u w:val="single" w:color="0000FF"/>
          </w:rPr>
          <w:t>http://wlaczeniespoleczne.pl</w:t>
        </w:r>
      </w:hyperlink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  <w:spacing w:val="-2"/>
        </w:rPr>
      </w:pPr>
      <w:r w:rsidRPr="00BB7BF1">
        <w:rPr>
          <w:rFonts w:ascii="Arial" w:eastAsia="Calibri" w:hAnsi="Arial" w:cs="Arial"/>
        </w:rPr>
        <w:t xml:space="preserve">i wypełnij ankietę lub zostaw swoją opinię w inny sposób (w postaci tekstu, pliku audio czy wideo). Na tej stronie znajdziesz też więcej informacji o projekcie i aktualnych działaniach. </w:t>
      </w: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</w:rPr>
      </w:pPr>
    </w:p>
    <w:p w:rsidR="00BB7BF1" w:rsidRPr="00BB7BF1" w:rsidRDefault="00BB7BF1" w:rsidP="00BB7BF1">
      <w:pPr>
        <w:spacing w:before="240" w:after="120" w:line="30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B7BF1">
        <w:rPr>
          <w:rFonts w:ascii="Arial" w:eastAsia="Calibri" w:hAnsi="Arial" w:cs="Arial"/>
          <w:b/>
          <w:sz w:val="28"/>
          <w:szCs w:val="28"/>
        </w:rPr>
        <w:t>Kto finansuje?</w:t>
      </w:r>
    </w:p>
    <w:p w:rsidR="00BB7BF1" w:rsidRPr="00BB7BF1" w:rsidRDefault="00BB7BF1" w:rsidP="00BB7BF1">
      <w:pPr>
        <w:spacing w:before="120" w:after="120" w:line="300" w:lineRule="auto"/>
        <w:rPr>
          <w:rFonts w:ascii="Arial" w:eastAsia="Calibri" w:hAnsi="Arial" w:cs="Arial"/>
        </w:rPr>
      </w:pPr>
      <w:r w:rsidRPr="00BB7BF1">
        <w:rPr>
          <w:rFonts w:ascii="Arial" w:eastAsia="Calibri" w:hAnsi="Arial" w:cs="Arial"/>
        </w:rPr>
        <w:t>Projekt "Aktywni niepełnosprawni - narzędzia wsparcia samodzielności osób niepełnosprawnych" współfinansowany jest ze środków Unii Europejskiej w ramach Programu Operacyjnego Wiedza Edukacja Rozwój. </w:t>
      </w:r>
    </w:p>
    <w:p w:rsidR="00BB7BF1" w:rsidRPr="00BB7BF1" w:rsidRDefault="00BB7BF1" w:rsidP="00BB7B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8C3" w:rsidRDefault="004208C3"/>
    <w:sectPr w:rsidR="004208C3" w:rsidSect="009D7B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7D29">
      <w:pPr>
        <w:spacing w:after="0" w:line="240" w:lineRule="auto"/>
      </w:pPr>
      <w:r>
        <w:separator/>
      </w:r>
    </w:p>
  </w:endnote>
  <w:endnote w:type="continuationSeparator" w:id="0">
    <w:p w:rsidR="00000000" w:rsidRDefault="006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E8" w:rsidRDefault="00BB7BF1" w:rsidP="008A437B">
    <w:pPr>
      <w:pStyle w:val="Stopka"/>
      <w:spacing w:before="360"/>
      <w:rPr>
        <w:sz w:val="18"/>
        <w:szCs w:val="18"/>
      </w:rPr>
    </w:pPr>
    <w:r w:rsidRPr="002C5E90">
      <w:rPr>
        <w:rFonts w:ascii="Verdana" w:hAnsi="Verdana"/>
        <w:noProof/>
        <w:sz w:val="18"/>
        <w:szCs w:val="18"/>
        <w:lang w:eastAsia="pl-PL"/>
      </w:rPr>
      <w:drawing>
        <wp:inline distT="0" distB="0" distL="0" distR="0" wp14:anchorId="13A7D97D" wp14:editId="294F587E">
          <wp:extent cx="8500889" cy="929642"/>
          <wp:effectExtent l="0" t="0" r="0" b="3810"/>
          <wp:docPr id="8" name="Obraz 8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889" cy="92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38E8" w:rsidRPr="008A437B" w:rsidRDefault="006E7D29" w:rsidP="0075298A">
    <w:pPr>
      <w:pStyle w:val="Stopka"/>
      <w:spacing w:after="24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E8" w:rsidRDefault="00BB7BF1" w:rsidP="008A437B">
    <w:pPr>
      <w:pStyle w:val="Stopka"/>
      <w:spacing w:before="360"/>
      <w:jc w:val="center"/>
      <w:rPr>
        <w:sz w:val="18"/>
        <w:szCs w:val="18"/>
      </w:rPr>
    </w:pPr>
    <w:r w:rsidRPr="002C5E90">
      <w:rPr>
        <w:rFonts w:ascii="Verdana" w:hAnsi="Verdana"/>
        <w:noProof/>
        <w:sz w:val="18"/>
        <w:szCs w:val="18"/>
        <w:lang w:eastAsia="pl-PL"/>
      </w:rPr>
      <w:drawing>
        <wp:inline distT="0" distB="0" distL="0" distR="0" wp14:anchorId="34D60ECC" wp14:editId="13026A80">
          <wp:extent cx="8500889" cy="929642"/>
          <wp:effectExtent l="0" t="0" r="0" b="3810"/>
          <wp:doc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889" cy="92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38E8" w:rsidRPr="000E4812" w:rsidRDefault="00BB7BF1" w:rsidP="0075298A">
    <w:pPr>
      <w:pStyle w:val="Stopka"/>
      <w:spacing w:after="240"/>
      <w:jc w:val="center"/>
    </w:pPr>
    <w:r w:rsidRPr="006A10EC">
      <w:fldChar w:fldCharType="begin"/>
    </w:r>
    <w:r w:rsidRPr="006A10EC">
      <w:instrText>PAGE   \* MERGEFORMAT</w:instrText>
    </w:r>
    <w:r w:rsidRPr="006A10EC">
      <w:fldChar w:fldCharType="separate"/>
    </w:r>
    <w:r>
      <w:rPr>
        <w:noProof/>
      </w:rPr>
      <w:t>3</w:t>
    </w:r>
    <w:r w:rsidRPr="006A10E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7D29">
      <w:pPr>
        <w:spacing w:after="0" w:line="240" w:lineRule="auto"/>
      </w:pPr>
      <w:r>
        <w:separator/>
      </w:r>
    </w:p>
  </w:footnote>
  <w:footnote w:type="continuationSeparator" w:id="0">
    <w:p w:rsidR="00000000" w:rsidRDefault="006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E8" w:rsidRDefault="00BB7BF1" w:rsidP="00B45AE7">
    <w:pPr>
      <w:pStyle w:val="Nagwek"/>
      <w:jc w:val="center"/>
      <w:rPr>
        <w:sz w:val="20"/>
      </w:rPr>
    </w:pPr>
    <w:r>
      <w:rPr>
        <w:rFonts w:ascii="Verdana" w:hAnsi="Verdana"/>
        <w:noProof/>
        <w:sz w:val="18"/>
        <w:szCs w:val="20"/>
        <w:lang w:eastAsia="pl-PL"/>
      </w:rPr>
      <w:drawing>
        <wp:inline distT="0" distB="0" distL="0" distR="0" wp14:anchorId="068EA256" wp14:editId="28F68061">
          <wp:extent cx="8749302" cy="743714"/>
          <wp:effectExtent l="0" t="0" r="0" b="0"/>
          <wp:docPr id="9" name="Obraz 9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02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38E8" w:rsidRPr="00311FB9" w:rsidRDefault="00BB7BF1" w:rsidP="00311FB9">
    <w:pPr>
      <w:pStyle w:val="Nagwek"/>
      <w:spacing w:before="120" w:after="480"/>
      <w:jc w:val="center"/>
      <w:rPr>
        <w:sz w:val="20"/>
      </w:rPr>
    </w:pPr>
    <w:r w:rsidRPr="00B45AE7">
      <w:rPr>
        <w:sz w:val="20"/>
      </w:rPr>
      <w:t xml:space="preserve">„Aktywni niepełnosprawni – narzędzia wsparcia samodzielności osób niepełnosprawnych”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E8" w:rsidRDefault="00BB7BF1" w:rsidP="008A437B">
    <w:pPr>
      <w:spacing w:after="0"/>
      <w:jc w:val="center"/>
    </w:pPr>
    <w:r>
      <w:rPr>
        <w:rFonts w:ascii="Verdana" w:hAnsi="Verdana"/>
        <w:noProof/>
        <w:sz w:val="18"/>
        <w:szCs w:val="20"/>
        <w:lang w:eastAsia="pl-PL"/>
      </w:rPr>
      <w:drawing>
        <wp:inline distT="0" distB="0" distL="0" distR="0" wp14:anchorId="6402A992" wp14:editId="55303109">
          <wp:extent cx="8749302" cy="743714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02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38E8" w:rsidRDefault="00BB7BF1" w:rsidP="00B44629">
    <w:pPr>
      <w:pStyle w:val="Nagwek"/>
      <w:spacing w:before="120" w:after="480"/>
      <w:jc w:val="center"/>
    </w:pPr>
    <w:r w:rsidRPr="00B45AE7">
      <w:rPr>
        <w:sz w:val="20"/>
      </w:rPr>
      <w:t>„Aktywni niepełnosprawni – narzędzia wsparcia samodzielności osób niepełnosprawnych”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B4D"/>
    <w:multiLevelType w:val="hybridMultilevel"/>
    <w:tmpl w:val="08B6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F1"/>
    <w:rsid w:val="004208C3"/>
    <w:rsid w:val="006E7D29"/>
    <w:rsid w:val="00B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BF1"/>
  </w:style>
  <w:style w:type="paragraph" w:styleId="Stopka">
    <w:name w:val="footer"/>
    <w:basedOn w:val="Normalny"/>
    <w:link w:val="StopkaZnak"/>
    <w:uiPriority w:val="99"/>
    <w:unhideWhenUsed/>
    <w:rsid w:val="00B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BF1"/>
  </w:style>
  <w:style w:type="paragraph" w:styleId="Tekstdymka">
    <w:name w:val="Balloon Text"/>
    <w:basedOn w:val="Normalny"/>
    <w:link w:val="TekstdymkaZnak"/>
    <w:uiPriority w:val="99"/>
    <w:semiHidden/>
    <w:unhideWhenUsed/>
    <w:rsid w:val="006E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BF1"/>
  </w:style>
  <w:style w:type="paragraph" w:styleId="Stopka">
    <w:name w:val="footer"/>
    <w:basedOn w:val="Normalny"/>
    <w:link w:val="StopkaZnak"/>
    <w:uiPriority w:val="99"/>
    <w:unhideWhenUsed/>
    <w:rsid w:val="00B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BF1"/>
  </w:style>
  <w:style w:type="paragraph" w:styleId="Tekstdymka">
    <w:name w:val="Balloon Text"/>
    <w:basedOn w:val="Normalny"/>
    <w:link w:val="TekstdymkaZnak"/>
    <w:uiPriority w:val="99"/>
    <w:semiHidden/>
    <w:unhideWhenUsed/>
    <w:rsid w:val="006E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aczeniespoleczn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 Krawczuk</dc:creator>
  <cp:lastModifiedBy>Małgorzata Fopke</cp:lastModifiedBy>
  <cp:revision>2</cp:revision>
  <dcterms:created xsi:type="dcterms:W3CDTF">2021-03-18T12:46:00Z</dcterms:created>
  <dcterms:modified xsi:type="dcterms:W3CDTF">2021-03-18T12:46:00Z</dcterms:modified>
</cp:coreProperties>
</file>