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EE7B" w14:textId="0F06DE39" w:rsidR="00E81722" w:rsidRDefault="00E81722" w:rsidP="00EF2372">
      <w:pPr>
        <w:jc w:val="right"/>
      </w:pPr>
      <w:r>
        <w:t>Załącznik nr 2.</w:t>
      </w:r>
      <w:r w:rsidR="005A4407">
        <w:t>9</w:t>
      </w:r>
      <w:r>
        <w:t xml:space="preserve">. Szczegółowy formularz ceowy- Pakiet </w:t>
      </w:r>
      <w:r w:rsidR="005A4407">
        <w:t>9</w:t>
      </w:r>
    </w:p>
    <w:tbl>
      <w:tblPr>
        <w:tblW w:w="1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660"/>
        <w:gridCol w:w="1300"/>
        <w:gridCol w:w="1340"/>
        <w:gridCol w:w="1215"/>
        <w:gridCol w:w="732"/>
        <w:gridCol w:w="1276"/>
        <w:gridCol w:w="1417"/>
        <w:gridCol w:w="1430"/>
        <w:gridCol w:w="1920"/>
      </w:tblGrid>
      <w:tr w:rsidR="00E81722" w:rsidRPr="00E81722" w14:paraId="3FD1EEEE" w14:textId="77777777" w:rsidTr="00E86F36">
        <w:trPr>
          <w:trHeight w:val="300"/>
        </w:trPr>
        <w:tc>
          <w:tcPr>
            <w:tcW w:w="146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DC4B" w14:textId="4E4A4DB2" w:rsidR="00E81722" w:rsidRPr="00E81722" w:rsidRDefault="00C755F3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MATERIAŁY E</w:t>
            </w:r>
            <w:r w:rsidR="005A4407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JEDNORAZOWEGO UŻYTKU</w:t>
            </w:r>
          </w:p>
        </w:tc>
      </w:tr>
      <w:tr w:rsidR="00E81722" w:rsidRPr="00E81722" w14:paraId="0358D530" w14:textId="77777777" w:rsidTr="00E86F36">
        <w:trPr>
          <w:trHeight w:val="7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C7F773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96CF28F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3A2347C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0C45F66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8CAA8A" w14:textId="5085645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774BD8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A583E6" w14:textId="5D695159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6C1CDA4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CCCCFF"/>
            <w:vAlign w:val="center"/>
            <w:hideMark/>
          </w:tcPr>
          <w:p w14:paraId="33FB0A89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0CFEA35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E15870" w:rsidRPr="00E81722" w14:paraId="7D700001" w14:textId="77777777" w:rsidTr="0036143C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556D" w14:textId="61CB98B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F8EA" w14:textId="5AAF0C62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 xml:space="preserve">Butelka HDPE z tiosiarczanem sodu 10 mg/l, kwadratowa z </w:t>
            </w:r>
            <w:proofErr w:type="spellStart"/>
            <w:r>
              <w:rPr>
                <w:rFonts w:ascii="Arial" w:hAnsi="Arial" w:cs="Arial"/>
              </w:rPr>
              <w:t>podziałką,jednorazowa</w:t>
            </w:r>
            <w:proofErr w:type="spellEnd"/>
            <w:r>
              <w:rPr>
                <w:rFonts w:ascii="Arial" w:hAnsi="Arial" w:cs="Arial"/>
              </w:rPr>
              <w:t>, sterylna SAL10</w:t>
            </w:r>
            <w:r>
              <w:rPr>
                <w:rFonts w:ascii="Arial" w:hAnsi="Arial" w:cs="Arial"/>
                <w:vertAlign w:val="superscript"/>
              </w:rPr>
              <w:t>-3</w:t>
            </w:r>
            <w:r>
              <w:rPr>
                <w:rFonts w:ascii="Arial" w:hAnsi="Arial" w:cs="Arial"/>
              </w:rPr>
              <w:t xml:space="preserve"> poj. 500 ml z etykietą do opisu próbki i identyfikacją gwarantowanej dawki tiosiarczanu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DD2F8" w14:textId="087AEC4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>op. x 100 szt.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5A23" w14:textId="6EC685F4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CA68" w14:textId="08112E26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BB84" w14:textId="71C4056D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897" w14:textId="518EE3BF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800C" w14:textId="3221B0F8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EFFC3" w14:textId="2922ABB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A68B" w14:textId="40737A2B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0DC4AAF6" w14:textId="77777777" w:rsidTr="00E15870">
        <w:trPr>
          <w:trHeight w:val="89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1A94" w14:textId="1817814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6F1E" w14:textId="58C6A58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Ezy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jednorazowego użytku </w:t>
            </w:r>
            <w:r>
              <w:rPr>
                <w:rFonts w:ascii="Arial" w:hAnsi="Arial" w:cs="Arial"/>
                <w:color w:val="000000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</w:rPr>
              <w:t>radiosterylne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 poj. oczka 1 ul ,  igła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9315" w14:textId="57C9231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 op. x 20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78DE2" w14:textId="5A548E56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D750" w14:textId="28D16B4D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0B74" w14:textId="51FE6E1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307E" w14:textId="6F169FD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2F7" w14:textId="4432E20B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44241" w14:textId="3E259E3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E1D" w14:textId="17DAC0DD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6F27800F" w14:textId="77777777" w:rsidTr="0036143C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4C79" w14:textId="113B1819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A522" w14:textId="2318244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</w:rPr>
              <w:t>Ezy</w:t>
            </w:r>
            <w:proofErr w:type="spellEnd"/>
            <w:r>
              <w:rPr>
                <w:rFonts w:ascii="Arial" w:hAnsi="Arial" w:cs="Arial"/>
              </w:rPr>
              <w:t xml:space="preserve"> jednorazowego użytku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radiosterylne</w:t>
            </w:r>
            <w:proofErr w:type="spellEnd"/>
            <w:r>
              <w:rPr>
                <w:rFonts w:ascii="Arial" w:hAnsi="Arial" w:cs="Arial"/>
              </w:rPr>
              <w:t xml:space="preserve">  poj. oczka 10 ul  , igła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CE7C2" w14:textId="70340C7B" w:rsidR="00E15870" w:rsidRPr="00E81722" w:rsidRDefault="00E15870" w:rsidP="00E15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 xml:space="preserve"> op. x 20 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F896" w14:textId="17CFCB57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56C1" w14:textId="1024C1BC" w:rsidR="00E15870" w:rsidRPr="00E81722" w:rsidRDefault="00E15870" w:rsidP="00E15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FCC" w14:textId="594D939D" w:rsidR="00E15870" w:rsidRPr="00E81722" w:rsidRDefault="00E15870" w:rsidP="00E15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3C1A" w14:textId="22C421B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86DD" w14:textId="44FFC20C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44A8D3" w14:textId="55A56425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66A3" w14:textId="26F665A0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40D331AC" w14:textId="77777777" w:rsidTr="0036143C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C199" w14:textId="54CACB5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F80E" w14:textId="02E6D525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 xml:space="preserve">Końcówki do pipet automatycznych odpowiednie do pipet firmy Brand </w:t>
            </w:r>
            <w:proofErr w:type="spellStart"/>
            <w:r>
              <w:rPr>
                <w:rFonts w:ascii="Arial" w:hAnsi="Arial" w:cs="Arial"/>
              </w:rPr>
              <w:t>Transferpette</w:t>
            </w:r>
            <w:proofErr w:type="spellEnd"/>
            <w:r>
              <w:rPr>
                <w:rFonts w:ascii="Arial" w:hAnsi="Arial" w:cs="Arial"/>
              </w:rPr>
              <w:t xml:space="preserve"> S        o poj. 0,5-5 ml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3F306" w14:textId="6C8BA370" w:rsidR="00E15870" w:rsidRPr="00E81722" w:rsidRDefault="00E15870" w:rsidP="00E15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x 200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0105" w14:textId="4409E5F8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26D5" w14:textId="6F101021" w:rsidR="00E15870" w:rsidRPr="00E81722" w:rsidRDefault="00E15870" w:rsidP="00E15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A9B3" w14:textId="440E2E39" w:rsidR="00E15870" w:rsidRPr="00E81722" w:rsidRDefault="00E15870" w:rsidP="00E158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F637" w14:textId="35561FC9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930C" w14:textId="523E267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C6D89A" w14:textId="0FD750A9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49FC" w14:textId="49F67AF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5D8E520E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6755" w14:textId="7AFD250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E52C" w14:textId="5C81F15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Końcówki do </w:t>
            </w:r>
            <w:proofErr w:type="spellStart"/>
            <w:r>
              <w:rPr>
                <w:rFonts w:ascii="Arial" w:hAnsi="Arial" w:cs="Arial"/>
                <w:color w:val="000000"/>
              </w:rPr>
              <w:t>ppipet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automatycznych odpowiednie do pipet firmy Brand          o poj. 50-1000 µl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92CB" w14:textId="00140C7F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x 500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3181" w14:textId="1C30039C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E317" w14:textId="5A0CA43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8B48C" w14:textId="047A11E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301E" w14:textId="4CE190B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DB8B" w14:textId="2756ED7D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84BE0" w14:textId="270FE1D2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84E6" w14:textId="4DB154D2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44C03B79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CF82" w14:textId="24B89CF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81B2" w14:textId="596ADBFD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Końcówki do pipet automatycznych odpowiednie do pipet firmy Brand </w:t>
            </w:r>
            <w:proofErr w:type="spellStart"/>
            <w:r>
              <w:rPr>
                <w:rFonts w:ascii="Arial" w:hAnsi="Arial" w:cs="Arial"/>
                <w:color w:val="000000"/>
              </w:rPr>
              <w:t>Transferpette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              o poj.1-10 ml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70D7" w14:textId="7386697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x 100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4C683" w14:textId="06885A3D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8AB3" w14:textId="720C6F52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5B94A" w14:textId="7CA21BAB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1191" w14:textId="7E9386A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8BEAB" w14:textId="743DB69C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77B8B" w14:textId="0845AE55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39AC" w14:textId="271914F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32B342C2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52AD1" w14:textId="2408A6A9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88419" w14:textId="7AEE702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Końcówki do pipet automatycznych odpowiednie do pipet firmy Brand            o poj.2-200 µl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06356" w14:textId="2851119C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x 1000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FB32E" w14:textId="491D6351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DCDA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A7BD4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D2551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D823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C8960C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13B0E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12D4696B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5550B" w14:textId="1DAC5FDB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64A8" w14:textId="78E60DCD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Końcówki (tipsy)  odpowiednie do pipet firmy Brand </w:t>
            </w:r>
            <w:proofErr w:type="spellStart"/>
            <w:r>
              <w:rPr>
                <w:rFonts w:ascii="Arial" w:hAnsi="Arial" w:cs="Arial"/>
                <w:color w:val="000000"/>
              </w:rPr>
              <w:t>Transferpette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 o poj. 2-200 µl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5CD2" w14:textId="2CAC68FC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10 x 96szt.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BAB52" w14:textId="6D445A98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84A1F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05F3A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21759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6A506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259C0A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E002B4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69D05A38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1FC45" w14:textId="2BA3AE80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7BB08" w14:textId="416A312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Końcówki (tipsy)  odpowiednie</w:t>
            </w:r>
            <w:r>
              <w:rPr>
                <w:rFonts w:ascii="Arial" w:hAnsi="Arial" w:cs="Arial"/>
                <w:color w:val="000000"/>
              </w:rPr>
              <w:br/>
              <w:t xml:space="preserve">do pipet firmy Brand </w:t>
            </w:r>
            <w:proofErr w:type="spellStart"/>
            <w:r>
              <w:rPr>
                <w:rFonts w:ascii="Arial" w:hAnsi="Arial" w:cs="Arial"/>
                <w:color w:val="000000"/>
              </w:rPr>
              <w:t>Transferpette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 o poj. 50-1000 µl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F0530" w14:textId="21EC780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10 x 96szt.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6CFC3" w14:textId="07C5ED6E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D571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1D7E2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3AF21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2370A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6615B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21E162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25896C3F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E748E" w14:textId="56F223C8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A3B3B" w14:textId="2253900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Końcówki (tipsy)  odpowiednie do pipet firmy Brand </w:t>
            </w:r>
            <w:proofErr w:type="spellStart"/>
            <w:r>
              <w:rPr>
                <w:rFonts w:ascii="Arial" w:hAnsi="Arial" w:cs="Arial"/>
                <w:color w:val="000000"/>
              </w:rPr>
              <w:t>Transferpette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S o poj. 0,5-20 µl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F49DB" w14:textId="7AC8B38E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10 x 96szt.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14779" w14:textId="009D4115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FE2F9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732127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BC5F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549D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09E01F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BF14B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7F68B1A2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26943" w14:textId="5AE2D97C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D0821" w14:textId="4BBE4BF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Końcówki do pipet automatycznych 0,5-10 µl wykonane z PP, kompatybilne z pipetami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Research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Plus oraz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Reference 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DBD31" w14:textId="5E742F45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10 tacek po 96 szt.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FED85" w14:textId="2A46584A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7F6BC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167F5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DFDCA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E1BC8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0C829F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C0C18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3261DE36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A7A7E" w14:textId="440AA84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A08E5" w14:textId="67E70648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Końcówki do pipet automatycznych 500-5000 wykonane z PP, kompatybilne z pipetami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Research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Plus oraz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Reference 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410DC" w14:textId="24E8EB79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5 torebek po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78F55" w14:textId="169E4957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26754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2C4E1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7AA86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5DF1F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2D9FA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17E29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37553056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4E87A" w14:textId="5D501285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7715B" w14:textId="63E3625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Końcówki do pipet automatycznych 10-100 µl wykonane z PP, kompatybilne z pipetami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Research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Plus oraz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Reference 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46C27" w14:textId="25407E45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10 tacek po 96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5E192" w14:textId="3638EEAA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B69DE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293C98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66FFA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2C51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4F626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7E4CCC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7E94CA68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4FC44" w14:textId="53AE310E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8E9B" w14:textId="5C9CD7D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Końcówki do pipet automatycznych 20-200 µl wykonane z PP, kompatybilne z pipetami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Research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Plus oraz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Reference 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171E1" w14:textId="0810AF85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10 tacek po 96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A869A" w14:textId="032A2A15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A9A52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F322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4C1E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EFDA1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64CD0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945BA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306CF165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6C9FB" w14:textId="3C11B8E6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F4759" w14:textId="0EEF259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Końcówki do pipet automatycznych 100-1000 µl wykonane z PP, kompatybilne z pipetami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</w:rPr>
              <w:t>Research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Plus oraz </w:t>
            </w:r>
            <w:proofErr w:type="spellStart"/>
            <w:r>
              <w:rPr>
                <w:rFonts w:ascii="Arial" w:hAnsi="Arial" w:cs="Arial"/>
                <w:color w:val="000000"/>
              </w:rPr>
              <w:t>Eppendorf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Reference 2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0FEC4" w14:textId="0780E3F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10 tacek po 96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A9273" w14:textId="76B5A48F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1192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F8D31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87355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D583F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DF56F5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7C85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24DE3171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6A849" w14:textId="3E411C6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E65E" w14:textId="62EBE606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Końcówki do pipet BRAND  poj.  500 do 5000μl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6291" w14:textId="0EE4540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op. x 200szt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CE13E9" w14:textId="6877DD24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EDD89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5AF67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6EC11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B265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9B7DA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F33AC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609AF0B6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6E22C" w14:textId="0F8EB9EC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F8934" w14:textId="717F514C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Płytki celulozowe, szklane, 20x20 cm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F53D9" w14:textId="3C5EC426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op.x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20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0A25E" w14:textId="1A97C33E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1D7A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9E91E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1157E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24455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DB46E9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428B8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5416493D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359E4" w14:textId="21C5B12E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C33D5" w14:textId="382AEB8E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Pojemniki laboratoryjne o poj. do 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z polipropylenu, z wieczkiem i łopatką, pakowane indywidualnie, sterylne, 100 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D2819" w14:textId="619B891D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op./100szt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8505B" w14:textId="26E81845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F5D8C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476F6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4908F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BAABF1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632F4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9211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18E868B1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B0734" w14:textId="2EF73D40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612F" w14:textId="5DF5997D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 xml:space="preserve">Probówki typu </w:t>
            </w:r>
            <w:proofErr w:type="spellStart"/>
            <w:r>
              <w:rPr>
                <w:rFonts w:ascii="Arial" w:hAnsi="Arial" w:cs="Arial"/>
              </w:rPr>
              <w:t>Falcon</w:t>
            </w:r>
            <w:proofErr w:type="spellEnd"/>
            <w:r>
              <w:rPr>
                <w:rFonts w:ascii="Arial" w:hAnsi="Arial" w:cs="Arial"/>
              </w:rPr>
              <w:t xml:space="preserve">, wirówkowe, stożkowe z PP z </w:t>
            </w:r>
            <w:proofErr w:type="spellStart"/>
            <w:r>
              <w:rPr>
                <w:rFonts w:ascii="Arial" w:hAnsi="Arial" w:cs="Arial"/>
              </w:rPr>
              <w:t>zakretką</w:t>
            </w:r>
            <w:proofErr w:type="spellEnd"/>
            <w:r>
              <w:rPr>
                <w:rFonts w:ascii="Arial" w:hAnsi="Arial" w:cs="Arial"/>
              </w:rPr>
              <w:t xml:space="preserve">, poj. 14-15 ml średnica </w:t>
            </w:r>
            <w:proofErr w:type="spellStart"/>
            <w:r>
              <w:rPr>
                <w:rFonts w:ascii="Arial" w:hAnsi="Arial" w:cs="Arial"/>
              </w:rPr>
              <w:t>zewn</w:t>
            </w:r>
            <w:proofErr w:type="spellEnd"/>
            <w:r>
              <w:rPr>
                <w:rFonts w:ascii="Arial" w:hAnsi="Arial" w:cs="Arial"/>
              </w:rPr>
              <w:t xml:space="preserve"> 16-17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2C41" w14:textId="320E3710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 op. x 500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78DD6" w14:textId="666334CE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9048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EF126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63DA9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843BA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F7B0D6A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E62F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11D094D9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4AF42" w14:textId="682FA185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43AC9" w14:textId="0654690D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Probówki z PP poj. 2 ml szczelnie zamykane (z zatyczką lub zakrętką), z podziałką i polem do opisu.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0199F" w14:textId="6F4EC34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 op. x 500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3B21D" w14:textId="3BA582E9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4FC12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C709F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72BB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5E307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D3569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ACB60B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4F53D4FB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E810" w14:textId="12E6D61B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E8E8C" w14:textId="3CB08B39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Probówki z PP poj. 5 ml szczelnie zamykane (z zatyczką lub zakrętką),  z podziałką i polem do opisu.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F5770" w14:textId="5BD9D32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 xml:space="preserve"> op. x 200 </w:t>
            </w:r>
            <w:proofErr w:type="spellStart"/>
            <w:r>
              <w:rPr>
                <w:rFonts w:ascii="Arial" w:hAnsi="Arial" w:cs="Arial"/>
                <w:color w:val="00000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67EF" w14:textId="4E85BFDA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22C97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584DB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06A3E5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A55F7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50D367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AD4D6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3FF73A76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16E67" w14:textId="254F70EE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49C0" w14:textId="73AC2A42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 xml:space="preserve">Płytki  </w:t>
            </w:r>
            <w:proofErr w:type="spellStart"/>
            <w:r>
              <w:rPr>
                <w:rFonts w:ascii="Arial" w:hAnsi="Arial" w:cs="Arial"/>
              </w:rPr>
              <w:t>Petriego</w:t>
            </w:r>
            <w:proofErr w:type="spellEnd"/>
            <w:r>
              <w:rPr>
                <w:rFonts w:ascii="Arial" w:hAnsi="Arial" w:cs="Arial"/>
              </w:rPr>
              <w:t xml:space="preserve"> średnica 90 mm  bez żeber wentylacyjnych. Sterylne – sterylizowane EO /tlenkiem etylenu/. Warunki przechowywania 15-35</w:t>
            </w:r>
            <w:r>
              <w:rPr>
                <w:rFonts w:ascii="Arial" w:hAnsi="Arial" w:cs="Arial"/>
                <w:vertAlign w:val="superscript"/>
              </w:rPr>
              <w:t>o</w:t>
            </w:r>
            <w:r>
              <w:rPr>
                <w:rFonts w:ascii="Arial" w:hAnsi="Arial" w:cs="Arial"/>
              </w:rPr>
              <w:t>C. IVD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068B" w14:textId="2EDE10F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 xml:space="preserve">szt.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6DA64" w14:textId="183E08FC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4 200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84E447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6493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49402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EEB5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264D0E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6E8A2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10F3BEC8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5757F" w14:textId="48E5411E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97DB9" w14:textId="1DFFE6D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 xml:space="preserve">Rękaw papierowo-foliowe 250 x 200 mm z potrójnym </w:t>
            </w:r>
            <w:proofErr w:type="spellStart"/>
            <w:r>
              <w:rPr>
                <w:rFonts w:ascii="Arial" w:hAnsi="Arial" w:cs="Arial"/>
              </w:rPr>
              <w:t>zgrzewem</w:t>
            </w:r>
            <w:proofErr w:type="spellEnd"/>
            <w:r>
              <w:rPr>
                <w:rFonts w:ascii="Arial" w:hAnsi="Arial" w:cs="Arial"/>
              </w:rPr>
              <w:t xml:space="preserve"> na brzegach rękawa, ze wskaźnikami do kontroli procesu sterylizacji parą wodną w autoklawie zmieniającymi barwę po prawidłowym procesie sterylizacji na brązową oraz wskaźnikami procesu sterylizacji EO /tlenkiem etylenu/ zmieniającymi barwę na żółtą po prawidłowym procesie sterylizacji. Oznaczenie kierunku otwierania pakietu. Folia przeźroczysta </w:t>
            </w:r>
            <w:r>
              <w:rPr>
                <w:rFonts w:ascii="Arial" w:hAnsi="Arial" w:cs="Arial"/>
              </w:rPr>
              <w:lastRenderedPageBreak/>
              <w:t>umożliwiająca identyfikację sterylizowanego sprzętu, wytrzymała i elastyczna.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91452" w14:textId="7D471F10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lastRenderedPageBreak/>
              <w:t>rolka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D8022" w14:textId="2C7FB707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5306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2C946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04FD5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36A35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6E463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7EF4B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5D47FB50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3DC4B" w14:textId="41494E4F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71080" w14:textId="344E126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</w:rPr>
              <w:t>Sporal</w:t>
            </w:r>
            <w:proofErr w:type="spellEnd"/>
            <w:r>
              <w:rPr>
                <w:rFonts w:ascii="Arial" w:hAnsi="Arial" w:cs="Arial"/>
              </w:rPr>
              <w:t xml:space="preserve">  A  biologiczny wskaźnik kontroli procesu sterylizacji parą wodną w autoklawie ( wszystkie cykle ) zawierający szczep </w:t>
            </w:r>
            <w:proofErr w:type="spellStart"/>
            <w:r>
              <w:rPr>
                <w:rFonts w:ascii="Arial" w:hAnsi="Arial" w:cs="Arial"/>
              </w:rPr>
              <w:t>Geobacillus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stearothermophilus</w:t>
            </w:r>
            <w:proofErr w:type="spellEnd"/>
            <w:r>
              <w:rPr>
                <w:rFonts w:ascii="Arial" w:hAnsi="Arial" w:cs="Arial"/>
              </w:rPr>
              <w:t xml:space="preserve"> ATCC7953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0BDAA" w14:textId="3223D95F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</w:rPr>
              <w:t>op</w:t>
            </w:r>
            <w:proofErr w:type="spellEnd"/>
            <w:r>
              <w:rPr>
                <w:rFonts w:ascii="Arial" w:hAnsi="Arial" w:cs="Arial"/>
              </w:rPr>
              <w:t xml:space="preserve"> x 10 </w:t>
            </w:r>
            <w:proofErr w:type="spellStart"/>
            <w:r>
              <w:rPr>
                <w:rFonts w:ascii="Arial" w:hAnsi="Arial" w:cs="Arial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90151" w14:textId="2456EBF4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4631B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AE51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46F5E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116EE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45981A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EB6CE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659269C5" w14:textId="77777777" w:rsidTr="00E15870">
        <w:trPr>
          <w:trHeight w:val="53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C1660" w14:textId="562E17A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A34A99" w14:textId="414EA5FB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Strzykawki jednorazowe poj. 10 ml z tłokami bez gumowych zakończeń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1B4BB" w14:textId="0142642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op. 100szt.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F7260" w14:textId="6B080693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C43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C1946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F26659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D4EF5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DAD2C4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460CC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3CDD20CF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9FD44" w14:textId="172FB4C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A5DEF0" w14:textId="1C37725E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Strzykawki jednorazowe poj. 2 ml z tłokami bez gumowych zakończeń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670BC" w14:textId="162B307B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op. 100szt.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FA414" w14:textId="11EF983B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66D8F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5B5B4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A16C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55658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5E4AF4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E5C70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5D6BE0CA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E2A3B" w14:textId="07B51536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718E4" w14:textId="48FB7ED3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</w:rPr>
              <w:t>Strzykawki 5 ml, 2-częściowe, jednorazowe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2952F" w14:textId="733D460E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op. 100szt.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1E1F3" w14:textId="10B58C63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5F1C3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87F16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4025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9740E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601C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FB83D" w14:textId="7777777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15870" w:rsidRPr="00E81722" w14:paraId="3A73F7D0" w14:textId="77777777" w:rsidTr="0036143C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66F72" w14:textId="262A686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28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DC2" w14:textId="43F467B9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Woreczki strunowe z LDPE do przechowywania próbek, 22-25 cm x 31-32 cm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A845" w14:textId="123C0D69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op.x100 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1E3B" w14:textId="24DB2985" w:rsidR="00E15870" w:rsidRPr="00E81722" w:rsidRDefault="00E15870" w:rsidP="00E158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9BFE" w14:textId="1BE96F28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D41F5" w14:textId="65878AEC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80FF3" w14:textId="2CCA3CB4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9CBE" w14:textId="434AEF47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B1F919" w14:textId="32A371A1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DFEA" w14:textId="5BF7206A" w:rsidR="00E15870" w:rsidRPr="00E81722" w:rsidRDefault="00E15870" w:rsidP="00E158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1722" w:rsidRPr="00E81722" w14:paraId="717C549E" w14:textId="77777777" w:rsidTr="00847C70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E4F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84B6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3CE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AFE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574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70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5DED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1EC6" w14:textId="0D7891D6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C95BF6" w14:textId="657F68DA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9B187" w14:textId="7777777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3FA8B4" w14:textId="77777777" w:rsidR="005B6DFF" w:rsidRDefault="005B6DFF" w:rsidP="005B6DFF"/>
    <w:p w14:paraId="6037ED49" w14:textId="77777777" w:rsidR="005B6DFF" w:rsidRPr="002B60AB" w:rsidRDefault="005B6DFF" w:rsidP="005B6DFF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23C9293C" w14:textId="65DC45C2" w:rsidR="005B6DFF" w:rsidRPr="00EF2372" w:rsidRDefault="005B6DFF" w:rsidP="00E8172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5B6DFF" w:rsidRPr="00EF2372" w:rsidSect="00EF2372">
      <w:headerReference w:type="default" r:id="rId6"/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4117D" w14:textId="77777777" w:rsidR="00FD06E1" w:rsidRDefault="00FD06E1" w:rsidP="00E81722">
      <w:pPr>
        <w:spacing w:after="0" w:line="240" w:lineRule="auto"/>
      </w:pPr>
      <w:r>
        <w:separator/>
      </w:r>
    </w:p>
  </w:endnote>
  <w:endnote w:type="continuationSeparator" w:id="0">
    <w:p w14:paraId="4244D98E" w14:textId="77777777" w:rsidR="00FD06E1" w:rsidRDefault="00FD06E1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01844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66AFED5" w14:textId="4410AF36" w:rsidR="005B6DFF" w:rsidRDefault="005B6DF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A4D8E3" w14:textId="77777777" w:rsidR="005B6DFF" w:rsidRDefault="005B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5E815E" w14:textId="77777777" w:rsidR="00FD06E1" w:rsidRDefault="00FD06E1" w:rsidP="00E81722">
      <w:pPr>
        <w:spacing w:after="0" w:line="240" w:lineRule="auto"/>
      </w:pPr>
      <w:r>
        <w:separator/>
      </w:r>
    </w:p>
  </w:footnote>
  <w:footnote w:type="continuationSeparator" w:id="0">
    <w:p w14:paraId="4CB15CF8" w14:textId="77777777" w:rsidR="00FD06E1" w:rsidRDefault="00FD06E1" w:rsidP="00E8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41C32" w14:textId="5C8C4D26" w:rsidR="00E81722" w:rsidRDefault="00E81722">
    <w:pPr>
      <w:pStyle w:val="Nagwek"/>
    </w:pPr>
    <w:r>
      <w:t>OZ.272.1.</w:t>
    </w:r>
    <w:r w:rsidR="00847C70">
      <w:t>37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4"/>
    <w:rsid w:val="00014EDD"/>
    <w:rsid w:val="001A0F1E"/>
    <w:rsid w:val="00277348"/>
    <w:rsid w:val="00296C2C"/>
    <w:rsid w:val="003218F4"/>
    <w:rsid w:val="005A0008"/>
    <w:rsid w:val="005A4407"/>
    <w:rsid w:val="005B6DFF"/>
    <w:rsid w:val="00663DEA"/>
    <w:rsid w:val="006E55E5"/>
    <w:rsid w:val="0071128E"/>
    <w:rsid w:val="00847C70"/>
    <w:rsid w:val="00927DB2"/>
    <w:rsid w:val="00A26447"/>
    <w:rsid w:val="00A310C6"/>
    <w:rsid w:val="00AB7803"/>
    <w:rsid w:val="00B2374D"/>
    <w:rsid w:val="00BB162A"/>
    <w:rsid w:val="00BD5BEC"/>
    <w:rsid w:val="00BF0A4D"/>
    <w:rsid w:val="00C26469"/>
    <w:rsid w:val="00C755F3"/>
    <w:rsid w:val="00D0506F"/>
    <w:rsid w:val="00D06E79"/>
    <w:rsid w:val="00E15870"/>
    <w:rsid w:val="00E81722"/>
    <w:rsid w:val="00E86F36"/>
    <w:rsid w:val="00EA2F22"/>
    <w:rsid w:val="00EF2372"/>
    <w:rsid w:val="00F0614F"/>
    <w:rsid w:val="00F235BC"/>
    <w:rsid w:val="00FD06E1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5FBA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22"/>
  </w:style>
  <w:style w:type="paragraph" w:styleId="Stopka">
    <w:name w:val="footer"/>
    <w:basedOn w:val="Normalny"/>
    <w:link w:val="Stopka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625</Words>
  <Characters>3751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2024-10-04T09:54:00Z</dcterms:created>
  <dcterms:modified xsi:type="dcterms:W3CDTF">2024-10-11T12:10:00Z</dcterms:modified>
</cp:coreProperties>
</file>