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6BE" w:rsidRPr="000607EB" w:rsidRDefault="00D45D46" w:rsidP="00D45D46">
      <w:pPr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Szczegóły ogłoszenia</w:t>
      </w:r>
      <w:r w:rsidR="00AE70CE" w:rsidRPr="000607EB">
        <w:rPr>
          <w:rFonts w:ascii="Times New Roman" w:hAnsi="Times New Roman" w:cs="Times New Roman"/>
          <w:b/>
          <w:sz w:val="24"/>
          <w:u w:val="single"/>
        </w:rPr>
        <w:t xml:space="preserve"> o naborze na członków Rady </w:t>
      </w:r>
      <w:r w:rsidR="00A220F5" w:rsidRPr="000607EB">
        <w:rPr>
          <w:rFonts w:ascii="Times New Roman" w:hAnsi="Times New Roman" w:cs="Times New Roman"/>
          <w:b/>
          <w:sz w:val="24"/>
          <w:u w:val="single"/>
        </w:rPr>
        <w:t>do spraw Polityki Senioralnej I</w:t>
      </w:r>
      <w:r w:rsidR="003A1341">
        <w:rPr>
          <w:rFonts w:ascii="Times New Roman" w:hAnsi="Times New Roman" w:cs="Times New Roman"/>
          <w:b/>
          <w:sz w:val="24"/>
          <w:u w:val="single"/>
        </w:rPr>
        <w:t>I</w:t>
      </w:r>
      <w:r>
        <w:rPr>
          <w:rFonts w:ascii="Times New Roman" w:hAnsi="Times New Roman" w:cs="Times New Roman"/>
          <w:b/>
          <w:sz w:val="24"/>
          <w:u w:val="single"/>
        </w:rPr>
        <w:t> </w:t>
      </w:r>
      <w:r w:rsidR="00AE70CE" w:rsidRPr="000607EB">
        <w:rPr>
          <w:rFonts w:ascii="Times New Roman" w:hAnsi="Times New Roman" w:cs="Times New Roman"/>
          <w:b/>
          <w:sz w:val="24"/>
          <w:u w:val="single"/>
        </w:rPr>
        <w:t>kadencji</w:t>
      </w:r>
      <w:r w:rsidR="002430C2">
        <w:rPr>
          <w:rFonts w:ascii="Times New Roman" w:hAnsi="Times New Roman" w:cs="Times New Roman"/>
          <w:b/>
          <w:sz w:val="24"/>
          <w:u w:val="single"/>
        </w:rPr>
        <w:t xml:space="preserve"> (2020-2024)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B13C0" w:rsidRPr="000607EB" w:rsidTr="00AE70C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E70CE" w:rsidRPr="000607EB" w:rsidRDefault="00AE70CE" w:rsidP="005462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0607EB">
              <w:rPr>
                <w:rFonts w:ascii="Times New Roman" w:eastAsia="Times New Roman" w:hAnsi="Times New Roman" w:cs="Times New Roman"/>
                <w:sz w:val="24"/>
                <w:lang w:eastAsia="pl-PL"/>
              </w:rPr>
              <w:t xml:space="preserve">Na podstawie § </w:t>
            </w:r>
            <w:r w:rsidR="00A220F5" w:rsidRPr="000607EB">
              <w:rPr>
                <w:rFonts w:ascii="Times New Roman" w:eastAsia="Times New Roman" w:hAnsi="Times New Roman" w:cs="Times New Roman"/>
                <w:sz w:val="24"/>
                <w:lang w:eastAsia="pl-PL"/>
              </w:rPr>
              <w:t xml:space="preserve">3 zarządzenia nr 9 Ministra Rodziny, Pracy </w:t>
            </w:r>
            <w:r w:rsidR="000607EB">
              <w:rPr>
                <w:rFonts w:ascii="Times New Roman" w:eastAsia="Times New Roman" w:hAnsi="Times New Roman" w:cs="Times New Roman"/>
                <w:sz w:val="24"/>
                <w:lang w:eastAsia="pl-PL"/>
              </w:rPr>
              <w:t>i Polityki Społecznej z dnia 17 </w:t>
            </w:r>
            <w:r w:rsidR="00A220F5" w:rsidRPr="000607EB">
              <w:rPr>
                <w:rFonts w:ascii="Times New Roman" w:eastAsia="Times New Roman" w:hAnsi="Times New Roman" w:cs="Times New Roman"/>
                <w:sz w:val="24"/>
                <w:lang w:eastAsia="pl-PL"/>
              </w:rPr>
              <w:t>lutego 2016 r. w sprawie powołania Rady do spraw Polityki Senioralnej (</w:t>
            </w:r>
            <w:r w:rsidR="008414D5" w:rsidRPr="008414D5">
              <w:rPr>
                <w:rFonts w:ascii="Times New Roman" w:eastAsia="Times New Roman" w:hAnsi="Times New Roman" w:cs="Times New Roman"/>
                <w:sz w:val="24"/>
                <w:lang w:eastAsia="pl-PL"/>
              </w:rPr>
              <w:t>Dz. Urz. Min. Rodz. Prac. i Pol. Społ. Poz. 9 z 2016 r.)</w:t>
            </w:r>
            <w:r w:rsidR="008414D5">
              <w:rPr>
                <w:rFonts w:ascii="Times New Roman" w:eastAsia="Times New Roman" w:hAnsi="Times New Roman" w:cs="Times New Roman"/>
                <w:sz w:val="24"/>
                <w:lang w:eastAsia="pl-PL"/>
              </w:rPr>
              <w:t xml:space="preserve">, </w:t>
            </w:r>
            <w:r w:rsidR="00546237" w:rsidRPr="000607EB">
              <w:rPr>
                <w:rFonts w:ascii="Times New Roman" w:eastAsia="Times New Roman" w:hAnsi="Times New Roman" w:cs="Times New Roman"/>
                <w:sz w:val="24"/>
                <w:lang w:eastAsia="pl-PL"/>
              </w:rPr>
              <w:t>zwanego dalej „zarządzeniem”,</w:t>
            </w:r>
            <w:r w:rsidR="00B642D2" w:rsidRPr="000607EB">
              <w:rPr>
                <w:rFonts w:ascii="Times New Roman" w:eastAsia="Times New Roman" w:hAnsi="Times New Roman" w:cs="Times New Roman"/>
                <w:sz w:val="24"/>
                <w:lang w:eastAsia="pl-PL"/>
              </w:rPr>
              <w:t xml:space="preserve"> </w:t>
            </w:r>
            <w:r w:rsidRPr="000607EB">
              <w:rPr>
                <w:rFonts w:ascii="Times New Roman" w:eastAsia="Times New Roman" w:hAnsi="Times New Roman" w:cs="Times New Roman"/>
                <w:sz w:val="24"/>
                <w:lang w:eastAsia="pl-PL"/>
              </w:rPr>
              <w:t>ogłasza się informację o przystąpieniu do procedury wyłaniania kandydatów na czło</w:t>
            </w:r>
            <w:r w:rsidR="00C52369" w:rsidRPr="000607EB">
              <w:rPr>
                <w:rFonts w:ascii="Times New Roman" w:eastAsia="Times New Roman" w:hAnsi="Times New Roman" w:cs="Times New Roman"/>
                <w:sz w:val="24"/>
                <w:lang w:eastAsia="pl-PL"/>
              </w:rPr>
              <w:t xml:space="preserve">nków </w:t>
            </w:r>
            <w:r w:rsidR="00B642D2" w:rsidRPr="000607EB">
              <w:rPr>
                <w:rFonts w:ascii="Times New Roman" w:eastAsia="Times New Roman" w:hAnsi="Times New Roman" w:cs="Times New Roman"/>
                <w:sz w:val="24"/>
                <w:lang w:eastAsia="pl-PL"/>
              </w:rPr>
              <w:t>I</w:t>
            </w:r>
            <w:r w:rsidR="007B647F">
              <w:rPr>
                <w:rFonts w:ascii="Times New Roman" w:eastAsia="Times New Roman" w:hAnsi="Times New Roman" w:cs="Times New Roman"/>
                <w:sz w:val="24"/>
                <w:lang w:eastAsia="pl-PL"/>
              </w:rPr>
              <w:t>I</w:t>
            </w:r>
            <w:bookmarkStart w:id="0" w:name="_GoBack"/>
            <w:bookmarkEnd w:id="0"/>
            <w:r w:rsidRPr="000607EB">
              <w:rPr>
                <w:rFonts w:ascii="Times New Roman" w:eastAsia="Times New Roman" w:hAnsi="Times New Roman" w:cs="Times New Roman"/>
                <w:sz w:val="24"/>
                <w:lang w:eastAsia="pl-PL"/>
              </w:rPr>
              <w:t xml:space="preserve"> kadencji Rady </w:t>
            </w:r>
            <w:r w:rsidR="00B642D2" w:rsidRPr="000607EB">
              <w:rPr>
                <w:rFonts w:ascii="Times New Roman" w:eastAsia="Times New Roman" w:hAnsi="Times New Roman" w:cs="Times New Roman"/>
                <w:sz w:val="24"/>
                <w:lang w:eastAsia="pl-PL"/>
              </w:rPr>
              <w:t>do spraw Polityki Senioralnej</w:t>
            </w:r>
            <w:r w:rsidRPr="000607EB">
              <w:rPr>
                <w:rFonts w:ascii="Times New Roman" w:eastAsia="Times New Roman" w:hAnsi="Times New Roman" w:cs="Times New Roman"/>
                <w:sz w:val="24"/>
                <w:lang w:eastAsia="pl-PL"/>
              </w:rPr>
              <w:t xml:space="preserve">, </w:t>
            </w:r>
            <w:r w:rsidR="00B642D2" w:rsidRPr="000607EB">
              <w:rPr>
                <w:rFonts w:ascii="Times New Roman" w:eastAsia="Times New Roman" w:hAnsi="Times New Roman" w:cs="Times New Roman"/>
                <w:sz w:val="24"/>
                <w:lang w:eastAsia="pl-PL"/>
              </w:rPr>
              <w:t xml:space="preserve">działającej jako organ opiniodawczo-doradczy Ministra Rodziny, Pracy i Polityki Społecznej </w:t>
            </w:r>
            <w:r w:rsidR="00546237" w:rsidRPr="000607EB">
              <w:rPr>
                <w:rFonts w:ascii="Times New Roman" w:eastAsia="Times New Roman" w:hAnsi="Times New Roman" w:cs="Times New Roman"/>
                <w:sz w:val="24"/>
                <w:lang w:eastAsia="pl-PL"/>
              </w:rPr>
              <w:t xml:space="preserve">zgodnie z art. 7 ust. 4 pkt 5 ustawy z dnia 8 sierpnia 1996 r. </w:t>
            </w:r>
            <w:r w:rsidR="002430C2">
              <w:rPr>
                <w:rFonts w:ascii="Times New Roman" w:eastAsia="Times New Roman" w:hAnsi="Times New Roman" w:cs="Times New Roman"/>
                <w:sz w:val="24"/>
                <w:lang w:eastAsia="pl-PL"/>
              </w:rPr>
              <w:t>o Radzie Ministrów (Dz.U. z 2019</w:t>
            </w:r>
            <w:r w:rsidR="00546237" w:rsidRPr="000607EB">
              <w:rPr>
                <w:rFonts w:ascii="Times New Roman" w:eastAsia="Times New Roman" w:hAnsi="Times New Roman" w:cs="Times New Roman"/>
                <w:sz w:val="24"/>
                <w:lang w:eastAsia="pl-PL"/>
              </w:rPr>
              <w:t xml:space="preserve"> r. poz. </w:t>
            </w:r>
            <w:r w:rsidR="002430C2">
              <w:rPr>
                <w:rFonts w:ascii="Times New Roman" w:eastAsia="Times New Roman" w:hAnsi="Times New Roman" w:cs="Times New Roman"/>
                <w:sz w:val="24"/>
                <w:lang w:eastAsia="pl-PL"/>
              </w:rPr>
              <w:t>1171</w:t>
            </w:r>
            <w:r w:rsidR="00546237" w:rsidRPr="000607EB">
              <w:rPr>
                <w:rFonts w:ascii="Times New Roman" w:eastAsia="Times New Roman" w:hAnsi="Times New Roman" w:cs="Times New Roman"/>
                <w:sz w:val="24"/>
                <w:lang w:eastAsia="pl-PL"/>
              </w:rPr>
              <w:t>).</w:t>
            </w:r>
          </w:p>
          <w:p w:rsidR="004E012E" w:rsidRDefault="00AE70CE" w:rsidP="00AE70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0607EB">
              <w:rPr>
                <w:rFonts w:ascii="Times New Roman" w:eastAsia="Times New Roman" w:hAnsi="Times New Roman" w:cs="Times New Roman"/>
                <w:sz w:val="24"/>
                <w:lang w:eastAsia="pl-PL"/>
              </w:rPr>
              <w:t xml:space="preserve">Minister </w:t>
            </w:r>
            <w:r w:rsidR="00546237" w:rsidRPr="000607EB">
              <w:rPr>
                <w:rFonts w:ascii="Times New Roman" w:eastAsia="Times New Roman" w:hAnsi="Times New Roman" w:cs="Times New Roman"/>
                <w:sz w:val="24"/>
                <w:lang w:eastAsia="pl-PL"/>
              </w:rPr>
              <w:t xml:space="preserve">Rodziny, </w:t>
            </w:r>
            <w:r w:rsidRPr="000607EB">
              <w:rPr>
                <w:rFonts w:ascii="Times New Roman" w:eastAsia="Times New Roman" w:hAnsi="Times New Roman" w:cs="Times New Roman"/>
                <w:sz w:val="24"/>
                <w:lang w:eastAsia="pl-PL"/>
              </w:rPr>
              <w:t xml:space="preserve">Pracy i Polityki Społecznej zaprasza </w:t>
            </w:r>
            <w:r w:rsidR="00546237" w:rsidRPr="000607EB">
              <w:rPr>
                <w:rFonts w:ascii="Times New Roman" w:eastAsia="Times New Roman" w:hAnsi="Times New Roman" w:cs="Times New Roman"/>
                <w:sz w:val="24"/>
                <w:lang w:eastAsia="pl-PL"/>
              </w:rPr>
              <w:t>podmioty i instytucje wym</w:t>
            </w:r>
            <w:r w:rsidR="000607EB">
              <w:rPr>
                <w:rFonts w:ascii="Times New Roman" w:eastAsia="Times New Roman" w:hAnsi="Times New Roman" w:cs="Times New Roman"/>
                <w:sz w:val="24"/>
                <w:lang w:eastAsia="pl-PL"/>
              </w:rPr>
              <w:t>ienione w § </w:t>
            </w:r>
            <w:r w:rsidR="00546237" w:rsidRPr="000607EB">
              <w:rPr>
                <w:rFonts w:ascii="Times New Roman" w:eastAsia="Times New Roman" w:hAnsi="Times New Roman" w:cs="Times New Roman"/>
                <w:sz w:val="24"/>
                <w:lang w:eastAsia="pl-PL"/>
              </w:rPr>
              <w:t xml:space="preserve">3 ust. 2 zarządzenia </w:t>
            </w:r>
            <w:r w:rsidRPr="000607EB">
              <w:rPr>
                <w:rFonts w:ascii="Times New Roman" w:eastAsia="Times New Roman" w:hAnsi="Times New Roman" w:cs="Times New Roman"/>
                <w:sz w:val="24"/>
                <w:lang w:eastAsia="pl-PL"/>
              </w:rPr>
              <w:t xml:space="preserve">do zgłaszania </w:t>
            </w:r>
            <w:r w:rsidR="00AD52DC">
              <w:rPr>
                <w:rFonts w:ascii="Times New Roman" w:eastAsia="Times New Roman" w:hAnsi="Times New Roman" w:cs="Times New Roman"/>
                <w:sz w:val="24"/>
                <w:lang w:eastAsia="pl-PL"/>
              </w:rPr>
              <w:t xml:space="preserve">swoich </w:t>
            </w:r>
            <w:r w:rsidRPr="000607EB">
              <w:rPr>
                <w:rFonts w:ascii="Times New Roman" w:eastAsia="Times New Roman" w:hAnsi="Times New Roman" w:cs="Times New Roman"/>
                <w:sz w:val="24"/>
                <w:lang w:eastAsia="pl-PL"/>
              </w:rPr>
              <w:t>kandydatów</w:t>
            </w:r>
            <w:r w:rsidR="00B7775F">
              <w:rPr>
                <w:rFonts w:ascii="Times New Roman" w:eastAsia="Times New Roman" w:hAnsi="Times New Roman" w:cs="Times New Roman"/>
                <w:sz w:val="24"/>
                <w:lang w:eastAsia="pl-PL"/>
              </w:rPr>
              <w:t>.</w:t>
            </w:r>
          </w:p>
          <w:p w:rsidR="008A717A" w:rsidRDefault="008A717A" w:rsidP="00D45D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pl-PL"/>
              </w:rPr>
              <w:t>Dodatkowo w</w:t>
            </w:r>
            <w:r w:rsidR="00CD55A5">
              <w:rPr>
                <w:rFonts w:ascii="Times New Roman" w:eastAsia="Times New Roman" w:hAnsi="Times New Roman" w:cs="Times New Roman"/>
                <w:sz w:val="24"/>
                <w:lang w:eastAsia="pl-PL"/>
              </w:rPr>
              <w:t xml:space="preserve"> przypadku zgłasza</w:t>
            </w:r>
            <w:r w:rsidR="008F09BD">
              <w:rPr>
                <w:rFonts w:ascii="Times New Roman" w:eastAsia="Times New Roman" w:hAnsi="Times New Roman" w:cs="Times New Roman"/>
                <w:sz w:val="24"/>
                <w:lang w:eastAsia="pl-PL"/>
              </w:rPr>
              <w:t>nia kandydatów do członkostwa w Radzie do spraw Polityki Senioralnej</w:t>
            </w:r>
            <w:r>
              <w:rPr>
                <w:rFonts w:ascii="Times New Roman" w:eastAsia="Times New Roman" w:hAnsi="Times New Roman" w:cs="Times New Roman"/>
                <w:sz w:val="24"/>
                <w:lang w:eastAsia="pl-PL"/>
              </w:rPr>
              <w:t xml:space="preserve">, którzy są przedstawicielami </w:t>
            </w:r>
            <w:r w:rsidR="001A358F">
              <w:rPr>
                <w:rFonts w:ascii="Times New Roman" w:eastAsia="Times New Roman" w:hAnsi="Times New Roman" w:cs="Times New Roman"/>
                <w:sz w:val="24"/>
                <w:lang w:eastAsia="pl-PL"/>
              </w:rPr>
              <w:t>organizacji pozarządowych, podmiotów wymienionych</w:t>
            </w:r>
            <w:r w:rsidR="00B7775F" w:rsidRPr="00B7775F">
              <w:rPr>
                <w:rFonts w:ascii="Times New Roman" w:eastAsia="Times New Roman" w:hAnsi="Times New Roman" w:cs="Times New Roman"/>
                <w:sz w:val="24"/>
                <w:lang w:eastAsia="pl-PL"/>
              </w:rPr>
              <w:t xml:space="preserve"> w art. 3 ust. 3 us</w:t>
            </w:r>
            <w:r w:rsidR="001A358F">
              <w:rPr>
                <w:rFonts w:ascii="Times New Roman" w:eastAsia="Times New Roman" w:hAnsi="Times New Roman" w:cs="Times New Roman"/>
                <w:sz w:val="24"/>
                <w:lang w:eastAsia="pl-PL"/>
              </w:rPr>
              <w:t xml:space="preserve">tawy z dnia 24 kwietnia 2003 r. </w:t>
            </w:r>
            <w:r w:rsidR="00B7775F" w:rsidRPr="00B7775F">
              <w:rPr>
                <w:rFonts w:ascii="Times New Roman" w:eastAsia="Times New Roman" w:hAnsi="Times New Roman" w:cs="Times New Roman"/>
                <w:sz w:val="24"/>
                <w:lang w:eastAsia="pl-PL"/>
              </w:rPr>
              <w:t>o działalności pożytku publicznego i o wolontariacie (</w:t>
            </w:r>
            <w:r w:rsidR="006A1327">
              <w:rPr>
                <w:rFonts w:ascii="Times New Roman" w:eastAsia="Times New Roman" w:hAnsi="Times New Roman" w:cs="Times New Roman"/>
                <w:sz w:val="24"/>
                <w:lang w:eastAsia="pl-PL"/>
              </w:rPr>
              <w:t>Dz.</w:t>
            </w:r>
            <w:r w:rsidR="006A1327" w:rsidRPr="006A1327">
              <w:rPr>
                <w:rFonts w:ascii="Times New Roman" w:eastAsia="Times New Roman" w:hAnsi="Times New Roman" w:cs="Times New Roman"/>
                <w:sz w:val="24"/>
                <w:lang w:eastAsia="pl-PL"/>
              </w:rPr>
              <w:t xml:space="preserve">U. z 2019 r. poz. 668, z </w:t>
            </w:r>
            <w:proofErr w:type="spellStart"/>
            <w:r w:rsidR="006A1327" w:rsidRPr="006A1327">
              <w:rPr>
                <w:rFonts w:ascii="Times New Roman" w:eastAsia="Times New Roman" w:hAnsi="Times New Roman" w:cs="Times New Roman"/>
                <w:sz w:val="24"/>
                <w:lang w:eastAsia="pl-PL"/>
              </w:rPr>
              <w:t>późn</w:t>
            </w:r>
            <w:proofErr w:type="spellEnd"/>
            <w:r w:rsidR="006A1327" w:rsidRPr="006A1327">
              <w:rPr>
                <w:rFonts w:ascii="Times New Roman" w:eastAsia="Times New Roman" w:hAnsi="Times New Roman" w:cs="Times New Roman"/>
                <w:sz w:val="24"/>
                <w:lang w:eastAsia="pl-PL"/>
              </w:rPr>
              <w:t>. zm.</w:t>
            </w:r>
            <w:r w:rsidR="001A358F">
              <w:rPr>
                <w:rFonts w:ascii="Times New Roman" w:eastAsia="Times New Roman" w:hAnsi="Times New Roman" w:cs="Times New Roman"/>
                <w:sz w:val="24"/>
                <w:lang w:eastAsia="pl-PL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lang w:eastAsia="pl-PL"/>
              </w:rPr>
              <w:t>oraz związków i </w:t>
            </w:r>
            <w:r w:rsidR="00B7775F" w:rsidRPr="00B7775F">
              <w:rPr>
                <w:rFonts w:ascii="Times New Roman" w:eastAsia="Times New Roman" w:hAnsi="Times New Roman" w:cs="Times New Roman"/>
                <w:sz w:val="24"/>
                <w:lang w:eastAsia="pl-PL"/>
              </w:rPr>
              <w:t>porozumie</w:t>
            </w:r>
            <w:r>
              <w:rPr>
                <w:rFonts w:ascii="Times New Roman" w:eastAsia="Times New Roman" w:hAnsi="Times New Roman" w:cs="Times New Roman"/>
                <w:sz w:val="24"/>
                <w:lang w:eastAsia="pl-PL"/>
              </w:rPr>
              <w:t>ń</w:t>
            </w:r>
            <w:r w:rsidR="00B7775F" w:rsidRPr="00B7775F">
              <w:rPr>
                <w:rFonts w:ascii="Times New Roman" w:eastAsia="Times New Roman" w:hAnsi="Times New Roman" w:cs="Times New Roman"/>
                <w:sz w:val="24"/>
                <w:lang w:eastAsia="pl-PL"/>
              </w:rPr>
              <w:t xml:space="preserve"> tych podmiotów</w:t>
            </w:r>
            <w:r w:rsidR="008F09BD">
              <w:rPr>
                <w:rFonts w:ascii="Times New Roman" w:eastAsia="Times New Roman" w:hAnsi="Times New Roman" w:cs="Times New Roman"/>
                <w:sz w:val="24"/>
                <w:lang w:eastAsia="pl-PL"/>
              </w:rPr>
              <w:t xml:space="preserve"> wymagane jest </w:t>
            </w:r>
            <w:r>
              <w:rPr>
                <w:rFonts w:ascii="Times New Roman" w:eastAsia="Times New Roman" w:hAnsi="Times New Roman" w:cs="Times New Roman"/>
                <w:sz w:val="24"/>
                <w:lang w:eastAsia="pl-PL"/>
              </w:rPr>
              <w:t>prze</w:t>
            </w:r>
            <w:r w:rsidR="00C42314">
              <w:rPr>
                <w:rFonts w:ascii="Times New Roman" w:eastAsia="Times New Roman" w:hAnsi="Times New Roman" w:cs="Times New Roman"/>
                <w:sz w:val="24"/>
                <w:lang w:eastAsia="pl-PL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lang w:eastAsia="pl-PL"/>
              </w:rPr>
              <w:t>stawienie poparcia ze strony innych podmiotów.</w:t>
            </w:r>
          </w:p>
          <w:p w:rsidR="00F42568" w:rsidRPr="00D45D46" w:rsidRDefault="00D45D46" w:rsidP="00D45D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pl-PL"/>
              </w:rPr>
              <w:t>FORMULARZ ZGŁOSZENIA jest</w:t>
            </w:r>
            <w:r w:rsidR="003838A1" w:rsidRPr="000607EB">
              <w:rPr>
                <w:rFonts w:ascii="Times New Roman" w:eastAsia="Times New Roman" w:hAnsi="Times New Roman" w:cs="Times New Roman"/>
                <w:sz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eastAsia="pl-PL"/>
              </w:rPr>
              <w:t>dostępny</w:t>
            </w:r>
            <w:r w:rsidR="00BA6C86" w:rsidRPr="000607EB">
              <w:rPr>
                <w:rFonts w:ascii="Times New Roman" w:eastAsia="Times New Roman" w:hAnsi="Times New Roman" w:cs="Times New Roman"/>
                <w:sz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eastAsia="pl-PL"/>
              </w:rPr>
              <w:t>w załączniku.</w:t>
            </w:r>
          </w:p>
          <w:p w:rsidR="00D45D46" w:rsidRDefault="00AE70CE" w:rsidP="00D45D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0607EB">
              <w:rPr>
                <w:rFonts w:ascii="Times New Roman" w:eastAsia="Times New Roman" w:hAnsi="Times New Roman" w:cs="Times New Roman"/>
                <w:sz w:val="24"/>
                <w:lang w:eastAsia="pl-PL"/>
              </w:rPr>
              <w:t xml:space="preserve">Zgłoszenie w formie </w:t>
            </w:r>
            <w:r w:rsidR="00BA6C86" w:rsidRPr="000607EB">
              <w:rPr>
                <w:rFonts w:ascii="Times New Roman" w:eastAsia="Times New Roman" w:hAnsi="Times New Roman" w:cs="Times New Roman"/>
                <w:sz w:val="24"/>
                <w:lang w:eastAsia="pl-PL"/>
              </w:rPr>
              <w:t>elektronicznej lub papierowej</w:t>
            </w:r>
            <w:r w:rsidR="00FB13C0" w:rsidRPr="000607EB">
              <w:rPr>
                <w:rFonts w:ascii="Times New Roman" w:eastAsia="Times New Roman" w:hAnsi="Times New Roman" w:cs="Times New Roman"/>
                <w:sz w:val="24"/>
                <w:lang w:eastAsia="pl-PL"/>
              </w:rPr>
              <w:t xml:space="preserve"> </w:t>
            </w:r>
            <w:r w:rsidRPr="000607EB">
              <w:rPr>
                <w:rFonts w:ascii="Times New Roman" w:eastAsia="Times New Roman" w:hAnsi="Times New Roman" w:cs="Times New Roman"/>
                <w:sz w:val="24"/>
                <w:lang w:eastAsia="pl-PL"/>
              </w:rPr>
              <w:t>wraz z załącznikami należy przesłać na adres</w:t>
            </w:r>
            <w:r w:rsidR="00FB13C0" w:rsidRPr="000607EB">
              <w:rPr>
                <w:rFonts w:ascii="Times New Roman" w:eastAsia="Times New Roman" w:hAnsi="Times New Roman" w:cs="Times New Roman"/>
                <w:sz w:val="24"/>
                <w:lang w:eastAsia="pl-PL"/>
              </w:rPr>
              <w:t>y</w:t>
            </w:r>
            <w:r w:rsidRPr="000607EB">
              <w:rPr>
                <w:rFonts w:ascii="Times New Roman" w:eastAsia="Times New Roman" w:hAnsi="Times New Roman" w:cs="Times New Roman"/>
                <w:sz w:val="24"/>
                <w:lang w:eastAsia="pl-PL"/>
              </w:rPr>
              <w:t>:</w:t>
            </w:r>
          </w:p>
          <w:p w:rsidR="00BA6C86" w:rsidRPr="00412D96" w:rsidRDefault="00412D96" w:rsidP="00412D96">
            <w:pPr>
              <w:pStyle w:val="Akapitzlist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412D96">
              <w:rPr>
                <w:rFonts w:ascii="Times New Roman" w:eastAsia="Times New Roman" w:hAnsi="Times New Roman" w:cs="Times New Roman"/>
                <w:bCs/>
                <w:sz w:val="24"/>
                <w:lang w:eastAsia="pl-PL"/>
              </w:rPr>
              <w:t>w</w:t>
            </w:r>
            <w:r w:rsidR="00BA6C86" w:rsidRPr="00412D96">
              <w:rPr>
                <w:rFonts w:ascii="Times New Roman" w:eastAsia="Times New Roman" w:hAnsi="Times New Roman" w:cs="Times New Roman"/>
                <w:bCs/>
                <w:sz w:val="24"/>
                <w:lang w:eastAsia="pl-PL"/>
              </w:rPr>
              <w:t xml:space="preserve">ersję </w:t>
            </w:r>
            <w:r w:rsidR="006A1327" w:rsidRPr="00412D96">
              <w:rPr>
                <w:rFonts w:ascii="Times New Roman" w:eastAsia="Times New Roman" w:hAnsi="Times New Roman" w:cs="Times New Roman"/>
                <w:bCs/>
                <w:sz w:val="24"/>
                <w:lang w:eastAsia="pl-PL"/>
              </w:rPr>
              <w:t>elektroniczną na adresy e-mail:</w:t>
            </w:r>
            <w:r w:rsidR="00BA6C86" w:rsidRPr="00412D96">
              <w:rPr>
                <w:rFonts w:ascii="Times New Roman" w:eastAsia="Times New Roman" w:hAnsi="Times New Roman" w:cs="Times New Roman"/>
                <w:bCs/>
                <w:sz w:val="24"/>
                <w:lang w:eastAsia="pl-PL"/>
              </w:rPr>
              <w:t xml:space="preserve"> </w:t>
            </w:r>
            <w:hyperlink r:id="rId5" w:history="1">
              <w:r w:rsidR="00BB5F1B" w:rsidRPr="00412D96">
                <w:rPr>
                  <w:rStyle w:val="Hipercze"/>
                  <w:rFonts w:ascii="Times New Roman" w:eastAsia="Times New Roman" w:hAnsi="Times New Roman" w:cs="Times New Roman"/>
                  <w:bCs/>
                  <w:sz w:val="24"/>
                  <w:lang w:eastAsia="pl-PL"/>
                </w:rPr>
                <w:t>radaseniorzy@mrpips.gov.pl</w:t>
              </w:r>
            </w:hyperlink>
            <w:r>
              <w:rPr>
                <w:rFonts w:ascii="Times New Roman" w:eastAsia="Times New Roman" w:hAnsi="Times New Roman" w:cs="Times New Roman"/>
                <w:bCs/>
                <w:sz w:val="24"/>
                <w:lang w:eastAsia="pl-PL"/>
              </w:rPr>
              <w:t xml:space="preserve"> z dopiskiem w </w:t>
            </w:r>
            <w:r w:rsidR="00BA6C86" w:rsidRPr="00412D96">
              <w:rPr>
                <w:rFonts w:ascii="Times New Roman" w:eastAsia="Times New Roman" w:hAnsi="Times New Roman" w:cs="Times New Roman"/>
                <w:bCs/>
                <w:sz w:val="24"/>
                <w:lang w:eastAsia="pl-PL"/>
              </w:rPr>
              <w:t xml:space="preserve">treści wiadomości: </w:t>
            </w:r>
            <w:r w:rsidR="00BA6C86" w:rsidRPr="00412D96">
              <w:rPr>
                <w:rFonts w:ascii="Times New Roman" w:eastAsia="Times New Roman" w:hAnsi="Times New Roman" w:cs="Times New Roman"/>
                <w:b/>
                <w:bCs/>
                <w:sz w:val="24"/>
                <w:lang w:eastAsia="pl-PL"/>
              </w:rPr>
              <w:t>Nabór na członków R</w:t>
            </w:r>
            <w:r w:rsidR="00BB5F1B" w:rsidRPr="00412D96">
              <w:rPr>
                <w:rFonts w:ascii="Times New Roman" w:eastAsia="Times New Roman" w:hAnsi="Times New Roman" w:cs="Times New Roman"/>
                <w:b/>
                <w:bCs/>
                <w:sz w:val="24"/>
                <w:lang w:eastAsia="pl-PL"/>
              </w:rPr>
              <w:t>PS I</w:t>
            </w:r>
            <w:r w:rsidR="006A1327" w:rsidRPr="00412D96">
              <w:rPr>
                <w:rFonts w:ascii="Times New Roman" w:eastAsia="Times New Roman" w:hAnsi="Times New Roman" w:cs="Times New Roman"/>
                <w:b/>
                <w:bCs/>
                <w:sz w:val="24"/>
                <w:lang w:eastAsia="pl-PL"/>
              </w:rPr>
              <w:t>I</w:t>
            </w:r>
            <w:r w:rsidR="00885FA3" w:rsidRPr="00412D96">
              <w:rPr>
                <w:rFonts w:ascii="Times New Roman" w:eastAsia="Times New Roman" w:hAnsi="Times New Roman" w:cs="Times New Roman"/>
                <w:b/>
                <w:bCs/>
                <w:sz w:val="24"/>
                <w:lang w:eastAsia="pl-PL"/>
              </w:rPr>
              <w:t> </w:t>
            </w:r>
            <w:r w:rsidR="00BA6C86" w:rsidRPr="00412D96">
              <w:rPr>
                <w:rFonts w:ascii="Times New Roman" w:eastAsia="Times New Roman" w:hAnsi="Times New Roman" w:cs="Times New Roman"/>
                <w:b/>
                <w:bCs/>
                <w:sz w:val="24"/>
                <w:lang w:eastAsia="pl-PL"/>
              </w:rPr>
              <w:t>kadencji.</w:t>
            </w:r>
          </w:p>
          <w:p w:rsidR="00AE70CE" w:rsidRPr="00412D96" w:rsidRDefault="00412D96" w:rsidP="00412D96">
            <w:pPr>
              <w:pStyle w:val="Akapitzlist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  <w:r w:rsidRPr="00412D96">
              <w:rPr>
                <w:rFonts w:ascii="Times New Roman" w:eastAsia="Times New Roman" w:hAnsi="Times New Roman" w:cs="Times New Roman"/>
                <w:bCs/>
                <w:sz w:val="24"/>
                <w:lang w:eastAsia="pl-PL"/>
              </w:rPr>
              <w:t>w</w:t>
            </w:r>
            <w:r w:rsidR="00BA6C86" w:rsidRPr="00412D96">
              <w:rPr>
                <w:rFonts w:ascii="Times New Roman" w:eastAsia="Times New Roman" w:hAnsi="Times New Roman" w:cs="Times New Roman"/>
                <w:bCs/>
                <w:sz w:val="24"/>
                <w:lang w:eastAsia="pl-PL"/>
              </w:rPr>
              <w:t>ersję papierową na adres:</w:t>
            </w:r>
            <w:r w:rsidR="00BA6C86" w:rsidRPr="00412D96">
              <w:rPr>
                <w:rFonts w:ascii="Times New Roman" w:eastAsia="Times New Roman" w:hAnsi="Times New Roman" w:cs="Times New Roman"/>
                <w:sz w:val="24"/>
                <w:lang w:eastAsia="pl-PL"/>
              </w:rPr>
              <w:t xml:space="preserve"> </w:t>
            </w:r>
            <w:r w:rsidR="00AE70CE" w:rsidRPr="00412D96">
              <w:rPr>
                <w:rFonts w:ascii="Times New Roman" w:eastAsia="Times New Roman" w:hAnsi="Times New Roman" w:cs="Times New Roman"/>
                <w:sz w:val="24"/>
                <w:lang w:eastAsia="pl-PL"/>
              </w:rPr>
              <w:t xml:space="preserve">Ministerstwo </w:t>
            </w:r>
            <w:r w:rsidR="00BB5F1B" w:rsidRPr="00412D96">
              <w:rPr>
                <w:rFonts w:ascii="Times New Roman" w:eastAsia="Times New Roman" w:hAnsi="Times New Roman" w:cs="Times New Roman"/>
                <w:sz w:val="24"/>
                <w:lang w:eastAsia="pl-PL"/>
              </w:rPr>
              <w:t xml:space="preserve">Rodziny, </w:t>
            </w:r>
            <w:r w:rsidR="00AE70CE" w:rsidRPr="00412D96">
              <w:rPr>
                <w:rFonts w:ascii="Times New Roman" w:eastAsia="Times New Roman" w:hAnsi="Times New Roman" w:cs="Times New Roman"/>
                <w:sz w:val="24"/>
                <w:lang w:eastAsia="pl-PL"/>
              </w:rPr>
              <w:t>Pracy i Polityki Społecznej, Departament Po</w:t>
            </w:r>
            <w:r w:rsidR="00BB5F1B" w:rsidRPr="00412D96">
              <w:rPr>
                <w:rFonts w:ascii="Times New Roman" w:eastAsia="Times New Roman" w:hAnsi="Times New Roman" w:cs="Times New Roman"/>
                <w:sz w:val="24"/>
                <w:lang w:eastAsia="pl-PL"/>
              </w:rPr>
              <w:t>lityki Senioralnej</w:t>
            </w:r>
            <w:r w:rsidR="00AE70CE" w:rsidRPr="00412D96">
              <w:rPr>
                <w:rFonts w:ascii="Times New Roman" w:eastAsia="Times New Roman" w:hAnsi="Times New Roman" w:cs="Times New Roman"/>
                <w:sz w:val="24"/>
                <w:lang w:eastAsia="pl-PL"/>
              </w:rPr>
              <w:t>, ul. Nowogr</w:t>
            </w:r>
            <w:r>
              <w:rPr>
                <w:rFonts w:ascii="Times New Roman" w:eastAsia="Times New Roman" w:hAnsi="Times New Roman" w:cs="Times New Roman"/>
                <w:sz w:val="24"/>
                <w:lang w:eastAsia="pl-PL"/>
              </w:rPr>
              <w:t>odzka 1/3/5, 00-513 Warszawa, z </w:t>
            </w:r>
            <w:r w:rsidR="00AE70CE" w:rsidRPr="00412D96">
              <w:rPr>
                <w:rFonts w:ascii="Times New Roman" w:eastAsia="Times New Roman" w:hAnsi="Times New Roman" w:cs="Times New Roman"/>
                <w:sz w:val="24"/>
                <w:lang w:eastAsia="pl-PL"/>
              </w:rPr>
              <w:t>dopiskiem: </w:t>
            </w:r>
            <w:r w:rsidR="00A22F43" w:rsidRPr="00412D96">
              <w:rPr>
                <w:rFonts w:ascii="Times New Roman" w:eastAsia="Times New Roman" w:hAnsi="Times New Roman" w:cs="Times New Roman"/>
                <w:b/>
                <w:bCs/>
                <w:sz w:val="24"/>
                <w:lang w:eastAsia="pl-PL"/>
              </w:rPr>
              <w:t>Nabór na członków R</w:t>
            </w:r>
            <w:r w:rsidR="00BB5F1B" w:rsidRPr="00412D96">
              <w:rPr>
                <w:rFonts w:ascii="Times New Roman" w:eastAsia="Times New Roman" w:hAnsi="Times New Roman" w:cs="Times New Roman"/>
                <w:b/>
                <w:bCs/>
                <w:sz w:val="24"/>
                <w:lang w:eastAsia="pl-PL"/>
              </w:rPr>
              <w:t>PS</w:t>
            </w:r>
            <w:r w:rsidR="00A22F43" w:rsidRPr="00412D96">
              <w:rPr>
                <w:rFonts w:ascii="Times New Roman" w:eastAsia="Times New Roman" w:hAnsi="Times New Roman" w:cs="Times New Roman"/>
                <w:b/>
                <w:bCs/>
                <w:sz w:val="24"/>
                <w:lang w:eastAsia="pl-PL"/>
              </w:rPr>
              <w:t xml:space="preserve"> </w:t>
            </w:r>
            <w:r w:rsidR="00BB5F1B" w:rsidRPr="00412D96">
              <w:rPr>
                <w:rFonts w:ascii="Times New Roman" w:eastAsia="Times New Roman" w:hAnsi="Times New Roman" w:cs="Times New Roman"/>
                <w:b/>
                <w:bCs/>
                <w:sz w:val="24"/>
                <w:lang w:eastAsia="pl-PL"/>
              </w:rPr>
              <w:t>I</w:t>
            </w:r>
            <w:r w:rsidR="006A1327" w:rsidRPr="00412D96">
              <w:rPr>
                <w:rFonts w:ascii="Times New Roman" w:eastAsia="Times New Roman" w:hAnsi="Times New Roman" w:cs="Times New Roman"/>
                <w:b/>
                <w:bCs/>
                <w:sz w:val="24"/>
                <w:lang w:eastAsia="pl-PL"/>
              </w:rPr>
              <w:t>I</w:t>
            </w:r>
            <w:r w:rsidR="00FB13C0" w:rsidRPr="00412D96">
              <w:rPr>
                <w:rFonts w:ascii="Times New Roman" w:eastAsia="Times New Roman" w:hAnsi="Times New Roman" w:cs="Times New Roman"/>
                <w:b/>
                <w:bCs/>
                <w:sz w:val="24"/>
                <w:lang w:eastAsia="pl-PL"/>
              </w:rPr>
              <w:t xml:space="preserve"> kadencji. </w:t>
            </w:r>
          </w:p>
          <w:p w:rsidR="00AE70CE" w:rsidRPr="000607EB" w:rsidRDefault="00AE70CE" w:rsidP="00AE70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0607EB">
              <w:rPr>
                <w:rFonts w:ascii="Times New Roman" w:eastAsia="Times New Roman" w:hAnsi="Times New Roman" w:cs="Times New Roman"/>
                <w:sz w:val="24"/>
                <w:lang w:eastAsia="pl-PL"/>
              </w:rPr>
              <w:t>Uwaga: Dokumenty w formie papierowej powinny zos</w:t>
            </w:r>
            <w:r w:rsidR="00412D96">
              <w:rPr>
                <w:rFonts w:ascii="Times New Roman" w:eastAsia="Times New Roman" w:hAnsi="Times New Roman" w:cs="Times New Roman"/>
                <w:sz w:val="24"/>
                <w:lang w:eastAsia="pl-PL"/>
              </w:rPr>
              <w:t>tać spięte w sposób trwały (np. </w:t>
            </w:r>
            <w:r w:rsidRPr="000607EB">
              <w:rPr>
                <w:rFonts w:ascii="Times New Roman" w:eastAsia="Times New Roman" w:hAnsi="Times New Roman" w:cs="Times New Roman"/>
                <w:sz w:val="24"/>
                <w:lang w:eastAsia="pl-PL"/>
              </w:rPr>
              <w:t>zbindowane, zszyte zszywką). </w:t>
            </w:r>
            <w:r w:rsidRPr="000607EB">
              <w:rPr>
                <w:rFonts w:ascii="Times New Roman" w:eastAsia="Times New Roman" w:hAnsi="Times New Roman" w:cs="Times New Roman"/>
                <w:bCs/>
                <w:sz w:val="24"/>
                <w:lang w:eastAsia="pl-PL"/>
              </w:rPr>
              <w:t xml:space="preserve">Prosimy o nie </w:t>
            </w:r>
            <w:r w:rsidR="0010018D" w:rsidRPr="000607EB">
              <w:rPr>
                <w:rFonts w:ascii="Times New Roman" w:eastAsia="Times New Roman" w:hAnsi="Times New Roman" w:cs="Times New Roman"/>
                <w:bCs/>
                <w:sz w:val="24"/>
                <w:lang w:eastAsia="pl-PL"/>
              </w:rPr>
              <w:t>przesyłanie załączn</w:t>
            </w:r>
            <w:r w:rsidR="00FB13C0" w:rsidRPr="000607EB">
              <w:rPr>
                <w:rFonts w:ascii="Times New Roman" w:eastAsia="Times New Roman" w:hAnsi="Times New Roman" w:cs="Times New Roman"/>
                <w:bCs/>
                <w:sz w:val="24"/>
                <w:lang w:eastAsia="pl-PL"/>
              </w:rPr>
              <w:t>i</w:t>
            </w:r>
            <w:r w:rsidR="006A1327">
              <w:rPr>
                <w:rFonts w:ascii="Times New Roman" w:eastAsia="Times New Roman" w:hAnsi="Times New Roman" w:cs="Times New Roman"/>
                <w:bCs/>
                <w:sz w:val="24"/>
                <w:lang w:eastAsia="pl-PL"/>
              </w:rPr>
              <w:t>ków</w:t>
            </w:r>
            <w:r w:rsidR="0010018D" w:rsidRPr="000607EB">
              <w:rPr>
                <w:rFonts w:ascii="Times New Roman" w:eastAsia="Times New Roman" w:hAnsi="Times New Roman" w:cs="Times New Roman"/>
                <w:bCs/>
                <w:sz w:val="24"/>
                <w:lang w:eastAsia="pl-PL"/>
              </w:rPr>
              <w:t xml:space="preserve"> w postaci: </w:t>
            </w:r>
            <w:r w:rsidRPr="000607EB">
              <w:rPr>
                <w:rFonts w:ascii="Times New Roman" w:eastAsia="Times New Roman" w:hAnsi="Times New Roman" w:cs="Times New Roman"/>
                <w:bCs/>
                <w:sz w:val="24"/>
                <w:lang w:eastAsia="pl-PL"/>
              </w:rPr>
              <w:t>publikacji książkowych, czasopism itp.</w:t>
            </w:r>
          </w:p>
          <w:p w:rsidR="00AE70CE" w:rsidRPr="000607EB" w:rsidRDefault="00AE70CE" w:rsidP="00AE70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0607EB">
              <w:rPr>
                <w:rFonts w:ascii="Times New Roman" w:eastAsia="Times New Roman" w:hAnsi="Times New Roman" w:cs="Times New Roman"/>
                <w:sz w:val="24"/>
                <w:lang w:eastAsia="pl-PL"/>
              </w:rPr>
              <w:t>Ostateczny termin zgłaszania kandydatur upływa z dniem </w:t>
            </w:r>
            <w:r w:rsidR="00266FFB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17</w:t>
            </w:r>
            <w:r w:rsidRPr="000607EB">
              <w:rPr>
                <w:rFonts w:ascii="Times New Roman" w:eastAsia="Times New Roman" w:hAnsi="Times New Roman" w:cs="Times New Roman"/>
                <w:b/>
                <w:bCs/>
                <w:sz w:val="24"/>
                <w:lang w:eastAsia="pl-PL"/>
              </w:rPr>
              <w:t xml:space="preserve"> </w:t>
            </w:r>
            <w:r w:rsidR="004B1764">
              <w:rPr>
                <w:rFonts w:ascii="Times New Roman" w:eastAsia="Times New Roman" w:hAnsi="Times New Roman" w:cs="Times New Roman"/>
                <w:b/>
                <w:bCs/>
                <w:sz w:val="24"/>
                <w:lang w:eastAsia="pl-PL"/>
              </w:rPr>
              <w:t>marca 2020</w:t>
            </w:r>
            <w:r w:rsidRPr="000607EB">
              <w:rPr>
                <w:rFonts w:ascii="Times New Roman" w:eastAsia="Times New Roman" w:hAnsi="Times New Roman" w:cs="Times New Roman"/>
                <w:b/>
                <w:bCs/>
                <w:sz w:val="24"/>
                <w:lang w:eastAsia="pl-PL"/>
              </w:rPr>
              <w:t xml:space="preserve"> r.</w:t>
            </w:r>
            <w:r w:rsidRPr="000607EB">
              <w:rPr>
                <w:rFonts w:ascii="Times New Roman" w:eastAsia="Times New Roman" w:hAnsi="Times New Roman" w:cs="Times New Roman"/>
                <w:sz w:val="24"/>
                <w:lang w:eastAsia="pl-PL"/>
              </w:rPr>
              <w:t> (decyduje data nadania w polskiej placówce pocztowej operatora publicznego).</w:t>
            </w:r>
          </w:p>
          <w:p w:rsidR="00AE70CE" w:rsidRPr="000607EB" w:rsidRDefault="00AE70CE" w:rsidP="00AE70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0607EB">
              <w:rPr>
                <w:rFonts w:ascii="Times New Roman" w:eastAsia="Times New Roman" w:hAnsi="Times New Roman" w:cs="Times New Roman"/>
                <w:sz w:val="24"/>
                <w:lang w:eastAsia="pl-PL"/>
              </w:rPr>
              <w:t>Zgłoszenia złożone po terminie nie będą rozpatrywane.</w:t>
            </w:r>
          </w:p>
          <w:p w:rsidR="00AE70CE" w:rsidRPr="000607EB" w:rsidRDefault="00AE70CE" w:rsidP="00AE70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</w:tr>
    </w:tbl>
    <w:p w:rsidR="00AE70CE" w:rsidRPr="000607EB" w:rsidRDefault="00AE70CE">
      <w:pPr>
        <w:rPr>
          <w:rFonts w:ascii="Times New Roman" w:hAnsi="Times New Roman" w:cs="Times New Roman"/>
          <w:sz w:val="24"/>
        </w:rPr>
      </w:pPr>
    </w:p>
    <w:sectPr w:rsidR="00AE70CE" w:rsidRPr="000607EB" w:rsidSect="00E41C05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B0CB9"/>
    <w:multiLevelType w:val="hybridMultilevel"/>
    <w:tmpl w:val="ABE284BE"/>
    <w:lvl w:ilvl="0" w:tplc="FD6EE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F37854"/>
    <w:multiLevelType w:val="singleLevel"/>
    <w:tmpl w:val="202A7376"/>
    <w:lvl w:ilvl="0">
      <w:start w:val="1"/>
      <w:numFmt w:val="decimal"/>
      <w:lvlText w:val="%1)"/>
      <w:lvlJc w:val="left"/>
      <w:pPr>
        <w:tabs>
          <w:tab w:val="num" w:pos="1294"/>
        </w:tabs>
        <w:ind w:left="1294" w:hanging="405"/>
      </w:pPr>
    </w:lvl>
  </w:abstractNum>
  <w:abstractNum w:abstractNumId="2" w15:restartNumberingAfterBreak="0">
    <w:nsid w:val="309F09CD"/>
    <w:multiLevelType w:val="hybridMultilevel"/>
    <w:tmpl w:val="4ACCDA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0CE"/>
    <w:rsid w:val="00037936"/>
    <w:rsid w:val="000607EB"/>
    <w:rsid w:val="0010018D"/>
    <w:rsid w:val="00161C60"/>
    <w:rsid w:val="001648BE"/>
    <w:rsid w:val="001A358F"/>
    <w:rsid w:val="002430C2"/>
    <w:rsid w:val="00266FFB"/>
    <w:rsid w:val="002C135F"/>
    <w:rsid w:val="0032127A"/>
    <w:rsid w:val="003838A1"/>
    <w:rsid w:val="003A1341"/>
    <w:rsid w:val="003C4F72"/>
    <w:rsid w:val="00412D96"/>
    <w:rsid w:val="00441129"/>
    <w:rsid w:val="004A4793"/>
    <w:rsid w:val="004B1764"/>
    <w:rsid w:val="004E012E"/>
    <w:rsid w:val="00546237"/>
    <w:rsid w:val="005A1BDB"/>
    <w:rsid w:val="005D1C7B"/>
    <w:rsid w:val="006A1327"/>
    <w:rsid w:val="006E78F7"/>
    <w:rsid w:val="00736DA8"/>
    <w:rsid w:val="00767188"/>
    <w:rsid w:val="007B647F"/>
    <w:rsid w:val="008414D5"/>
    <w:rsid w:val="008550C5"/>
    <w:rsid w:val="00885FA3"/>
    <w:rsid w:val="008A717A"/>
    <w:rsid w:val="008D73CB"/>
    <w:rsid w:val="008F09BD"/>
    <w:rsid w:val="00982F71"/>
    <w:rsid w:val="00A13A56"/>
    <w:rsid w:val="00A220F5"/>
    <w:rsid w:val="00A22F43"/>
    <w:rsid w:val="00A25A1D"/>
    <w:rsid w:val="00AD52DC"/>
    <w:rsid w:val="00AE70CE"/>
    <w:rsid w:val="00B52222"/>
    <w:rsid w:val="00B642D2"/>
    <w:rsid w:val="00B7775F"/>
    <w:rsid w:val="00BA6C86"/>
    <w:rsid w:val="00BB5F1B"/>
    <w:rsid w:val="00BC432F"/>
    <w:rsid w:val="00C3336A"/>
    <w:rsid w:val="00C42314"/>
    <w:rsid w:val="00C52369"/>
    <w:rsid w:val="00CD55A5"/>
    <w:rsid w:val="00D45D46"/>
    <w:rsid w:val="00DF686E"/>
    <w:rsid w:val="00E41C05"/>
    <w:rsid w:val="00E47109"/>
    <w:rsid w:val="00E93F55"/>
    <w:rsid w:val="00EC56BE"/>
    <w:rsid w:val="00F32E6D"/>
    <w:rsid w:val="00F42568"/>
    <w:rsid w:val="00FB1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D72AD"/>
  <w15:docId w15:val="{67B73CE7-DE8F-4A44-9815-14FA35778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E7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E70CE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E70CE"/>
  </w:style>
  <w:style w:type="character" w:styleId="Pogrubienie">
    <w:name w:val="Strong"/>
    <w:basedOn w:val="Domylnaczcionkaakapitu"/>
    <w:uiPriority w:val="22"/>
    <w:qFormat/>
    <w:rsid w:val="00AE70CE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11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11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11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11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112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1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112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B13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7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daseniorzy@mrpips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Moskwa</dc:creator>
  <cp:lastModifiedBy>Magdalena Bardadyn</cp:lastModifiedBy>
  <cp:revision>4</cp:revision>
  <cp:lastPrinted>2020-01-23T09:20:00Z</cp:lastPrinted>
  <dcterms:created xsi:type="dcterms:W3CDTF">2020-01-23T08:33:00Z</dcterms:created>
  <dcterms:modified xsi:type="dcterms:W3CDTF">2020-02-10T13:03:00Z</dcterms:modified>
</cp:coreProperties>
</file>