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3288" w14:textId="1DD4244A" w:rsidR="00F2706A" w:rsidRPr="005B1013" w:rsidRDefault="0082254A" w:rsidP="005373ED">
      <w:pPr>
        <w:tabs>
          <w:tab w:val="left" w:pos="709"/>
        </w:tabs>
        <w:spacing w:after="0"/>
        <w:rPr>
          <w:rFonts w:ascii="Arial" w:hAnsi="Arial" w:cs="Arial"/>
          <w:sz w:val="23"/>
          <w:szCs w:val="23"/>
        </w:rPr>
      </w:pPr>
      <w:r w:rsidRPr="005B1013">
        <w:rPr>
          <w:rFonts w:ascii="Arial" w:hAnsi="Arial" w:cs="Arial"/>
          <w:sz w:val="23"/>
          <w:szCs w:val="23"/>
        </w:rPr>
        <w:t>RDOŚ-Gd-WOO.</w:t>
      </w:r>
      <w:r w:rsidR="00540DC9">
        <w:rPr>
          <w:rFonts w:ascii="Arial" w:hAnsi="Arial" w:cs="Arial"/>
          <w:sz w:val="23"/>
          <w:szCs w:val="23"/>
        </w:rPr>
        <w:t>4222</w:t>
      </w:r>
      <w:r>
        <w:rPr>
          <w:rFonts w:ascii="Arial" w:hAnsi="Arial" w:cs="Arial"/>
          <w:sz w:val="23"/>
          <w:szCs w:val="23"/>
        </w:rPr>
        <w:t>.</w:t>
      </w:r>
      <w:r w:rsidR="00250C83">
        <w:rPr>
          <w:rFonts w:ascii="Arial" w:hAnsi="Arial" w:cs="Arial"/>
          <w:sz w:val="23"/>
          <w:szCs w:val="23"/>
        </w:rPr>
        <w:t>4</w:t>
      </w:r>
      <w:r w:rsidRPr="005B1013">
        <w:rPr>
          <w:rFonts w:ascii="Arial" w:hAnsi="Arial" w:cs="Arial"/>
          <w:sz w:val="23"/>
          <w:szCs w:val="23"/>
        </w:rPr>
        <w:t>.</w:t>
      </w:r>
      <w:r w:rsidR="00250C83">
        <w:rPr>
          <w:rFonts w:ascii="Arial" w:hAnsi="Arial" w:cs="Arial"/>
          <w:sz w:val="23"/>
          <w:szCs w:val="23"/>
        </w:rPr>
        <w:t>2023</w:t>
      </w:r>
      <w:r>
        <w:rPr>
          <w:rFonts w:ascii="Arial" w:hAnsi="Arial" w:cs="Arial"/>
          <w:sz w:val="23"/>
          <w:szCs w:val="23"/>
        </w:rPr>
        <w:t>.WR.</w:t>
      </w:r>
      <w:r w:rsidR="003A1E21">
        <w:rPr>
          <w:rFonts w:ascii="Arial" w:hAnsi="Arial" w:cs="Arial"/>
          <w:sz w:val="23"/>
          <w:szCs w:val="23"/>
        </w:rPr>
        <w:t>9</w:t>
      </w:r>
      <w:r w:rsidR="00A9099D">
        <w:rPr>
          <w:rFonts w:ascii="Arial" w:hAnsi="Arial" w:cs="Arial"/>
          <w:sz w:val="23"/>
          <w:szCs w:val="23"/>
        </w:rPr>
        <w:t xml:space="preserve">    </w:t>
      </w:r>
      <w:r w:rsidR="00F2706A">
        <w:rPr>
          <w:rFonts w:ascii="Arial" w:hAnsi="Arial" w:cs="Arial"/>
          <w:sz w:val="23"/>
          <w:szCs w:val="23"/>
        </w:rPr>
        <w:t xml:space="preserve">                                       </w:t>
      </w:r>
      <w:r w:rsidR="00F2706A" w:rsidRPr="005B1013">
        <w:rPr>
          <w:rFonts w:ascii="Arial" w:hAnsi="Arial" w:cs="Arial"/>
          <w:sz w:val="23"/>
          <w:szCs w:val="23"/>
        </w:rPr>
        <w:t xml:space="preserve">Gdańsk, dnia </w:t>
      </w:r>
      <w:r w:rsidR="00A40BEB">
        <w:rPr>
          <w:rFonts w:ascii="Arial" w:hAnsi="Arial" w:cs="Arial"/>
          <w:sz w:val="23"/>
          <w:szCs w:val="23"/>
        </w:rPr>
        <w:t>19</w:t>
      </w:r>
      <w:r w:rsidR="00FE509F">
        <w:rPr>
          <w:rFonts w:ascii="Arial" w:hAnsi="Arial" w:cs="Arial"/>
          <w:sz w:val="23"/>
          <w:szCs w:val="23"/>
        </w:rPr>
        <w:t xml:space="preserve"> marca</w:t>
      </w:r>
      <w:r w:rsidR="00F2706A">
        <w:rPr>
          <w:rFonts w:ascii="Arial" w:hAnsi="Arial" w:cs="Arial"/>
          <w:sz w:val="23"/>
          <w:szCs w:val="23"/>
        </w:rPr>
        <w:t xml:space="preserve"> </w:t>
      </w:r>
      <w:r w:rsidR="00250C83">
        <w:rPr>
          <w:rFonts w:ascii="Arial" w:hAnsi="Arial" w:cs="Arial"/>
          <w:sz w:val="23"/>
          <w:szCs w:val="23"/>
        </w:rPr>
        <w:t>2024</w:t>
      </w:r>
      <w:r w:rsidR="00F2706A" w:rsidRPr="005B1013">
        <w:rPr>
          <w:rFonts w:ascii="Arial" w:hAnsi="Arial" w:cs="Arial"/>
          <w:sz w:val="23"/>
          <w:szCs w:val="23"/>
        </w:rPr>
        <w:t xml:space="preserve"> r.</w:t>
      </w:r>
    </w:p>
    <w:p w14:paraId="71AA4998" w14:textId="2903440D" w:rsidR="00192918" w:rsidRPr="004A485B" w:rsidRDefault="00F2706A" w:rsidP="005373ED">
      <w:pPr>
        <w:spacing w:after="0"/>
        <w:rPr>
          <w:rFonts w:ascii="Arial" w:hAnsi="Arial" w:cs="Arial"/>
          <w:b/>
          <w:bCs/>
          <w:i/>
          <w:sz w:val="24"/>
          <w:szCs w:val="26"/>
        </w:rPr>
      </w:pPr>
      <w:r w:rsidRPr="004A485B">
        <w:rPr>
          <w:rFonts w:ascii="Arial" w:hAnsi="Arial" w:cs="Arial"/>
          <w:i/>
          <w:szCs w:val="23"/>
        </w:rPr>
        <w:t xml:space="preserve"> </w:t>
      </w:r>
      <w:proofErr w:type="spellStart"/>
      <w:r w:rsidR="00513A9F" w:rsidRPr="004A485B">
        <w:rPr>
          <w:rFonts w:ascii="Arial" w:hAnsi="Arial" w:cs="Arial"/>
          <w:i/>
          <w:szCs w:val="23"/>
        </w:rPr>
        <w:t>Z</w:t>
      </w:r>
      <w:r w:rsidR="0082254A" w:rsidRPr="004A485B">
        <w:rPr>
          <w:rFonts w:ascii="Arial" w:hAnsi="Arial" w:cs="Arial"/>
          <w:i/>
          <w:szCs w:val="23"/>
        </w:rPr>
        <w:t>po</w:t>
      </w:r>
      <w:r w:rsidR="00513A9F">
        <w:rPr>
          <w:rFonts w:ascii="Arial" w:hAnsi="Arial" w:cs="Arial"/>
          <w:i/>
          <w:szCs w:val="23"/>
        </w:rPr>
        <w:t>+ePUAP</w:t>
      </w:r>
      <w:proofErr w:type="spellEnd"/>
    </w:p>
    <w:p w14:paraId="32DFECC3" w14:textId="52D40FDC" w:rsidR="00383083" w:rsidRPr="0082281E" w:rsidRDefault="0082281E" w:rsidP="005373ED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14:paraId="49DAC38B" w14:textId="77777777" w:rsidR="0082281E" w:rsidRPr="002F5713" w:rsidRDefault="0082281E" w:rsidP="005373ED">
      <w:pPr>
        <w:spacing w:after="60"/>
        <w:rPr>
          <w:rFonts w:ascii="Arial" w:hAnsi="Arial" w:cs="Arial"/>
          <w:sz w:val="12"/>
          <w:szCs w:val="12"/>
        </w:rPr>
      </w:pPr>
    </w:p>
    <w:p w14:paraId="32E982D9" w14:textId="582434D6" w:rsidR="0082281E" w:rsidRDefault="00366FD6" w:rsidP="005373ED">
      <w:pPr>
        <w:tabs>
          <w:tab w:val="left" w:pos="567"/>
        </w:tabs>
        <w:spacing w:after="60"/>
        <w:rPr>
          <w:rFonts w:ascii="Arial" w:hAnsi="Arial" w:cs="Arial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82281E" w:rsidRPr="00203827">
        <w:rPr>
          <w:rFonts w:ascii="Arial" w:hAnsi="Arial" w:cs="Arial"/>
          <w:szCs w:val="21"/>
        </w:rPr>
        <w:t>Regionalny Dyrektor Ochrony Środowiska w Gdańsku, dział</w:t>
      </w:r>
      <w:r w:rsidR="0082281E">
        <w:rPr>
          <w:rFonts w:ascii="Arial" w:hAnsi="Arial" w:cs="Arial"/>
          <w:szCs w:val="21"/>
        </w:rPr>
        <w:t xml:space="preserve">ając na podstawie art. 36 </w:t>
      </w:r>
      <w:r w:rsidR="0082281E">
        <w:rPr>
          <w:rFonts w:ascii="Arial" w:hAnsi="Arial" w:cs="Arial"/>
          <w:szCs w:val="21"/>
        </w:rPr>
        <w:br/>
        <w:t>i 49</w:t>
      </w:r>
      <w:r w:rsidR="000E0B07">
        <w:rPr>
          <w:rFonts w:ascii="Arial" w:hAnsi="Arial" w:cs="Arial"/>
          <w:szCs w:val="21"/>
        </w:rPr>
        <w:t xml:space="preserve"> § 1</w:t>
      </w:r>
      <w:r w:rsidR="0082281E">
        <w:rPr>
          <w:rFonts w:ascii="Arial" w:hAnsi="Arial" w:cs="Arial"/>
          <w:szCs w:val="21"/>
        </w:rPr>
        <w:t xml:space="preserve"> ustawy </w:t>
      </w:r>
      <w:r w:rsidR="0082281E" w:rsidRPr="00203827">
        <w:rPr>
          <w:rFonts w:ascii="Arial" w:hAnsi="Arial" w:cs="Arial"/>
          <w:szCs w:val="21"/>
        </w:rPr>
        <w:t xml:space="preserve">z dnia 14 czerwca 1960 roku </w:t>
      </w:r>
      <w:r w:rsidR="0082281E"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="0082281E" w:rsidRPr="00203827">
        <w:rPr>
          <w:rFonts w:ascii="Arial" w:hAnsi="Arial" w:cs="Arial"/>
          <w:szCs w:val="21"/>
        </w:rPr>
        <w:t>(</w:t>
      </w:r>
      <w:r w:rsidR="0082281E" w:rsidRPr="00203827">
        <w:rPr>
          <w:rFonts w:ascii="Arial" w:hAnsi="Arial" w:cs="Arial"/>
          <w:iCs/>
          <w:szCs w:val="21"/>
        </w:rPr>
        <w:t xml:space="preserve">tekst jedn. Dz. U. z </w:t>
      </w:r>
      <w:r w:rsidR="0082281E">
        <w:rPr>
          <w:rFonts w:ascii="Arial" w:hAnsi="Arial" w:cs="Arial"/>
          <w:iCs/>
          <w:szCs w:val="21"/>
        </w:rPr>
        <w:t>2023</w:t>
      </w:r>
      <w:r w:rsidR="0082281E" w:rsidRPr="00203827">
        <w:rPr>
          <w:rFonts w:ascii="Arial" w:hAnsi="Arial" w:cs="Arial"/>
          <w:iCs/>
          <w:szCs w:val="21"/>
        </w:rPr>
        <w:t xml:space="preserve"> r., poz. </w:t>
      </w:r>
      <w:r w:rsidR="0082281E">
        <w:rPr>
          <w:rFonts w:ascii="Arial" w:hAnsi="Arial" w:cs="Arial"/>
          <w:iCs/>
          <w:szCs w:val="21"/>
        </w:rPr>
        <w:t>775 ze zm.</w:t>
      </w:r>
      <w:r w:rsidR="0082281E" w:rsidRPr="00203827">
        <w:rPr>
          <w:rFonts w:ascii="Arial" w:hAnsi="Arial" w:cs="Arial"/>
          <w:iCs/>
          <w:szCs w:val="21"/>
        </w:rPr>
        <w:t>)</w:t>
      </w:r>
      <w:r w:rsidR="0082281E" w:rsidRPr="00203827">
        <w:rPr>
          <w:rFonts w:ascii="Arial" w:hAnsi="Arial" w:cs="Arial"/>
          <w:szCs w:val="21"/>
        </w:rPr>
        <w:t xml:space="preserve">, w związku </w:t>
      </w:r>
      <w:r w:rsidR="0012408E">
        <w:rPr>
          <w:rFonts w:ascii="Arial" w:hAnsi="Arial" w:cs="Arial"/>
          <w:szCs w:val="21"/>
        </w:rPr>
        <w:t xml:space="preserve">z </w:t>
      </w:r>
      <w:r w:rsidR="0082281E" w:rsidRPr="00203827">
        <w:rPr>
          <w:rFonts w:ascii="Arial" w:hAnsi="Arial" w:cs="Arial"/>
          <w:szCs w:val="21"/>
        </w:rPr>
        <w:t xml:space="preserve">art. 90 </w:t>
      </w:r>
      <w:r w:rsidR="0082281E">
        <w:rPr>
          <w:rFonts w:ascii="Arial" w:hAnsi="Arial" w:cs="Arial"/>
          <w:szCs w:val="21"/>
        </w:rPr>
        <w:t xml:space="preserve">ustawy z dnia </w:t>
      </w:r>
      <w:r w:rsidR="0082281E" w:rsidRPr="00203827">
        <w:rPr>
          <w:rFonts w:ascii="Arial" w:hAnsi="Arial" w:cs="Arial"/>
          <w:szCs w:val="21"/>
        </w:rPr>
        <w:t xml:space="preserve">3 października 2008 </w:t>
      </w:r>
      <w:r w:rsidR="0082281E">
        <w:rPr>
          <w:rFonts w:ascii="Arial" w:hAnsi="Arial" w:cs="Arial"/>
          <w:szCs w:val="21"/>
        </w:rPr>
        <w:t xml:space="preserve">r. </w:t>
      </w:r>
      <w:r w:rsidR="000E0B07">
        <w:rPr>
          <w:rFonts w:ascii="Arial" w:hAnsi="Arial" w:cs="Arial"/>
          <w:szCs w:val="21"/>
        </w:rPr>
        <w:br/>
      </w:r>
      <w:r w:rsidR="0082281E"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82281E">
        <w:rPr>
          <w:rFonts w:ascii="Arial" w:hAnsi="Arial" w:cs="Arial"/>
          <w:i/>
          <w:szCs w:val="21"/>
        </w:rPr>
        <w:t xml:space="preserve">ochronie, udziale społeczeństwa </w:t>
      </w:r>
      <w:r w:rsidR="0082281E" w:rsidRPr="00203827">
        <w:rPr>
          <w:rFonts w:ascii="Arial" w:hAnsi="Arial" w:cs="Arial"/>
          <w:i/>
          <w:szCs w:val="21"/>
        </w:rPr>
        <w:t xml:space="preserve">w ochronie środowiska oraz </w:t>
      </w:r>
      <w:r w:rsidR="000E0B07">
        <w:rPr>
          <w:rFonts w:ascii="Arial" w:hAnsi="Arial" w:cs="Arial"/>
          <w:i/>
          <w:szCs w:val="21"/>
        </w:rPr>
        <w:t xml:space="preserve"> </w:t>
      </w:r>
      <w:r w:rsidR="0082281E" w:rsidRPr="00203827">
        <w:rPr>
          <w:rFonts w:ascii="Arial" w:hAnsi="Arial" w:cs="Arial"/>
          <w:i/>
          <w:szCs w:val="21"/>
        </w:rPr>
        <w:t>o ocenach oddziaływania na środowisko</w:t>
      </w:r>
      <w:r w:rsidR="0082281E">
        <w:rPr>
          <w:rFonts w:ascii="Arial" w:hAnsi="Arial" w:cs="Arial"/>
          <w:szCs w:val="21"/>
        </w:rPr>
        <w:t xml:space="preserve"> (tekst jedn. Dz. U. z 2023</w:t>
      </w:r>
      <w:r w:rsidR="0082281E" w:rsidRPr="00203827">
        <w:rPr>
          <w:rFonts w:ascii="Arial" w:hAnsi="Arial" w:cs="Arial"/>
          <w:szCs w:val="21"/>
        </w:rPr>
        <w:t xml:space="preserve"> r., poz. </w:t>
      </w:r>
      <w:r w:rsidR="0082281E">
        <w:rPr>
          <w:rFonts w:ascii="Arial" w:hAnsi="Arial" w:cs="Arial"/>
          <w:szCs w:val="21"/>
        </w:rPr>
        <w:t>1094</w:t>
      </w:r>
      <w:r w:rsidR="0082281E" w:rsidRPr="00203827">
        <w:rPr>
          <w:rFonts w:ascii="Arial" w:hAnsi="Arial" w:cs="Arial"/>
          <w:szCs w:val="21"/>
        </w:rPr>
        <w:t xml:space="preserve"> ze zm.) </w:t>
      </w:r>
      <w:r w:rsidR="0082281E" w:rsidRPr="00203827">
        <w:rPr>
          <w:rFonts w:ascii="Arial" w:hAnsi="Arial" w:cs="Arial"/>
          <w:bCs/>
          <w:szCs w:val="21"/>
        </w:rPr>
        <w:t>-</w:t>
      </w:r>
      <w:r w:rsidR="0082281E" w:rsidRPr="00203827">
        <w:rPr>
          <w:rFonts w:ascii="Arial" w:hAnsi="Arial" w:cs="Arial"/>
          <w:szCs w:val="21"/>
        </w:rPr>
        <w:t xml:space="preserve"> dalej ustawa </w:t>
      </w:r>
      <w:proofErr w:type="spellStart"/>
      <w:r w:rsidR="0082281E" w:rsidRPr="00203827">
        <w:rPr>
          <w:rFonts w:ascii="Arial" w:hAnsi="Arial" w:cs="Arial"/>
          <w:szCs w:val="21"/>
        </w:rPr>
        <w:t>ooś</w:t>
      </w:r>
      <w:proofErr w:type="spellEnd"/>
      <w:r w:rsidR="0082281E" w:rsidRPr="00203827">
        <w:rPr>
          <w:rFonts w:ascii="Arial" w:hAnsi="Arial" w:cs="Arial"/>
          <w:szCs w:val="21"/>
        </w:rPr>
        <w:t xml:space="preserve">, </w:t>
      </w:r>
      <w:r w:rsidR="000E0B07">
        <w:rPr>
          <w:rFonts w:ascii="Arial" w:hAnsi="Arial" w:cs="Arial"/>
          <w:szCs w:val="21"/>
        </w:rPr>
        <w:t>zawiadamia</w:t>
      </w:r>
      <w:r w:rsidR="0082281E" w:rsidRPr="00203827">
        <w:rPr>
          <w:rFonts w:ascii="Arial" w:hAnsi="Arial" w:cs="Arial"/>
          <w:szCs w:val="21"/>
        </w:rPr>
        <w:t>, iż</w:t>
      </w:r>
      <w:r w:rsidR="0082281E">
        <w:rPr>
          <w:rFonts w:ascii="Arial" w:hAnsi="Arial" w:cs="Arial"/>
          <w:szCs w:val="21"/>
        </w:rPr>
        <w:t xml:space="preserve"> </w:t>
      </w:r>
      <w:r w:rsidR="000E0B07">
        <w:rPr>
          <w:rFonts w:ascii="Arial" w:hAnsi="Arial" w:cs="Arial"/>
          <w:szCs w:val="21"/>
        </w:rPr>
        <w:t xml:space="preserve">postępowanie </w:t>
      </w:r>
      <w:r w:rsidR="0082281E"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2281E">
        <w:rPr>
          <w:rFonts w:ascii="Arial" w:hAnsi="Arial" w:cs="Arial"/>
          <w:szCs w:val="21"/>
        </w:rPr>
        <w:t>pn.:</w:t>
      </w:r>
      <w:r w:rsidR="0082281E">
        <w:rPr>
          <w:rFonts w:ascii="Arial" w:hAnsi="Arial" w:cs="Arial"/>
          <w:b/>
          <w:szCs w:val="21"/>
        </w:rPr>
        <w:t xml:space="preserve"> </w:t>
      </w:r>
      <w:r w:rsidR="0082281E" w:rsidRPr="009557C0">
        <w:rPr>
          <w:rFonts w:ascii="Arial" w:hAnsi="Arial" w:cs="Arial"/>
          <w:b/>
          <w:szCs w:val="21"/>
        </w:rPr>
        <w:t xml:space="preserve">„Budowa drogi ekspresowej S6 na odcinku Słupsk – </w:t>
      </w:r>
      <w:proofErr w:type="spellStart"/>
      <w:r w:rsidR="0082281E" w:rsidRPr="009557C0">
        <w:rPr>
          <w:rFonts w:ascii="Arial" w:hAnsi="Arial" w:cs="Arial"/>
          <w:b/>
          <w:szCs w:val="21"/>
        </w:rPr>
        <w:t>Bożepole</w:t>
      </w:r>
      <w:proofErr w:type="spellEnd"/>
      <w:r w:rsidR="0082281E" w:rsidRPr="009557C0">
        <w:rPr>
          <w:rFonts w:ascii="Arial" w:hAnsi="Arial" w:cs="Arial"/>
          <w:b/>
          <w:szCs w:val="21"/>
        </w:rPr>
        <w:t xml:space="preserve"> Wielkie. Zadanie 2: koniec obwodnicy Słupska – w. Bo</w:t>
      </w:r>
      <w:r w:rsidR="0082281E">
        <w:rPr>
          <w:rFonts w:ascii="Arial" w:hAnsi="Arial" w:cs="Arial"/>
          <w:b/>
          <w:szCs w:val="21"/>
        </w:rPr>
        <w:t xml:space="preserve">browniki (z węzłem). Odcinek B”, </w:t>
      </w:r>
      <w:r w:rsidR="0082281E" w:rsidRPr="00203827">
        <w:rPr>
          <w:rFonts w:ascii="Arial" w:hAnsi="Arial" w:cs="Arial"/>
          <w:szCs w:val="21"/>
        </w:rPr>
        <w:t xml:space="preserve">prowadzonym w ramach postępowania o wydanie decyzji o zezwoleniu na realizację inwestycji drogowej, </w:t>
      </w:r>
      <w:r w:rsidR="000E0B07">
        <w:rPr>
          <w:rFonts w:ascii="Arial" w:hAnsi="Arial" w:cs="Arial"/>
          <w:szCs w:val="21"/>
        </w:rPr>
        <w:t>nie m</w:t>
      </w:r>
      <w:r>
        <w:rPr>
          <w:rFonts w:ascii="Arial" w:hAnsi="Arial" w:cs="Arial"/>
          <w:szCs w:val="21"/>
        </w:rPr>
        <w:t>oże</w:t>
      </w:r>
      <w:r w:rsidR="000E0B07">
        <w:rPr>
          <w:rFonts w:ascii="Arial" w:hAnsi="Arial" w:cs="Arial"/>
          <w:szCs w:val="21"/>
        </w:rPr>
        <w:t xml:space="preserve"> być zakończone w </w:t>
      </w:r>
      <w:r>
        <w:rPr>
          <w:rFonts w:ascii="Arial" w:hAnsi="Arial" w:cs="Arial"/>
          <w:szCs w:val="21"/>
        </w:rPr>
        <w:t>ustawowym</w:t>
      </w:r>
      <w:r w:rsidR="000E0B07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terminie. Przyczyną zwłoki jest skomplikowany charakter sprawy.</w:t>
      </w:r>
    </w:p>
    <w:p w14:paraId="4AC88396" w14:textId="4D57820E" w:rsidR="00366FD6" w:rsidRDefault="00366FD6" w:rsidP="005373ED">
      <w:pPr>
        <w:spacing w:after="60"/>
        <w:ind w:firstLine="567"/>
        <w:rPr>
          <w:rFonts w:ascii="Arial" w:hAnsi="Arial" w:cs="Arial"/>
          <w:szCs w:val="21"/>
        </w:rPr>
      </w:pPr>
      <w:r>
        <w:rPr>
          <w:rFonts w:ascii="Arial" w:eastAsia="Times New Roman" w:hAnsi="Arial" w:cs="Arial"/>
          <w:lang w:eastAsia="pl-PL"/>
        </w:rPr>
        <w:t xml:space="preserve">W zawiązku z powyższym </w:t>
      </w:r>
      <w:r w:rsidRPr="00203827">
        <w:rPr>
          <w:rFonts w:ascii="Arial" w:hAnsi="Arial" w:cs="Arial"/>
          <w:szCs w:val="21"/>
        </w:rPr>
        <w:t>Regionalny Dyrektor Ochrony Środowiska w Gdańsku</w:t>
      </w:r>
      <w:r>
        <w:rPr>
          <w:rFonts w:ascii="Arial" w:hAnsi="Arial" w:cs="Arial"/>
          <w:b/>
          <w:bCs/>
          <w:szCs w:val="21"/>
        </w:rPr>
        <w:t xml:space="preserve"> </w:t>
      </w:r>
      <w:r w:rsidRPr="00366FD6">
        <w:rPr>
          <w:rFonts w:ascii="Arial" w:hAnsi="Arial" w:cs="Arial"/>
          <w:szCs w:val="21"/>
        </w:rPr>
        <w:t>wyznacza nowy termin załatwienia sprawy na dzień 20.05.2024 r.</w:t>
      </w:r>
    </w:p>
    <w:p w14:paraId="5C18EB4D" w14:textId="4307D3F8" w:rsidR="00A40BEB" w:rsidRPr="00A40BEB" w:rsidRDefault="0082281E" w:rsidP="005373ED">
      <w:pPr>
        <w:spacing w:after="60"/>
        <w:ind w:firstLine="567"/>
        <w:rPr>
          <w:rFonts w:ascii="Arial" w:eastAsia="Times New Roman" w:hAnsi="Arial" w:cs="Arial"/>
          <w:iCs/>
        </w:rPr>
      </w:pPr>
      <w:r w:rsidRPr="009A4651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2AEDE554" w14:textId="4331A4C6" w:rsidR="0082281E" w:rsidRDefault="0082281E" w:rsidP="005373ED">
      <w:pPr>
        <w:spacing w:after="0"/>
        <w:ind w:left="3828"/>
        <w:rPr>
          <w:rFonts w:ascii="Arial" w:hAnsi="Arial" w:cs="Arial"/>
          <w:sz w:val="20"/>
          <w:szCs w:val="20"/>
        </w:rPr>
      </w:pPr>
    </w:p>
    <w:p w14:paraId="0B0FA745" w14:textId="77777777" w:rsidR="005373ED" w:rsidRDefault="005373ED" w:rsidP="005373ED">
      <w:pPr>
        <w:spacing w:after="0"/>
        <w:ind w:left="3828"/>
        <w:rPr>
          <w:rFonts w:ascii="Arial" w:hAnsi="Arial" w:cs="Arial"/>
          <w:sz w:val="20"/>
          <w:szCs w:val="20"/>
        </w:rPr>
      </w:pPr>
    </w:p>
    <w:p w14:paraId="37182A12" w14:textId="77777777" w:rsidR="005373ED" w:rsidRDefault="005373ED" w:rsidP="005373ED">
      <w:pPr>
        <w:spacing w:after="0"/>
        <w:ind w:left="3828"/>
        <w:rPr>
          <w:rFonts w:ascii="Arial" w:hAnsi="Arial" w:cs="Arial"/>
          <w:sz w:val="20"/>
          <w:szCs w:val="20"/>
        </w:rPr>
      </w:pPr>
    </w:p>
    <w:p w14:paraId="64C34EDF" w14:textId="77777777" w:rsidR="00A40BEB" w:rsidRPr="00A40BEB" w:rsidRDefault="00A40BEB" w:rsidP="005373ED">
      <w:pPr>
        <w:spacing w:after="0"/>
        <w:ind w:left="3828"/>
        <w:rPr>
          <w:rFonts w:ascii="Arial" w:hAnsi="Arial" w:cs="Arial"/>
          <w:sz w:val="20"/>
          <w:szCs w:val="20"/>
        </w:rPr>
      </w:pPr>
    </w:p>
    <w:p w14:paraId="038393B9" w14:textId="77777777" w:rsidR="0082281E" w:rsidRPr="009A4651" w:rsidRDefault="0082281E" w:rsidP="005373E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9A4651">
        <w:rPr>
          <w:rFonts w:ascii="Arial" w:eastAsia="Times New Roman" w:hAnsi="Arial" w:cs="Arial"/>
        </w:rPr>
        <w:t>Upubliczniono w dniach: od………………...do………………….</w:t>
      </w:r>
    </w:p>
    <w:p w14:paraId="69C6C944" w14:textId="77777777" w:rsidR="0082281E" w:rsidRPr="009A4651" w:rsidRDefault="0082281E" w:rsidP="005373E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16DD9948" w14:textId="5BB9EF5D" w:rsidR="0082281E" w:rsidRPr="00A40BEB" w:rsidRDefault="0082281E" w:rsidP="005373E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9A4651">
        <w:rPr>
          <w:rFonts w:ascii="Arial" w:eastAsia="Times New Roman" w:hAnsi="Arial" w:cs="Arial"/>
        </w:rPr>
        <w:t>Pieczęć urzędu:</w:t>
      </w:r>
    </w:p>
    <w:p w14:paraId="4E4E1E05" w14:textId="77777777" w:rsidR="0082281E" w:rsidRPr="00707165" w:rsidRDefault="0082281E" w:rsidP="005373E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207E1A60" w14:textId="2716B85D" w:rsidR="00366FD6" w:rsidRPr="00366FD6" w:rsidRDefault="00366FD6" w:rsidP="005373ED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Pr="00366FD6">
        <w:rPr>
          <w:rFonts w:ascii="Arial" w:hAnsi="Arial" w:cs="Arial"/>
          <w:b/>
          <w:bCs/>
          <w:sz w:val="18"/>
          <w:szCs w:val="18"/>
          <w:u w:val="single"/>
        </w:rPr>
        <w:t>rt. 36 Kpa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Pr="00366FD6">
        <w:rPr>
          <w:rFonts w:ascii="Arial" w:hAnsi="Arial" w:cs="Arial"/>
          <w:sz w:val="18"/>
          <w:szCs w:val="18"/>
        </w:rPr>
        <w:t xml:space="preserve"> 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20C6A01B" w14:textId="77777777" w:rsidR="00366FD6" w:rsidRPr="00366FD6" w:rsidRDefault="00366FD6" w:rsidP="005373ED">
      <w:pPr>
        <w:spacing w:after="60"/>
        <w:rPr>
          <w:rFonts w:ascii="Arial" w:hAnsi="Arial" w:cs="Arial"/>
          <w:b/>
          <w:sz w:val="18"/>
          <w:szCs w:val="18"/>
          <w:u w:val="single"/>
        </w:rPr>
      </w:pPr>
      <w:r w:rsidRPr="00366FD6">
        <w:rPr>
          <w:rFonts w:ascii="Arial" w:hAnsi="Arial" w:cs="Arial"/>
          <w:b/>
          <w:sz w:val="18"/>
          <w:szCs w:val="18"/>
          <w:u w:val="single"/>
        </w:rPr>
        <w:t xml:space="preserve">Art. 49 § kpa: </w:t>
      </w:r>
    </w:p>
    <w:p w14:paraId="7EF8ED5E" w14:textId="77777777" w:rsidR="00366FD6" w:rsidRPr="00366FD6" w:rsidRDefault="00366FD6" w:rsidP="005373ED">
      <w:pPr>
        <w:spacing w:after="20"/>
        <w:rPr>
          <w:rFonts w:ascii="Arial" w:hAnsi="Arial" w:cs="Arial"/>
          <w:sz w:val="18"/>
          <w:szCs w:val="18"/>
        </w:rPr>
      </w:pPr>
      <w:r w:rsidRPr="00366FD6">
        <w:rPr>
          <w:rFonts w:ascii="Arial" w:hAnsi="Arial" w:cs="Arial"/>
          <w:sz w:val="18"/>
          <w:szCs w:val="18"/>
        </w:rPr>
        <w:t xml:space="preserve">§  1.  Jeżeli </w:t>
      </w:r>
      <w:hyperlink r:id="rId7" w:anchor="/search-hypertext/16784712_art%2849%29_1?pit=2018-03-07" w:history="1">
        <w:r w:rsidRPr="00366FD6">
          <w:rPr>
            <w:rFonts w:ascii="Arial" w:hAnsi="Arial" w:cs="Arial"/>
            <w:sz w:val="18"/>
            <w:szCs w:val="18"/>
          </w:rPr>
          <w:t>przepis</w:t>
        </w:r>
      </w:hyperlink>
      <w:r w:rsidRPr="00366FD6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</w:t>
      </w:r>
      <w:r w:rsidRPr="00366FD6">
        <w:rPr>
          <w:rFonts w:ascii="Arial" w:hAnsi="Arial" w:cs="Arial"/>
          <w:sz w:val="18"/>
          <w:szCs w:val="18"/>
        </w:rPr>
        <w:br/>
        <w:t>w danej miejscowości lub przez udostępnienie pisma w Biuletynie Informacji Publicznej na stronie podmiotowej właściwego organu administracji publicznej.</w:t>
      </w:r>
    </w:p>
    <w:p w14:paraId="2EB72CE1" w14:textId="77777777" w:rsidR="00366FD6" w:rsidRPr="00366FD6" w:rsidRDefault="00366FD6" w:rsidP="005373ED">
      <w:pPr>
        <w:spacing w:after="60"/>
        <w:rPr>
          <w:rFonts w:ascii="Arial" w:hAnsi="Arial" w:cs="Arial"/>
          <w:sz w:val="18"/>
          <w:szCs w:val="18"/>
        </w:rPr>
      </w:pPr>
      <w:r w:rsidRPr="00366FD6">
        <w:rPr>
          <w:rFonts w:ascii="Arial" w:hAnsi="Arial" w:cs="Arial"/>
          <w:sz w:val="18"/>
          <w:szCs w:val="18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A133133" w14:textId="124DE670" w:rsidR="00366FD6" w:rsidRPr="00513A9F" w:rsidRDefault="00366FD6" w:rsidP="005373ED">
      <w:pPr>
        <w:spacing w:after="60"/>
        <w:rPr>
          <w:rFonts w:ascii="Arial" w:hAnsi="Arial" w:cs="Arial"/>
          <w:sz w:val="18"/>
          <w:szCs w:val="18"/>
        </w:rPr>
      </w:pPr>
      <w:r w:rsidRPr="00513A9F">
        <w:rPr>
          <w:rFonts w:ascii="Arial" w:hAnsi="Arial" w:cs="Arial"/>
          <w:b/>
          <w:bCs/>
          <w:sz w:val="18"/>
          <w:szCs w:val="18"/>
          <w:u w:val="single"/>
        </w:rPr>
        <w:t xml:space="preserve">Art. 90 ust. 7 ustawy </w:t>
      </w:r>
      <w:proofErr w:type="spellStart"/>
      <w:r w:rsidRPr="00513A9F">
        <w:rPr>
          <w:rFonts w:ascii="Arial" w:hAnsi="Arial" w:cs="Arial"/>
          <w:b/>
          <w:bCs/>
          <w:sz w:val="18"/>
          <w:szCs w:val="18"/>
          <w:u w:val="single"/>
        </w:rPr>
        <w:t>ooś</w:t>
      </w:r>
      <w:proofErr w:type="spellEnd"/>
      <w:r w:rsidRPr="00366FD6">
        <w:rPr>
          <w:rFonts w:ascii="Arial" w:hAnsi="Arial" w:cs="Arial"/>
          <w:b/>
          <w:bCs/>
          <w:sz w:val="18"/>
          <w:szCs w:val="18"/>
        </w:rPr>
        <w:t>:</w:t>
      </w:r>
      <w:r w:rsidRPr="00366FD6">
        <w:rPr>
          <w:rFonts w:ascii="Arial" w:hAnsi="Arial" w:cs="Arial"/>
          <w:sz w:val="18"/>
          <w:szCs w:val="18"/>
        </w:rPr>
        <w:t xml:space="preserve"> Postanowienie, o którym mowa w ust. 1, Generalny Dyrektor Ochrony Środowiska albo właściwy regionalny dyrektor ochrony środowiska wydaje w terminie 45 dni od dnia otrzymania dokumentów, o których mowa w art. 89 ust. 2. Przepisy art. 35 § 5 i art. 36 Kodeksu postępowania administracyjnego stosuje się odpowiednio.</w:t>
      </w:r>
    </w:p>
    <w:p w14:paraId="78866610" w14:textId="7447A87E" w:rsidR="00366FD6" w:rsidRPr="00203827" w:rsidRDefault="00366FD6" w:rsidP="005373ED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 upublicznienia:</w:t>
      </w:r>
    </w:p>
    <w:p w14:paraId="57066C39" w14:textId="0AD45FC0" w:rsidR="00366FD6" w:rsidRPr="00366FD6" w:rsidRDefault="00366FD6" w:rsidP="005373ED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19"/>
          <w:szCs w:val="19"/>
        </w:rPr>
      </w:pPr>
      <w:r w:rsidRPr="00366FD6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8" w:history="1">
        <w:r w:rsidRPr="00366FD6">
          <w:rPr>
            <w:rStyle w:val="Hipercze"/>
            <w:rFonts w:ascii="Arial" w:eastAsia="Times New Roman" w:hAnsi="Arial" w:cs="Arial"/>
            <w:color w:val="auto"/>
            <w:sz w:val="19"/>
            <w:szCs w:val="19"/>
            <w:u w:val="none"/>
          </w:rPr>
          <w:t>https://www.gov.pl/web/rdos-gdansk/obwieszczenia-2024</w:t>
        </w:r>
      </w:hyperlink>
    </w:p>
    <w:p w14:paraId="2C729CA7" w14:textId="77777777" w:rsidR="00366FD6" w:rsidRPr="00203827" w:rsidRDefault="00366FD6" w:rsidP="005373ED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14:paraId="43F07342" w14:textId="77777777" w:rsidR="00366FD6" w:rsidRPr="00203827" w:rsidRDefault="00366FD6" w:rsidP="005373ED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14:paraId="7A82747A" w14:textId="77777777" w:rsidR="00366FD6" w:rsidRPr="00804751" w:rsidRDefault="00366FD6" w:rsidP="005373ED">
      <w:pPr>
        <w:pStyle w:val="Akapitzlist"/>
        <w:numPr>
          <w:ilvl w:val="0"/>
          <w:numId w:val="21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Urząd Gminy Damnica</w:t>
      </w:r>
    </w:p>
    <w:p w14:paraId="19E83228" w14:textId="3DB71D6E" w:rsidR="00C43D5B" w:rsidRPr="00513A9F" w:rsidRDefault="00366FD6" w:rsidP="005373ED">
      <w:pPr>
        <w:pStyle w:val="Akapitzlist"/>
        <w:numPr>
          <w:ilvl w:val="0"/>
          <w:numId w:val="2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aa </w:t>
      </w:r>
      <w:r w:rsidRPr="00366FD6">
        <w:rPr>
          <w:rFonts w:ascii="Arial" w:hAnsi="Arial" w:cs="Arial"/>
          <w:sz w:val="19"/>
          <w:szCs w:val="19"/>
        </w:rPr>
        <w:t>sprawę prowadzi Wioleta Rogowska, tel. 58 68 36 804</w:t>
      </w:r>
    </w:p>
    <w:sectPr w:rsidR="00C43D5B" w:rsidRPr="00513A9F" w:rsidSect="00960E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284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8476" w14:textId="77777777" w:rsidR="005C3DC1" w:rsidRDefault="005C3DC1" w:rsidP="005C3DC1">
      <w:pPr>
        <w:spacing w:after="0" w:line="240" w:lineRule="auto"/>
      </w:pPr>
      <w:r>
        <w:separator/>
      </w:r>
    </w:p>
  </w:endnote>
  <w:endnote w:type="continuationSeparator" w:id="0">
    <w:p w14:paraId="09155ECC" w14:textId="77777777" w:rsidR="005C3DC1" w:rsidRDefault="005C3DC1" w:rsidP="005C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E6C8" w14:textId="3A7914CC" w:rsidR="005E2A79" w:rsidRPr="004E112E" w:rsidRDefault="0057148E">
    <w:pPr>
      <w:pStyle w:val="Stopka"/>
      <w:jc w:val="right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RDOŚ-Gd-WOO.</w:t>
    </w:r>
    <w:r w:rsidR="00B5593C">
      <w:rPr>
        <w:rFonts w:ascii="Arial" w:eastAsia="Times New Roman" w:hAnsi="Arial" w:cs="Arial"/>
        <w:sz w:val="20"/>
        <w:szCs w:val="20"/>
      </w:rPr>
      <w:t>4222</w:t>
    </w:r>
    <w:r w:rsidR="00606BF0">
      <w:rPr>
        <w:rFonts w:ascii="Arial" w:eastAsia="Times New Roman" w:hAnsi="Arial" w:cs="Arial"/>
        <w:sz w:val="20"/>
        <w:szCs w:val="20"/>
      </w:rPr>
      <w:t>.</w:t>
    </w:r>
    <w:r w:rsidR="004A485B">
      <w:rPr>
        <w:rFonts w:ascii="Arial" w:eastAsia="Times New Roman" w:hAnsi="Arial" w:cs="Arial"/>
        <w:sz w:val="20"/>
        <w:szCs w:val="20"/>
      </w:rPr>
      <w:t>4</w:t>
    </w:r>
    <w:r>
      <w:rPr>
        <w:rFonts w:ascii="Arial" w:eastAsia="Times New Roman" w:hAnsi="Arial" w:cs="Arial"/>
        <w:sz w:val="20"/>
        <w:szCs w:val="20"/>
      </w:rPr>
      <w:t>.</w:t>
    </w:r>
    <w:r w:rsidR="004A485B">
      <w:rPr>
        <w:rFonts w:ascii="Arial" w:eastAsia="Times New Roman" w:hAnsi="Arial" w:cs="Arial"/>
        <w:sz w:val="20"/>
        <w:szCs w:val="20"/>
      </w:rPr>
      <w:t>2023</w:t>
    </w:r>
    <w:r w:rsidR="00606BF0">
      <w:rPr>
        <w:rFonts w:ascii="Arial" w:eastAsia="Times New Roman" w:hAnsi="Arial" w:cs="Arial"/>
        <w:sz w:val="20"/>
        <w:szCs w:val="20"/>
      </w:rPr>
      <w:t>.WR.</w:t>
    </w:r>
    <w:r w:rsidR="00DC5DAF">
      <w:rPr>
        <w:rFonts w:ascii="Arial" w:eastAsia="Times New Roman" w:hAnsi="Arial" w:cs="Arial"/>
        <w:sz w:val="20"/>
        <w:szCs w:val="20"/>
      </w:rPr>
      <w:t>8</w:t>
    </w:r>
    <w:r w:rsidR="003770C9">
      <w:rPr>
        <w:rFonts w:ascii="Arial" w:eastAsia="Times New Roman" w:hAnsi="Arial" w:cs="Arial"/>
        <w:sz w:val="20"/>
        <w:szCs w:val="20"/>
      </w:rPr>
      <w:t xml:space="preserve">          </w:t>
    </w:r>
    <w:r w:rsidR="007C4181">
      <w:rPr>
        <w:rFonts w:ascii="Arial" w:eastAsia="Times New Roman" w:hAnsi="Arial" w:cs="Arial"/>
        <w:sz w:val="20"/>
        <w:szCs w:val="20"/>
      </w:rPr>
      <w:t xml:space="preserve">                      </w:t>
    </w:r>
    <w:r w:rsidR="00606BF0">
      <w:rPr>
        <w:rFonts w:ascii="Arial" w:eastAsia="Times New Roman" w:hAnsi="Arial" w:cs="Arial"/>
        <w:sz w:val="20"/>
        <w:szCs w:val="20"/>
      </w:rPr>
      <w:t xml:space="preserve">                                                                       </w:t>
    </w:r>
    <w:r w:rsidR="00606BF0" w:rsidRPr="004E112E">
      <w:rPr>
        <w:rFonts w:ascii="Arial" w:eastAsia="Times New Roman" w:hAnsi="Arial" w:cs="Arial"/>
        <w:sz w:val="20"/>
        <w:szCs w:val="20"/>
      </w:rPr>
      <w:t xml:space="preserve">str. </w:t>
    </w:r>
    <w:r w:rsidR="00606BF0" w:rsidRPr="004E112E">
      <w:rPr>
        <w:rFonts w:ascii="Arial" w:eastAsia="Times New Roman" w:hAnsi="Arial" w:cs="Arial"/>
        <w:sz w:val="20"/>
        <w:szCs w:val="20"/>
      </w:rPr>
      <w:fldChar w:fldCharType="begin"/>
    </w:r>
    <w:r w:rsidR="00606BF0" w:rsidRPr="004E112E">
      <w:rPr>
        <w:rFonts w:ascii="Arial" w:hAnsi="Arial" w:cs="Arial"/>
        <w:sz w:val="20"/>
        <w:szCs w:val="20"/>
      </w:rPr>
      <w:instrText>PAGE    \* MERGEFORMAT</w:instrText>
    </w:r>
    <w:r w:rsidR="00606BF0" w:rsidRPr="004E112E">
      <w:rPr>
        <w:rFonts w:ascii="Arial" w:eastAsia="Times New Roman" w:hAnsi="Arial" w:cs="Arial"/>
        <w:sz w:val="20"/>
        <w:szCs w:val="20"/>
      </w:rPr>
      <w:fldChar w:fldCharType="separate"/>
    </w:r>
    <w:r w:rsidR="003E0F0A" w:rsidRPr="003E0F0A">
      <w:rPr>
        <w:rFonts w:ascii="Arial" w:eastAsia="Times New Roman" w:hAnsi="Arial" w:cs="Arial"/>
        <w:noProof/>
        <w:sz w:val="20"/>
        <w:szCs w:val="20"/>
      </w:rPr>
      <w:t>2</w:t>
    </w:r>
    <w:r w:rsidR="00606BF0" w:rsidRPr="004E112E">
      <w:rPr>
        <w:rFonts w:ascii="Arial" w:eastAsia="Times New Roman" w:hAnsi="Arial" w:cs="Arial"/>
        <w:sz w:val="20"/>
        <w:szCs w:val="20"/>
      </w:rPr>
      <w:fldChar w:fldCharType="end"/>
    </w:r>
  </w:p>
  <w:p w14:paraId="53BA7DF1" w14:textId="77777777" w:rsidR="005E2A79" w:rsidRDefault="005E2A79" w:rsidP="005E2A7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24AE" w14:textId="77777777" w:rsidR="005E2A79" w:rsidRPr="00425F85" w:rsidRDefault="00926008" w:rsidP="005E2A79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78AA347" wp14:editId="5CA6A5B8">
          <wp:extent cx="4958080" cy="862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043F" w14:textId="77777777" w:rsidR="005C3DC1" w:rsidRDefault="005C3DC1" w:rsidP="005C3DC1">
      <w:pPr>
        <w:spacing w:after="0" w:line="240" w:lineRule="auto"/>
      </w:pPr>
      <w:r>
        <w:separator/>
      </w:r>
    </w:p>
  </w:footnote>
  <w:footnote w:type="continuationSeparator" w:id="0">
    <w:p w14:paraId="67E46353" w14:textId="77777777" w:rsidR="005C3DC1" w:rsidRDefault="005C3DC1" w:rsidP="005C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13ED2" w14:textId="77777777" w:rsidR="005E2A79" w:rsidRDefault="005E2A79" w:rsidP="005E2A7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A29E" w14:textId="77777777" w:rsidR="00250C83" w:rsidRPr="0068211E" w:rsidRDefault="00250C83" w:rsidP="00250C83">
    <w:pPr>
      <w:spacing w:after="0" w:line="240" w:lineRule="auto"/>
      <w:ind w:hanging="851"/>
      <w:rPr>
        <w:sz w:val="20"/>
        <w:szCs w:val="20"/>
        <w:lang w:val="x-none"/>
      </w:rPr>
    </w:pPr>
    <w:r>
      <w:rPr>
        <w:noProof/>
        <w:sz w:val="20"/>
        <w:szCs w:val="20"/>
        <w:lang w:eastAsia="pl-PL"/>
      </w:rPr>
      <w:drawing>
        <wp:inline distT="0" distB="0" distL="0" distR="0" wp14:anchorId="32113A5D" wp14:editId="59F8C42C">
          <wp:extent cx="2695575" cy="895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875C5" w14:textId="77777777" w:rsidR="005E2A79" w:rsidRDefault="005E2A79" w:rsidP="005E2A79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Wingdings"/>
        <w:color w:val="000000"/>
        <w:sz w:val="22"/>
        <w:szCs w:val="22"/>
      </w:rPr>
    </w:lvl>
  </w:abstractNum>
  <w:abstractNum w:abstractNumId="1" w15:restartNumberingAfterBreak="0">
    <w:nsid w:val="00DB1236"/>
    <w:multiLevelType w:val="hybridMultilevel"/>
    <w:tmpl w:val="6C28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77E"/>
    <w:multiLevelType w:val="hybridMultilevel"/>
    <w:tmpl w:val="B374F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64F3"/>
    <w:multiLevelType w:val="hybridMultilevel"/>
    <w:tmpl w:val="C77A26FC"/>
    <w:lvl w:ilvl="0" w:tplc="D69EEEAE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12380F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59D9"/>
    <w:multiLevelType w:val="hybridMultilevel"/>
    <w:tmpl w:val="54781AA6"/>
    <w:lvl w:ilvl="0" w:tplc="C0C617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50C64"/>
    <w:multiLevelType w:val="hybridMultilevel"/>
    <w:tmpl w:val="52E8F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A6693"/>
    <w:multiLevelType w:val="hybridMultilevel"/>
    <w:tmpl w:val="C3901DC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A2038C"/>
    <w:multiLevelType w:val="hybridMultilevel"/>
    <w:tmpl w:val="68D6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922A3"/>
    <w:multiLevelType w:val="hybridMultilevel"/>
    <w:tmpl w:val="09289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1A62"/>
    <w:multiLevelType w:val="hybridMultilevel"/>
    <w:tmpl w:val="B75EFF6C"/>
    <w:lvl w:ilvl="0" w:tplc="607A9F88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D4440"/>
    <w:multiLevelType w:val="hybridMultilevel"/>
    <w:tmpl w:val="2398E7E4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4" w15:restartNumberingAfterBreak="0">
    <w:nsid w:val="3B3062D2"/>
    <w:multiLevelType w:val="hybridMultilevel"/>
    <w:tmpl w:val="C5F62340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13B7C"/>
    <w:multiLevelType w:val="hybridMultilevel"/>
    <w:tmpl w:val="17C69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54074C"/>
    <w:multiLevelType w:val="hybridMultilevel"/>
    <w:tmpl w:val="32F89D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355494">
    <w:abstractNumId w:val="15"/>
  </w:num>
  <w:num w:numId="2" w16cid:durableId="872185661">
    <w:abstractNumId w:val="19"/>
  </w:num>
  <w:num w:numId="3" w16cid:durableId="44332817">
    <w:abstractNumId w:val="1"/>
  </w:num>
  <w:num w:numId="4" w16cid:durableId="961693685">
    <w:abstractNumId w:val="5"/>
  </w:num>
  <w:num w:numId="5" w16cid:durableId="623925707">
    <w:abstractNumId w:val="6"/>
  </w:num>
  <w:num w:numId="6" w16cid:durableId="1798911759">
    <w:abstractNumId w:val="14"/>
  </w:num>
  <w:num w:numId="7" w16cid:durableId="1736464868">
    <w:abstractNumId w:val="10"/>
  </w:num>
  <w:num w:numId="8" w16cid:durableId="765735121">
    <w:abstractNumId w:val="3"/>
  </w:num>
  <w:num w:numId="9" w16cid:durableId="76633502">
    <w:abstractNumId w:val="4"/>
  </w:num>
  <w:num w:numId="10" w16cid:durableId="953905501">
    <w:abstractNumId w:val="11"/>
  </w:num>
  <w:num w:numId="11" w16cid:durableId="10652548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254464">
    <w:abstractNumId w:val="12"/>
  </w:num>
  <w:num w:numId="13" w16cid:durableId="2067029918">
    <w:abstractNumId w:val="16"/>
  </w:num>
  <w:num w:numId="14" w16cid:durableId="1881629544">
    <w:abstractNumId w:val="0"/>
  </w:num>
  <w:num w:numId="15" w16cid:durableId="914053445">
    <w:abstractNumId w:val="2"/>
  </w:num>
  <w:num w:numId="16" w16cid:durableId="1307079385">
    <w:abstractNumId w:val="13"/>
  </w:num>
  <w:num w:numId="17" w16cid:durableId="336275825">
    <w:abstractNumId w:val="8"/>
  </w:num>
  <w:num w:numId="18" w16cid:durableId="285280074">
    <w:abstractNumId w:val="18"/>
  </w:num>
  <w:num w:numId="19" w16cid:durableId="1002045714">
    <w:abstractNumId w:val="18"/>
    <w:lvlOverride w:ilvl="0">
      <w:startOverride w:val="1"/>
    </w:lvlOverride>
  </w:num>
  <w:num w:numId="20" w16cid:durableId="1334144972">
    <w:abstractNumId w:val="9"/>
  </w:num>
  <w:num w:numId="21" w16cid:durableId="1404378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A3E"/>
    <w:rsid w:val="000328DB"/>
    <w:rsid w:val="000B60B8"/>
    <w:rsid w:val="000E0B07"/>
    <w:rsid w:val="000E7779"/>
    <w:rsid w:val="0012408E"/>
    <w:rsid w:val="00137A3B"/>
    <w:rsid w:val="00146EFC"/>
    <w:rsid w:val="00176756"/>
    <w:rsid w:val="00192918"/>
    <w:rsid w:val="001E0E01"/>
    <w:rsid w:val="00250C83"/>
    <w:rsid w:val="00267BE3"/>
    <w:rsid w:val="0028641C"/>
    <w:rsid w:val="00302265"/>
    <w:rsid w:val="0030303A"/>
    <w:rsid w:val="00306BA9"/>
    <w:rsid w:val="00316AB5"/>
    <w:rsid w:val="00366FD6"/>
    <w:rsid w:val="00376883"/>
    <w:rsid w:val="003770C9"/>
    <w:rsid w:val="00383083"/>
    <w:rsid w:val="003A1E21"/>
    <w:rsid w:val="003E0F0A"/>
    <w:rsid w:val="003E5616"/>
    <w:rsid w:val="004124CB"/>
    <w:rsid w:val="0043272F"/>
    <w:rsid w:val="00486357"/>
    <w:rsid w:val="004951F6"/>
    <w:rsid w:val="004A19A8"/>
    <w:rsid w:val="004A485B"/>
    <w:rsid w:val="00513A9F"/>
    <w:rsid w:val="005163BD"/>
    <w:rsid w:val="005373ED"/>
    <w:rsid w:val="00540DC9"/>
    <w:rsid w:val="00553EAD"/>
    <w:rsid w:val="00555823"/>
    <w:rsid w:val="00566A5B"/>
    <w:rsid w:val="0057148E"/>
    <w:rsid w:val="005C3DC1"/>
    <w:rsid w:val="005E1A3E"/>
    <w:rsid w:val="005E2A79"/>
    <w:rsid w:val="00606BF0"/>
    <w:rsid w:val="006167BE"/>
    <w:rsid w:val="00627FC8"/>
    <w:rsid w:val="00677711"/>
    <w:rsid w:val="00685EC9"/>
    <w:rsid w:val="006D50F4"/>
    <w:rsid w:val="0072027C"/>
    <w:rsid w:val="007758F0"/>
    <w:rsid w:val="007B7023"/>
    <w:rsid w:val="007C4181"/>
    <w:rsid w:val="007C5E7F"/>
    <w:rsid w:val="00801743"/>
    <w:rsid w:val="0082254A"/>
    <w:rsid w:val="0082281E"/>
    <w:rsid w:val="0082383E"/>
    <w:rsid w:val="00920815"/>
    <w:rsid w:val="00926008"/>
    <w:rsid w:val="00926D12"/>
    <w:rsid w:val="00940DA0"/>
    <w:rsid w:val="00960E0C"/>
    <w:rsid w:val="009935A8"/>
    <w:rsid w:val="009C6646"/>
    <w:rsid w:val="009D5F10"/>
    <w:rsid w:val="00A40BEB"/>
    <w:rsid w:val="00A9099D"/>
    <w:rsid w:val="00B03531"/>
    <w:rsid w:val="00B12259"/>
    <w:rsid w:val="00B5593C"/>
    <w:rsid w:val="00B82495"/>
    <w:rsid w:val="00B90B3E"/>
    <w:rsid w:val="00BB78D0"/>
    <w:rsid w:val="00BC3E31"/>
    <w:rsid w:val="00C36B43"/>
    <w:rsid w:val="00C43D5B"/>
    <w:rsid w:val="00CF502D"/>
    <w:rsid w:val="00DC5DAF"/>
    <w:rsid w:val="00E55179"/>
    <w:rsid w:val="00EE3B95"/>
    <w:rsid w:val="00F256D2"/>
    <w:rsid w:val="00F2706A"/>
    <w:rsid w:val="00F73EF6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35A9D3"/>
  <w15:docId w15:val="{354B91C8-C457-4106-BA44-C5CEB906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A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3E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2,normalny tekst,Akapit z listą4,BulletC,times,Wyliczanie,Numerowanie,Akapit z listą31,Bullets,Z lewej:  0,63 cm,Wysunięcie:  0,Nagłówek_JP,Rysunek,Normal,Eko punkty,Sl_Akapit z listą,List Paragraph"/>
    <w:basedOn w:val="Normalny"/>
    <w:link w:val="AkapitzlistZnak"/>
    <w:uiPriority w:val="34"/>
    <w:qFormat/>
    <w:rsid w:val="005E1A3E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BulletC Znak,times Znak,Wyliczanie Znak,Numerowanie Znak,Akapit z listą31 Znak,Bullets Znak,Z lewej:  0 Znak,63 cm Znak,Nagłówek_JP Znak"/>
    <w:link w:val="Akapitzlist"/>
    <w:uiPriority w:val="34"/>
    <w:qFormat/>
    <w:rsid w:val="005E1A3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3E"/>
    <w:rPr>
      <w:rFonts w:ascii="Tahoma" w:eastAsia="Calibri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18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92918"/>
    <w:pPr>
      <w:spacing w:after="120" w:line="480" w:lineRule="auto"/>
    </w:pPr>
    <w:rPr>
      <w:rFonts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918"/>
    <w:rPr>
      <w:rFonts w:ascii="Calibri" w:eastAsia="Calibri" w:hAnsi="Calibri" w:cs="Calibri"/>
    </w:rPr>
  </w:style>
  <w:style w:type="paragraph" w:customStyle="1" w:styleId="Default">
    <w:name w:val="Default"/>
    <w:link w:val="DefaultZnak"/>
    <w:qFormat/>
    <w:rsid w:val="00685EC9"/>
    <w:pPr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0"/>
      <w:lang w:eastAsia="ar-SA"/>
    </w:rPr>
  </w:style>
  <w:style w:type="character" w:customStyle="1" w:styleId="DefaultZnak">
    <w:name w:val="Default Znak"/>
    <w:link w:val="Default"/>
    <w:rsid w:val="00685EC9"/>
    <w:rPr>
      <w:rFonts w:ascii="Arial" w:eastAsia="Arial" w:hAnsi="Arial" w:cs="Arial"/>
      <w:color w:val="000000"/>
      <w:sz w:val="24"/>
      <w:szCs w:val="20"/>
      <w:lang w:eastAsia="ar-SA"/>
    </w:rPr>
  </w:style>
  <w:style w:type="paragraph" w:styleId="Bezodstpw">
    <w:name w:val="No Spacing"/>
    <w:uiPriority w:val="1"/>
    <w:qFormat/>
    <w:rsid w:val="00685EC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85EC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3EF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EF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8228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28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8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gdansk/obwieszczenia-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Rogowska</dc:creator>
  <cp:keywords/>
  <dc:description/>
  <cp:lastModifiedBy>Marta Radwańska</cp:lastModifiedBy>
  <cp:revision>5</cp:revision>
  <cp:lastPrinted>2024-03-19T12:18:00Z</cp:lastPrinted>
  <dcterms:created xsi:type="dcterms:W3CDTF">2024-03-19T06:25:00Z</dcterms:created>
  <dcterms:modified xsi:type="dcterms:W3CDTF">2024-03-19T13:49:00Z</dcterms:modified>
</cp:coreProperties>
</file>