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4A66B" w14:textId="00119F5C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DD5F2" w14:textId="0365F47B" w:rsidR="00343BC7" w:rsidRDefault="008A67AD" w:rsidP="004971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Wieluń, 27.07.2023 r.</w:t>
      </w:r>
    </w:p>
    <w:p w14:paraId="35452B02" w14:textId="77777777" w:rsidR="009B6E4A" w:rsidRDefault="009B6E4A" w:rsidP="0049718D">
      <w:pPr>
        <w:jc w:val="right"/>
        <w:rPr>
          <w:rFonts w:ascii="Times New Roman" w:hAnsi="Times New Roman" w:cs="Times New Roman"/>
        </w:rPr>
      </w:pPr>
    </w:p>
    <w:p w14:paraId="5BE2FA1D" w14:textId="26811A77" w:rsidR="009B6E4A" w:rsidRDefault="00F81D6B" w:rsidP="009B6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 nr: PSSE.AKiG.272.1.2023</w:t>
      </w:r>
    </w:p>
    <w:p w14:paraId="47BADCE7" w14:textId="77777777" w:rsidR="00717300" w:rsidRDefault="00717300" w:rsidP="009B6E4A">
      <w:pPr>
        <w:rPr>
          <w:rFonts w:ascii="Times New Roman" w:hAnsi="Times New Roman" w:cs="Times New Roman"/>
        </w:rPr>
      </w:pPr>
    </w:p>
    <w:p w14:paraId="38787E12" w14:textId="77777777" w:rsidR="00BB6F77" w:rsidRDefault="00BB6F77" w:rsidP="009B6E4A">
      <w:pPr>
        <w:rPr>
          <w:rFonts w:ascii="Times New Roman" w:hAnsi="Times New Roman" w:cs="Times New Roman"/>
        </w:rPr>
      </w:pPr>
    </w:p>
    <w:p w14:paraId="7370E169" w14:textId="0C6FFAF3" w:rsidR="00717300" w:rsidRDefault="00853BFB" w:rsidP="00D14C27">
      <w:pPr>
        <w:jc w:val="center"/>
        <w:rPr>
          <w:rFonts w:ascii="Times New Roman" w:hAnsi="Times New Roman" w:cs="Times New Roman"/>
        </w:rPr>
      </w:pPr>
      <w:r w:rsidRPr="00BB6F77">
        <w:rPr>
          <w:rFonts w:ascii="Times New Roman" w:hAnsi="Times New Roman" w:cs="Times New Roman"/>
          <w:b/>
          <w:bCs/>
        </w:rPr>
        <w:t xml:space="preserve">Dostawa </w:t>
      </w:r>
      <w:r w:rsidR="00D74480" w:rsidRPr="00BB6F77">
        <w:rPr>
          <w:rFonts w:ascii="Times New Roman" w:hAnsi="Times New Roman" w:cs="Times New Roman"/>
          <w:b/>
          <w:bCs/>
        </w:rPr>
        <w:t>spektrometru absorpcji atomowej z atomizacją elektrotermiczn</w:t>
      </w:r>
      <w:r w:rsidR="00D14C27" w:rsidRPr="00BB6F77">
        <w:rPr>
          <w:rFonts w:ascii="Times New Roman" w:hAnsi="Times New Roman" w:cs="Times New Roman"/>
          <w:b/>
          <w:bCs/>
        </w:rPr>
        <w:t>ą</w:t>
      </w:r>
      <w:r w:rsidR="00D74480" w:rsidRPr="00BB6F77">
        <w:rPr>
          <w:rFonts w:ascii="Times New Roman" w:hAnsi="Times New Roman" w:cs="Times New Roman"/>
          <w:b/>
          <w:bCs/>
        </w:rPr>
        <w:t xml:space="preserve"> (piec grafitowy) z </w:t>
      </w:r>
      <w:r w:rsidR="00D14C27" w:rsidRPr="00BB6F77">
        <w:rPr>
          <w:rFonts w:ascii="Times New Roman" w:hAnsi="Times New Roman" w:cs="Times New Roman"/>
          <w:b/>
          <w:bCs/>
        </w:rPr>
        <w:t>możliwością</w:t>
      </w:r>
      <w:r w:rsidR="00D74480" w:rsidRPr="00BB6F77">
        <w:rPr>
          <w:rFonts w:ascii="Times New Roman" w:hAnsi="Times New Roman" w:cs="Times New Roman"/>
          <w:b/>
          <w:bCs/>
        </w:rPr>
        <w:t xml:space="preserve"> atomizacji w płomieniu</w:t>
      </w:r>
      <w:r w:rsidR="00D74480">
        <w:rPr>
          <w:rFonts w:ascii="Times New Roman" w:hAnsi="Times New Roman" w:cs="Times New Roman"/>
        </w:rPr>
        <w:t>.</w:t>
      </w:r>
    </w:p>
    <w:p w14:paraId="3D3F601A" w14:textId="77777777" w:rsidR="00D14C27" w:rsidRDefault="00D14C27" w:rsidP="00D14C27">
      <w:pPr>
        <w:jc w:val="center"/>
        <w:rPr>
          <w:rFonts w:ascii="Times New Roman" w:hAnsi="Times New Roman" w:cs="Times New Roman"/>
        </w:rPr>
      </w:pPr>
    </w:p>
    <w:p w14:paraId="0C49C37E" w14:textId="77777777" w:rsidR="00BB6F77" w:rsidRDefault="00BB6F77" w:rsidP="00D14C27">
      <w:pPr>
        <w:jc w:val="center"/>
        <w:rPr>
          <w:rFonts w:ascii="Times New Roman" w:hAnsi="Times New Roman" w:cs="Times New Roman"/>
        </w:rPr>
      </w:pPr>
    </w:p>
    <w:p w14:paraId="2D62191C" w14:textId="34DD442B" w:rsidR="00AA4F0C" w:rsidRDefault="00AA4F0C" w:rsidP="00AA4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z otwarcia ofert.</w:t>
      </w:r>
    </w:p>
    <w:p w14:paraId="6814FD9E" w14:textId="77777777" w:rsidR="00282254" w:rsidRDefault="00AA4F0C" w:rsidP="00AA4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na podstawie art. 222 ust. 5 </w:t>
      </w:r>
      <w:r w:rsidR="00A34122">
        <w:rPr>
          <w:rFonts w:ascii="Times New Roman" w:hAnsi="Times New Roman" w:cs="Times New Roman"/>
        </w:rPr>
        <w:t>ustawy</w:t>
      </w:r>
      <w:r>
        <w:rPr>
          <w:rFonts w:ascii="Times New Roman" w:hAnsi="Times New Roman" w:cs="Times New Roman"/>
        </w:rPr>
        <w:t xml:space="preserve"> z dnia 11 wrz</w:t>
      </w:r>
      <w:r w:rsidR="00A3412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śnia </w:t>
      </w:r>
      <w:r w:rsidR="00A34122">
        <w:rPr>
          <w:rFonts w:ascii="Times New Roman" w:hAnsi="Times New Roman" w:cs="Times New Roman"/>
        </w:rPr>
        <w:t>2019 r. Prawo zamówień publicznych</w:t>
      </w:r>
      <w:r w:rsidR="00454B4B">
        <w:rPr>
          <w:rFonts w:ascii="Times New Roman" w:hAnsi="Times New Roman" w:cs="Times New Roman"/>
        </w:rPr>
        <w:t xml:space="preserve"> (t.j. Dz. U. z 2022 r.</w:t>
      </w:r>
      <w:r w:rsidR="00D9195F">
        <w:rPr>
          <w:rFonts w:ascii="Times New Roman" w:hAnsi="Times New Roman" w:cs="Times New Roman"/>
        </w:rPr>
        <w:t xml:space="preserve"> poz. 1710 z późn. zm., Zamawiający </w:t>
      </w:r>
      <w:r w:rsidR="00C05421">
        <w:rPr>
          <w:rFonts w:ascii="Times New Roman" w:hAnsi="Times New Roman" w:cs="Times New Roman"/>
        </w:rPr>
        <w:t xml:space="preserve">informuje o </w:t>
      </w:r>
      <w:r w:rsidR="00F05C81">
        <w:rPr>
          <w:rFonts w:ascii="Times New Roman" w:hAnsi="Times New Roman" w:cs="Times New Roman"/>
        </w:rPr>
        <w:t xml:space="preserve">nazwach albo imionach i nazwiskach </w:t>
      </w:r>
      <w:r w:rsidR="006A06D4">
        <w:rPr>
          <w:rFonts w:ascii="Times New Roman" w:hAnsi="Times New Roman" w:cs="Times New Roman"/>
        </w:rPr>
        <w:t xml:space="preserve">oraz siedzibach lub miejscach zamieszkania Wykonawców, </w:t>
      </w:r>
      <w:r w:rsidR="006C3C38">
        <w:rPr>
          <w:rFonts w:ascii="Times New Roman" w:hAnsi="Times New Roman" w:cs="Times New Roman"/>
        </w:rPr>
        <w:t>których oferty zostały otwarte, cenach lub kosztach zawartych w ofertach</w:t>
      </w:r>
      <w:r w:rsidR="00282254">
        <w:rPr>
          <w:rFonts w:ascii="Times New Roman" w:hAnsi="Times New Roman" w:cs="Times New Roman"/>
        </w:rPr>
        <w:t>:</w:t>
      </w:r>
    </w:p>
    <w:p w14:paraId="624610AD" w14:textId="77777777" w:rsidR="00282254" w:rsidRDefault="00282254" w:rsidP="00AA4F0C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986201" w14:paraId="651E53C0" w14:textId="77777777" w:rsidTr="00986201">
        <w:tc>
          <w:tcPr>
            <w:tcW w:w="988" w:type="dxa"/>
          </w:tcPr>
          <w:p w14:paraId="4612BC10" w14:textId="77777777" w:rsidR="00F55CD9" w:rsidRPr="00F55CD9" w:rsidRDefault="00F55CD9" w:rsidP="005F4D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D0CD45E" w14:textId="4AF5783E" w:rsidR="00986201" w:rsidRPr="00F55CD9" w:rsidRDefault="005F4D63" w:rsidP="005F4D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D9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053" w:type="dxa"/>
          </w:tcPr>
          <w:p w14:paraId="2FB58049" w14:textId="77777777" w:rsidR="00F55CD9" w:rsidRPr="00F55CD9" w:rsidRDefault="00F55CD9" w:rsidP="0084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C573B9" w14:textId="77777777" w:rsidR="00986201" w:rsidRPr="00F55CD9" w:rsidRDefault="00845034" w:rsidP="0084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D9">
              <w:rPr>
                <w:rFonts w:ascii="Times New Roman" w:hAnsi="Times New Roman" w:cs="Times New Roman"/>
                <w:b/>
                <w:bCs/>
              </w:rPr>
              <w:t xml:space="preserve">Nazwa i adres Wykonawcy </w:t>
            </w:r>
          </w:p>
          <w:p w14:paraId="303BEFB8" w14:textId="0C79977E" w:rsidR="00F55CD9" w:rsidRPr="00F55CD9" w:rsidRDefault="00F55CD9" w:rsidP="0084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0E47354" w14:textId="77777777" w:rsidR="00F55CD9" w:rsidRPr="00F55CD9" w:rsidRDefault="00F55CD9" w:rsidP="00E618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6829F5" w14:textId="57C58DF9" w:rsidR="00986201" w:rsidRPr="00F55CD9" w:rsidRDefault="00E61887" w:rsidP="00E618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D9">
              <w:rPr>
                <w:rFonts w:ascii="Times New Roman" w:hAnsi="Times New Roman" w:cs="Times New Roman"/>
                <w:b/>
                <w:bCs/>
              </w:rPr>
              <w:t>Cena oferty</w:t>
            </w:r>
          </w:p>
        </w:tc>
      </w:tr>
      <w:tr w:rsidR="00986201" w14:paraId="0EBDA327" w14:textId="77777777" w:rsidTr="00986201">
        <w:tc>
          <w:tcPr>
            <w:tcW w:w="988" w:type="dxa"/>
          </w:tcPr>
          <w:p w14:paraId="37062426" w14:textId="77777777" w:rsidR="00F55CD9" w:rsidRDefault="00F55CD9" w:rsidP="005F4D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77FCBFC" w14:textId="6729509A" w:rsidR="00986201" w:rsidRDefault="00EF45E4" w:rsidP="005F4D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53" w:type="dxa"/>
          </w:tcPr>
          <w:p w14:paraId="48B0FCB6" w14:textId="77777777" w:rsidR="00F55CD9" w:rsidRDefault="00F55CD9" w:rsidP="00F55C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276EF0D" w14:textId="0A232067" w:rsidR="00986201" w:rsidRDefault="00EF45E4" w:rsidP="00F55CD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Altium International </w:t>
            </w:r>
            <w:r w:rsidR="007D1AEC">
              <w:rPr>
                <w:rFonts w:ascii="Times New Roman" w:hAnsi="Times New Roman" w:cs="Times New Roman"/>
              </w:rPr>
              <w:t>Sp. z o.o.</w:t>
            </w:r>
          </w:p>
          <w:p w14:paraId="730F7526" w14:textId="0B77F19D" w:rsidR="007D1AEC" w:rsidRDefault="007D1AEC" w:rsidP="00F55CD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Puławska 303</w:t>
            </w:r>
          </w:p>
          <w:p w14:paraId="5CC15737" w14:textId="5CD9980B" w:rsidR="007D1AEC" w:rsidRDefault="007D1AEC" w:rsidP="00F55CD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02-785 Warszawa</w:t>
            </w:r>
          </w:p>
        </w:tc>
        <w:tc>
          <w:tcPr>
            <w:tcW w:w="3021" w:type="dxa"/>
          </w:tcPr>
          <w:p w14:paraId="2CA32730" w14:textId="77777777" w:rsidR="00F55CD9" w:rsidRDefault="00F55CD9" w:rsidP="005F4D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03BBC90" w14:textId="1B70C448" w:rsidR="00986201" w:rsidRDefault="00FD5CEC" w:rsidP="00F55C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449 93</w:t>
            </w:r>
            <w:r w:rsidR="00710B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,00 zł</w:t>
            </w:r>
          </w:p>
        </w:tc>
      </w:tr>
    </w:tbl>
    <w:p w14:paraId="6764E136" w14:textId="08528F09" w:rsidR="00AA4F0C" w:rsidRPr="008A67AD" w:rsidRDefault="00454B4B" w:rsidP="00F55C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A4F0C" w:rsidRPr="008A67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C7F1" w14:textId="77777777" w:rsidR="002510AA" w:rsidRDefault="002510AA" w:rsidP="00517A6D">
      <w:pPr>
        <w:spacing w:after="0" w:line="240" w:lineRule="auto"/>
      </w:pPr>
      <w:r>
        <w:separator/>
      </w:r>
    </w:p>
  </w:endnote>
  <w:endnote w:type="continuationSeparator" w:id="0">
    <w:p w14:paraId="49684FD1" w14:textId="77777777" w:rsidR="002510AA" w:rsidRDefault="002510A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3BDB" w14:textId="77777777" w:rsidR="002510AA" w:rsidRDefault="002510AA" w:rsidP="00517A6D">
      <w:pPr>
        <w:spacing w:after="0" w:line="240" w:lineRule="auto"/>
      </w:pPr>
      <w:r>
        <w:separator/>
      </w:r>
    </w:p>
  </w:footnote>
  <w:footnote w:type="continuationSeparator" w:id="0">
    <w:p w14:paraId="1DCC92FE" w14:textId="77777777" w:rsidR="002510AA" w:rsidRDefault="002510AA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1413A9"/>
    <w:rsid w:val="001E13CA"/>
    <w:rsid w:val="002510AA"/>
    <w:rsid w:val="00282254"/>
    <w:rsid w:val="00343BC7"/>
    <w:rsid w:val="00364CE4"/>
    <w:rsid w:val="003B17EC"/>
    <w:rsid w:val="00454B4B"/>
    <w:rsid w:val="0049718D"/>
    <w:rsid w:val="00517A6D"/>
    <w:rsid w:val="005F4D63"/>
    <w:rsid w:val="006A06D4"/>
    <w:rsid w:val="006C3C38"/>
    <w:rsid w:val="00710BBD"/>
    <w:rsid w:val="00717300"/>
    <w:rsid w:val="007D1AEC"/>
    <w:rsid w:val="007F7ECD"/>
    <w:rsid w:val="00837EA0"/>
    <w:rsid w:val="00845034"/>
    <w:rsid w:val="00853BFB"/>
    <w:rsid w:val="008A67AD"/>
    <w:rsid w:val="00986201"/>
    <w:rsid w:val="009B6E4A"/>
    <w:rsid w:val="00A269B3"/>
    <w:rsid w:val="00A34122"/>
    <w:rsid w:val="00AA4F0C"/>
    <w:rsid w:val="00BB6F77"/>
    <w:rsid w:val="00BD7A64"/>
    <w:rsid w:val="00C05421"/>
    <w:rsid w:val="00D14C27"/>
    <w:rsid w:val="00D74480"/>
    <w:rsid w:val="00D9195F"/>
    <w:rsid w:val="00E61887"/>
    <w:rsid w:val="00EC3369"/>
    <w:rsid w:val="00ED2627"/>
    <w:rsid w:val="00EF45E4"/>
    <w:rsid w:val="00F05C81"/>
    <w:rsid w:val="00F55CD9"/>
    <w:rsid w:val="00F81D6B"/>
    <w:rsid w:val="00FB3620"/>
    <w:rsid w:val="00FC59BF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table" w:styleId="Tabela-Siatka">
    <w:name w:val="Table Grid"/>
    <w:basedOn w:val="Standardowy"/>
    <w:uiPriority w:val="39"/>
    <w:rsid w:val="0098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7</cp:revision>
  <cp:lastPrinted>2023-01-13T12:57:00Z</cp:lastPrinted>
  <dcterms:created xsi:type="dcterms:W3CDTF">2023-07-26T09:16:00Z</dcterms:created>
  <dcterms:modified xsi:type="dcterms:W3CDTF">2023-07-27T11:11:00Z</dcterms:modified>
</cp:coreProperties>
</file>