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6E" w:rsidRPr="00B21A24" w:rsidRDefault="00C4796E" w:rsidP="00C4796E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21A2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:rsidR="00C4796E" w:rsidRPr="00B21A24" w:rsidRDefault="00C4796E" w:rsidP="00C4796E">
      <w:pPr>
        <w:spacing w:after="120" w:line="276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B21A24">
        <w:rPr>
          <w:rFonts w:ascii="Calibri" w:eastAsia="Calibri" w:hAnsi="Calibri" w:cs="Arial"/>
          <w:b/>
          <w:color w:val="000000"/>
          <w:sz w:val="24"/>
          <w:szCs w:val="24"/>
        </w:rPr>
        <w:t>na potrzeby spełnienia obowiązku informacyjnego w procesie potrącenia i przesyłania składek członków związków zawodowych</w:t>
      </w:r>
    </w:p>
    <w:bookmarkEnd w:id="0"/>
    <w:p w:rsidR="00C4796E" w:rsidRPr="00B21A24" w:rsidRDefault="00C4796E" w:rsidP="00C4796E">
      <w:pPr>
        <w:spacing w:after="200" w:line="276" w:lineRule="auto"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 xml:space="preserve">Zgodnie z art. 14 ust. 1 i 2 ogólnego rozporządzenia o ochronie danych osobowych </w:t>
      </w:r>
      <w:r w:rsidRPr="00B21A24">
        <w:rPr>
          <w:rFonts w:ascii="Calibri" w:eastAsia="Calibri" w:hAnsi="Calibri" w:cs="Arial"/>
          <w:color w:val="000000"/>
        </w:rPr>
        <w:br/>
        <w:t>z dnia 27 kwietnia 2016 r.</w:t>
      </w:r>
      <w:r w:rsidRPr="00B21A24">
        <w:rPr>
          <w:rFonts w:ascii="Calibri" w:eastAsia="Calibri" w:hAnsi="Calibri" w:cs="Calibri"/>
          <w:color w:val="000000"/>
        </w:rPr>
        <w:t xml:space="preserve"> Parlamentu Europejskiego i Rady (UE) 2016/679</w:t>
      </w:r>
      <w:r w:rsidRPr="00B21A24">
        <w:rPr>
          <w:rFonts w:ascii="Calibri" w:eastAsia="Calibri" w:hAnsi="Calibri" w:cs="Arial"/>
          <w:color w:val="000000"/>
        </w:rPr>
        <w:t xml:space="preserve"> informujemy, że: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Administratorem przetwarzającym Pani(a) dane osobowe jest Kujawsko-Pomorski Komendant Wojewódzki Państwowej Straży Pożarnej, z siedzibą w Toruniu, ul. Prosta 32.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</w:rPr>
      </w:pPr>
      <w:r w:rsidRPr="00B21A24">
        <w:rPr>
          <w:rFonts w:ascii="Calibri" w:eastAsia="Calibri" w:hAnsi="Calibri" w:cs="Arial"/>
          <w:color w:val="000000"/>
        </w:rPr>
        <w:t xml:space="preserve">W Komendzie Wojewódzkiej Państwowej Straży Pożarnej w Toruniu wyznaczony został Inspektor Ochrony Danych, mail: </w:t>
      </w:r>
      <w:hyperlink r:id="rId5" w:history="1">
        <w:r w:rsidRPr="00B21A24">
          <w:rPr>
            <w:rFonts w:ascii="Calibri" w:eastAsia="Calibri" w:hAnsi="Calibri" w:cs="Arial"/>
            <w:color w:val="0000FF"/>
          </w:rPr>
          <w:t>iod_kwpsp@kujawy.psp.gov.pl</w:t>
        </w:r>
      </w:hyperlink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Kategorie danych, jakie będą przetwarzane: imię i nazwisko, PESEL.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Pani(a) dane osobowe pozyskaliśmy od zakładowej organizacji związkowej do której Pan(-) przynależy na jej pisemny wniosek.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Dane osobowe Pani/a będą przetwarzane zgodnie z art. 9 ust. 2 lit. b ogólnego rozporządzenia      o ochronie danych osobowych z dnia 27 kwietnia 2016 r., tzn. przetwarzanie jest niezbędne do wypełnienia obowiązków i wykonywania szczególnych praw przez administratora lub osobę, której dane dotyczą, w dziedzinie prawa pracy, zabezpieczenia społecznego i ochrony socjalnej,   o ile jest to dozwolone prawem Unii lub prawem państwa członkowskiego, lub porozumieniem zbiorowym na mocy prawa państwa członkowskiego przewidującymi odpowiednie zabezpieczenia praw podstawowych i interesów osoby, której dane dotyczą;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B21A24">
        <w:rPr>
          <w:rFonts w:ascii="Calibri" w:eastAsia="Calibri" w:hAnsi="Calibri" w:cs="Arial"/>
          <w:color w:val="000000"/>
        </w:rPr>
        <w:t>Pani(a) dane osobowe  będą przekazywane bankom w których prowadzone jest konto rachunku bieżącego związku zawodowego do którego Pani(-) przynależy</w:t>
      </w:r>
      <w:r w:rsidRPr="00B21A24">
        <w:rPr>
          <w:rFonts w:ascii="Calibri" w:eastAsia="Calibri" w:hAnsi="Calibri" w:cs="Arial"/>
        </w:rPr>
        <w:t>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B21A24">
        <w:rPr>
          <w:rFonts w:ascii="Calibri" w:eastAsia="Calibri" w:hAnsi="Calibri" w:cs="Arial"/>
          <w:color w:val="000000"/>
        </w:rPr>
        <w:t>Pani(a) dane osobowe nie będą przekazywane do państwa trzeciego lub organizacji międzynarodowej.</w:t>
      </w:r>
    </w:p>
    <w:p w:rsidR="00C4796E" w:rsidRPr="00B21A24" w:rsidRDefault="00C4796E" w:rsidP="00C4796E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B21A24">
        <w:rPr>
          <w:rFonts w:ascii="Calibri" w:eastAsia="Calibri" w:hAnsi="Calibri" w:cs="Arial"/>
          <w:color w:val="000000"/>
        </w:rPr>
        <w:t>Pani(a) dane osobowe będą przechowywane przez okres zgodny z Jednolitym Rzeczowym Wykazem Akt Państwowej Straży Pożarnej.</w:t>
      </w:r>
    </w:p>
    <w:p w:rsidR="00C4796E" w:rsidRPr="006A02C1" w:rsidRDefault="00C4796E" w:rsidP="00C4796E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="Arial"/>
          <w:color w:val="000000"/>
        </w:rPr>
      </w:pPr>
      <w:r w:rsidRPr="006A02C1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</w:p>
    <w:p w:rsidR="00C4796E" w:rsidRPr="00B21A24" w:rsidRDefault="00C4796E" w:rsidP="00C4796E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i/>
        </w:rPr>
      </w:pPr>
      <w:r w:rsidRPr="00B21A24">
        <w:rPr>
          <w:rFonts w:ascii="Calibri" w:eastAsia="Calibri" w:hAnsi="Calibri" w:cs="Arial"/>
        </w:rPr>
        <w:t xml:space="preserve">Posiada </w:t>
      </w:r>
      <w:r w:rsidRPr="00B21A24">
        <w:rPr>
          <w:rFonts w:ascii="Calibri" w:eastAsia="Calibri" w:hAnsi="Calibri" w:cs="Arial"/>
          <w:color w:val="000000"/>
        </w:rPr>
        <w:t>Pani(-) prawo wniesienia skargi do Prezesa Urzędu Ochrony Danych Osobowych, ul. Stawki 2, 00-193 Warszawa, e-mail: kancelaria@uodo.gov.pl, jeżeli uzna Pani(-), że przetwarzanie narusza przepisy ogólnego rozporządzenia o ochronie danych osobowych z dnia 27 kwietnia 2016.</w:t>
      </w:r>
    </w:p>
    <w:p w:rsidR="00C4796E" w:rsidRPr="00B21A24" w:rsidRDefault="00C4796E" w:rsidP="00C4796E">
      <w:pPr>
        <w:numPr>
          <w:ilvl w:val="0"/>
          <w:numId w:val="1"/>
        </w:numPr>
        <w:spacing w:after="0" w:line="276" w:lineRule="auto"/>
        <w:ind w:left="425" w:hanging="357"/>
        <w:contextualSpacing/>
        <w:jc w:val="both"/>
        <w:rPr>
          <w:rFonts w:ascii="Calibri" w:eastAsia="Calibri" w:hAnsi="Calibri" w:cs="Arial"/>
          <w:i/>
        </w:rPr>
      </w:pPr>
      <w:r w:rsidRPr="00B21A24">
        <w:rPr>
          <w:rFonts w:ascii="Calibri" w:eastAsia="Calibri" w:hAnsi="Calibri" w:cs="Arial"/>
          <w:color w:val="000000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:rsidR="00D85CCB" w:rsidRDefault="00C4796E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155A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6E"/>
    <w:rsid w:val="00222906"/>
    <w:rsid w:val="00534EC8"/>
    <w:rsid w:val="00C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1C36-B4A2-4EF6-9704-EEF7A07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2021-11-03T13:13:00Z</dcterms:created>
  <dcterms:modified xsi:type="dcterms:W3CDTF">2021-11-03T13:14:00Z</dcterms:modified>
</cp:coreProperties>
</file>