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58C6" w14:textId="0CF001F3" w:rsidR="0024538B" w:rsidRP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24538B">
        <w:rPr>
          <w:i/>
          <w:iCs/>
          <w:sz w:val="26"/>
          <w:szCs w:val="26"/>
        </w:rPr>
        <w:t>/miejscowość i data/</w:t>
      </w:r>
    </w:p>
    <w:p w14:paraId="5E49521D" w14:textId="77777777" w:rsidR="0024538B" w:rsidRDefault="00923FF1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 xml:space="preserve"> </w:t>
      </w:r>
    </w:p>
    <w:p w14:paraId="546EC5B8" w14:textId="77777777" w:rsid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</w:p>
    <w:p w14:paraId="07EBA15E" w14:textId="77777777" w:rsidR="0024538B" w:rsidRDefault="0024538B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</w:p>
    <w:p w14:paraId="328379FA" w14:textId="38A408A0" w:rsidR="00923FF1" w:rsidRPr="0024538B" w:rsidRDefault="00923FF1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 xml:space="preserve"> </w:t>
      </w:r>
      <w:r w:rsidR="007518DC" w:rsidRPr="0024538B">
        <w:rPr>
          <w:i/>
          <w:iCs/>
          <w:sz w:val="26"/>
          <w:szCs w:val="26"/>
        </w:rPr>
        <w:t>/ imi</w:t>
      </w:r>
      <w:r w:rsidR="007518DC" w:rsidRPr="0024538B">
        <w:rPr>
          <w:rFonts w:eastAsia="Times New Roman"/>
          <w:i/>
          <w:iCs/>
          <w:sz w:val="26"/>
          <w:szCs w:val="26"/>
        </w:rPr>
        <w:t>ę i nazwisko /</w:t>
      </w:r>
    </w:p>
    <w:p w14:paraId="78EB2CEE" w14:textId="77777777" w:rsidR="00066AB7" w:rsidRPr="0024538B" w:rsidRDefault="007518DC" w:rsidP="00923FF1">
      <w:pPr>
        <w:shd w:val="clear" w:color="auto" w:fill="FFFFFF"/>
        <w:spacing w:line="360" w:lineRule="auto"/>
        <w:ind w:right="5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>/adres zamieszkania /</w:t>
      </w:r>
    </w:p>
    <w:p w14:paraId="7127A0BE" w14:textId="77777777" w:rsidR="00066AB7" w:rsidRPr="0024538B" w:rsidRDefault="007518DC" w:rsidP="00923FF1">
      <w:pPr>
        <w:shd w:val="clear" w:color="auto" w:fill="FFFFFF"/>
        <w:spacing w:line="360" w:lineRule="auto"/>
        <w:ind w:left="410"/>
        <w:rPr>
          <w:i/>
          <w:iCs/>
          <w:sz w:val="26"/>
          <w:szCs w:val="26"/>
        </w:rPr>
      </w:pPr>
      <w:r w:rsidRPr="0024538B">
        <w:rPr>
          <w:i/>
          <w:iCs/>
          <w:sz w:val="26"/>
          <w:szCs w:val="26"/>
        </w:rPr>
        <w:t>/ nr telefonu/</w:t>
      </w:r>
    </w:p>
    <w:p w14:paraId="184E83A6" w14:textId="77777777"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14:paraId="171D3D11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14:paraId="51B51393" w14:textId="2ABCC22C" w:rsidR="008E5637" w:rsidRDefault="007518DC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14:paraId="2671EEAC" w14:textId="7BDE0A68" w:rsidR="008E5637" w:rsidRDefault="008E5637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</w:p>
    <w:p w14:paraId="10423464" w14:textId="77777777" w:rsidR="008E5637" w:rsidRDefault="008E5637" w:rsidP="008E5637">
      <w:pPr>
        <w:shd w:val="clear" w:color="auto" w:fill="FFFFFF"/>
        <w:spacing w:line="360" w:lineRule="auto"/>
        <w:ind w:left="3816"/>
        <w:rPr>
          <w:rFonts w:eastAsia="Times New Roman"/>
          <w:b/>
          <w:bCs/>
          <w:sz w:val="26"/>
          <w:szCs w:val="26"/>
        </w:rPr>
      </w:pPr>
    </w:p>
    <w:p w14:paraId="72A5B939" w14:textId="13A8E710" w:rsidR="00066AB7" w:rsidRPr="008E5637" w:rsidRDefault="007518DC" w:rsidP="008E5637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14:paraId="4C958221" w14:textId="77777777" w:rsidR="008E5637" w:rsidRPr="00923FF1" w:rsidRDefault="008E5637" w:rsidP="008E5637">
      <w:pPr>
        <w:shd w:val="clear" w:color="auto" w:fill="FFFFFF"/>
        <w:spacing w:line="360" w:lineRule="auto"/>
        <w:ind w:left="2707"/>
        <w:rPr>
          <w:sz w:val="26"/>
          <w:szCs w:val="26"/>
        </w:rPr>
      </w:pPr>
    </w:p>
    <w:p w14:paraId="09A7FA05" w14:textId="00FA92DB" w:rsidR="00923FF1" w:rsidRDefault="007518DC" w:rsidP="008E5637">
      <w:pPr>
        <w:shd w:val="clear" w:color="auto" w:fill="FFFFFF"/>
        <w:spacing w:line="360" w:lineRule="auto"/>
        <w:ind w:left="-567" w:firstLine="1287"/>
        <w:jc w:val="both"/>
        <w:rPr>
          <w:rFonts w:eastAsia="Times New Roman"/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>ę o zatrudnienie na stanowisku asystenta prokuratora</w:t>
      </w:r>
      <w:r w:rsidR="008E5637">
        <w:rPr>
          <w:rFonts w:eastAsia="Times New Roman"/>
          <w:sz w:val="26"/>
          <w:szCs w:val="26"/>
        </w:rPr>
        <w:t xml:space="preserve"> </w:t>
      </w:r>
      <w:r w:rsidRPr="00923FF1">
        <w:rPr>
          <w:rFonts w:eastAsia="Times New Roman"/>
          <w:sz w:val="26"/>
          <w:szCs w:val="26"/>
        </w:rPr>
        <w:t>w Prokuraturze Rejonowej w</w:t>
      </w:r>
      <w:r w:rsidR="0024538B">
        <w:rPr>
          <w:rFonts w:eastAsia="Times New Roman"/>
          <w:sz w:val="26"/>
          <w:szCs w:val="26"/>
        </w:rPr>
        <w:t xml:space="preserve"> </w:t>
      </w:r>
      <w:r w:rsidR="008E5637">
        <w:rPr>
          <w:rFonts w:eastAsia="Times New Roman"/>
          <w:sz w:val="26"/>
          <w:szCs w:val="26"/>
        </w:rPr>
        <w:t xml:space="preserve">Białymstoku lub w </w:t>
      </w:r>
      <w:r w:rsidR="0024538B" w:rsidRPr="00923FF1">
        <w:rPr>
          <w:rFonts w:eastAsia="Times New Roman"/>
          <w:sz w:val="26"/>
          <w:szCs w:val="26"/>
        </w:rPr>
        <w:t>Prokuraturze Rejonowej</w:t>
      </w:r>
      <w:r w:rsidR="008E5637">
        <w:rPr>
          <w:rFonts w:eastAsia="Times New Roman"/>
          <w:sz w:val="26"/>
          <w:szCs w:val="26"/>
        </w:rPr>
        <w:t xml:space="preserve"> Białystok-Południe w Białymstoku.</w:t>
      </w:r>
    </w:p>
    <w:p w14:paraId="27E093AF" w14:textId="77777777" w:rsidR="008E5637" w:rsidRPr="0024538B" w:rsidRDefault="008E5637" w:rsidP="008E5637">
      <w:pPr>
        <w:shd w:val="clear" w:color="auto" w:fill="FFFFFF"/>
        <w:spacing w:line="360" w:lineRule="auto"/>
        <w:ind w:left="-567" w:firstLine="1287"/>
        <w:jc w:val="both"/>
        <w:rPr>
          <w:rFonts w:eastAsia="Times New Roman"/>
          <w:sz w:val="26"/>
          <w:szCs w:val="26"/>
        </w:rPr>
      </w:pPr>
    </w:p>
    <w:p w14:paraId="0C2F3556" w14:textId="349FE9FC" w:rsidR="007518DC" w:rsidRDefault="007518DC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  <w:r w:rsidRPr="00923FF1">
        <w:rPr>
          <w:i/>
          <w:iCs/>
          <w:sz w:val="26"/>
          <w:szCs w:val="26"/>
        </w:rPr>
        <w:t>/podpis/</w:t>
      </w:r>
    </w:p>
    <w:p w14:paraId="75E03785" w14:textId="56E09680" w:rsidR="0024538B" w:rsidRPr="00923FF1" w:rsidRDefault="0024538B" w:rsidP="0024538B">
      <w:pPr>
        <w:shd w:val="clear" w:color="auto" w:fill="FFFFFF"/>
        <w:spacing w:before="677" w:line="360" w:lineRule="auto"/>
        <w:jc w:val="both"/>
        <w:rPr>
          <w:sz w:val="26"/>
          <w:szCs w:val="26"/>
        </w:rPr>
      </w:pPr>
    </w:p>
    <w:sectPr w:rsidR="0024538B" w:rsidRPr="00923FF1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1C008B"/>
    <w:rsid w:val="0024538B"/>
    <w:rsid w:val="007518DC"/>
    <w:rsid w:val="008E5637"/>
    <w:rsid w:val="00923FF1"/>
    <w:rsid w:val="00EA344B"/>
    <w:rsid w:val="00F2186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390D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zatrudnienie</vt:lpstr>
    </vt:vector>
  </TitlesOfParts>
  <Company>Prokuratura Okręgowa w Białymstoku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zatrudnienie</dc:title>
  <dc:subject/>
  <dc:creator>Derpołow Alicja (PO Białystok)</dc:creator>
  <cp:keywords/>
  <dc:description/>
  <cp:lastModifiedBy>Łapiński Mariusz (PO Białystok)</cp:lastModifiedBy>
  <cp:revision>13</cp:revision>
  <cp:lastPrinted>2022-04-15T11:43:00Z</cp:lastPrinted>
  <dcterms:created xsi:type="dcterms:W3CDTF">2022-02-25T11:28:00Z</dcterms:created>
  <dcterms:modified xsi:type="dcterms:W3CDTF">2024-04-18T13:15:00Z</dcterms:modified>
</cp:coreProperties>
</file>