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ADE51" w14:textId="77777777" w:rsidR="00CF140A" w:rsidRPr="001040CA" w:rsidRDefault="00CF140A" w:rsidP="00CF140A">
      <w:pPr>
        <w:spacing w:after="0"/>
        <w:jc w:val="right"/>
        <w:rPr>
          <w:rFonts w:ascii="Calibri" w:hAnsi="Calibri" w:cs="Calibri"/>
          <w:b/>
          <w:bCs/>
          <w:sz w:val="20"/>
          <w:szCs w:val="20"/>
        </w:rPr>
      </w:pPr>
      <w:r w:rsidRPr="001040CA">
        <w:rPr>
          <w:rFonts w:ascii="Calibri" w:hAnsi="Calibri"/>
          <w:b/>
          <w:bCs/>
          <w:sz w:val="20"/>
          <w:szCs w:val="20"/>
        </w:rPr>
        <w:t xml:space="preserve">Załącznik nr </w:t>
      </w:r>
      <w:r>
        <w:rPr>
          <w:rFonts w:ascii="Calibri" w:hAnsi="Calibri"/>
          <w:b/>
          <w:bCs/>
          <w:sz w:val="20"/>
        </w:rPr>
        <w:t>11</w:t>
      </w:r>
    </w:p>
    <w:p w14:paraId="612F8E95" w14:textId="77777777" w:rsidR="00CF140A" w:rsidRPr="001040CA" w:rsidRDefault="00CF140A" w:rsidP="00CF140A">
      <w:pPr>
        <w:spacing w:after="0"/>
        <w:jc w:val="right"/>
        <w:rPr>
          <w:rFonts w:ascii="Calibri" w:hAnsi="Calibri" w:cs="Calibri"/>
          <w:sz w:val="20"/>
          <w:szCs w:val="20"/>
        </w:rPr>
      </w:pPr>
      <w:r w:rsidRPr="001040CA">
        <w:rPr>
          <w:rFonts w:ascii="Calibri" w:hAnsi="Calibri"/>
          <w:sz w:val="20"/>
          <w:szCs w:val="20"/>
        </w:rPr>
        <w:t>do Protokołu z XX posiedzenia Polsko-Ukraińskiej Komisji do Spraw Wód Granicznych</w:t>
      </w:r>
    </w:p>
    <w:p w14:paraId="787DDD11" w14:textId="77777777" w:rsidR="004801A5" w:rsidRPr="009C11C7" w:rsidRDefault="00CF140A" w:rsidP="00CF140A">
      <w:pPr>
        <w:spacing w:after="0"/>
        <w:jc w:val="right"/>
        <w:rPr>
          <w:rFonts w:cstheme="minorHAnsi"/>
          <w:bCs/>
          <w:color w:val="000000"/>
        </w:rPr>
      </w:pPr>
      <w:r w:rsidRPr="001040CA">
        <w:rPr>
          <w:rFonts w:ascii="Calibri" w:hAnsi="Calibri"/>
          <w:sz w:val="20"/>
          <w:szCs w:val="20"/>
        </w:rPr>
        <w:t>Rzeszów (Rzeczpospolita Polska), 14-15 grudnia 2022 r.</w:t>
      </w:r>
    </w:p>
    <w:p w14:paraId="0F96C772" w14:textId="77777777" w:rsidR="00D15938" w:rsidRDefault="00D15938" w:rsidP="003D19E7">
      <w:pPr>
        <w:spacing w:after="0"/>
        <w:jc w:val="center"/>
        <w:rPr>
          <w:rFonts w:cstheme="minorHAnsi"/>
          <w:b/>
          <w:bCs/>
          <w:color w:val="000000"/>
        </w:rPr>
      </w:pPr>
    </w:p>
    <w:p w14:paraId="266E140B" w14:textId="77777777" w:rsidR="00C40FA2" w:rsidRPr="009C11C7" w:rsidRDefault="00C40FA2" w:rsidP="003D19E7">
      <w:pPr>
        <w:spacing w:after="0"/>
        <w:jc w:val="center"/>
        <w:rPr>
          <w:rFonts w:cstheme="minorHAnsi"/>
          <w:b/>
          <w:bCs/>
          <w:color w:val="000000"/>
        </w:rPr>
      </w:pPr>
    </w:p>
    <w:p w14:paraId="6803A33D" w14:textId="77777777" w:rsidR="001B3F7B" w:rsidRPr="00C40FA2" w:rsidRDefault="00D15938" w:rsidP="00C40FA2">
      <w:pPr>
        <w:spacing w:after="120"/>
        <w:jc w:val="center"/>
        <w:rPr>
          <w:rFonts w:cstheme="minorHAnsi"/>
          <w:b/>
          <w:bCs/>
          <w:color w:val="000000"/>
        </w:rPr>
      </w:pPr>
      <w:r w:rsidRPr="009C11C7">
        <w:rPr>
          <w:rFonts w:cstheme="minorHAnsi"/>
          <w:b/>
          <w:bCs/>
          <w:color w:val="000000"/>
        </w:rPr>
        <w:t>P</w:t>
      </w:r>
      <w:r w:rsidR="00592E47" w:rsidRPr="009C11C7">
        <w:rPr>
          <w:rFonts w:cstheme="minorHAnsi"/>
          <w:b/>
          <w:bCs/>
          <w:color w:val="000000"/>
        </w:rPr>
        <w:t>lan pracy Zas</w:t>
      </w:r>
      <w:r w:rsidR="00C40FA2">
        <w:rPr>
          <w:rFonts w:cstheme="minorHAnsi"/>
          <w:b/>
          <w:bCs/>
          <w:color w:val="000000"/>
        </w:rPr>
        <w:t>tępców Pełnomocników na 202</w:t>
      </w:r>
      <w:r w:rsidR="00CF140A">
        <w:rPr>
          <w:rFonts w:cstheme="minorHAnsi"/>
          <w:b/>
          <w:bCs/>
          <w:color w:val="000000"/>
        </w:rPr>
        <w:t>3</w:t>
      </w:r>
      <w:r w:rsidR="00C40FA2">
        <w:rPr>
          <w:rFonts w:cstheme="minorHAnsi"/>
          <w:b/>
          <w:bCs/>
          <w:color w:val="000000"/>
        </w:rPr>
        <w:t xml:space="preserve"> r.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846"/>
        <w:gridCol w:w="5216"/>
        <w:gridCol w:w="1984"/>
        <w:gridCol w:w="2268"/>
        <w:gridCol w:w="2410"/>
        <w:gridCol w:w="2126"/>
      </w:tblGrid>
      <w:tr w:rsidR="00592E47" w:rsidRPr="009C11C7" w14:paraId="0BD3255D" w14:textId="77777777" w:rsidTr="00561110">
        <w:tc>
          <w:tcPr>
            <w:tcW w:w="846" w:type="dxa"/>
            <w:vMerge w:val="restart"/>
          </w:tcPr>
          <w:p w14:paraId="6E9A52AB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proofErr w:type="spellStart"/>
            <w:r w:rsidRPr="009C11C7">
              <w:rPr>
                <w:rFonts w:cstheme="minorHAnsi"/>
                <w:b/>
                <w:bCs/>
                <w:color w:val="000000"/>
              </w:rPr>
              <w:t>Lp</w:t>
            </w:r>
            <w:proofErr w:type="spellEnd"/>
          </w:p>
        </w:tc>
        <w:tc>
          <w:tcPr>
            <w:tcW w:w="5216" w:type="dxa"/>
            <w:vMerge w:val="restart"/>
          </w:tcPr>
          <w:p w14:paraId="31625F76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b/>
                <w:bCs/>
                <w:color w:val="000000"/>
              </w:rPr>
              <w:t>Zadania</w:t>
            </w:r>
          </w:p>
        </w:tc>
        <w:tc>
          <w:tcPr>
            <w:tcW w:w="4252" w:type="dxa"/>
            <w:gridSpan w:val="2"/>
          </w:tcPr>
          <w:p w14:paraId="25F4F6BA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b/>
                <w:bCs/>
                <w:color w:val="000000"/>
              </w:rPr>
              <w:t>Strona odpowiedzialna</w:t>
            </w:r>
          </w:p>
        </w:tc>
        <w:tc>
          <w:tcPr>
            <w:tcW w:w="2410" w:type="dxa"/>
            <w:vMerge w:val="restart"/>
          </w:tcPr>
          <w:p w14:paraId="41AA14A3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b/>
                <w:bCs/>
                <w:color w:val="000000"/>
              </w:rPr>
              <w:t>Okres</w:t>
            </w:r>
          </w:p>
        </w:tc>
        <w:tc>
          <w:tcPr>
            <w:tcW w:w="2126" w:type="dxa"/>
            <w:vMerge w:val="restart"/>
          </w:tcPr>
          <w:p w14:paraId="34E68D9A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b/>
                <w:bCs/>
                <w:color w:val="000000"/>
              </w:rPr>
              <w:t>Miejsce realizacji</w:t>
            </w:r>
          </w:p>
        </w:tc>
      </w:tr>
      <w:tr w:rsidR="00592E47" w:rsidRPr="009C11C7" w14:paraId="7E908D5A" w14:textId="77777777" w:rsidTr="00561110">
        <w:tc>
          <w:tcPr>
            <w:tcW w:w="846" w:type="dxa"/>
            <w:vMerge/>
          </w:tcPr>
          <w:p w14:paraId="3E4D2126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uk-UA"/>
              </w:rPr>
            </w:pPr>
          </w:p>
        </w:tc>
        <w:tc>
          <w:tcPr>
            <w:tcW w:w="5216" w:type="dxa"/>
            <w:vMerge/>
          </w:tcPr>
          <w:p w14:paraId="2FFD89C5" w14:textId="77777777" w:rsidR="00592E47" w:rsidRPr="009C11C7" w:rsidRDefault="00592E47" w:rsidP="00592E4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lang w:val="uk-UA"/>
              </w:rPr>
            </w:pPr>
          </w:p>
        </w:tc>
        <w:tc>
          <w:tcPr>
            <w:tcW w:w="1984" w:type="dxa"/>
          </w:tcPr>
          <w:p w14:paraId="2C9B11AD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b/>
                <w:bCs/>
                <w:color w:val="000000"/>
              </w:rPr>
              <w:t>RP</w:t>
            </w:r>
          </w:p>
        </w:tc>
        <w:tc>
          <w:tcPr>
            <w:tcW w:w="2268" w:type="dxa"/>
          </w:tcPr>
          <w:p w14:paraId="5401DBC9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b/>
                <w:bCs/>
                <w:color w:val="000000"/>
              </w:rPr>
              <w:t>Ukraina</w:t>
            </w:r>
          </w:p>
        </w:tc>
        <w:tc>
          <w:tcPr>
            <w:tcW w:w="2410" w:type="dxa"/>
            <w:vMerge/>
          </w:tcPr>
          <w:p w14:paraId="665981DD" w14:textId="77777777" w:rsidR="00592E47" w:rsidRPr="009C11C7" w:rsidRDefault="00592E47" w:rsidP="00592E4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lang w:val="uk-UA"/>
              </w:rPr>
            </w:pPr>
          </w:p>
        </w:tc>
        <w:tc>
          <w:tcPr>
            <w:tcW w:w="2126" w:type="dxa"/>
            <w:vMerge/>
          </w:tcPr>
          <w:p w14:paraId="12D7DEF1" w14:textId="77777777" w:rsidR="00592E47" w:rsidRPr="009C11C7" w:rsidRDefault="00592E47" w:rsidP="00592E4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lang w:val="uk-UA"/>
              </w:rPr>
            </w:pPr>
          </w:p>
        </w:tc>
      </w:tr>
      <w:tr w:rsidR="00592E47" w:rsidRPr="009C11C7" w14:paraId="418ACEF5" w14:textId="77777777" w:rsidTr="00561110">
        <w:tc>
          <w:tcPr>
            <w:tcW w:w="846" w:type="dxa"/>
          </w:tcPr>
          <w:p w14:paraId="0A8BB2AE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1</w:t>
            </w:r>
          </w:p>
        </w:tc>
        <w:tc>
          <w:tcPr>
            <w:tcW w:w="5216" w:type="dxa"/>
          </w:tcPr>
          <w:p w14:paraId="2C526FCA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2</w:t>
            </w:r>
          </w:p>
        </w:tc>
        <w:tc>
          <w:tcPr>
            <w:tcW w:w="1984" w:type="dxa"/>
          </w:tcPr>
          <w:p w14:paraId="71976329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3</w:t>
            </w:r>
          </w:p>
        </w:tc>
        <w:tc>
          <w:tcPr>
            <w:tcW w:w="2268" w:type="dxa"/>
          </w:tcPr>
          <w:p w14:paraId="57C4005F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4</w:t>
            </w:r>
          </w:p>
        </w:tc>
        <w:tc>
          <w:tcPr>
            <w:tcW w:w="2410" w:type="dxa"/>
          </w:tcPr>
          <w:p w14:paraId="154F2CAF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5</w:t>
            </w:r>
          </w:p>
        </w:tc>
        <w:tc>
          <w:tcPr>
            <w:tcW w:w="2126" w:type="dxa"/>
          </w:tcPr>
          <w:p w14:paraId="1971E5D5" w14:textId="77777777" w:rsidR="00592E47" w:rsidRPr="009C11C7" w:rsidRDefault="00592E47" w:rsidP="00592E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6</w:t>
            </w:r>
          </w:p>
        </w:tc>
      </w:tr>
      <w:tr w:rsidR="00DB1D12" w:rsidRPr="009C11C7" w14:paraId="7A821E55" w14:textId="77777777" w:rsidTr="00561110">
        <w:tc>
          <w:tcPr>
            <w:tcW w:w="846" w:type="dxa"/>
          </w:tcPr>
          <w:p w14:paraId="053257C9" w14:textId="77777777" w:rsidR="00DB1D12" w:rsidRPr="009C11C7" w:rsidRDefault="00DB1D12" w:rsidP="00DB1D12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1.</w:t>
            </w:r>
          </w:p>
        </w:tc>
        <w:tc>
          <w:tcPr>
            <w:tcW w:w="5216" w:type="dxa"/>
          </w:tcPr>
          <w:p w14:paraId="775E7822" w14:textId="1B146BE0" w:rsidR="00DB1D12" w:rsidRPr="009C5184" w:rsidRDefault="00B20B4D" w:rsidP="00CD582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bookmarkStart w:id="0" w:name="_GoBack"/>
            <w:bookmarkEnd w:id="0"/>
            <w:r w:rsidRPr="00B20B4D">
              <w:rPr>
                <w:rFonts w:cstheme="minorHAnsi"/>
                <w:color w:val="000000"/>
              </w:rPr>
              <w:t>Rozpatrzenie możliwości realizacji projektu „Wspieranie współpracy międzynarodowej w zakresie zarządzania wodami powierzchniowymi i gruntowymi w dorzeczach Bugu i Niemna oraz leżącymi u ich podstaw systemami warstw wodonośnych” z odpowiednimi organizacjami międzynarodowymi (UNESCO-IHP, OBWE, UNDP) i dalsze informowanie Komisji w tym zakresie.</w:t>
            </w:r>
          </w:p>
        </w:tc>
        <w:tc>
          <w:tcPr>
            <w:tcW w:w="1984" w:type="dxa"/>
          </w:tcPr>
          <w:p w14:paraId="7E33A071" w14:textId="77777777" w:rsidR="00DB1D12" w:rsidRPr="009C11C7" w:rsidRDefault="00DB1D12" w:rsidP="00D30D8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Polska</w:t>
            </w:r>
          </w:p>
        </w:tc>
        <w:tc>
          <w:tcPr>
            <w:tcW w:w="2268" w:type="dxa"/>
          </w:tcPr>
          <w:p w14:paraId="1D9F0511" w14:textId="77777777" w:rsidR="00DB1D12" w:rsidRPr="009C11C7" w:rsidRDefault="00DB1D12" w:rsidP="00D30D8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Ukraińska</w:t>
            </w:r>
          </w:p>
        </w:tc>
        <w:tc>
          <w:tcPr>
            <w:tcW w:w="2410" w:type="dxa"/>
          </w:tcPr>
          <w:p w14:paraId="789213F2" w14:textId="77777777" w:rsidR="00DB1D12" w:rsidRPr="009C11C7" w:rsidRDefault="00DB1D12" w:rsidP="00D30D8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Cały rok</w:t>
            </w:r>
          </w:p>
        </w:tc>
        <w:tc>
          <w:tcPr>
            <w:tcW w:w="2126" w:type="dxa"/>
          </w:tcPr>
          <w:p w14:paraId="171422A7" w14:textId="77777777" w:rsidR="00DB1D12" w:rsidRPr="009C11C7" w:rsidRDefault="00DB1D12" w:rsidP="00D30D8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Ukraina, Rzeczpospolita Polska</w:t>
            </w:r>
          </w:p>
        </w:tc>
      </w:tr>
      <w:tr w:rsidR="00DB1D12" w:rsidRPr="009C11C7" w14:paraId="5EA42DD1" w14:textId="77777777" w:rsidTr="00561110">
        <w:tc>
          <w:tcPr>
            <w:tcW w:w="846" w:type="dxa"/>
          </w:tcPr>
          <w:p w14:paraId="6CD28F86" w14:textId="77777777" w:rsidR="00DB1D12" w:rsidRPr="009C11C7" w:rsidRDefault="00DF5314" w:rsidP="00DB1D12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="00DB1D12" w:rsidRPr="009C11C7">
              <w:rPr>
                <w:rFonts w:cstheme="minorHAnsi"/>
                <w:color w:val="000000"/>
              </w:rPr>
              <w:t>.</w:t>
            </w:r>
          </w:p>
        </w:tc>
        <w:tc>
          <w:tcPr>
            <w:tcW w:w="5216" w:type="dxa"/>
          </w:tcPr>
          <w:p w14:paraId="64D8F034" w14:textId="77777777" w:rsidR="00DB1D12" w:rsidRPr="009C11C7" w:rsidRDefault="00DB1D12" w:rsidP="00D30D8F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Spotkanie Zastępców Pełnomocników</w:t>
            </w:r>
          </w:p>
        </w:tc>
        <w:tc>
          <w:tcPr>
            <w:tcW w:w="1984" w:type="dxa"/>
          </w:tcPr>
          <w:p w14:paraId="7183E3B6" w14:textId="77777777" w:rsidR="00DB1D12" w:rsidRPr="009C11C7" w:rsidRDefault="00DB1D12" w:rsidP="00D30D8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Polska</w:t>
            </w:r>
          </w:p>
        </w:tc>
        <w:tc>
          <w:tcPr>
            <w:tcW w:w="2268" w:type="dxa"/>
          </w:tcPr>
          <w:p w14:paraId="6BC3C1BD" w14:textId="77777777" w:rsidR="00DB1D12" w:rsidRPr="009C11C7" w:rsidRDefault="00DB1D12" w:rsidP="00D30D8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Ukraińska</w:t>
            </w:r>
          </w:p>
        </w:tc>
        <w:tc>
          <w:tcPr>
            <w:tcW w:w="2410" w:type="dxa"/>
          </w:tcPr>
          <w:p w14:paraId="4FEC5CFB" w14:textId="77777777" w:rsidR="00DB1D12" w:rsidRPr="009C11C7" w:rsidRDefault="00DB1D12" w:rsidP="00D30D8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W razie potrzeby</w:t>
            </w:r>
          </w:p>
        </w:tc>
        <w:tc>
          <w:tcPr>
            <w:tcW w:w="2126" w:type="dxa"/>
          </w:tcPr>
          <w:p w14:paraId="39B7E39F" w14:textId="77777777" w:rsidR="00DB1D12" w:rsidRPr="009C11C7" w:rsidRDefault="00DF5314" w:rsidP="00D30D8F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Zgodnie z ustaleniami</w:t>
            </w:r>
          </w:p>
        </w:tc>
      </w:tr>
      <w:tr w:rsidR="001B3F7B" w:rsidRPr="009C11C7" w14:paraId="330234DE" w14:textId="77777777" w:rsidTr="00561110">
        <w:tc>
          <w:tcPr>
            <w:tcW w:w="846" w:type="dxa"/>
          </w:tcPr>
          <w:p w14:paraId="749A8C4C" w14:textId="3297B25D" w:rsidR="001B3F7B" w:rsidRPr="009C11C7" w:rsidRDefault="00B20B4D" w:rsidP="003641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3.</w:t>
            </w:r>
            <w:r w:rsidR="001B3F7B" w:rsidRPr="009C11C7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5216" w:type="dxa"/>
          </w:tcPr>
          <w:p w14:paraId="6805328C" w14:textId="77777777" w:rsidR="001B3F7B" w:rsidRPr="009C11C7" w:rsidRDefault="001B3F7B" w:rsidP="00A87C0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Koordynacja materiałów grup roboczych przedłożonych na posiedzenie Komisji</w:t>
            </w:r>
          </w:p>
        </w:tc>
        <w:tc>
          <w:tcPr>
            <w:tcW w:w="1984" w:type="dxa"/>
          </w:tcPr>
          <w:p w14:paraId="2A711747" w14:textId="77777777" w:rsidR="001B3F7B" w:rsidRPr="009C11C7" w:rsidRDefault="001B3F7B" w:rsidP="00A87C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Polska</w:t>
            </w:r>
          </w:p>
        </w:tc>
        <w:tc>
          <w:tcPr>
            <w:tcW w:w="2268" w:type="dxa"/>
          </w:tcPr>
          <w:p w14:paraId="4F96C048" w14:textId="77777777" w:rsidR="001B3F7B" w:rsidRPr="009C11C7" w:rsidRDefault="001B3F7B" w:rsidP="00A87C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Ukraińska</w:t>
            </w:r>
          </w:p>
        </w:tc>
        <w:tc>
          <w:tcPr>
            <w:tcW w:w="2410" w:type="dxa"/>
          </w:tcPr>
          <w:p w14:paraId="655B5A8D" w14:textId="77777777" w:rsidR="001B3F7B" w:rsidRPr="009C11C7" w:rsidRDefault="001B3F7B" w:rsidP="00A87C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 xml:space="preserve">przed spotkaniem sekretarzy </w:t>
            </w:r>
          </w:p>
        </w:tc>
        <w:tc>
          <w:tcPr>
            <w:tcW w:w="2126" w:type="dxa"/>
          </w:tcPr>
          <w:p w14:paraId="7CADCF9A" w14:textId="77777777" w:rsidR="001B3F7B" w:rsidRPr="009C11C7" w:rsidRDefault="001B3F7B" w:rsidP="00A87C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Ukraina, Rzeczpospolita Polska</w:t>
            </w:r>
          </w:p>
        </w:tc>
      </w:tr>
      <w:tr w:rsidR="001B3F7B" w:rsidRPr="009C11C7" w14:paraId="637A5B2D" w14:textId="77777777" w:rsidTr="00561110">
        <w:tc>
          <w:tcPr>
            <w:tcW w:w="846" w:type="dxa"/>
          </w:tcPr>
          <w:p w14:paraId="76B2EE1B" w14:textId="709FB0CC" w:rsidR="001B3F7B" w:rsidRPr="009C11C7" w:rsidRDefault="00B20B4D" w:rsidP="003641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</w:t>
            </w:r>
            <w:r w:rsidR="001B3F7B" w:rsidRPr="009C11C7">
              <w:rPr>
                <w:rFonts w:cstheme="minorHAnsi"/>
                <w:color w:val="000000"/>
              </w:rPr>
              <w:t>.</w:t>
            </w:r>
          </w:p>
        </w:tc>
        <w:tc>
          <w:tcPr>
            <w:tcW w:w="5216" w:type="dxa"/>
          </w:tcPr>
          <w:p w14:paraId="49656A42" w14:textId="77777777" w:rsidR="001B3F7B" w:rsidRPr="009C11C7" w:rsidRDefault="001B3F7B" w:rsidP="00A87C0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Udział w XX posiedzeniu Komisji</w:t>
            </w:r>
            <w:r w:rsidR="00C40FA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984" w:type="dxa"/>
          </w:tcPr>
          <w:p w14:paraId="52AA47E8" w14:textId="77777777" w:rsidR="001B3F7B" w:rsidRPr="009C11C7" w:rsidRDefault="001B3F7B" w:rsidP="00A87C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Polska</w:t>
            </w:r>
          </w:p>
        </w:tc>
        <w:tc>
          <w:tcPr>
            <w:tcW w:w="2268" w:type="dxa"/>
          </w:tcPr>
          <w:p w14:paraId="699578A1" w14:textId="77777777" w:rsidR="001B3F7B" w:rsidRPr="009C11C7" w:rsidRDefault="001B3F7B" w:rsidP="00A87C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Strona Ukraińska</w:t>
            </w:r>
          </w:p>
        </w:tc>
        <w:tc>
          <w:tcPr>
            <w:tcW w:w="2410" w:type="dxa"/>
          </w:tcPr>
          <w:p w14:paraId="2641A12A" w14:textId="77777777" w:rsidR="001B3F7B" w:rsidRPr="009C11C7" w:rsidRDefault="001B3F7B" w:rsidP="00A87C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zgodnie z decyzjami zawartymi w protokołach Komisji</w:t>
            </w:r>
          </w:p>
        </w:tc>
        <w:tc>
          <w:tcPr>
            <w:tcW w:w="2126" w:type="dxa"/>
          </w:tcPr>
          <w:p w14:paraId="3ED09895" w14:textId="77777777" w:rsidR="001B3F7B" w:rsidRPr="009C11C7" w:rsidRDefault="001B3F7B" w:rsidP="00A87C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9C11C7">
              <w:rPr>
                <w:rFonts w:cstheme="minorHAnsi"/>
                <w:color w:val="000000"/>
              </w:rPr>
              <w:t>Ukraina</w:t>
            </w:r>
          </w:p>
        </w:tc>
      </w:tr>
    </w:tbl>
    <w:p w14:paraId="6808BF63" w14:textId="77777777" w:rsidR="00B459A4" w:rsidRPr="009C11C7" w:rsidRDefault="00B459A4" w:rsidP="0036417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2A32457" w14:textId="77777777" w:rsidR="00B459A4" w:rsidRPr="009C11C7" w:rsidRDefault="00B459A4" w:rsidP="00B459A4">
      <w:pPr>
        <w:rPr>
          <w:rFonts w:cstheme="minorHAnsi"/>
        </w:rPr>
      </w:pPr>
    </w:p>
    <w:p w14:paraId="37B5DC3F" w14:textId="77777777" w:rsidR="00592E47" w:rsidRPr="009C11C7" w:rsidRDefault="00592E47" w:rsidP="00B459A4">
      <w:pPr>
        <w:jc w:val="right"/>
        <w:rPr>
          <w:rFonts w:cstheme="minorHAnsi"/>
        </w:rPr>
      </w:pPr>
    </w:p>
    <w:sectPr w:rsidR="00592E47" w:rsidRPr="009C11C7" w:rsidSect="00592E47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81F96A" w14:textId="77777777" w:rsidR="008C627E" w:rsidRDefault="008C627E" w:rsidP="004404AE">
      <w:pPr>
        <w:spacing w:after="0" w:line="240" w:lineRule="auto"/>
      </w:pPr>
      <w:r>
        <w:separator/>
      </w:r>
    </w:p>
  </w:endnote>
  <w:endnote w:type="continuationSeparator" w:id="0">
    <w:p w14:paraId="28DB3A70" w14:textId="77777777" w:rsidR="008C627E" w:rsidRDefault="008C627E" w:rsidP="00440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EE6C4" w14:textId="77777777" w:rsidR="004404AE" w:rsidRPr="00C40FA2" w:rsidRDefault="004404AE" w:rsidP="00C40FA2">
    <w:pPr>
      <w:pStyle w:val="Stopka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DCD133" w14:textId="77777777" w:rsidR="008C627E" w:rsidRDefault="008C627E" w:rsidP="004404AE">
      <w:pPr>
        <w:spacing w:after="0" w:line="240" w:lineRule="auto"/>
      </w:pPr>
      <w:r>
        <w:separator/>
      </w:r>
    </w:p>
  </w:footnote>
  <w:footnote w:type="continuationSeparator" w:id="0">
    <w:p w14:paraId="7F6F7804" w14:textId="77777777" w:rsidR="008C627E" w:rsidRDefault="008C627E" w:rsidP="004404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8A9"/>
    <w:rsid w:val="000216EB"/>
    <w:rsid w:val="000F7A00"/>
    <w:rsid w:val="001B3F7B"/>
    <w:rsid w:val="001C783E"/>
    <w:rsid w:val="00224C64"/>
    <w:rsid w:val="0023291D"/>
    <w:rsid w:val="002C18A8"/>
    <w:rsid w:val="002F646C"/>
    <w:rsid w:val="003348D9"/>
    <w:rsid w:val="00342ED0"/>
    <w:rsid w:val="0036417D"/>
    <w:rsid w:val="0036759D"/>
    <w:rsid w:val="003D19E7"/>
    <w:rsid w:val="003D50ED"/>
    <w:rsid w:val="00400A17"/>
    <w:rsid w:val="004404AE"/>
    <w:rsid w:val="004678A9"/>
    <w:rsid w:val="004801A5"/>
    <w:rsid w:val="00505A40"/>
    <w:rsid w:val="00561110"/>
    <w:rsid w:val="00592E47"/>
    <w:rsid w:val="005D10C1"/>
    <w:rsid w:val="005E3DE5"/>
    <w:rsid w:val="006827CC"/>
    <w:rsid w:val="007667C7"/>
    <w:rsid w:val="00780075"/>
    <w:rsid w:val="007E3A8F"/>
    <w:rsid w:val="007F1A3D"/>
    <w:rsid w:val="00836817"/>
    <w:rsid w:val="008C5292"/>
    <w:rsid w:val="008C627E"/>
    <w:rsid w:val="0094082D"/>
    <w:rsid w:val="00950CED"/>
    <w:rsid w:val="009553B5"/>
    <w:rsid w:val="009A6CCB"/>
    <w:rsid w:val="009C11C7"/>
    <w:rsid w:val="009C5184"/>
    <w:rsid w:val="00A04C63"/>
    <w:rsid w:val="00B20B4D"/>
    <w:rsid w:val="00B459A4"/>
    <w:rsid w:val="00B83B80"/>
    <w:rsid w:val="00C15A91"/>
    <w:rsid w:val="00C40894"/>
    <w:rsid w:val="00C40FA2"/>
    <w:rsid w:val="00C84148"/>
    <w:rsid w:val="00CD5827"/>
    <w:rsid w:val="00CF140A"/>
    <w:rsid w:val="00CF21E4"/>
    <w:rsid w:val="00D15938"/>
    <w:rsid w:val="00D2191C"/>
    <w:rsid w:val="00D30D8F"/>
    <w:rsid w:val="00DB1D12"/>
    <w:rsid w:val="00DF5314"/>
    <w:rsid w:val="00E05B77"/>
    <w:rsid w:val="00E76756"/>
    <w:rsid w:val="00E767EC"/>
    <w:rsid w:val="00F0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36D1A"/>
  <w15:docId w15:val="{182EE38E-302A-4B0F-8385-1B846346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2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40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4AE"/>
  </w:style>
  <w:style w:type="paragraph" w:styleId="Stopka">
    <w:name w:val="footer"/>
    <w:basedOn w:val="Normalny"/>
    <w:link w:val="StopkaZnak"/>
    <w:unhideWhenUsed/>
    <w:rsid w:val="00440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404AE"/>
  </w:style>
  <w:style w:type="paragraph" w:styleId="Tekstdymka">
    <w:name w:val="Balloon Text"/>
    <w:basedOn w:val="Normalny"/>
    <w:link w:val="TekstdymkaZnak"/>
    <w:uiPriority w:val="99"/>
    <w:semiHidden/>
    <w:unhideWhenUsed/>
    <w:rsid w:val="009C1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1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ZNU</dc:creator>
  <cp:lastModifiedBy>Delis-Szeląg Katarzyna</cp:lastModifiedBy>
  <cp:revision>2</cp:revision>
  <cp:lastPrinted>2021-12-08T13:45:00Z</cp:lastPrinted>
  <dcterms:created xsi:type="dcterms:W3CDTF">2022-12-12T18:30:00Z</dcterms:created>
  <dcterms:modified xsi:type="dcterms:W3CDTF">2022-12-12T18:30:00Z</dcterms:modified>
</cp:coreProperties>
</file>