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7" w:type="dxa"/>
        <w:tblBorders>
          <w:top w:val="single" w:sz="18" w:space="0" w:color="9BBB59"/>
          <w:left w:val="single" w:sz="18" w:space="0" w:color="9BBB59"/>
          <w:bottom w:val="single" w:sz="18" w:space="0" w:color="9BBB59"/>
          <w:right w:val="single" w:sz="18" w:space="0" w:color="9BBB59"/>
          <w:insideH w:val="single" w:sz="18" w:space="0" w:color="9BBB59"/>
          <w:insideV w:val="single" w:sz="1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344"/>
        <w:gridCol w:w="1175"/>
        <w:gridCol w:w="882"/>
        <w:gridCol w:w="551"/>
        <w:gridCol w:w="905"/>
        <w:gridCol w:w="250"/>
        <w:gridCol w:w="1276"/>
        <w:gridCol w:w="236"/>
        <w:gridCol w:w="47"/>
        <w:gridCol w:w="2127"/>
      </w:tblGrid>
      <w:tr w:rsidR="1A99A0C5" w14:paraId="4137F8B7" w14:textId="77777777" w:rsidTr="009400F6">
        <w:trPr>
          <w:trHeight w:val="930"/>
        </w:trPr>
        <w:tc>
          <w:tcPr>
            <w:tcW w:w="824" w:type="dxa"/>
          </w:tcPr>
          <w:p w14:paraId="19718E1E" w14:textId="63C10CF9" w:rsidR="1A99A0C5" w:rsidRDefault="1A99A0C5" w:rsidP="1A99A0C5">
            <w:pPr>
              <w:spacing w:after="200" w:line="276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2345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D5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344" w:type="dxa"/>
          </w:tcPr>
          <w:p w14:paraId="6408A8B7" w14:textId="6C954006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Nadleśniczy</w:t>
            </w:r>
          </w:p>
        </w:tc>
        <w:tc>
          <w:tcPr>
            <w:tcW w:w="1175" w:type="dxa"/>
          </w:tcPr>
          <w:p w14:paraId="5EE81940" w14:textId="76374461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</w:t>
            </w:r>
          </w:p>
        </w:tc>
        <w:tc>
          <w:tcPr>
            <w:tcW w:w="1433" w:type="dxa"/>
            <w:gridSpan w:val="2"/>
          </w:tcPr>
          <w:p w14:paraId="7612C9C0" w14:textId="61EB2725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0210.1</w:t>
            </w:r>
          </w:p>
        </w:tc>
        <w:tc>
          <w:tcPr>
            <w:tcW w:w="4841" w:type="dxa"/>
            <w:gridSpan w:val="6"/>
          </w:tcPr>
          <w:p w14:paraId="00479E75" w14:textId="1C4581AF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Zbiór aktów normatywnych własnej jednostki</w:t>
            </w:r>
          </w:p>
        </w:tc>
      </w:tr>
      <w:tr w:rsidR="1A99A0C5" w14:paraId="16CC31F2" w14:textId="77777777" w:rsidTr="009400F6">
        <w:trPr>
          <w:trHeight w:val="537"/>
        </w:trPr>
        <w:tc>
          <w:tcPr>
            <w:tcW w:w="824" w:type="dxa"/>
          </w:tcPr>
          <w:p w14:paraId="4BEC79CA" w14:textId="202A7269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1344" w:type="dxa"/>
          </w:tcPr>
          <w:p w14:paraId="0C256E7C" w14:textId="6DE8DB54" w:rsidR="1A99A0C5" w:rsidRDefault="1A99A0C5" w:rsidP="1A99A0C5">
            <w:pPr>
              <w:spacing w:after="200" w:line="276" w:lineRule="auto"/>
              <w:ind w:left="1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referent</w:t>
            </w:r>
          </w:p>
        </w:tc>
        <w:tc>
          <w:tcPr>
            <w:tcW w:w="1175" w:type="dxa"/>
          </w:tcPr>
          <w:p w14:paraId="4DDA54E2" w14:textId="318BA138" w:rsidR="1A99A0C5" w:rsidRDefault="1A99A0C5" w:rsidP="1A99A0C5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symbol kom. org.</w:t>
            </w:r>
          </w:p>
        </w:tc>
        <w:tc>
          <w:tcPr>
            <w:tcW w:w="1433" w:type="dxa"/>
            <w:gridSpan w:val="2"/>
          </w:tcPr>
          <w:p w14:paraId="3182B98E" w14:textId="7F16B24A" w:rsidR="1A99A0C5" w:rsidRDefault="003A2529" w:rsidP="1A99A0C5">
            <w:pPr>
              <w:spacing w:after="200" w:line="276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1A99A0C5"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znaczenie teczki</w:t>
            </w:r>
          </w:p>
        </w:tc>
        <w:tc>
          <w:tcPr>
            <w:tcW w:w="4841" w:type="dxa"/>
            <w:gridSpan w:val="6"/>
          </w:tcPr>
          <w:p w14:paraId="4E00CD70" w14:textId="6C465B91" w:rsidR="1A99A0C5" w:rsidRDefault="1A99A0C5" w:rsidP="003A25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tytuł teczki wg wykazu akt</w:t>
            </w:r>
          </w:p>
        </w:tc>
      </w:tr>
      <w:tr w:rsidR="1A99A0C5" w14:paraId="6A4DC97B" w14:textId="77777777" w:rsidTr="009400F6">
        <w:trPr>
          <w:trHeight w:val="745"/>
        </w:trPr>
        <w:tc>
          <w:tcPr>
            <w:tcW w:w="824" w:type="dxa"/>
          </w:tcPr>
          <w:p w14:paraId="5B66828F" w14:textId="4D27DC45" w:rsidR="1A99A0C5" w:rsidRDefault="1A99A0C5" w:rsidP="1A99A0C5">
            <w:pPr>
              <w:spacing w:after="200" w:line="276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401" w:type="dxa"/>
            <w:gridSpan w:val="3"/>
          </w:tcPr>
          <w:p w14:paraId="3D0FA344" w14:textId="2343E35E" w:rsidR="1A99A0C5" w:rsidRDefault="1A99A0C5" w:rsidP="003A25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SPRAWA(krótka treść)</w:t>
            </w:r>
          </w:p>
        </w:tc>
        <w:tc>
          <w:tcPr>
            <w:tcW w:w="2982" w:type="dxa"/>
            <w:gridSpan w:val="4"/>
          </w:tcPr>
          <w:p w14:paraId="531C60CF" w14:textId="7870B1AD" w:rsidR="1A99A0C5" w:rsidRDefault="1A99A0C5" w:rsidP="008155A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 KOGO</w:t>
            </w:r>
            <w:r w:rsidR="008155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WPŁYNĘŁA/DO KOGO WYSŁANO</w:t>
            </w:r>
          </w:p>
        </w:tc>
        <w:tc>
          <w:tcPr>
            <w:tcW w:w="2410" w:type="dxa"/>
            <w:gridSpan w:val="3"/>
          </w:tcPr>
          <w:p w14:paraId="333160BA" w14:textId="3409406B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1A99A0C5" w14:paraId="481D9969" w14:textId="77777777" w:rsidTr="00CE4B4E">
        <w:trPr>
          <w:trHeight w:val="543"/>
        </w:trPr>
        <w:tc>
          <w:tcPr>
            <w:tcW w:w="824" w:type="dxa"/>
          </w:tcPr>
          <w:p w14:paraId="6A11EDA1" w14:textId="49A37245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994622" w14:textId="5A620B12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14:paraId="3107A7A7" w14:textId="244F1ED7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D1C459" w14:textId="373E6331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14:paraId="2D3A0BC9" w14:textId="13E18C7C" w:rsidR="1A99A0C5" w:rsidRDefault="1A99A0C5" w:rsidP="008155A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znak pisma</w:t>
            </w:r>
          </w:p>
        </w:tc>
        <w:tc>
          <w:tcPr>
            <w:tcW w:w="1526" w:type="dxa"/>
            <w:gridSpan w:val="2"/>
          </w:tcPr>
          <w:p w14:paraId="7A2C2A87" w14:textId="6D088ED4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 dnia</w:t>
            </w:r>
          </w:p>
        </w:tc>
        <w:tc>
          <w:tcPr>
            <w:tcW w:w="236" w:type="dxa"/>
          </w:tcPr>
          <w:p w14:paraId="354971FD" w14:textId="2CECD24A" w:rsidR="1A99A0C5" w:rsidRDefault="1A99A0C5" w:rsidP="1A99A0C5">
            <w:pPr>
              <w:spacing w:after="200" w:line="504" w:lineRule="exact"/>
              <w:ind w:right="3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79574158" w14:textId="0565593A" w:rsidR="1A99A0C5" w:rsidRDefault="1A99A0C5" w:rsidP="1A99A0C5">
            <w:pPr>
              <w:spacing w:after="200" w:line="166" w:lineRule="exact"/>
              <w:ind w:left="236" w:right="317" w:hanging="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UWAGI (sposób załatwienia)</w:t>
            </w:r>
          </w:p>
        </w:tc>
      </w:tr>
      <w:tr w:rsidR="1A99A0C5" w14:paraId="10870C66" w14:textId="77777777" w:rsidTr="00CE4B4E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D9DAE40" w14:textId="6EBAA7C6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3"/>
            <w:vMerge w:val="restart"/>
          </w:tcPr>
          <w:p w14:paraId="197A8AF2" w14:textId="5A6C12CD" w:rsidR="1A99A0C5" w:rsidRPr="00430A02" w:rsidRDefault="002D5CE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2D5CE7">
              <w:rPr>
                <w:rFonts w:eastAsiaTheme="minorEastAsia"/>
                <w:color w:val="000000" w:themeColor="text1"/>
                <w:sz w:val="20"/>
                <w:szCs w:val="20"/>
              </w:rPr>
              <w:t>zmieniające zarządzenie nr 21 z dnia 27.03.2023r. w sprawie przeprowadzenia inwentaryzacji składników majątkowych Nadleśnictwa Gościno w 2023r</w:t>
            </w:r>
          </w:p>
        </w:tc>
        <w:tc>
          <w:tcPr>
            <w:tcW w:w="2982" w:type="dxa"/>
            <w:gridSpan w:val="4"/>
          </w:tcPr>
          <w:p w14:paraId="374985B3" w14:textId="4CEE436F" w:rsidR="1A99A0C5" w:rsidRPr="00532216" w:rsidRDefault="002D5CE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36" w:type="dxa"/>
          </w:tcPr>
          <w:p w14:paraId="76420B10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054C1F6A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B421B47" w14:textId="77777777" w:rsidTr="00CE4B4E">
        <w:trPr>
          <w:trHeight w:val="1069"/>
        </w:trPr>
        <w:tc>
          <w:tcPr>
            <w:tcW w:w="824" w:type="dxa"/>
            <w:vMerge/>
            <w:vAlign w:val="center"/>
          </w:tcPr>
          <w:p w14:paraId="01B56D5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3F19E6B7" w14:textId="77777777" w:rsidR="006C4F22" w:rsidRPr="00532216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058939B4" w14:textId="0C00CC9D" w:rsidR="1A99A0C5" w:rsidRPr="00532216" w:rsidRDefault="002D5CE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K.374.9.2023</w:t>
            </w:r>
          </w:p>
        </w:tc>
        <w:tc>
          <w:tcPr>
            <w:tcW w:w="1276" w:type="dxa"/>
          </w:tcPr>
          <w:p w14:paraId="79644447" w14:textId="4EC93D0D" w:rsidR="1A99A0C5" w:rsidRPr="00532216" w:rsidRDefault="002D5CE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05.01.2024r.</w:t>
            </w:r>
          </w:p>
        </w:tc>
        <w:tc>
          <w:tcPr>
            <w:tcW w:w="236" w:type="dxa"/>
          </w:tcPr>
          <w:p w14:paraId="45A0337B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C92DE1A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60C40A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3EF336DB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3D8442" w14:textId="77777777" w:rsidTr="00CE4B4E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F5DD6B0" w14:textId="760A0AF3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1" w:type="dxa"/>
            <w:gridSpan w:val="3"/>
            <w:vMerge w:val="restart"/>
          </w:tcPr>
          <w:p w14:paraId="172E389A" w14:textId="4F2B92FC" w:rsidR="1A99A0C5" w:rsidRPr="00430A02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w sprawie przeprowadzenia inwentaryzacji zdawczo-odbiorczej oraz przejęcia-przekazania leśnictwa Świelubie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82" w:type="dxa"/>
            <w:gridSpan w:val="4"/>
          </w:tcPr>
          <w:p w14:paraId="6E89C6DE" w14:textId="000E077F" w:rsidR="1A99A0C5" w:rsidRPr="00430A02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36" w:type="dxa"/>
          </w:tcPr>
          <w:p w14:paraId="1F91C0AE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5580D7EA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0C7F398E" w14:textId="77777777" w:rsidTr="00CE4B4E">
        <w:trPr>
          <w:trHeight w:val="1005"/>
        </w:trPr>
        <w:tc>
          <w:tcPr>
            <w:tcW w:w="824" w:type="dxa"/>
            <w:vMerge/>
            <w:vAlign w:val="center"/>
          </w:tcPr>
          <w:p w14:paraId="23DCEB2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1BCE2ADF" w14:textId="77777777" w:rsidR="006C4F22" w:rsidRPr="00430A02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35A2253F" w14:textId="0DDDF1B5" w:rsidR="1A99A0C5" w:rsidRPr="00430A02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K.374.3.2024</w:t>
            </w:r>
          </w:p>
        </w:tc>
        <w:tc>
          <w:tcPr>
            <w:tcW w:w="1276" w:type="dxa"/>
          </w:tcPr>
          <w:p w14:paraId="653F65A6" w14:textId="0C404A91" w:rsidR="1A99A0C5" w:rsidRPr="00430A02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17.01.2024r.</w:t>
            </w:r>
          </w:p>
        </w:tc>
        <w:tc>
          <w:tcPr>
            <w:tcW w:w="236" w:type="dxa"/>
          </w:tcPr>
          <w:p w14:paraId="0D8C8345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6476959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5E2C594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54C5EF81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53CFC3EA" w14:textId="77777777" w:rsidTr="00CE4B4E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EA3CE7A" w14:textId="3B121BD2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1" w:type="dxa"/>
            <w:gridSpan w:val="3"/>
            <w:vMerge w:val="restart"/>
          </w:tcPr>
          <w:p w14:paraId="75A56A57" w14:textId="548DC542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w sprawie cennika sprzedaży detalicznej drewna w 2024r.</w:t>
            </w:r>
          </w:p>
        </w:tc>
        <w:tc>
          <w:tcPr>
            <w:tcW w:w="2982" w:type="dxa"/>
            <w:gridSpan w:val="4"/>
          </w:tcPr>
          <w:p w14:paraId="69EE6805" w14:textId="183D687F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Jarosław Deczyński</w:t>
            </w:r>
          </w:p>
        </w:tc>
        <w:tc>
          <w:tcPr>
            <w:tcW w:w="236" w:type="dxa"/>
          </w:tcPr>
          <w:p w14:paraId="5481FA59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7DF90293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6401B9D8" w14:textId="77777777" w:rsidTr="001B4F77">
        <w:trPr>
          <w:trHeight w:val="673"/>
        </w:trPr>
        <w:tc>
          <w:tcPr>
            <w:tcW w:w="824" w:type="dxa"/>
            <w:vMerge/>
            <w:vAlign w:val="center"/>
          </w:tcPr>
          <w:p w14:paraId="1A3ABD2F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6EC13897" w14:textId="77777777" w:rsidR="006C4F22" w:rsidRPr="00755E59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3B999A4F" w14:textId="62D1B53C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Z1.805.1.2024</w:t>
            </w:r>
          </w:p>
        </w:tc>
        <w:tc>
          <w:tcPr>
            <w:tcW w:w="1276" w:type="dxa"/>
          </w:tcPr>
          <w:p w14:paraId="41BAA82B" w14:textId="234D175F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18.01.2024r.</w:t>
            </w:r>
          </w:p>
        </w:tc>
        <w:tc>
          <w:tcPr>
            <w:tcW w:w="236" w:type="dxa"/>
          </w:tcPr>
          <w:p w14:paraId="3CB663A2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89B731D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175542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259CD4A5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7A08D5" w14:textId="77777777" w:rsidTr="00CE4B4E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B02C565" w14:textId="7A2FB168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3"/>
            <w:vMerge w:val="restart"/>
          </w:tcPr>
          <w:p w14:paraId="6997BB8F" w14:textId="0780E730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zmieniające Zarządzenie nr 14 z dnia 28.02.2020r.  w sprawie zasad ustalenia miesięcznych limitów kilometrów na jazdy lokalne samochodami prywatnymi pracowników zatrudnionych w Nadleśnictwie Gościno.</w:t>
            </w:r>
          </w:p>
        </w:tc>
        <w:tc>
          <w:tcPr>
            <w:tcW w:w="2982" w:type="dxa"/>
            <w:gridSpan w:val="4"/>
          </w:tcPr>
          <w:p w14:paraId="4308EDC8" w14:textId="26CF6182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Ewelina Telicha</w:t>
            </w:r>
          </w:p>
        </w:tc>
        <w:tc>
          <w:tcPr>
            <w:tcW w:w="236" w:type="dxa"/>
          </w:tcPr>
          <w:p w14:paraId="13A43E6D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6EB4B9DE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09378D" w14:textId="77777777" w:rsidTr="00CE4B4E">
        <w:trPr>
          <w:trHeight w:val="1005"/>
        </w:trPr>
        <w:tc>
          <w:tcPr>
            <w:tcW w:w="824" w:type="dxa"/>
            <w:vMerge/>
            <w:vAlign w:val="center"/>
          </w:tcPr>
          <w:p w14:paraId="0F9A3343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0104C18C" w14:textId="77777777" w:rsidR="006C4F22" w:rsidRPr="00755E59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5AB1FF3C" w14:textId="7DF27A3F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SA.4001.2.2020</w:t>
            </w:r>
          </w:p>
        </w:tc>
        <w:tc>
          <w:tcPr>
            <w:tcW w:w="1276" w:type="dxa"/>
          </w:tcPr>
          <w:p w14:paraId="41186BBC" w14:textId="5208106B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19.01.2024r.</w:t>
            </w:r>
          </w:p>
        </w:tc>
        <w:tc>
          <w:tcPr>
            <w:tcW w:w="236" w:type="dxa"/>
          </w:tcPr>
          <w:p w14:paraId="415415EB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2998D87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299948D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37CCEFE3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CFC6870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B4AE5CD" w14:textId="0A14E08B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3401" w:type="dxa"/>
            <w:gridSpan w:val="3"/>
            <w:vMerge w:val="restart"/>
          </w:tcPr>
          <w:p w14:paraId="3A80D26B" w14:textId="390E7C47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w sprawie przeprowadzenia inwentaryzacji zdawczo-odbiorczej oraz przejęcia-przekazania leśnictwa Grzybowo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82" w:type="dxa"/>
            <w:gridSpan w:val="4"/>
          </w:tcPr>
          <w:p w14:paraId="67152531" w14:textId="7ABF9923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3" w:type="dxa"/>
            <w:gridSpan w:val="2"/>
          </w:tcPr>
          <w:p w14:paraId="646EE9B5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B7257B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E7A7A1B" w14:textId="77777777" w:rsidTr="001B4F77">
        <w:trPr>
          <w:trHeight w:val="1034"/>
        </w:trPr>
        <w:tc>
          <w:tcPr>
            <w:tcW w:w="824" w:type="dxa"/>
            <w:vMerge/>
            <w:vAlign w:val="center"/>
          </w:tcPr>
          <w:p w14:paraId="4CAE49AD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2F3BD7B2" w14:textId="77777777" w:rsidR="006C4F22" w:rsidRPr="00B26BDD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5482CB48" w14:textId="42F35223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K.374.4.2024</w:t>
            </w:r>
          </w:p>
        </w:tc>
        <w:tc>
          <w:tcPr>
            <w:tcW w:w="1276" w:type="dxa"/>
          </w:tcPr>
          <w:p w14:paraId="325AA601" w14:textId="1887F271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19.01.2024r.</w:t>
            </w:r>
          </w:p>
        </w:tc>
        <w:tc>
          <w:tcPr>
            <w:tcW w:w="283" w:type="dxa"/>
            <w:gridSpan w:val="2"/>
          </w:tcPr>
          <w:p w14:paraId="12D390A9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A3F3AED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84AB213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0862C0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1697935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71A45B4" w14:textId="3B4FFBDC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1" w:type="dxa"/>
            <w:gridSpan w:val="3"/>
            <w:vMerge w:val="restart"/>
          </w:tcPr>
          <w:p w14:paraId="6D1E1C79" w14:textId="191609E5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w sprawie ustalenia wynagrodzenia za czynności związane z utrzymaniem kancelarii w poszczególnych leśnictwach</w:t>
            </w:r>
          </w:p>
        </w:tc>
        <w:tc>
          <w:tcPr>
            <w:tcW w:w="2982" w:type="dxa"/>
            <w:gridSpan w:val="4"/>
          </w:tcPr>
          <w:p w14:paraId="52464A7B" w14:textId="75D988F4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Piotr Grajewski</w:t>
            </w:r>
          </w:p>
        </w:tc>
        <w:tc>
          <w:tcPr>
            <w:tcW w:w="283" w:type="dxa"/>
            <w:gridSpan w:val="2"/>
          </w:tcPr>
          <w:p w14:paraId="5B6A4E19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64DA01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35CD73E8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7B4A439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45F33004" w14:textId="77777777" w:rsidR="006C4F22" w:rsidRPr="00B26BDD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7DF7C98C" w14:textId="36CE2F46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S.1130.1.2024</w:t>
            </w:r>
          </w:p>
        </w:tc>
        <w:tc>
          <w:tcPr>
            <w:tcW w:w="1276" w:type="dxa"/>
          </w:tcPr>
          <w:p w14:paraId="497D178C" w14:textId="4B5782F3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22.01.2024r.</w:t>
            </w:r>
          </w:p>
        </w:tc>
        <w:tc>
          <w:tcPr>
            <w:tcW w:w="283" w:type="dxa"/>
            <w:gridSpan w:val="2"/>
          </w:tcPr>
          <w:p w14:paraId="02E4F990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C91941F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54DF4A3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C4FF9B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45A6062C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02FE4EA" w14:textId="204063EB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04292361"/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1" w:type="dxa"/>
            <w:gridSpan w:val="3"/>
            <w:vMerge w:val="restart"/>
          </w:tcPr>
          <w:p w14:paraId="5B860C41" w14:textId="312AC313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sz w:val="20"/>
                <w:szCs w:val="20"/>
              </w:rPr>
              <w:t>w sprawie przeprowadzenia inwentaryzacji zdawczo-odbiorczej oraz przejęcia-przekazania leśnictwa Pobłocie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2982" w:type="dxa"/>
            <w:gridSpan w:val="4"/>
          </w:tcPr>
          <w:p w14:paraId="376EDD8F" w14:textId="55047A3E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3" w:type="dxa"/>
            <w:gridSpan w:val="2"/>
          </w:tcPr>
          <w:p w14:paraId="4C948381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5D8746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E573C6E" w14:textId="77777777" w:rsidTr="009400F6">
        <w:trPr>
          <w:trHeight w:val="1040"/>
        </w:trPr>
        <w:tc>
          <w:tcPr>
            <w:tcW w:w="824" w:type="dxa"/>
            <w:vMerge/>
            <w:vAlign w:val="center"/>
          </w:tcPr>
          <w:p w14:paraId="2CE465DA" w14:textId="77777777" w:rsidR="006C4F22" w:rsidRDefault="006C4F22">
            <w:bookmarkStart w:id="1" w:name="_Hlk95727687"/>
          </w:p>
        </w:tc>
        <w:tc>
          <w:tcPr>
            <w:tcW w:w="3401" w:type="dxa"/>
            <w:gridSpan w:val="3"/>
            <w:vMerge/>
            <w:vAlign w:val="center"/>
          </w:tcPr>
          <w:p w14:paraId="5DF0E69A" w14:textId="77777777" w:rsidR="006C4F22" w:rsidRPr="00FF65AC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7AB2CF33" w14:textId="04106B81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K.374.5.2024</w:t>
            </w:r>
          </w:p>
        </w:tc>
        <w:tc>
          <w:tcPr>
            <w:tcW w:w="1276" w:type="dxa"/>
          </w:tcPr>
          <w:p w14:paraId="492B3F89" w14:textId="4C8D5E7B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06.02.2024r.</w:t>
            </w:r>
          </w:p>
        </w:tc>
        <w:tc>
          <w:tcPr>
            <w:tcW w:w="283" w:type="dxa"/>
            <w:gridSpan w:val="2"/>
          </w:tcPr>
          <w:p w14:paraId="1D553CD6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6037C90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2A91FBB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8612D5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520D87F1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9077534" w14:textId="2028D69A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2" w:name="_Hlk104292332"/>
            <w:bookmarkEnd w:id="1"/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1" w:type="dxa"/>
            <w:gridSpan w:val="3"/>
            <w:vMerge w:val="restart"/>
          </w:tcPr>
          <w:p w14:paraId="0B0A455D" w14:textId="555F70C1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zmieniające zarządzenie nr 28 z dnia 13.09.2022r. w sprawie instrukcji obiegu dokumentów i ich kontroli wewnętrznej Nadleśnictwa Gościno.</w:t>
            </w:r>
          </w:p>
        </w:tc>
        <w:tc>
          <w:tcPr>
            <w:tcW w:w="2982" w:type="dxa"/>
            <w:gridSpan w:val="4"/>
          </w:tcPr>
          <w:p w14:paraId="306F7010" w14:textId="16A7DF82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3" w:type="dxa"/>
            <w:gridSpan w:val="2"/>
          </w:tcPr>
          <w:p w14:paraId="7D347BBE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5B2AD9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30201E6B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0A2F4EE1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6A689C3F" w14:textId="77777777" w:rsidR="006C4F22" w:rsidRPr="00FF65AC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60489609" w14:textId="58B7908D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K.012.1.2022</w:t>
            </w:r>
          </w:p>
        </w:tc>
        <w:tc>
          <w:tcPr>
            <w:tcW w:w="1276" w:type="dxa"/>
          </w:tcPr>
          <w:p w14:paraId="1ED2243A" w14:textId="29C5BC35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07.02.2024r.</w:t>
            </w:r>
          </w:p>
        </w:tc>
        <w:tc>
          <w:tcPr>
            <w:tcW w:w="283" w:type="dxa"/>
            <w:gridSpan w:val="2"/>
          </w:tcPr>
          <w:p w14:paraId="4AE5AECA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7C2901B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B02C1CC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4066B3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C67EAD" w14:paraId="415AC3CC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725FA59" w14:textId="4CD327FE" w:rsidR="00C67EAD" w:rsidRDefault="00C67EAD" w:rsidP="005A130C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1" w:type="dxa"/>
            <w:gridSpan w:val="3"/>
            <w:vMerge w:val="restart"/>
          </w:tcPr>
          <w:p w14:paraId="7701EA7E" w14:textId="17C81F25" w:rsidR="00C67EAD" w:rsidRPr="008C392D" w:rsidRDefault="001B4F77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w sprawie ustalenia cen na sadzonki wiosną 2024r.</w:t>
            </w:r>
          </w:p>
        </w:tc>
        <w:tc>
          <w:tcPr>
            <w:tcW w:w="2982" w:type="dxa"/>
            <w:gridSpan w:val="4"/>
          </w:tcPr>
          <w:p w14:paraId="1F8DCC87" w14:textId="540B7B72" w:rsidR="00C67EAD" w:rsidRPr="008C392D" w:rsidRDefault="001B4F77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Paweł Paczos</w:t>
            </w:r>
          </w:p>
        </w:tc>
        <w:tc>
          <w:tcPr>
            <w:tcW w:w="283" w:type="dxa"/>
            <w:gridSpan w:val="2"/>
          </w:tcPr>
          <w:p w14:paraId="1DEC0820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006621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C67EAD" w14:paraId="4D4C1CD0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521651B6" w14:textId="77777777" w:rsidR="00C67EAD" w:rsidRDefault="00C67EAD" w:rsidP="005A130C"/>
        </w:tc>
        <w:tc>
          <w:tcPr>
            <w:tcW w:w="3401" w:type="dxa"/>
            <w:gridSpan w:val="3"/>
            <w:vMerge/>
            <w:vAlign w:val="center"/>
          </w:tcPr>
          <w:p w14:paraId="3D49937A" w14:textId="77777777" w:rsidR="00C67EAD" w:rsidRPr="008C392D" w:rsidRDefault="00C67EAD" w:rsidP="005A130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4AAB796D" w14:textId="2EDB0A8B" w:rsidR="00C67EAD" w:rsidRPr="008C392D" w:rsidRDefault="001B4F77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Z2G.7030.7.2024</w:t>
            </w:r>
          </w:p>
        </w:tc>
        <w:tc>
          <w:tcPr>
            <w:tcW w:w="1276" w:type="dxa"/>
          </w:tcPr>
          <w:p w14:paraId="2F5E16BA" w14:textId="3CCBEA3F" w:rsidR="00C67EAD" w:rsidRPr="008C392D" w:rsidRDefault="001B4F77" w:rsidP="005A130C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1B4F77">
              <w:rPr>
                <w:rFonts w:eastAsiaTheme="minorEastAsia"/>
                <w:sz w:val="20"/>
                <w:szCs w:val="20"/>
              </w:rPr>
              <w:t>05.03.2024r.</w:t>
            </w:r>
          </w:p>
        </w:tc>
        <w:tc>
          <w:tcPr>
            <w:tcW w:w="283" w:type="dxa"/>
            <w:gridSpan w:val="2"/>
          </w:tcPr>
          <w:p w14:paraId="479AA607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2E026D3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C3E1CAF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DF299C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bookmarkEnd w:id="0"/>
      <w:bookmarkEnd w:id="2"/>
    </w:tbl>
    <w:p w14:paraId="7B09AB6D" w14:textId="3D025B7A" w:rsidR="009400F6" w:rsidRPr="009400F6" w:rsidRDefault="009400F6" w:rsidP="009400F6"/>
    <w:p w14:paraId="1E7C19EF" w14:textId="19FBABA9" w:rsidR="009400F6" w:rsidRPr="009400F6" w:rsidRDefault="009400F6" w:rsidP="009400F6"/>
    <w:p w14:paraId="66F530F5" w14:textId="67641A8B" w:rsidR="009400F6" w:rsidRPr="009400F6" w:rsidRDefault="009400F6" w:rsidP="009400F6"/>
    <w:tbl>
      <w:tblPr>
        <w:tblW w:w="9640" w:type="dxa"/>
        <w:tblInd w:w="-23" w:type="dxa"/>
        <w:tblBorders>
          <w:top w:val="single" w:sz="18" w:space="0" w:color="9BBB59"/>
          <w:left w:val="single" w:sz="18" w:space="0" w:color="9BBB59"/>
          <w:bottom w:val="single" w:sz="18" w:space="0" w:color="9BBB59"/>
          <w:right w:val="single" w:sz="18" w:space="0" w:color="9BBB59"/>
          <w:insideH w:val="single" w:sz="18" w:space="0" w:color="9BBB59"/>
          <w:insideV w:val="single" w:sz="1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3401"/>
        <w:gridCol w:w="1706"/>
        <w:gridCol w:w="1276"/>
        <w:gridCol w:w="283"/>
        <w:gridCol w:w="2127"/>
      </w:tblGrid>
      <w:tr w:rsidR="0067285A" w14:paraId="593B2373" w14:textId="77777777" w:rsidTr="0067285A">
        <w:trPr>
          <w:trHeight w:val="1005"/>
        </w:trPr>
        <w:tc>
          <w:tcPr>
            <w:tcW w:w="847" w:type="dxa"/>
            <w:vMerge w:val="restart"/>
            <w:vAlign w:val="center"/>
          </w:tcPr>
          <w:p w14:paraId="4F09A1B2" w14:textId="77494EF3" w:rsidR="0067285A" w:rsidRDefault="0067285A" w:rsidP="00CC79D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401" w:type="dxa"/>
            <w:vMerge w:val="restart"/>
          </w:tcPr>
          <w:p w14:paraId="3F8D1A22" w14:textId="240D5C52" w:rsidR="0067285A" w:rsidRPr="00FF65AC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67285A">
              <w:rPr>
                <w:rFonts w:ascii="Calibri" w:eastAsia="Calibri" w:hAnsi="Calibri" w:cs="Times New Roman"/>
                <w:sz w:val="20"/>
                <w:szCs w:val="20"/>
              </w:rPr>
              <w:t>w sprawie przeprowadzenia inwentaryzacji zdawczo-odbiorczej stanowiska nadleśniczego Nadleśnictwa Gościno.</w:t>
            </w:r>
          </w:p>
        </w:tc>
        <w:tc>
          <w:tcPr>
            <w:tcW w:w="2982" w:type="dxa"/>
            <w:gridSpan w:val="2"/>
          </w:tcPr>
          <w:p w14:paraId="2330567B" w14:textId="1BF602D1" w:rsidR="0067285A" w:rsidRPr="00FF65AC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3" w:type="dxa"/>
          </w:tcPr>
          <w:p w14:paraId="10727524" w14:textId="77777777" w:rsidR="0067285A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04B25C" w14:textId="77777777" w:rsidR="0067285A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7285A" w14:paraId="7BFC251C" w14:textId="77777777" w:rsidTr="0067285A">
        <w:trPr>
          <w:trHeight w:val="1005"/>
        </w:trPr>
        <w:tc>
          <w:tcPr>
            <w:tcW w:w="847" w:type="dxa"/>
            <w:vMerge/>
            <w:vAlign w:val="center"/>
          </w:tcPr>
          <w:p w14:paraId="4CCBDD2D" w14:textId="77777777" w:rsidR="0067285A" w:rsidRDefault="0067285A" w:rsidP="00CC79D5"/>
        </w:tc>
        <w:tc>
          <w:tcPr>
            <w:tcW w:w="3401" w:type="dxa"/>
            <w:vMerge/>
            <w:vAlign w:val="center"/>
          </w:tcPr>
          <w:p w14:paraId="43F0DE7D" w14:textId="77777777" w:rsidR="0067285A" w:rsidRPr="00FF65AC" w:rsidRDefault="0067285A" w:rsidP="00CC79D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0A9444C5" w14:textId="09A28451" w:rsidR="0067285A" w:rsidRPr="00FF65AC" w:rsidRDefault="0067285A" w:rsidP="00CC79D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K.374.6.2024</w:t>
            </w:r>
          </w:p>
        </w:tc>
        <w:tc>
          <w:tcPr>
            <w:tcW w:w="1276" w:type="dxa"/>
          </w:tcPr>
          <w:p w14:paraId="751EE77F" w14:textId="14A45428" w:rsidR="0067285A" w:rsidRPr="00FF65AC" w:rsidRDefault="0067285A" w:rsidP="00CC79D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20.03.2024r.</w:t>
            </w:r>
          </w:p>
        </w:tc>
        <w:tc>
          <w:tcPr>
            <w:tcW w:w="283" w:type="dxa"/>
          </w:tcPr>
          <w:p w14:paraId="3DA3DA3D" w14:textId="77777777" w:rsidR="0067285A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1F82D9A" w14:textId="77777777" w:rsidR="0067285A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8FA45D0" w14:textId="77777777" w:rsidR="0067285A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55005F" w14:textId="77777777" w:rsidR="0067285A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7285A" w14:paraId="2BF50CD5" w14:textId="77777777" w:rsidTr="0067285A">
        <w:trPr>
          <w:trHeight w:val="1005"/>
        </w:trPr>
        <w:tc>
          <w:tcPr>
            <w:tcW w:w="847" w:type="dxa"/>
            <w:vMerge w:val="restart"/>
            <w:vAlign w:val="center"/>
          </w:tcPr>
          <w:p w14:paraId="132892E5" w14:textId="244BCC03" w:rsidR="0067285A" w:rsidRDefault="0067285A" w:rsidP="00CC79D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401" w:type="dxa"/>
            <w:vMerge w:val="restart"/>
          </w:tcPr>
          <w:p w14:paraId="16980814" w14:textId="56AB3A9E" w:rsidR="0067285A" w:rsidRPr="008C392D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67285A">
              <w:rPr>
                <w:rFonts w:ascii="Calibri" w:eastAsia="Calibri" w:hAnsi="Calibri" w:cs="Times New Roman"/>
                <w:sz w:val="20"/>
                <w:szCs w:val="20"/>
              </w:rPr>
              <w:t>w sprawie powołania stałej Komisji Inwentaryzacyjnej Nadleśnictwa Gościno.</w:t>
            </w:r>
          </w:p>
        </w:tc>
        <w:tc>
          <w:tcPr>
            <w:tcW w:w="2982" w:type="dxa"/>
            <w:gridSpan w:val="2"/>
          </w:tcPr>
          <w:p w14:paraId="617A932C" w14:textId="17BBF567" w:rsidR="0067285A" w:rsidRPr="008C392D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3" w:type="dxa"/>
          </w:tcPr>
          <w:p w14:paraId="366CE9C2" w14:textId="77777777" w:rsidR="0067285A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508B1A" w14:textId="77777777" w:rsidR="0067285A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7285A" w14:paraId="15B95A6D" w14:textId="77777777" w:rsidTr="0067285A">
        <w:trPr>
          <w:trHeight w:val="1196"/>
        </w:trPr>
        <w:tc>
          <w:tcPr>
            <w:tcW w:w="847" w:type="dxa"/>
            <w:vMerge/>
            <w:vAlign w:val="center"/>
          </w:tcPr>
          <w:p w14:paraId="72FA1D8B" w14:textId="77777777" w:rsidR="0067285A" w:rsidRDefault="0067285A" w:rsidP="00CC79D5"/>
        </w:tc>
        <w:tc>
          <w:tcPr>
            <w:tcW w:w="3401" w:type="dxa"/>
            <w:vMerge/>
            <w:vAlign w:val="center"/>
          </w:tcPr>
          <w:p w14:paraId="004C595B" w14:textId="77777777" w:rsidR="0067285A" w:rsidRPr="008C392D" w:rsidRDefault="0067285A" w:rsidP="00CC79D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0C0CB547" w14:textId="723D49D3" w:rsidR="0067285A" w:rsidRPr="008C392D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K.374.7.2024</w:t>
            </w:r>
          </w:p>
        </w:tc>
        <w:tc>
          <w:tcPr>
            <w:tcW w:w="1276" w:type="dxa"/>
          </w:tcPr>
          <w:p w14:paraId="5E9327A1" w14:textId="57D4E0E2" w:rsidR="0067285A" w:rsidRPr="008C392D" w:rsidRDefault="0067285A" w:rsidP="00CC79D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20.03.2024r.</w:t>
            </w:r>
          </w:p>
        </w:tc>
        <w:tc>
          <w:tcPr>
            <w:tcW w:w="283" w:type="dxa"/>
          </w:tcPr>
          <w:p w14:paraId="4E64349A" w14:textId="77777777" w:rsidR="0067285A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542E2CA" w14:textId="77777777" w:rsidR="0067285A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2036056" w14:textId="77777777" w:rsidR="0067285A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938DF1" w14:textId="77777777" w:rsidR="0067285A" w:rsidRDefault="0067285A" w:rsidP="00CC79D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7285A" w:rsidRPr="0067285A" w14:paraId="10D5A55F" w14:textId="77777777" w:rsidTr="0067285A">
        <w:trPr>
          <w:trHeight w:val="1005"/>
        </w:trPr>
        <w:tc>
          <w:tcPr>
            <w:tcW w:w="847" w:type="dxa"/>
            <w:vMerge w:val="restart"/>
            <w:vAlign w:val="center"/>
          </w:tcPr>
          <w:p w14:paraId="6E6E5BED" w14:textId="2F6D2F23" w:rsidR="0067285A" w:rsidRPr="0067285A" w:rsidRDefault="0067285A" w:rsidP="00672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401" w:type="dxa"/>
            <w:vMerge w:val="restart"/>
          </w:tcPr>
          <w:p w14:paraId="1AC989A3" w14:textId="1CCF4D53" w:rsidR="0067285A" w:rsidRPr="0067285A" w:rsidRDefault="0067285A" w:rsidP="0067285A">
            <w:pPr>
              <w:rPr>
                <w:sz w:val="20"/>
                <w:szCs w:val="20"/>
              </w:rPr>
            </w:pPr>
            <w:r w:rsidRPr="0067285A">
              <w:rPr>
                <w:rFonts w:ascii="Calibri" w:eastAsia="Calibri" w:hAnsi="Calibri" w:cs="Times New Roman"/>
                <w:sz w:val="20"/>
                <w:szCs w:val="20"/>
              </w:rPr>
              <w:t xml:space="preserve">Zarządzenie </w:t>
            </w:r>
            <w:r w:rsidRPr="0067285A">
              <w:rPr>
                <w:rFonts w:ascii="Calibri" w:eastAsia="Calibri" w:hAnsi="Calibri" w:cs="Times New Roman"/>
                <w:sz w:val="20"/>
                <w:szCs w:val="20"/>
              </w:rPr>
              <w:t>zmieniające zarządzenie nr 28 z dnia 13.09.2022r. w sprawie instrukcji obiegu dokumentów i ich kontroli wewnętrznej Nadleśnictwa Gościno.</w:t>
            </w:r>
          </w:p>
        </w:tc>
        <w:tc>
          <w:tcPr>
            <w:tcW w:w="2982" w:type="dxa"/>
            <w:gridSpan w:val="2"/>
          </w:tcPr>
          <w:p w14:paraId="40B1F37A" w14:textId="47B0FB4F" w:rsidR="0067285A" w:rsidRPr="0067285A" w:rsidRDefault="0067285A" w:rsidP="0067285A">
            <w:pPr>
              <w:rPr>
                <w:sz w:val="20"/>
                <w:szCs w:val="20"/>
              </w:rPr>
            </w:pPr>
            <w:r w:rsidRPr="0067285A">
              <w:rPr>
                <w:sz w:val="20"/>
                <w:szCs w:val="20"/>
              </w:rPr>
              <w:t>Beata Marchal</w:t>
            </w:r>
          </w:p>
        </w:tc>
        <w:tc>
          <w:tcPr>
            <w:tcW w:w="283" w:type="dxa"/>
          </w:tcPr>
          <w:p w14:paraId="05D6712E" w14:textId="77777777" w:rsidR="0067285A" w:rsidRPr="0067285A" w:rsidRDefault="0067285A" w:rsidP="0067285A"/>
        </w:tc>
        <w:tc>
          <w:tcPr>
            <w:tcW w:w="2127" w:type="dxa"/>
          </w:tcPr>
          <w:p w14:paraId="0EC0ADBB" w14:textId="77777777" w:rsidR="0067285A" w:rsidRPr="0067285A" w:rsidRDefault="0067285A" w:rsidP="0067285A"/>
        </w:tc>
      </w:tr>
      <w:tr w:rsidR="0067285A" w:rsidRPr="0067285A" w14:paraId="5E610170" w14:textId="77777777" w:rsidTr="0067285A">
        <w:trPr>
          <w:trHeight w:val="1005"/>
        </w:trPr>
        <w:tc>
          <w:tcPr>
            <w:tcW w:w="847" w:type="dxa"/>
            <w:vMerge/>
            <w:vAlign w:val="center"/>
          </w:tcPr>
          <w:p w14:paraId="6F35D718" w14:textId="77777777" w:rsidR="0067285A" w:rsidRPr="0067285A" w:rsidRDefault="0067285A" w:rsidP="0067285A"/>
        </w:tc>
        <w:tc>
          <w:tcPr>
            <w:tcW w:w="3401" w:type="dxa"/>
            <w:vMerge/>
            <w:vAlign w:val="center"/>
          </w:tcPr>
          <w:p w14:paraId="7F89ACA6" w14:textId="77777777" w:rsidR="0067285A" w:rsidRPr="0067285A" w:rsidRDefault="0067285A" w:rsidP="0067285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5FB16319" w14:textId="3EDF0BF1" w:rsidR="0067285A" w:rsidRPr="0067285A" w:rsidRDefault="0067285A" w:rsidP="0067285A">
            <w:pPr>
              <w:rPr>
                <w:sz w:val="20"/>
                <w:szCs w:val="20"/>
              </w:rPr>
            </w:pPr>
            <w:r w:rsidRPr="0067285A">
              <w:rPr>
                <w:sz w:val="20"/>
                <w:szCs w:val="20"/>
              </w:rPr>
              <w:t>K.012.1.2022</w:t>
            </w:r>
          </w:p>
        </w:tc>
        <w:tc>
          <w:tcPr>
            <w:tcW w:w="1276" w:type="dxa"/>
          </w:tcPr>
          <w:p w14:paraId="3333AD98" w14:textId="68A18E46" w:rsidR="0067285A" w:rsidRPr="0067285A" w:rsidRDefault="0067285A" w:rsidP="0067285A">
            <w:pPr>
              <w:rPr>
                <w:sz w:val="20"/>
                <w:szCs w:val="20"/>
              </w:rPr>
            </w:pPr>
            <w:r w:rsidRPr="0067285A">
              <w:rPr>
                <w:sz w:val="20"/>
                <w:szCs w:val="20"/>
              </w:rPr>
              <w:t>20.03.2024r.</w:t>
            </w:r>
          </w:p>
        </w:tc>
        <w:tc>
          <w:tcPr>
            <w:tcW w:w="283" w:type="dxa"/>
          </w:tcPr>
          <w:p w14:paraId="60976F31" w14:textId="77777777" w:rsidR="0067285A" w:rsidRPr="0067285A" w:rsidRDefault="0067285A" w:rsidP="0067285A"/>
          <w:p w14:paraId="2C9195E0" w14:textId="77777777" w:rsidR="0067285A" w:rsidRPr="0067285A" w:rsidRDefault="0067285A" w:rsidP="0067285A"/>
          <w:p w14:paraId="682F7B81" w14:textId="77777777" w:rsidR="0067285A" w:rsidRPr="0067285A" w:rsidRDefault="0067285A" w:rsidP="0067285A"/>
        </w:tc>
        <w:tc>
          <w:tcPr>
            <w:tcW w:w="2127" w:type="dxa"/>
          </w:tcPr>
          <w:p w14:paraId="00A1E87F" w14:textId="77777777" w:rsidR="0067285A" w:rsidRPr="0067285A" w:rsidRDefault="0067285A" w:rsidP="0067285A"/>
        </w:tc>
      </w:tr>
    </w:tbl>
    <w:p w14:paraId="065B23C9" w14:textId="71788EF6" w:rsidR="009400F6" w:rsidRPr="009400F6" w:rsidRDefault="009400F6" w:rsidP="0067285A"/>
    <w:p w14:paraId="3911755E" w14:textId="6DD076AE" w:rsidR="009400F6" w:rsidRPr="009400F6" w:rsidRDefault="009400F6" w:rsidP="009400F6"/>
    <w:p w14:paraId="7165E1C0" w14:textId="6C927C5B" w:rsidR="009400F6" w:rsidRPr="009400F6" w:rsidRDefault="009400F6" w:rsidP="009400F6"/>
    <w:p w14:paraId="4AB9A7C5" w14:textId="4F65FC05" w:rsidR="009400F6" w:rsidRPr="009400F6" w:rsidRDefault="009400F6" w:rsidP="009400F6"/>
    <w:p w14:paraId="16822249" w14:textId="196A1587" w:rsidR="009400F6" w:rsidRPr="009400F6" w:rsidRDefault="009400F6" w:rsidP="009400F6"/>
    <w:p w14:paraId="15C888B4" w14:textId="49311EC2" w:rsidR="009400F6" w:rsidRPr="009400F6" w:rsidRDefault="009400F6" w:rsidP="009400F6"/>
    <w:p w14:paraId="7C75C93F" w14:textId="4DB66EBF" w:rsidR="009400F6" w:rsidRPr="009400F6" w:rsidRDefault="009400F6" w:rsidP="009400F6"/>
    <w:p w14:paraId="6AC36EC6" w14:textId="667D9684" w:rsidR="009400F6" w:rsidRPr="009400F6" w:rsidRDefault="009400F6" w:rsidP="009400F6"/>
    <w:p w14:paraId="7B043811" w14:textId="6BE7D684" w:rsidR="009400F6" w:rsidRPr="009400F6" w:rsidRDefault="009400F6" w:rsidP="009400F6"/>
    <w:p w14:paraId="381D66FC" w14:textId="5B04B414" w:rsidR="009400F6" w:rsidRPr="009400F6" w:rsidRDefault="009400F6" w:rsidP="009400F6"/>
    <w:p w14:paraId="5E7D37A2" w14:textId="04CC2FED" w:rsidR="009400F6" w:rsidRPr="009400F6" w:rsidRDefault="009400F6" w:rsidP="009400F6"/>
    <w:p w14:paraId="2857440E" w14:textId="36DAA654" w:rsidR="009400F6" w:rsidRPr="009400F6" w:rsidRDefault="009400F6" w:rsidP="009400F6"/>
    <w:p w14:paraId="51D024AE" w14:textId="391C161B" w:rsidR="009400F6" w:rsidRPr="009400F6" w:rsidRDefault="009400F6" w:rsidP="009400F6"/>
    <w:p w14:paraId="0588DD0F" w14:textId="6E95345B" w:rsidR="009400F6" w:rsidRPr="009400F6" w:rsidRDefault="009400F6" w:rsidP="009400F6"/>
    <w:p w14:paraId="6D0671D4" w14:textId="2B49CC13" w:rsidR="009400F6" w:rsidRPr="009400F6" w:rsidRDefault="009400F6" w:rsidP="009400F6"/>
    <w:p w14:paraId="4926CAB2" w14:textId="703AE7AD" w:rsidR="009400F6" w:rsidRDefault="009400F6" w:rsidP="009400F6"/>
    <w:p w14:paraId="1ED6CFF6" w14:textId="379630C3" w:rsidR="009400F6" w:rsidRDefault="009400F6" w:rsidP="009400F6">
      <w:pPr>
        <w:tabs>
          <w:tab w:val="left" w:pos="1710"/>
        </w:tabs>
      </w:pPr>
      <w:r>
        <w:tab/>
      </w:r>
    </w:p>
    <w:p w14:paraId="0F670DE5" w14:textId="77777777" w:rsidR="00A05C7B" w:rsidRPr="00A05C7B" w:rsidRDefault="00A05C7B" w:rsidP="00A05C7B"/>
    <w:p w14:paraId="56D64976" w14:textId="77777777" w:rsidR="00A05C7B" w:rsidRPr="00A05C7B" w:rsidRDefault="00A05C7B" w:rsidP="00A05C7B"/>
    <w:p w14:paraId="59FD831C" w14:textId="77777777" w:rsidR="00A05C7B" w:rsidRPr="00A05C7B" w:rsidRDefault="00A05C7B" w:rsidP="00A05C7B"/>
    <w:p w14:paraId="08B7E585" w14:textId="77777777" w:rsidR="00A05C7B" w:rsidRPr="00A05C7B" w:rsidRDefault="00A05C7B" w:rsidP="00A05C7B"/>
    <w:p w14:paraId="48566547" w14:textId="77777777" w:rsidR="00A05C7B" w:rsidRPr="00A05C7B" w:rsidRDefault="00A05C7B" w:rsidP="00A05C7B"/>
    <w:p w14:paraId="5C7FA718" w14:textId="77777777" w:rsidR="00A05C7B" w:rsidRPr="00A05C7B" w:rsidRDefault="00A05C7B" w:rsidP="00A05C7B"/>
    <w:p w14:paraId="5AD72E3D" w14:textId="77777777" w:rsidR="00A05C7B" w:rsidRPr="00A05C7B" w:rsidRDefault="00A05C7B" w:rsidP="00A05C7B"/>
    <w:p w14:paraId="381470C2" w14:textId="77777777" w:rsidR="00A05C7B" w:rsidRPr="00A05C7B" w:rsidRDefault="00A05C7B" w:rsidP="00A05C7B"/>
    <w:p w14:paraId="608DA74E" w14:textId="77777777" w:rsidR="00A05C7B" w:rsidRPr="00A05C7B" w:rsidRDefault="00A05C7B" w:rsidP="00A05C7B"/>
    <w:p w14:paraId="14D19E75" w14:textId="77777777" w:rsidR="00A05C7B" w:rsidRPr="00A05C7B" w:rsidRDefault="00A05C7B" w:rsidP="00A05C7B"/>
    <w:p w14:paraId="6D0898EA" w14:textId="77777777" w:rsidR="00A05C7B" w:rsidRPr="00A05C7B" w:rsidRDefault="00A05C7B" w:rsidP="00A05C7B"/>
    <w:p w14:paraId="7919D905" w14:textId="77777777" w:rsidR="00A05C7B" w:rsidRPr="00A05C7B" w:rsidRDefault="00A05C7B" w:rsidP="00A05C7B"/>
    <w:p w14:paraId="0A82B8C6" w14:textId="77777777" w:rsidR="00A05C7B" w:rsidRDefault="00A05C7B" w:rsidP="00A05C7B"/>
    <w:p w14:paraId="4FF84CBA" w14:textId="03A4532A" w:rsidR="00A05C7B" w:rsidRPr="00A05C7B" w:rsidRDefault="00A05C7B" w:rsidP="00A05C7B">
      <w:pPr>
        <w:tabs>
          <w:tab w:val="left" w:pos="3045"/>
        </w:tabs>
      </w:pPr>
      <w:r>
        <w:tab/>
      </w:r>
    </w:p>
    <w:sectPr w:rsidR="00A05C7B" w:rsidRPr="00A05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A7F464"/>
    <w:rsid w:val="00026B9B"/>
    <w:rsid w:val="00052D5B"/>
    <w:rsid w:val="00080560"/>
    <w:rsid w:val="000A2BD2"/>
    <w:rsid w:val="00107932"/>
    <w:rsid w:val="001B4F77"/>
    <w:rsid w:val="001E60D4"/>
    <w:rsid w:val="001E6ECC"/>
    <w:rsid w:val="001F0A95"/>
    <w:rsid w:val="00207FD8"/>
    <w:rsid w:val="0022579C"/>
    <w:rsid w:val="00234558"/>
    <w:rsid w:val="002425E0"/>
    <w:rsid w:val="00246988"/>
    <w:rsid w:val="002617C9"/>
    <w:rsid w:val="002B1CDB"/>
    <w:rsid w:val="002B5C98"/>
    <w:rsid w:val="002B6F02"/>
    <w:rsid w:val="002C10FE"/>
    <w:rsid w:val="002D39D3"/>
    <w:rsid w:val="002D5CE7"/>
    <w:rsid w:val="002E4C2C"/>
    <w:rsid w:val="002E570F"/>
    <w:rsid w:val="003A2529"/>
    <w:rsid w:val="003C21C0"/>
    <w:rsid w:val="003D2978"/>
    <w:rsid w:val="003E362C"/>
    <w:rsid w:val="003E6A7E"/>
    <w:rsid w:val="003F7FCB"/>
    <w:rsid w:val="004037A9"/>
    <w:rsid w:val="00416EC2"/>
    <w:rsid w:val="00430A02"/>
    <w:rsid w:val="00437956"/>
    <w:rsid w:val="004521E2"/>
    <w:rsid w:val="00467499"/>
    <w:rsid w:val="00486146"/>
    <w:rsid w:val="004C1D20"/>
    <w:rsid w:val="004D2CEF"/>
    <w:rsid w:val="00514699"/>
    <w:rsid w:val="00532216"/>
    <w:rsid w:val="00532E07"/>
    <w:rsid w:val="005379C9"/>
    <w:rsid w:val="005651D3"/>
    <w:rsid w:val="00590A1C"/>
    <w:rsid w:val="005A4486"/>
    <w:rsid w:val="005B26D9"/>
    <w:rsid w:val="005F6FE0"/>
    <w:rsid w:val="00612698"/>
    <w:rsid w:val="00613236"/>
    <w:rsid w:val="00644765"/>
    <w:rsid w:val="00666C33"/>
    <w:rsid w:val="0067285A"/>
    <w:rsid w:val="0069382A"/>
    <w:rsid w:val="006A4C68"/>
    <w:rsid w:val="006C4F22"/>
    <w:rsid w:val="00723B14"/>
    <w:rsid w:val="007508F6"/>
    <w:rsid w:val="00755E59"/>
    <w:rsid w:val="00786FE4"/>
    <w:rsid w:val="007959E6"/>
    <w:rsid w:val="007B1626"/>
    <w:rsid w:val="007D59A9"/>
    <w:rsid w:val="008155A1"/>
    <w:rsid w:val="00821C7B"/>
    <w:rsid w:val="00856A3B"/>
    <w:rsid w:val="00865EFB"/>
    <w:rsid w:val="00891ACB"/>
    <w:rsid w:val="008A4569"/>
    <w:rsid w:val="008C392D"/>
    <w:rsid w:val="00922ED3"/>
    <w:rsid w:val="00933C0E"/>
    <w:rsid w:val="009400F6"/>
    <w:rsid w:val="00946F5B"/>
    <w:rsid w:val="00952679"/>
    <w:rsid w:val="00970568"/>
    <w:rsid w:val="009B0E0A"/>
    <w:rsid w:val="009F0FF9"/>
    <w:rsid w:val="00A05C7B"/>
    <w:rsid w:val="00A05DA1"/>
    <w:rsid w:val="00A615C8"/>
    <w:rsid w:val="00A629E3"/>
    <w:rsid w:val="00A75D56"/>
    <w:rsid w:val="00AA7D34"/>
    <w:rsid w:val="00AC16C0"/>
    <w:rsid w:val="00AD6445"/>
    <w:rsid w:val="00AF6DC2"/>
    <w:rsid w:val="00B16C10"/>
    <w:rsid w:val="00B26BDD"/>
    <w:rsid w:val="00B356B9"/>
    <w:rsid w:val="00B842D2"/>
    <w:rsid w:val="00C1526A"/>
    <w:rsid w:val="00C3701F"/>
    <w:rsid w:val="00C45FA6"/>
    <w:rsid w:val="00C53D33"/>
    <w:rsid w:val="00C546AC"/>
    <w:rsid w:val="00C67EAD"/>
    <w:rsid w:val="00C735A2"/>
    <w:rsid w:val="00CA074C"/>
    <w:rsid w:val="00CC74F4"/>
    <w:rsid w:val="00CE4B4E"/>
    <w:rsid w:val="00CE52B6"/>
    <w:rsid w:val="00D61231"/>
    <w:rsid w:val="00D86275"/>
    <w:rsid w:val="00DF00BE"/>
    <w:rsid w:val="00E1230A"/>
    <w:rsid w:val="00E20AD7"/>
    <w:rsid w:val="00E2730F"/>
    <w:rsid w:val="00E70D21"/>
    <w:rsid w:val="00E97DD0"/>
    <w:rsid w:val="00EC2307"/>
    <w:rsid w:val="00EC34E1"/>
    <w:rsid w:val="00ED6E0A"/>
    <w:rsid w:val="00EE4955"/>
    <w:rsid w:val="00F1629E"/>
    <w:rsid w:val="00F25CE1"/>
    <w:rsid w:val="00F2764F"/>
    <w:rsid w:val="00F56824"/>
    <w:rsid w:val="00F57E6F"/>
    <w:rsid w:val="00F6081B"/>
    <w:rsid w:val="00F95B53"/>
    <w:rsid w:val="00FF65AC"/>
    <w:rsid w:val="1A99A0C5"/>
    <w:rsid w:val="24A7F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F464"/>
  <w15:chartTrackingRefBased/>
  <w15:docId w15:val="{8588AEE3-876F-4F87-B92C-55220C2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FE3E-7170-4FE4-A55C-8838DCAC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Halamus</dc:creator>
  <cp:keywords/>
  <dc:description/>
  <cp:lastModifiedBy>Ewelina Telicha (Nadleśnictwo Gościno)</cp:lastModifiedBy>
  <cp:revision>6</cp:revision>
  <dcterms:created xsi:type="dcterms:W3CDTF">2024-03-20T11:40:00Z</dcterms:created>
  <dcterms:modified xsi:type="dcterms:W3CDTF">2024-03-26T11:00:00Z</dcterms:modified>
</cp:coreProperties>
</file>