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5EC2B90E" w:rsidR="00A45DEE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6F5919B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45DFEA6F" w14:textId="77777777" w:rsidR="003E2E9D" w:rsidRDefault="003E2E9D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2324C785" w:rsidR="00EF45B6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5070EF5" w14:textId="77777777" w:rsidR="003E2E9D" w:rsidRPr="00A45DEE" w:rsidRDefault="003E2E9D" w:rsidP="00E54DDB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709EB36" w14:textId="77777777" w:rsidR="003E2E9D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 xml:space="preserve">o szczególnych rozwiązaniach w akresie przeciwdziałania wspieraniu agresji na Ukrainę </w:t>
      </w:r>
    </w:p>
    <w:p w14:paraId="01960931" w14:textId="3A31795E" w:rsidR="00EF45B6" w:rsidRPr="00E54DDB" w:rsidRDefault="00C81BC3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  <w:caps/>
        </w:rPr>
        <w:t>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44F7F567" w14:textId="6D2DDE97" w:rsidR="003E2E9D" w:rsidRDefault="00EF45B6" w:rsidP="003E2E9D">
      <w:pPr>
        <w:spacing w:after="0" w:line="240" w:lineRule="auto"/>
        <w:ind w:firstLine="709"/>
        <w:jc w:val="center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3E2E9D">
        <w:rPr>
          <w:rFonts w:cstheme="minorHAnsi"/>
        </w:rPr>
        <w:t>:</w:t>
      </w:r>
    </w:p>
    <w:p w14:paraId="13C13AB3" w14:textId="77777777" w:rsidR="003E2E9D" w:rsidRDefault="003E2E9D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0652EF2D" w14:textId="77777777" w:rsidR="003E2E9D" w:rsidRDefault="003E2E9D" w:rsidP="003E2E9D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</w:rPr>
      </w:pPr>
      <w:r w:rsidRPr="003E4C59">
        <w:rPr>
          <w:rFonts w:cs="Calibri"/>
          <w:b/>
          <w:bCs/>
          <w:sz w:val="26"/>
          <w:szCs w:val="26"/>
        </w:rPr>
        <w:t>„</w:t>
      </w:r>
      <w:r w:rsidRPr="003E4C59">
        <w:rPr>
          <w:rFonts w:cs="Calibri"/>
          <w:b/>
          <w:bCs/>
        </w:rPr>
        <w:t>DOSTAWA PALIW PŁYNNYCH DLA KOMENDY POWIATOWEJ</w:t>
      </w:r>
    </w:p>
    <w:p w14:paraId="36AE3F94" w14:textId="5A28DF12" w:rsidR="003E2E9D" w:rsidRDefault="003E2E9D" w:rsidP="003E2E9D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</w:rPr>
      </w:pPr>
      <w:r w:rsidRPr="003E4C59">
        <w:rPr>
          <w:rFonts w:cs="Calibri"/>
          <w:b/>
          <w:bCs/>
        </w:rPr>
        <w:t>PAŃSTWOWEJ STRAŻY POŻARNEJ W LUBANIU NA 202</w:t>
      </w:r>
      <w:r w:rsidR="00E00C01">
        <w:rPr>
          <w:rFonts w:cs="Calibri"/>
          <w:b/>
          <w:bCs/>
        </w:rPr>
        <w:t>4</w:t>
      </w:r>
      <w:r w:rsidRPr="003E4C59">
        <w:rPr>
          <w:rFonts w:cs="Calibri"/>
          <w:b/>
          <w:bCs/>
        </w:rPr>
        <w:t xml:space="preserve"> ROK”</w:t>
      </w:r>
    </w:p>
    <w:p w14:paraId="0F899C1C" w14:textId="77777777" w:rsidR="003E2E9D" w:rsidRDefault="003E2E9D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24FF19C8" w:rsidR="00EF45B6" w:rsidRDefault="00EF45B6" w:rsidP="003E2E9D">
      <w:pPr>
        <w:spacing w:after="0" w:line="240" w:lineRule="auto"/>
        <w:ind w:firstLine="709"/>
        <w:jc w:val="center"/>
        <w:rPr>
          <w:rFonts w:cstheme="minorHAnsi"/>
        </w:rPr>
      </w:pPr>
      <w:r w:rsidRPr="00A45DEE">
        <w:rPr>
          <w:rFonts w:cstheme="minorHAnsi"/>
        </w:rPr>
        <w:t>oświadczam, co następuje:</w:t>
      </w:r>
    </w:p>
    <w:p w14:paraId="698CC0D4" w14:textId="77777777" w:rsidR="003E2E9D" w:rsidRDefault="003E2E9D" w:rsidP="003E2E9D">
      <w:pPr>
        <w:spacing w:after="0" w:line="240" w:lineRule="auto"/>
        <w:ind w:firstLine="709"/>
        <w:jc w:val="center"/>
        <w:rPr>
          <w:rFonts w:cstheme="minorHAnsi"/>
        </w:rPr>
      </w:pP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29124D8" w:rsidR="00EF45B6" w:rsidRDefault="00EF45B6" w:rsidP="003E2E9D">
      <w:pPr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453F7572" w14:textId="77777777" w:rsidR="003E2E9D" w:rsidRPr="00A45DEE" w:rsidRDefault="003E2E9D" w:rsidP="003E2E9D">
      <w:pPr>
        <w:spacing w:after="0" w:line="240" w:lineRule="auto"/>
        <w:rPr>
          <w:rFonts w:cstheme="minorHAnsi"/>
          <w:b/>
        </w:rPr>
      </w:pP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2E895D5F" w:rsidR="0070071F" w:rsidRDefault="0070071F" w:rsidP="003E2E9D">
      <w:pPr>
        <w:spacing w:after="0" w:line="240" w:lineRule="auto"/>
        <w:jc w:val="both"/>
        <w:rPr>
          <w:rFonts w:cstheme="minorHAnsi"/>
          <w:b/>
          <w:bCs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66CFDFE0" w14:textId="77777777" w:rsidR="003E2E9D" w:rsidRPr="00A45DEE" w:rsidRDefault="003E2E9D" w:rsidP="003E2E9D">
      <w:pPr>
        <w:spacing w:after="0" w:line="240" w:lineRule="auto"/>
        <w:jc w:val="both"/>
        <w:rPr>
          <w:rFonts w:cstheme="minorHAnsi"/>
        </w:rPr>
      </w:pP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2932A302" w14:textId="77777777" w:rsidR="003E2E9D" w:rsidRDefault="003E2E9D" w:rsidP="00E54DDB">
      <w:pPr>
        <w:spacing w:after="0" w:line="240" w:lineRule="auto"/>
        <w:jc w:val="both"/>
        <w:rPr>
          <w:rFonts w:cstheme="minorHAnsi"/>
        </w:rPr>
      </w:pPr>
    </w:p>
    <w:p w14:paraId="38AF4BFB" w14:textId="77777777" w:rsidR="003E2E9D" w:rsidRDefault="003E2E9D" w:rsidP="00E54DDB">
      <w:pPr>
        <w:spacing w:after="0" w:line="240" w:lineRule="auto"/>
        <w:jc w:val="both"/>
        <w:rPr>
          <w:rFonts w:cstheme="minorHAnsi"/>
        </w:rPr>
      </w:pPr>
    </w:p>
    <w:p w14:paraId="59D483F2" w14:textId="77777777" w:rsidR="003E2E9D" w:rsidRDefault="003E2E9D" w:rsidP="00E54DDB">
      <w:pPr>
        <w:spacing w:after="0" w:line="240" w:lineRule="auto"/>
        <w:jc w:val="both"/>
        <w:rPr>
          <w:rFonts w:cstheme="minorHAnsi"/>
        </w:rPr>
      </w:pPr>
    </w:p>
    <w:p w14:paraId="73E3539D" w14:textId="77777777" w:rsidR="003E2E9D" w:rsidRDefault="003E2E9D" w:rsidP="00E54DDB">
      <w:pPr>
        <w:spacing w:after="0" w:line="240" w:lineRule="auto"/>
        <w:jc w:val="both"/>
        <w:rPr>
          <w:rFonts w:cstheme="minorHAnsi"/>
        </w:rPr>
      </w:pPr>
    </w:p>
    <w:p w14:paraId="0CE4B080" w14:textId="730BA05F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201463E9" w14:textId="77777777" w:rsidR="003E2E9D" w:rsidRDefault="003E2E9D" w:rsidP="00E54DDB">
      <w:pPr>
        <w:spacing w:after="0" w:line="240" w:lineRule="auto"/>
        <w:jc w:val="both"/>
        <w:rPr>
          <w:rFonts w:cstheme="minorHAnsi"/>
        </w:rPr>
      </w:pPr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3E2E9D">
      <w:pPr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3E2E9D">
      <w:pPr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1C3EB4B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3E2E9D">
        <w:rPr>
          <w:rFonts w:cstheme="minorHAnsi"/>
          <w:i/>
          <w:sz w:val="20"/>
          <w:szCs w:val="20"/>
        </w:rPr>
        <w:t xml:space="preserve"> </w:t>
      </w:r>
      <w:bookmarkEnd w:id="2"/>
      <w:r w:rsidR="003E2E9D" w:rsidRPr="003E2E9D">
        <w:rPr>
          <w:rFonts w:cstheme="minorHAnsi"/>
          <w:i/>
          <w:sz w:val="20"/>
          <w:szCs w:val="20"/>
        </w:rPr>
        <w:t>(P</w:t>
      </w:r>
      <w:r w:rsidR="00EB6A38" w:rsidRPr="003E2E9D">
        <w:rPr>
          <w:rFonts w:cstheme="minorHAnsi"/>
          <w:i/>
          <w:sz w:val="20"/>
          <w:szCs w:val="20"/>
        </w:rPr>
        <w:t>odpis</w:t>
      </w:r>
      <w:r w:rsidR="003E2E9D" w:rsidRPr="003E2E9D">
        <w:rPr>
          <w:rFonts w:cstheme="minorHAnsi"/>
          <w:i/>
          <w:sz w:val="20"/>
          <w:szCs w:val="20"/>
        </w:rPr>
        <w:t>)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8F7D" w14:textId="77777777" w:rsidR="006063EC" w:rsidRDefault="006063EC" w:rsidP="00EF45B6">
      <w:pPr>
        <w:spacing w:after="0" w:line="240" w:lineRule="auto"/>
      </w:pPr>
      <w:r>
        <w:separator/>
      </w:r>
    </w:p>
  </w:endnote>
  <w:endnote w:type="continuationSeparator" w:id="0">
    <w:p w14:paraId="562AF10D" w14:textId="77777777" w:rsidR="006063EC" w:rsidRDefault="006063E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1191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E41197" w14:textId="77777777" w:rsidR="003E2E9D" w:rsidRDefault="003E2E9D">
            <w:pPr>
              <w:pStyle w:val="Stopka"/>
              <w:jc w:val="center"/>
              <w:rPr>
                <w:b/>
                <w:bCs/>
                <w:sz w:val="18"/>
                <w:szCs w:val="18"/>
              </w:rPr>
            </w:pPr>
            <w:r w:rsidRPr="003E2E9D">
              <w:rPr>
                <w:sz w:val="18"/>
                <w:szCs w:val="18"/>
              </w:rPr>
              <w:t xml:space="preserve">Strona </w:t>
            </w:r>
            <w:r w:rsidRPr="003E2E9D">
              <w:rPr>
                <w:b/>
                <w:bCs/>
                <w:sz w:val="18"/>
                <w:szCs w:val="18"/>
              </w:rPr>
              <w:fldChar w:fldCharType="begin"/>
            </w:r>
            <w:r w:rsidRPr="003E2E9D">
              <w:rPr>
                <w:b/>
                <w:bCs/>
                <w:sz w:val="18"/>
                <w:szCs w:val="18"/>
              </w:rPr>
              <w:instrText>PAGE</w:instrText>
            </w:r>
            <w:r w:rsidRPr="003E2E9D">
              <w:rPr>
                <w:b/>
                <w:bCs/>
                <w:sz w:val="18"/>
                <w:szCs w:val="18"/>
              </w:rPr>
              <w:fldChar w:fldCharType="separate"/>
            </w:r>
            <w:r w:rsidRPr="003E2E9D">
              <w:rPr>
                <w:b/>
                <w:bCs/>
                <w:sz w:val="18"/>
                <w:szCs w:val="18"/>
              </w:rPr>
              <w:t>2</w:t>
            </w:r>
            <w:r w:rsidRPr="003E2E9D">
              <w:rPr>
                <w:b/>
                <w:bCs/>
                <w:sz w:val="18"/>
                <w:szCs w:val="18"/>
              </w:rPr>
              <w:fldChar w:fldCharType="end"/>
            </w:r>
            <w:r w:rsidRPr="003E2E9D">
              <w:rPr>
                <w:sz w:val="18"/>
                <w:szCs w:val="18"/>
              </w:rPr>
              <w:t xml:space="preserve"> z </w:t>
            </w:r>
            <w:r w:rsidRPr="003E2E9D">
              <w:rPr>
                <w:b/>
                <w:bCs/>
                <w:sz w:val="18"/>
                <w:szCs w:val="18"/>
              </w:rPr>
              <w:fldChar w:fldCharType="begin"/>
            </w:r>
            <w:r w:rsidRPr="003E2E9D">
              <w:rPr>
                <w:b/>
                <w:bCs/>
                <w:sz w:val="18"/>
                <w:szCs w:val="18"/>
              </w:rPr>
              <w:instrText>NUMPAGES</w:instrText>
            </w:r>
            <w:r w:rsidRPr="003E2E9D">
              <w:rPr>
                <w:b/>
                <w:bCs/>
                <w:sz w:val="18"/>
                <w:szCs w:val="18"/>
              </w:rPr>
              <w:fldChar w:fldCharType="separate"/>
            </w:r>
            <w:r w:rsidRPr="003E2E9D">
              <w:rPr>
                <w:b/>
                <w:bCs/>
                <w:sz w:val="18"/>
                <w:szCs w:val="18"/>
              </w:rPr>
              <w:t>2</w:t>
            </w:r>
            <w:r w:rsidRPr="003E2E9D">
              <w:rPr>
                <w:b/>
                <w:bCs/>
                <w:sz w:val="18"/>
                <w:szCs w:val="18"/>
              </w:rPr>
              <w:fldChar w:fldCharType="end"/>
            </w:r>
          </w:p>
          <w:p w14:paraId="5B08D49A" w14:textId="6A3672EE" w:rsidR="003E2E9D" w:rsidRDefault="00000000">
            <w:pPr>
              <w:pStyle w:val="Stopka"/>
              <w:jc w:val="center"/>
            </w:pPr>
          </w:p>
        </w:sdtContent>
      </w:sdt>
    </w:sdtContent>
  </w:sdt>
  <w:p w14:paraId="097018A5" w14:textId="77777777" w:rsidR="003E2E9D" w:rsidRDefault="003E2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81D8" w14:textId="77777777" w:rsidR="006063EC" w:rsidRDefault="006063EC" w:rsidP="00EF45B6">
      <w:pPr>
        <w:spacing w:after="0" w:line="240" w:lineRule="auto"/>
      </w:pPr>
      <w:r>
        <w:separator/>
      </w:r>
    </w:p>
  </w:footnote>
  <w:footnote w:type="continuationSeparator" w:id="0">
    <w:p w14:paraId="25F81156" w14:textId="77777777" w:rsidR="006063EC" w:rsidRDefault="006063EC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DD34" w14:textId="785B305B" w:rsidR="003E2E9D" w:rsidRDefault="003E2E9D" w:rsidP="003E2E9D">
    <w:pPr>
      <w:pStyle w:val="Nagwek"/>
      <w:jc w:val="right"/>
      <w:rPr>
        <w:i/>
        <w:iCs/>
        <w:sz w:val="20"/>
        <w:szCs w:val="20"/>
        <w:lang w:eastAsia="pl-PL"/>
      </w:rPr>
    </w:pPr>
    <w:bookmarkStart w:id="3" w:name="_Hlk117932592"/>
    <w:r w:rsidRPr="008119EC">
      <w:rPr>
        <w:i/>
        <w:iCs/>
        <w:sz w:val="20"/>
        <w:szCs w:val="20"/>
        <w:lang w:eastAsia="pl-PL"/>
      </w:rPr>
      <w:t xml:space="preserve">Załącznik nr </w:t>
    </w:r>
    <w:r>
      <w:rPr>
        <w:i/>
        <w:iCs/>
        <w:sz w:val="20"/>
        <w:szCs w:val="20"/>
        <w:lang w:eastAsia="pl-PL"/>
      </w:rPr>
      <w:t>6</w:t>
    </w:r>
    <w:r w:rsidRPr="008119EC">
      <w:rPr>
        <w:i/>
        <w:iCs/>
        <w:sz w:val="20"/>
        <w:szCs w:val="20"/>
        <w:lang w:eastAsia="pl-PL"/>
      </w:rPr>
      <w:t xml:space="preserve"> do SWZ</w:t>
    </w:r>
  </w:p>
  <w:p w14:paraId="1154EDA8" w14:textId="77777777" w:rsidR="003E2E9D" w:rsidRDefault="003E2E9D" w:rsidP="003E2E9D">
    <w:pPr>
      <w:pStyle w:val="Nagwek"/>
      <w:jc w:val="right"/>
      <w:rPr>
        <w:i/>
        <w:iCs/>
        <w:sz w:val="20"/>
        <w:szCs w:val="20"/>
        <w:lang w:eastAsia="pl-PL"/>
      </w:rPr>
    </w:pPr>
  </w:p>
  <w:p w14:paraId="022E10BD" w14:textId="55CEDA93" w:rsidR="003E2E9D" w:rsidRPr="00856CFB" w:rsidRDefault="003E2E9D" w:rsidP="003E2E9D">
    <w:pPr>
      <w:shd w:val="clear" w:color="auto" w:fill="FFFFFF"/>
      <w:tabs>
        <w:tab w:val="left" w:pos="9214"/>
      </w:tabs>
      <w:spacing w:after="0" w:line="240" w:lineRule="auto"/>
      <w:ind w:right="6"/>
      <w:contextualSpacing/>
      <w:rPr>
        <w:rFonts w:cs="Calibri"/>
        <w:b/>
        <w:bCs/>
        <w:iCs/>
      </w:rPr>
    </w:pPr>
    <w:r w:rsidRPr="00856CFB">
      <w:rPr>
        <w:rFonts w:cs="Calibri"/>
        <w:b/>
        <w:bCs/>
        <w:color w:val="000000"/>
        <w:spacing w:val="3"/>
      </w:rPr>
      <w:t xml:space="preserve">Znak sprawy: </w:t>
    </w:r>
    <w:r w:rsidRPr="00856CFB">
      <w:rPr>
        <w:rFonts w:cs="Calibri"/>
        <w:b/>
        <w:bCs/>
        <w:iCs/>
      </w:rPr>
      <w:t>PT.2370.</w:t>
    </w:r>
    <w:r w:rsidR="00B42ADC">
      <w:rPr>
        <w:rFonts w:cs="Calibri"/>
        <w:b/>
        <w:bCs/>
        <w:iCs/>
      </w:rPr>
      <w:t>2</w:t>
    </w:r>
    <w:r w:rsidRPr="00856CFB">
      <w:rPr>
        <w:rFonts w:cs="Calibri"/>
        <w:b/>
        <w:bCs/>
        <w:iCs/>
      </w:rPr>
      <w:t>.202</w:t>
    </w:r>
    <w:r w:rsidR="00E00C01">
      <w:rPr>
        <w:rFonts w:cs="Calibri"/>
        <w:b/>
        <w:bCs/>
        <w:iCs/>
      </w:rPr>
      <w:t>3</w:t>
    </w:r>
  </w:p>
  <w:bookmarkEnd w:id="3"/>
  <w:p w14:paraId="52AF89D0" w14:textId="4AEF25D3" w:rsidR="00A45DEE" w:rsidRPr="003E2E9D" w:rsidRDefault="00A45DEE" w:rsidP="003E2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35AD"/>
    <w:rsid w:val="000F1021"/>
    <w:rsid w:val="00101E83"/>
    <w:rsid w:val="00163825"/>
    <w:rsid w:val="00164500"/>
    <w:rsid w:val="001878D7"/>
    <w:rsid w:val="001A0D70"/>
    <w:rsid w:val="001C7622"/>
    <w:rsid w:val="001D4BE2"/>
    <w:rsid w:val="001F43F8"/>
    <w:rsid w:val="00205F16"/>
    <w:rsid w:val="0021086B"/>
    <w:rsid w:val="00244D67"/>
    <w:rsid w:val="00252230"/>
    <w:rsid w:val="00274196"/>
    <w:rsid w:val="00275181"/>
    <w:rsid w:val="002B39C8"/>
    <w:rsid w:val="002C0B87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E9D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7011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63EC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43AB"/>
    <w:rsid w:val="00A45DEE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2ADC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4767"/>
    <w:rsid w:val="00E00C01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KP PSP Lubań</cp:lastModifiedBy>
  <cp:revision>14</cp:revision>
  <cp:lastPrinted>2022-11-09T13:07:00Z</cp:lastPrinted>
  <dcterms:created xsi:type="dcterms:W3CDTF">2022-05-10T07:08:00Z</dcterms:created>
  <dcterms:modified xsi:type="dcterms:W3CDTF">2023-10-31T13:46:00Z</dcterms:modified>
</cp:coreProperties>
</file>