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2E97E" w14:textId="58C7A86B" w:rsidR="00D07334" w:rsidRDefault="009723EC">
      <w:pPr>
        <w:jc w:val="center"/>
        <w:rPr>
          <w:b/>
        </w:rPr>
      </w:pPr>
      <w:r>
        <w:rPr>
          <w:b/>
        </w:rPr>
        <w:t>ZARZĄDZENIE NR</w:t>
      </w:r>
      <w:r w:rsidR="00997432">
        <w:rPr>
          <w:b/>
        </w:rPr>
        <w:t xml:space="preserve"> </w:t>
      </w:r>
      <w:r w:rsidR="00997432">
        <w:rPr>
          <w:b/>
        </w:rPr>
        <w:t>164</w:t>
      </w:r>
    </w:p>
    <w:p w14:paraId="3D145F57" w14:textId="77777777" w:rsidR="00D07334" w:rsidRDefault="001618FC">
      <w:pPr>
        <w:pStyle w:val="Nagwek1"/>
        <w:tabs>
          <w:tab w:val="left" w:pos="524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WOJEWODY MAZOWIECKIEGO</w:t>
      </w:r>
    </w:p>
    <w:p w14:paraId="519A5AE8" w14:textId="66D1A469" w:rsidR="00D07334" w:rsidRDefault="00997432">
      <w:pPr>
        <w:tabs>
          <w:tab w:val="left" w:pos="5245"/>
        </w:tabs>
        <w:spacing w:line="360" w:lineRule="auto"/>
        <w:jc w:val="center"/>
      </w:pPr>
      <w:r>
        <w:t xml:space="preserve">   z dnia 9</w:t>
      </w:r>
      <w:bookmarkStart w:id="0" w:name="_GoBack"/>
      <w:bookmarkEnd w:id="0"/>
      <w:r w:rsidR="001618FC">
        <w:t xml:space="preserve"> </w:t>
      </w:r>
      <w:r w:rsidR="003D3DA6">
        <w:t>kwietnia</w:t>
      </w:r>
      <w:r w:rsidR="001618FC">
        <w:t xml:space="preserve"> 2021 r.</w:t>
      </w:r>
    </w:p>
    <w:p w14:paraId="299E4901" w14:textId="13A2D9C4" w:rsidR="00D07334" w:rsidRDefault="001618FC">
      <w:pPr>
        <w:spacing w:line="360" w:lineRule="auto"/>
        <w:jc w:val="center"/>
        <w:rPr>
          <w:b/>
        </w:rPr>
      </w:pPr>
      <w:r>
        <w:rPr>
          <w:b/>
        </w:rPr>
        <w:t xml:space="preserve">zmieniające zarządzenie w sprawie wyborów uzupełniających </w:t>
      </w:r>
    </w:p>
    <w:p w14:paraId="38637338" w14:textId="77777777" w:rsidR="00D07334" w:rsidRDefault="001618FC">
      <w:pPr>
        <w:spacing w:line="360" w:lineRule="auto"/>
        <w:jc w:val="center"/>
        <w:rPr>
          <w:b/>
        </w:rPr>
      </w:pPr>
      <w:r>
        <w:rPr>
          <w:b/>
        </w:rPr>
        <w:t>do Rady Gminy Izabelin</w:t>
      </w:r>
    </w:p>
    <w:p w14:paraId="5A480C99" w14:textId="77777777" w:rsidR="00D07334" w:rsidRDefault="00D07334">
      <w:pPr>
        <w:spacing w:line="360" w:lineRule="auto"/>
        <w:jc w:val="both"/>
        <w:rPr>
          <w:b/>
        </w:rPr>
      </w:pPr>
    </w:p>
    <w:p w14:paraId="191840F2" w14:textId="438BD720" w:rsidR="00D07334" w:rsidRDefault="001618FC">
      <w:pPr>
        <w:spacing w:line="360" w:lineRule="auto"/>
        <w:jc w:val="both"/>
      </w:pPr>
      <w:r>
        <w:tab/>
        <w:t xml:space="preserve">Na podstawie art. 385 ustawy z dnia 5 stycznia 2011 r.  Kodeks wyborczy (Dz. U. </w:t>
      </w:r>
      <w:r>
        <w:br/>
        <w:t xml:space="preserve">z 2020 r. poz. 1319) w związku z postanowieniem </w:t>
      </w:r>
      <w:r w:rsidR="004062BD">
        <w:t xml:space="preserve">nr 2007/2020 </w:t>
      </w:r>
      <w:r>
        <w:t xml:space="preserve">Komisarza Wyborczego w Warszawie III z dnia 19 listopada 2020 r. (Dz. </w:t>
      </w:r>
      <w:r w:rsidR="009723EC">
        <w:t xml:space="preserve">Urz. </w:t>
      </w:r>
      <w:r>
        <w:t xml:space="preserve">Woj. Maz. poz. 11461) w sprawie stwierdzenia wygaśnięcia mandatu radnego Rady Gminy Izabelin zarządza się, co następuje: </w:t>
      </w:r>
    </w:p>
    <w:p w14:paraId="528044F3" w14:textId="77777777" w:rsidR="00D07334" w:rsidRDefault="00D07334">
      <w:pPr>
        <w:spacing w:line="360" w:lineRule="auto"/>
        <w:jc w:val="both"/>
        <w:rPr>
          <w:rFonts w:cs="Arial"/>
          <w:b/>
        </w:rPr>
      </w:pPr>
    </w:p>
    <w:p w14:paraId="1DE21198" w14:textId="3E9226A5" w:rsidR="00D07334" w:rsidRDefault="001618FC">
      <w:pPr>
        <w:spacing w:line="360" w:lineRule="auto"/>
        <w:jc w:val="both"/>
      </w:pPr>
      <w:r>
        <w:rPr>
          <w:rFonts w:cs="Arial"/>
          <w:b/>
        </w:rPr>
        <w:t>§ 1.</w:t>
      </w:r>
      <w:r>
        <w:rPr>
          <w:rFonts w:cs="Arial"/>
        </w:rPr>
        <w:t> W zarządzeniu nr 441 Wojewody Mazowieckiego z dnia 25 listopada 2020 r. w sprawie  wyborów uzupełniających do Rady Gminy Izabelin (Dz. Urz. Woj. Maz. poz. 11604</w:t>
      </w:r>
      <w:r w:rsidR="003D3DA6">
        <w:rPr>
          <w:rFonts w:cs="Arial"/>
        </w:rPr>
        <w:t xml:space="preserve"> </w:t>
      </w:r>
      <w:r w:rsidR="009723EC">
        <w:rPr>
          <w:rFonts w:cs="Arial"/>
        </w:rPr>
        <w:t xml:space="preserve">oraz </w:t>
      </w:r>
      <w:r w:rsidR="003D3DA6">
        <w:rPr>
          <w:rFonts w:cs="Arial"/>
        </w:rPr>
        <w:t>z 2021 r. poz. 434</w:t>
      </w:r>
      <w:r>
        <w:rPr>
          <w:rFonts w:cs="Arial"/>
        </w:rPr>
        <w:t xml:space="preserve">) wprowadza się następujące zmiany: </w:t>
      </w:r>
    </w:p>
    <w:p w14:paraId="04C9BC9A" w14:textId="77777777" w:rsidR="00D07334" w:rsidRDefault="001618FC">
      <w:pPr>
        <w:spacing w:line="360" w:lineRule="auto"/>
        <w:jc w:val="both"/>
      </w:pPr>
      <w:r>
        <w:rPr>
          <w:rFonts w:cs="Arial"/>
        </w:rPr>
        <w:tab/>
        <w:t>1) § 3 otrzymuje brzmienie:</w:t>
      </w:r>
    </w:p>
    <w:p w14:paraId="4A552541" w14:textId="07E15918" w:rsidR="00D07334" w:rsidRDefault="001618FC">
      <w:pPr>
        <w:spacing w:line="360" w:lineRule="auto"/>
        <w:ind w:left="720"/>
        <w:contextualSpacing/>
        <w:jc w:val="both"/>
      </w:pPr>
      <w:r>
        <w:rPr>
          <w:rFonts w:cs="Arial"/>
        </w:rPr>
        <w:t xml:space="preserve">„§ 3. Datę wyborów wyznacza się na dzień </w:t>
      </w:r>
      <w:r w:rsidR="00816399">
        <w:rPr>
          <w:rFonts w:cs="Arial"/>
        </w:rPr>
        <w:t>9</w:t>
      </w:r>
      <w:r>
        <w:rPr>
          <w:rFonts w:cs="Arial"/>
        </w:rPr>
        <w:t xml:space="preserve"> </w:t>
      </w:r>
      <w:r w:rsidR="003D3DA6">
        <w:rPr>
          <w:rFonts w:cs="Arial"/>
        </w:rPr>
        <w:t>maja</w:t>
      </w:r>
      <w:r>
        <w:rPr>
          <w:rFonts w:cs="Arial"/>
        </w:rPr>
        <w:t xml:space="preserve"> 2021 r.”</w:t>
      </w:r>
      <w:r w:rsidR="009723EC">
        <w:rPr>
          <w:rFonts w:cs="Arial"/>
        </w:rPr>
        <w:t>;</w:t>
      </w:r>
    </w:p>
    <w:p w14:paraId="3F830921" w14:textId="77777777" w:rsidR="00D07334" w:rsidRDefault="001618FC">
      <w:pPr>
        <w:spacing w:line="360" w:lineRule="auto"/>
        <w:ind w:left="720"/>
        <w:contextualSpacing/>
        <w:jc w:val="both"/>
      </w:pPr>
      <w:r>
        <w:rPr>
          <w:rFonts w:cs="Arial"/>
        </w:rPr>
        <w:t xml:space="preserve">2) w załączniku do zarządzenia wymienione daty wykonania czynności wyborczej oraz treść czynności otrzymują brzmienie: </w:t>
      </w:r>
    </w:p>
    <w:tbl>
      <w:tblPr>
        <w:tblW w:w="9918" w:type="dxa"/>
        <w:jc w:val="center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359"/>
        <w:gridCol w:w="6559"/>
      </w:tblGrid>
      <w:tr w:rsidR="00D07334" w14:paraId="77A1D7B0" w14:textId="77777777" w:rsidTr="00E97554">
        <w:trPr>
          <w:trHeight w:val="727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1FAA7" w14:textId="77777777" w:rsidR="00D07334" w:rsidRDefault="001618FC">
            <w:pPr>
              <w:widowControl w:val="0"/>
              <w:suppressAutoHyphens w:val="0"/>
              <w:jc w:val="center"/>
              <w:rPr>
                <w:rFonts w:cs="Arial"/>
                <w:b/>
                <w:bCs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Data wykonania czynności wyborczej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8CF7" w14:textId="77777777" w:rsidR="00D07334" w:rsidRDefault="001618FC">
            <w:pPr>
              <w:widowControl w:val="0"/>
              <w:suppressAutoHyphens w:val="0"/>
              <w:ind w:left="720"/>
              <w:jc w:val="center"/>
              <w:rPr>
                <w:rFonts w:cs="Arial"/>
                <w:b/>
                <w:bCs/>
              </w:rPr>
            </w:pPr>
            <w:r>
              <w:rPr>
                <w:rFonts w:eastAsia="Calibri" w:cs="Arial"/>
                <w:b/>
                <w:bCs/>
                <w:lang w:eastAsia="en-US"/>
              </w:rPr>
              <w:t>Treść czynności</w:t>
            </w:r>
          </w:p>
        </w:tc>
      </w:tr>
      <w:tr w:rsidR="00D07334" w14:paraId="7E7BDCF6" w14:textId="77777777" w:rsidTr="002E6A9B">
        <w:trPr>
          <w:trHeight w:val="544"/>
          <w:jc w:val="center"/>
        </w:trPr>
        <w:tc>
          <w:tcPr>
            <w:tcW w:w="3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C73BA" w14:textId="77777777" w:rsidR="00D07334" w:rsidRDefault="00240A62" w:rsidP="003D3DA6">
            <w:pPr>
              <w:widowControl w:val="0"/>
              <w:tabs>
                <w:tab w:val="left" w:pos="320"/>
                <w:tab w:val="left" w:pos="340"/>
              </w:tabs>
              <w:suppressAutoHyphens w:val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do dnia 4</w:t>
            </w:r>
            <w:r w:rsidR="001618FC">
              <w:rPr>
                <w:rFonts w:eastAsia="Calibri" w:cs="Arial"/>
                <w:lang w:eastAsia="en-US"/>
              </w:rPr>
              <w:t xml:space="preserve"> </w:t>
            </w:r>
            <w:r w:rsidR="003D3DA6">
              <w:rPr>
                <w:rFonts w:eastAsia="Calibri" w:cs="Arial"/>
                <w:lang w:eastAsia="en-US"/>
              </w:rPr>
              <w:t>maja</w:t>
            </w:r>
            <w:r w:rsidR="001618FC">
              <w:rPr>
                <w:rFonts w:eastAsia="Calibri" w:cs="Arial"/>
                <w:lang w:eastAsia="en-US"/>
              </w:rPr>
              <w:t xml:space="preserve"> 2021 r.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528E" w14:textId="77777777" w:rsidR="00D07334" w:rsidRDefault="001618FC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zgłaszanie Komisarzowi Wyborczemu w Warszawie III zamiaru głosowania korespondencyjnego przez wyborców podlegających w dniu głosowania obowiązkowe</w:t>
            </w:r>
            <w:r w:rsidR="00E97554">
              <w:rPr>
                <w:rFonts w:eastAsia="Calibri" w:cs="Arial"/>
                <w:lang w:eastAsia="en-US"/>
              </w:rPr>
              <w:t xml:space="preserve">j kwarantannie, izolacji lub </w:t>
            </w:r>
            <w:r w:rsidR="00E97554">
              <w:rPr>
                <w:rFonts w:eastAsia="Calibri" w:cs="Arial"/>
                <w:lang w:eastAsia="en-US"/>
              </w:rPr>
              <w:br/>
              <w:t>izo</w:t>
            </w:r>
            <w:r>
              <w:rPr>
                <w:rFonts w:eastAsia="Calibri" w:cs="Arial"/>
                <w:lang w:eastAsia="en-US"/>
              </w:rPr>
              <w:t>lacji w warunkach domowych</w:t>
            </w:r>
          </w:p>
        </w:tc>
      </w:tr>
      <w:tr w:rsidR="00D07334" w14:paraId="48D7658A" w14:textId="77777777" w:rsidTr="00E97554">
        <w:trPr>
          <w:trHeight w:val="544"/>
          <w:jc w:val="center"/>
        </w:trPr>
        <w:tc>
          <w:tcPr>
            <w:tcW w:w="3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D8BF3A" w14:textId="77777777" w:rsidR="00D07334" w:rsidRDefault="00240A62" w:rsidP="003D3DA6">
            <w:pPr>
              <w:widowControl w:val="0"/>
              <w:suppressAutoHyphens w:val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7</w:t>
            </w:r>
            <w:r w:rsidR="001618FC">
              <w:rPr>
                <w:rFonts w:eastAsia="Calibri" w:cs="Arial"/>
                <w:lang w:eastAsia="en-US"/>
              </w:rPr>
              <w:t xml:space="preserve"> </w:t>
            </w:r>
            <w:r w:rsidR="003D3DA6">
              <w:rPr>
                <w:rFonts w:eastAsia="Calibri" w:cs="Arial"/>
                <w:lang w:eastAsia="en-US"/>
              </w:rPr>
              <w:t>maja</w:t>
            </w:r>
            <w:r w:rsidR="001618FC">
              <w:rPr>
                <w:rFonts w:eastAsia="Calibri" w:cs="Arial"/>
                <w:lang w:eastAsia="en-US"/>
              </w:rPr>
              <w:t xml:space="preserve"> 2021 r. </w:t>
            </w:r>
            <w:r w:rsidR="001618FC">
              <w:rPr>
                <w:rFonts w:eastAsia="Calibri" w:cs="Arial"/>
                <w:lang w:eastAsia="en-US"/>
              </w:rPr>
              <w:br/>
              <w:t>o godz. 24:00</w:t>
            </w: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09A2" w14:textId="77777777" w:rsidR="00D07334" w:rsidRDefault="001618FC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zakończenie kampanii wyborczej</w:t>
            </w:r>
          </w:p>
        </w:tc>
      </w:tr>
      <w:tr w:rsidR="00D07334" w14:paraId="201EDFA7" w14:textId="77777777" w:rsidTr="00E97554">
        <w:trPr>
          <w:trHeight w:val="580"/>
          <w:jc w:val="center"/>
        </w:trPr>
        <w:tc>
          <w:tcPr>
            <w:tcW w:w="3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F493C" w14:textId="77777777" w:rsidR="00D07334" w:rsidRDefault="00240A62" w:rsidP="003D3DA6">
            <w:pPr>
              <w:widowControl w:val="0"/>
              <w:suppressAutoHyphens w:val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8</w:t>
            </w:r>
            <w:r w:rsidR="001618FC">
              <w:rPr>
                <w:rFonts w:eastAsia="Calibri" w:cs="Arial"/>
                <w:lang w:eastAsia="en-US"/>
              </w:rPr>
              <w:t xml:space="preserve"> </w:t>
            </w:r>
            <w:r w:rsidR="003D3DA6">
              <w:rPr>
                <w:rFonts w:eastAsia="Calibri" w:cs="Arial"/>
                <w:lang w:eastAsia="en-US"/>
              </w:rPr>
              <w:t>maja</w:t>
            </w:r>
            <w:r w:rsidR="001618FC">
              <w:rPr>
                <w:rFonts w:eastAsia="Calibri" w:cs="Arial"/>
                <w:lang w:eastAsia="en-US"/>
              </w:rPr>
              <w:t xml:space="preserve">  2021 r.</w:t>
            </w: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3E12" w14:textId="77777777" w:rsidR="00D07334" w:rsidRDefault="001618FC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przekazanie przewodniczącemu obwodowej komisji wyborczej spisu wyborców</w:t>
            </w:r>
          </w:p>
        </w:tc>
      </w:tr>
      <w:tr w:rsidR="00D07334" w14:paraId="36474639" w14:textId="77777777" w:rsidTr="00E97554">
        <w:trPr>
          <w:trHeight w:val="668"/>
          <w:jc w:val="center"/>
        </w:trPr>
        <w:tc>
          <w:tcPr>
            <w:tcW w:w="33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6DC76" w14:textId="77777777" w:rsidR="00D07334" w:rsidRDefault="00240A62" w:rsidP="003D3DA6">
            <w:pPr>
              <w:widowControl w:val="0"/>
              <w:suppressAutoHyphens w:val="0"/>
              <w:jc w:val="center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9</w:t>
            </w:r>
            <w:r w:rsidR="001618FC">
              <w:rPr>
                <w:rFonts w:eastAsia="Calibri" w:cs="Arial"/>
                <w:lang w:eastAsia="en-US"/>
              </w:rPr>
              <w:t xml:space="preserve"> </w:t>
            </w:r>
            <w:r w:rsidR="003D3DA6">
              <w:rPr>
                <w:rFonts w:eastAsia="Calibri" w:cs="Arial"/>
                <w:lang w:eastAsia="en-US"/>
              </w:rPr>
              <w:t>maja</w:t>
            </w:r>
            <w:r w:rsidR="001618FC">
              <w:rPr>
                <w:rFonts w:eastAsia="Calibri" w:cs="Arial"/>
                <w:lang w:eastAsia="en-US"/>
              </w:rPr>
              <w:t xml:space="preserve"> 2021 r. </w:t>
            </w:r>
            <w:r w:rsidR="003D3DA6">
              <w:rPr>
                <w:rFonts w:eastAsia="Calibri" w:cs="Arial"/>
                <w:lang w:eastAsia="en-US"/>
              </w:rPr>
              <w:br/>
            </w:r>
            <w:r w:rsidR="001618FC">
              <w:rPr>
                <w:rFonts w:eastAsia="Calibri" w:cs="Arial"/>
                <w:lang w:eastAsia="en-US"/>
              </w:rPr>
              <w:t>w godz. 7:00-21:00</w:t>
            </w:r>
          </w:p>
        </w:tc>
        <w:tc>
          <w:tcPr>
            <w:tcW w:w="6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900D" w14:textId="77777777" w:rsidR="00D07334" w:rsidRDefault="001618FC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eastAsia="Calibri" w:cs="Arial"/>
                <w:lang w:eastAsia="en-US"/>
              </w:rPr>
              <w:t>przeprowadzenie głosowania</w:t>
            </w:r>
          </w:p>
        </w:tc>
      </w:tr>
    </w:tbl>
    <w:p w14:paraId="675DCA27" w14:textId="77777777" w:rsidR="00D07334" w:rsidRDefault="00D07334">
      <w:pPr>
        <w:spacing w:line="360" w:lineRule="auto"/>
        <w:contextualSpacing/>
        <w:jc w:val="both"/>
      </w:pPr>
    </w:p>
    <w:p w14:paraId="14212505" w14:textId="77777777" w:rsidR="00D07334" w:rsidRDefault="001618FC">
      <w:pPr>
        <w:spacing w:line="360" w:lineRule="auto"/>
        <w:contextualSpacing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gminy Izabelin.</w:t>
      </w:r>
    </w:p>
    <w:p w14:paraId="14C54DAC" w14:textId="7B15530F" w:rsidR="00D07334" w:rsidRDefault="001618FC" w:rsidP="00B96D83">
      <w:pPr>
        <w:spacing w:line="360" w:lineRule="auto"/>
        <w:contextualSpacing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D07334">
      <w:pgSz w:w="11906" w:h="16838"/>
      <w:pgMar w:top="64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34"/>
    <w:rsid w:val="000373F6"/>
    <w:rsid w:val="001618FC"/>
    <w:rsid w:val="00240A62"/>
    <w:rsid w:val="002E6A9B"/>
    <w:rsid w:val="003B358A"/>
    <w:rsid w:val="003D3DA6"/>
    <w:rsid w:val="004062BD"/>
    <w:rsid w:val="00816399"/>
    <w:rsid w:val="009723EC"/>
    <w:rsid w:val="00997432"/>
    <w:rsid w:val="00B96D83"/>
    <w:rsid w:val="00C377D7"/>
    <w:rsid w:val="00D07334"/>
    <w:rsid w:val="00E9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DB91"/>
  <w15:docId w15:val="{78570CBD-B58C-4CC7-8BC3-2464B8F2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">
    <w:name w:val="Body text_"/>
    <w:basedOn w:val="Domylnaczcionkaakapitu"/>
    <w:qFormat/>
    <w:rPr>
      <w:rFonts w:ascii="Times New Roman" w:hAnsi="Times New Roman" w:cs="Times New Roman"/>
      <w:sz w:val="22"/>
      <w:szCs w:val="22"/>
      <w:u w:val="none"/>
    </w:rPr>
  </w:style>
  <w:style w:type="character" w:customStyle="1" w:styleId="Bodytext10pt">
    <w:name w:val="Body text + 10 pt"/>
    <w:basedOn w:val="Bodytext"/>
    <w:qFormat/>
    <w:rPr>
      <w:rFonts w:ascii="Times New Roman" w:hAnsi="Times New Roman" w:cs="Times New Roman"/>
      <w:color w:val="000000"/>
      <w:spacing w:val="10"/>
      <w:w w:val="100"/>
      <w:sz w:val="20"/>
      <w:szCs w:val="20"/>
      <w:u w:val="none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Tekstpodstawowy1">
    <w:name w:val="Tekst podstawowy1"/>
    <w:basedOn w:val="Normalny"/>
    <w:qFormat/>
    <w:pPr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3B358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B35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B358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B3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B3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2021-01-15T08:54:00Z</cp:lastPrinted>
  <dcterms:created xsi:type="dcterms:W3CDTF">2021-04-12T05:59:00Z</dcterms:created>
  <dcterms:modified xsi:type="dcterms:W3CDTF">2021-04-12T05:59:00Z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