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6F7B2400" w14:textId="77777777" w:rsidR="00E72563"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14:paraId="276D7609" w14:textId="77777777" w:rsidR="00E72563" w:rsidRDefault="00E72563">
      <w:pPr>
        <w:suppressAutoHyphens w:val="0"/>
        <w:spacing w:after="200" w:line="276" w:lineRule="auto"/>
        <w:rPr>
          <w:rFonts w:asciiTheme="majorHAnsi" w:hAnsiTheme="majorHAnsi" w:cs="Arial"/>
          <w:b/>
          <w:bCs/>
          <w:sz w:val="22"/>
          <w:szCs w:val="22"/>
        </w:rPr>
      </w:pPr>
      <w:r>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Default="00DF6493">
          <w:pPr>
            <w:pStyle w:val="Nagwekspisutreci"/>
          </w:pPr>
          <w:r>
            <w:t>Spis treści</w:t>
          </w:r>
        </w:p>
        <w:p w14:paraId="58379732" w14:textId="6001BEF4" w:rsidR="00DF6493" w:rsidRPr="00DF6493" w:rsidRDefault="00DF6493">
          <w:pPr>
            <w:pStyle w:val="Spistreci2"/>
            <w:rPr>
              <w:rFonts w:asciiTheme="minorHAnsi" w:eastAsiaTheme="minorEastAsia" w:hAnsiTheme="minorHAnsi" w:cstheme="minorBidi"/>
              <w:color w:val="auto"/>
              <w:szCs w:val="22"/>
              <w:lang w:eastAsia="pl-PL" w:bidi="ar-SA"/>
            </w:rPr>
          </w:pPr>
          <w:r w:rsidRPr="00DF6493">
            <w:fldChar w:fldCharType="begin"/>
          </w:r>
          <w:r w:rsidRPr="00DF6493">
            <w:instrText xml:space="preserve"> TOC \o "1-3" \h \z \u </w:instrText>
          </w:r>
          <w:r w:rsidRPr="00DF6493">
            <w:fldChar w:fldCharType="separate"/>
          </w:r>
          <w:hyperlink w:anchor="_Toc85175664" w:history="1">
            <w:r w:rsidRPr="00DF6493">
              <w:rPr>
                <w:rStyle w:val="Hipercze"/>
              </w:rPr>
              <w:t>Dział I -POZYSKANIE I ZRYWKA DREWNA</w:t>
            </w:r>
            <w:r w:rsidRPr="00DF6493">
              <w:rPr>
                <w:webHidden/>
              </w:rPr>
              <w:tab/>
            </w:r>
            <w:r w:rsidRPr="00DF6493">
              <w:rPr>
                <w:webHidden/>
              </w:rPr>
              <w:fldChar w:fldCharType="begin"/>
            </w:r>
            <w:r w:rsidRPr="00DF6493">
              <w:rPr>
                <w:webHidden/>
              </w:rPr>
              <w:instrText xml:space="preserve"> PAGEREF _Toc85175664 \h </w:instrText>
            </w:r>
            <w:r w:rsidRPr="00DF6493">
              <w:rPr>
                <w:webHidden/>
              </w:rPr>
            </w:r>
            <w:r w:rsidRPr="00DF6493">
              <w:rPr>
                <w:webHidden/>
              </w:rPr>
              <w:fldChar w:fldCharType="separate"/>
            </w:r>
            <w:r w:rsidRPr="00DF6493">
              <w:rPr>
                <w:webHidden/>
              </w:rPr>
              <w:t>4</w:t>
            </w:r>
            <w:r w:rsidRPr="00DF6493">
              <w:rPr>
                <w:webHidden/>
              </w:rPr>
              <w:fldChar w:fldCharType="end"/>
            </w:r>
          </w:hyperlink>
        </w:p>
        <w:p w14:paraId="67B0388C" w14:textId="6A045356"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DF6493">
              <w:rPr>
                <w:rStyle w:val="Hipercze"/>
                <w:rFonts w:eastAsia="Calibri"/>
                <w:noProof/>
              </w:rPr>
              <w:t>I.1 Pozyskanie i zrywka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_Toc85175665 \h </w:instrText>
            </w:r>
            <w:r w:rsidR="00DF6493" w:rsidRPr="00DF6493">
              <w:rPr>
                <w:noProof/>
                <w:webHidden/>
              </w:rPr>
            </w:r>
            <w:r w:rsidR="00DF6493" w:rsidRPr="00DF6493">
              <w:rPr>
                <w:noProof/>
                <w:webHidden/>
              </w:rPr>
              <w:fldChar w:fldCharType="separate"/>
            </w:r>
            <w:r w:rsidR="00DF6493" w:rsidRPr="00DF6493">
              <w:rPr>
                <w:noProof/>
                <w:webHidden/>
              </w:rPr>
              <w:t>4</w:t>
            </w:r>
            <w:r w:rsidR="00DF6493" w:rsidRPr="00DF6493">
              <w:rPr>
                <w:noProof/>
                <w:webHidden/>
              </w:rPr>
              <w:fldChar w:fldCharType="end"/>
            </w:r>
          </w:hyperlink>
        </w:p>
        <w:p w14:paraId="6E7643D9" w14:textId="3BA8588E"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DF6493">
              <w:rPr>
                <w:rStyle w:val="Hipercze"/>
                <w:rFonts w:eastAsia="Calibri"/>
                <w:noProof/>
              </w:rPr>
              <w:t>I.2 Podwóz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_Toc85175666 \h </w:instrText>
            </w:r>
            <w:r w:rsidR="00DF6493" w:rsidRPr="00DF6493">
              <w:rPr>
                <w:noProof/>
                <w:webHidden/>
              </w:rPr>
            </w:r>
            <w:r w:rsidR="00DF6493" w:rsidRPr="00DF6493">
              <w:rPr>
                <w:noProof/>
                <w:webHidden/>
              </w:rPr>
              <w:fldChar w:fldCharType="separate"/>
            </w:r>
            <w:r w:rsidR="00DF6493" w:rsidRPr="00DF6493">
              <w:rPr>
                <w:noProof/>
                <w:webHidden/>
              </w:rPr>
              <w:t>10</w:t>
            </w:r>
            <w:r w:rsidR="00DF6493" w:rsidRPr="00DF6493">
              <w:rPr>
                <w:noProof/>
                <w:webHidden/>
              </w:rPr>
              <w:fldChar w:fldCharType="end"/>
            </w:r>
          </w:hyperlink>
        </w:p>
        <w:p w14:paraId="4A15D8BD" w14:textId="666081BF"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DF6493">
              <w:rPr>
                <w:rStyle w:val="Hipercze"/>
                <w:rFonts w:eastAsia="Calibri"/>
                <w:noProof/>
              </w:rPr>
              <w:t>I.3 Szlaki operacyjne – w warunkach górskich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_Toc85175667 \h </w:instrText>
            </w:r>
            <w:r w:rsidR="00DF6493" w:rsidRPr="00DF6493">
              <w:rPr>
                <w:noProof/>
                <w:webHidden/>
              </w:rPr>
            </w:r>
            <w:r w:rsidR="00DF6493" w:rsidRPr="00DF6493">
              <w:rPr>
                <w:noProof/>
                <w:webHidden/>
              </w:rPr>
              <w:fldChar w:fldCharType="separate"/>
            </w:r>
            <w:r w:rsidR="00DF6493" w:rsidRPr="00DF6493">
              <w:rPr>
                <w:noProof/>
                <w:webHidden/>
              </w:rPr>
              <w:t>11</w:t>
            </w:r>
            <w:r w:rsidR="00DF6493" w:rsidRPr="00DF6493">
              <w:rPr>
                <w:noProof/>
                <w:webHidden/>
              </w:rPr>
              <w:fldChar w:fldCharType="end"/>
            </w:r>
          </w:hyperlink>
        </w:p>
        <w:p w14:paraId="43289CB5" w14:textId="41F72832"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DF6493">
              <w:rPr>
                <w:rStyle w:val="Hipercze"/>
                <w:rFonts w:eastAsia="Calibri"/>
                <w:noProof/>
              </w:rPr>
              <w:t>I.4 Pozostałe prace godzinowe w pozyskaniu i zrywce drewna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_Toc85175668 \h </w:instrText>
            </w:r>
            <w:r w:rsidR="00DF6493" w:rsidRPr="00DF6493">
              <w:rPr>
                <w:noProof/>
                <w:webHidden/>
              </w:rPr>
            </w:r>
            <w:r w:rsidR="00DF6493" w:rsidRPr="00DF6493">
              <w:rPr>
                <w:noProof/>
                <w:webHidden/>
              </w:rPr>
              <w:fldChar w:fldCharType="separate"/>
            </w:r>
            <w:r w:rsidR="00DF6493" w:rsidRPr="00DF6493">
              <w:rPr>
                <w:noProof/>
                <w:webHidden/>
              </w:rPr>
              <w:t>12</w:t>
            </w:r>
            <w:r w:rsidR="00DF6493" w:rsidRPr="00DF6493">
              <w:rPr>
                <w:noProof/>
                <w:webHidden/>
              </w:rPr>
              <w:fldChar w:fldCharType="end"/>
            </w:r>
          </w:hyperlink>
        </w:p>
        <w:p w14:paraId="0810A1A0" w14:textId="16FF8554"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669" w:history="1">
            <w:r w:rsidR="00DF6493" w:rsidRPr="00DF6493">
              <w:rPr>
                <w:rStyle w:val="Hipercze"/>
              </w:rPr>
              <w:t>Dział II – HODOWLA LASU</w:t>
            </w:r>
            <w:r w:rsidR="00DF6493" w:rsidRPr="00DF6493">
              <w:rPr>
                <w:webHidden/>
              </w:rPr>
              <w:tab/>
            </w:r>
            <w:r w:rsidR="00DF6493" w:rsidRPr="00DF6493">
              <w:rPr>
                <w:webHidden/>
              </w:rPr>
              <w:fldChar w:fldCharType="begin"/>
            </w:r>
            <w:r w:rsidR="00DF6493" w:rsidRPr="00DF6493">
              <w:rPr>
                <w:webHidden/>
              </w:rPr>
              <w:instrText xml:space="preserve"> PAGEREF _Toc85175669 \h </w:instrText>
            </w:r>
            <w:r w:rsidR="00DF6493" w:rsidRPr="00DF6493">
              <w:rPr>
                <w:webHidden/>
              </w:rPr>
            </w:r>
            <w:r w:rsidR="00DF6493" w:rsidRPr="00DF6493">
              <w:rPr>
                <w:webHidden/>
              </w:rPr>
              <w:fldChar w:fldCharType="separate"/>
            </w:r>
            <w:r w:rsidR="00DF6493" w:rsidRPr="00DF6493">
              <w:rPr>
                <w:webHidden/>
              </w:rPr>
              <w:t>13</w:t>
            </w:r>
            <w:r w:rsidR="00DF6493" w:rsidRPr="00DF6493">
              <w:rPr>
                <w:webHidden/>
              </w:rPr>
              <w:fldChar w:fldCharType="end"/>
            </w:r>
          </w:hyperlink>
        </w:p>
        <w:p w14:paraId="011530C0" w14:textId="6C3C678A"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DF6493">
              <w:rPr>
                <w:rStyle w:val="Hipercze"/>
                <w:rFonts w:eastAsia="Calibri"/>
                <w:noProof/>
              </w:rPr>
              <w:t>II.1 Melioracje agrotechniczne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_Toc85175670 \h </w:instrText>
            </w:r>
            <w:r w:rsidR="00DF6493" w:rsidRPr="00DF6493">
              <w:rPr>
                <w:noProof/>
                <w:webHidden/>
              </w:rPr>
            </w:r>
            <w:r w:rsidR="00DF6493" w:rsidRPr="00DF6493">
              <w:rPr>
                <w:noProof/>
                <w:webHidden/>
              </w:rPr>
              <w:fldChar w:fldCharType="separate"/>
            </w:r>
            <w:r w:rsidR="00DF6493" w:rsidRPr="00DF6493">
              <w:rPr>
                <w:noProof/>
                <w:webHidden/>
              </w:rPr>
              <w:t>13</w:t>
            </w:r>
            <w:r w:rsidR="00DF6493" w:rsidRPr="00DF6493">
              <w:rPr>
                <w:noProof/>
                <w:webHidden/>
              </w:rPr>
              <w:fldChar w:fldCharType="end"/>
            </w:r>
          </w:hyperlink>
        </w:p>
        <w:p w14:paraId="24FBDD04" w14:textId="2FE4A502"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DF6493">
              <w:rPr>
                <w:rStyle w:val="Hipercze"/>
                <w:rFonts w:eastAsia="Calibri"/>
                <w:noProof/>
              </w:rPr>
              <w:t>II.2 Ręczne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_Toc85175671 \h </w:instrText>
            </w:r>
            <w:r w:rsidR="00DF6493" w:rsidRPr="00DF6493">
              <w:rPr>
                <w:noProof/>
                <w:webHidden/>
              </w:rPr>
            </w:r>
            <w:r w:rsidR="00DF6493" w:rsidRPr="00DF6493">
              <w:rPr>
                <w:noProof/>
                <w:webHidden/>
              </w:rPr>
              <w:fldChar w:fldCharType="separate"/>
            </w:r>
            <w:r w:rsidR="00DF6493" w:rsidRPr="00DF6493">
              <w:rPr>
                <w:noProof/>
                <w:webHidden/>
              </w:rPr>
              <w:t>25</w:t>
            </w:r>
            <w:r w:rsidR="00DF6493" w:rsidRPr="00DF6493">
              <w:rPr>
                <w:noProof/>
                <w:webHidden/>
              </w:rPr>
              <w:fldChar w:fldCharType="end"/>
            </w:r>
          </w:hyperlink>
        </w:p>
        <w:p w14:paraId="6D5A9CD2" w14:textId="31FFEAF7"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DF6493">
              <w:rPr>
                <w:rStyle w:val="Hipercze"/>
                <w:rFonts w:eastAsia="Calibri"/>
                <w:noProof/>
              </w:rPr>
              <w:t>II.3 Mechaniczne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_Toc85175672 \h </w:instrText>
            </w:r>
            <w:r w:rsidR="00DF6493" w:rsidRPr="00DF6493">
              <w:rPr>
                <w:noProof/>
                <w:webHidden/>
              </w:rPr>
            </w:r>
            <w:r w:rsidR="00DF6493" w:rsidRPr="00DF6493">
              <w:rPr>
                <w:noProof/>
                <w:webHidden/>
              </w:rPr>
              <w:fldChar w:fldCharType="separate"/>
            </w:r>
            <w:r w:rsidR="00DF6493" w:rsidRPr="00DF6493">
              <w:rPr>
                <w:noProof/>
                <w:webHidden/>
              </w:rPr>
              <w:t>36</w:t>
            </w:r>
            <w:r w:rsidR="00DF6493" w:rsidRPr="00DF6493">
              <w:rPr>
                <w:noProof/>
                <w:webHidden/>
              </w:rPr>
              <w:fldChar w:fldCharType="end"/>
            </w:r>
          </w:hyperlink>
        </w:p>
        <w:p w14:paraId="483F1CBC" w14:textId="05F650DA"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DF6493">
              <w:rPr>
                <w:rStyle w:val="Hipercze"/>
                <w:rFonts w:eastAsia="Calibri"/>
                <w:noProof/>
              </w:rPr>
              <w:t>II.4 Sztuczne wprowadzanie młodego pokolenia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_Toc85175673 \h </w:instrText>
            </w:r>
            <w:r w:rsidR="00DF6493" w:rsidRPr="00DF6493">
              <w:rPr>
                <w:noProof/>
                <w:webHidden/>
              </w:rPr>
            </w:r>
            <w:r w:rsidR="00DF6493" w:rsidRPr="00DF6493">
              <w:rPr>
                <w:noProof/>
                <w:webHidden/>
              </w:rPr>
              <w:fldChar w:fldCharType="separate"/>
            </w:r>
            <w:r w:rsidR="00DF6493" w:rsidRPr="00DF6493">
              <w:rPr>
                <w:noProof/>
                <w:webHidden/>
              </w:rPr>
              <w:t>50</w:t>
            </w:r>
            <w:r w:rsidR="00DF6493" w:rsidRPr="00DF6493">
              <w:rPr>
                <w:noProof/>
                <w:webHidden/>
              </w:rPr>
              <w:fldChar w:fldCharType="end"/>
            </w:r>
          </w:hyperlink>
        </w:p>
        <w:p w14:paraId="383E44DE" w14:textId="4C14FDCD"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DF6493">
              <w:rPr>
                <w:rStyle w:val="Hipercze"/>
                <w:rFonts w:eastAsia="Calibri"/>
                <w:noProof/>
              </w:rPr>
              <w:t>II.5 Pielęgnowanie upraw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_Toc85175674 \h </w:instrText>
            </w:r>
            <w:r w:rsidR="00DF6493" w:rsidRPr="00DF6493">
              <w:rPr>
                <w:noProof/>
                <w:webHidden/>
              </w:rPr>
            </w:r>
            <w:r w:rsidR="00DF6493" w:rsidRPr="00DF6493">
              <w:rPr>
                <w:noProof/>
                <w:webHidden/>
              </w:rPr>
              <w:fldChar w:fldCharType="separate"/>
            </w:r>
            <w:r w:rsidR="00DF6493" w:rsidRPr="00DF6493">
              <w:rPr>
                <w:noProof/>
                <w:webHidden/>
              </w:rPr>
              <w:t>59</w:t>
            </w:r>
            <w:r w:rsidR="00DF6493" w:rsidRPr="00DF6493">
              <w:rPr>
                <w:noProof/>
                <w:webHidden/>
              </w:rPr>
              <w:fldChar w:fldCharType="end"/>
            </w:r>
          </w:hyperlink>
        </w:p>
        <w:p w14:paraId="47E4DA0E" w14:textId="344895F7"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DF6493">
              <w:rPr>
                <w:rStyle w:val="Hipercze"/>
                <w:rFonts w:eastAsia="Calibri"/>
                <w:noProof/>
              </w:rPr>
              <w:t>II.6 Pielęgnowanie młodników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_Toc85175675 \h </w:instrText>
            </w:r>
            <w:r w:rsidR="00DF6493" w:rsidRPr="00DF6493">
              <w:rPr>
                <w:noProof/>
                <w:webHidden/>
              </w:rPr>
            </w:r>
            <w:r w:rsidR="00DF6493" w:rsidRPr="00DF6493">
              <w:rPr>
                <w:noProof/>
                <w:webHidden/>
              </w:rPr>
              <w:fldChar w:fldCharType="separate"/>
            </w:r>
            <w:r w:rsidR="00DF6493" w:rsidRPr="00DF6493">
              <w:rPr>
                <w:noProof/>
                <w:webHidden/>
              </w:rPr>
              <w:t>66</w:t>
            </w:r>
            <w:r w:rsidR="00DF6493" w:rsidRPr="00DF6493">
              <w:rPr>
                <w:noProof/>
                <w:webHidden/>
              </w:rPr>
              <w:fldChar w:fldCharType="end"/>
            </w:r>
          </w:hyperlink>
        </w:p>
        <w:p w14:paraId="318E2A05" w14:textId="092C4B18"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DF6493">
              <w:rPr>
                <w:rStyle w:val="Hipercze"/>
                <w:rFonts w:eastAsia="Calibri"/>
                <w:noProof/>
              </w:rPr>
              <w:t>II.7 Pozostałe prace godzinowe w hodowli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_Toc85175676 \h </w:instrText>
            </w:r>
            <w:r w:rsidR="00DF6493" w:rsidRPr="00DF6493">
              <w:rPr>
                <w:noProof/>
                <w:webHidden/>
              </w:rPr>
            </w:r>
            <w:r w:rsidR="00DF6493" w:rsidRPr="00DF6493">
              <w:rPr>
                <w:noProof/>
                <w:webHidden/>
              </w:rPr>
              <w:fldChar w:fldCharType="separate"/>
            </w:r>
            <w:r w:rsidR="00DF6493" w:rsidRPr="00DF6493">
              <w:rPr>
                <w:noProof/>
                <w:webHidden/>
              </w:rPr>
              <w:t>68</w:t>
            </w:r>
            <w:r w:rsidR="00DF6493" w:rsidRPr="00DF6493">
              <w:rPr>
                <w:noProof/>
                <w:webHidden/>
              </w:rPr>
              <w:fldChar w:fldCharType="end"/>
            </w:r>
          </w:hyperlink>
        </w:p>
        <w:p w14:paraId="35EEE0FA" w14:textId="58DA231D"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677" w:history="1">
            <w:r w:rsidR="00DF6493" w:rsidRPr="00DF6493">
              <w:rPr>
                <w:rStyle w:val="Hipercze"/>
              </w:rPr>
              <w:t>Dział III – OCHRONA LASU</w:t>
            </w:r>
            <w:r w:rsidR="00DF6493" w:rsidRPr="00DF6493">
              <w:rPr>
                <w:webHidden/>
              </w:rPr>
              <w:tab/>
            </w:r>
            <w:r w:rsidR="00DF6493" w:rsidRPr="00DF6493">
              <w:rPr>
                <w:webHidden/>
              </w:rPr>
              <w:fldChar w:fldCharType="begin"/>
            </w:r>
            <w:r w:rsidR="00DF6493" w:rsidRPr="00DF6493">
              <w:rPr>
                <w:webHidden/>
              </w:rPr>
              <w:instrText xml:space="preserve"> PAGEREF _Toc85175677 \h </w:instrText>
            </w:r>
            <w:r w:rsidR="00DF6493" w:rsidRPr="00DF6493">
              <w:rPr>
                <w:webHidden/>
              </w:rPr>
            </w:r>
            <w:r w:rsidR="00DF6493" w:rsidRPr="00DF6493">
              <w:rPr>
                <w:webHidden/>
              </w:rPr>
              <w:fldChar w:fldCharType="separate"/>
            </w:r>
            <w:r w:rsidR="00DF6493" w:rsidRPr="00DF6493">
              <w:rPr>
                <w:webHidden/>
              </w:rPr>
              <w:t>70</w:t>
            </w:r>
            <w:r w:rsidR="00DF6493" w:rsidRPr="00DF6493">
              <w:rPr>
                <w:webHidden/>
              </w:rPr>
              <w:fldChar w:fldCharType="end"/>
            </w:r>
          </w:hyperlink>
        </w:p>
        <w:p w14:paraId="2839A486" w14:textId="00550178"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DF6493">
              <w:rPr>
                <w:rStyle w:val="Hipercze"/>
                <w:rFonts w:eastAsia="Calibri"/>
                <w:noProof/>
                <w:lang w:bidi="hi-IN"/>
              </w:rPr>
              <w:t>III.1 Zabezpieczenie upraw przed zwierzyną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_Toc85175678 \h </w:instrText>
            </w:r>
            <w:r w:rsidR="00DF6493" w:rsidRPr="00DF6493">
              <w:rPr>
                <w:noProof/>
                <w:webHidden/>
              </w:rPr>
            </w:r>
            <w:r w:rsidR="00DF6493" w:rsidRPr="00DF6493">
              <w:rPr>
                <w:noProof/>
                <w:webHidden/>
              </w:rPr>
              <w:fldChar w:fldCharType="separate"/>
            </w:r>
            <w:r w:rsidR="00DF6493" w:rsidRPr="00DF6493">
              <w:rPr>
                <w:noProof/>
                <w:webHidden/>
              </w:rPr>
              <w:t>70</w:t>
            </w:r>
            <w:r w:rsidR="00DF6493" w:rsidRPr="00DF6493">
              <w:rPr>
                <w:noProof/>
                <w:webHidden/>
              </w:rPr>
              <w:fldChar w:fldCharType="end"/>
            </w:r>
          </w:hyperlink>
        </w:p>
        <w:p w14:paraId="46696A04" w14:textId="541AD964"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DF6493">
              <w:rPr>
                <w:rStyle w:val="Hipercze"/>
                <w:rFonts w:eastAsia="Calibri"/>
                <w:noProof/>
                <w:lang w:bidi="hi-IN"/>
              </w:rPr>
              <w:t>III.2 Zabezpieczenie młodników przed spałowaniem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_Toc85175679 \h </w:instrText>
            </w:r>
            <w:r w:rsidR="00DF6493" w:rsidRPr="00DF6493">
              <w:rPr>
                <w:noProof/>
                <w:webHidden/>
              </w:rPr>
            </w:r>
            <w:r w:rsidR="00DF6493" w:rsidRPr="00DF6493">
              <w:rPr>
                <w:noProof/>
                <w:webHidden/>
              </w:rPr>
              <w:fldChar w:fldCharType="separate"/>
            </w:r>
            <w:r w:rsidR="00DF6493" w:rsidRPr="00DF6493">
              <w:rPr>
                <w:noProof/>
                <w:webHidden/>
              </w:rPr>
              <w:t>73</w:t>
            </w:r>
            <w:r w:rsidR="00DF6493" w:rsidRPr="00DF6493">
              <w:rPr>
                <w:noProof/>
                <w:webHidden/>
              </w:rPr>
              <w:fldChar w:fldCharType="end"/>
            </w:r>
          </w:hyperlink>
        </w:p>
        <w:p w14:paraId="55150447" w14:textId="10E6F8D6"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DF6493">
              <w:rPr>
                <w:rStyle w:val="Hipercze"/>
                <w:rFonts w:eastAsia="Calibri"/>
                <w:noProof/>
                <w:lang w:bidi="hi-IN"/>
              </w:rPr>
              <w:t>III.3 Zabezpieczenie drzewek przed zwierzyną palikami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_Toc85175680 \h </w:instrText>
            </w:r>
            <w:r w:rsidR="00DF6493" w:rsidRPr="00DF6493">
              <w:rPr>
                <w:noProof/>
                <w:webHidden/>
              </w:rPr>
            </w:r>
            <w:r w:rsidR="00DF6493" w:rsidRPr="00DF6493">
              <w:rPr>
                <w:noProof/>
                <w:webHidden/>
              </w:rPr>
              <w:fldChar w:fldCharType="separate"/>
            </w:r>
            <w:r w:rsidR="00DF6493" w:rsidRPr="00DF6493">
              <w:rPr>
                <w:noProof/>
                <w:webHidden/>
              </w:rPr>
              <w:t>76</w:t>
            </w:r>
            <w:r w:rsidR="00DF6493" w:rsidRPr="00DF6493">
              <w:rPr>
                <w:noProof/>
                <w:webHidden/>
              </w:rPr>
              <w:fldChar w:fldCharType="end"/>
            </w:r>
          </w:hyperlink>
        </w:p>
        <w:p w14:paraId="2251F60E" w14:textId="5EE855FC"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DF6493">
              <w:rPr>
                <w:rStyle w:val="Hipercze"/>
                <w:rFonts w:eastAsia="Calibri"/>
                <w:noProof/>
                <w:lang w:bidi="hi-IN"/>
              </w:rPr>
              <w:t>III.4 Mechaniczne zabezpieczenie pojedynczych drzew przed zgryzaniem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_Toc85175681 \h </w:instrText>
            </w:r>
            <w:r w:rsidR="00DF6493" w:rsidRPr="00DF6493">
              <w:rPr>
                <w:noProof/>
                <w:webHidden/>
              </w:rPr>
            </w:r>
            <w:r w:rsidR="00DF6493" w:rsidRPr="00DF6493">
              <w:rPr>
                <w:noProof/>
                <w:webHidden/>
              </w:rPr>
              <w:fldChar w:fldCharType="separate"/>
            </w:r>
            <w:r w:rsidR="00DF6493" w:rsidRPr="00DF6493">
              <w:rPr>
                <w:noProof/>
                <w:webHidden/>
              </w:rPr>
              <w:t>77</w:t>
            </w:r>
            <w:r w:rsidR="00DF6493" w:rsidRPr="00DF6493">
              <w:rPr>
                <w:noProof/>
                <w:webHidden/>
              </w:rPr>
              <w:fldChar w:fldCharType="end"/>
            </w:r>
          </w:hyperlink>
        </w:p>
        <w:p w14:paraId="3D593DE5" w14:textId="17025806"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DF6493">
              <w:rPr>
                <w:rStyle w:val="Hipercze"/>
                <w:rFonts w:eastAsia="Calibri"/>
                <w:noProof/>
              </w:rPr>
              <w:t>III.5 Wykładanie pułapek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_Toc85175682 \h </w:instrText>
            </w:r>
            <w:r w:rsidR="00DF6493" w:rsidRPr="00DF6493">
              <w:rPr>
                <w:noProof/>
                <w:webHidden/>
              </w:rPr>
            </w:r>
            <w:r w:rsidR="00DF6493" w:rsidRPr="00DF6493">
              <w:rPr>
                <w:noProof/>
                <w:webHidden/>
              </w:rPr>
              <w:fldChar w:fldCharType="separate"/>
            </w:r>
            <w:r w:rsidR="00DF6493" w:rsidRPr="00DF6493">
              <w:rPr>
                <w:noProof/>
                <w:webHidden/>
              </w:rPr>
              <w:t>78</w:t>
            </w:r>
            <w:r w:rsidR="00DF6493" w:rsidRPr="00DF6493">
              <w:rPr>
                <w:noProof/>
                <w:webHidden/>
              </w:rPr>
              <w:fldChar w:fldCharType="end"/>
            </w:r>
          </w:hyperlink>
        </w:p>
        <w:p w14:paraId="23A8469F" w14:textId="16A93B89"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DF6493">
              <w:rPr>
                <w:rStyle w:val="Hipercze"/>
                <w:rFonts w:eastAsia="Calibri"/>
                <w:noProof/>
              </w:rPr>
              <w:t>III.6 Wykładanie i zdejmowanie pułapek feromonowych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_Toc85175683 \h </w:instrText>
            </w:r>
            <w:r w:rsidR="00DF6493" w:rsidRPr="00DF6493">
              <w:rPr>
                <w:noProof/>
                <w:webHidden/>
              </w:rPr>
            </w:r>
            <w:r w:rsidR="00DF6493" w:rsidRPr="00DF6493">
              <w:rPr>
                <w:noProof/>
                <w:webHidden/>
              </w:rPr>
              <w:fldChar w:fldCharType="separate"/>
            </w:r>
            <w:r w:rsidR="00DF6493" w:rsidRPr="00DF6493">
              <w:rPr>
                <w:noProof/>
                <w:webHidden/>
              </w:rPr>
              <w:t>80</w:t>
            </w:r>
            <w:r w:rsidR="00DF6493" w:rsidRPr="00DF6493">
              <w:rPr>
                <w:noProof/>
                <w:webHidden/>
              </w:rPr>
              <w:fldChar w:fldCharType="end"/>
            </w:r>
          </w:hyperlink>
        </w:p>
        <w:p w14:paraId="09A9FFBB" w14:textId="41EDE228"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DF6493">
              <w:rPr>
                <w:rStyle w:val="Hipercze"/>
                <w:rFonts w:eastAsia="Calibri"/>
                <w:noProof/>
              </w:rPr>
              <w:t>III.7 Ochrona upraw przed ryjkowcami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_Toc85175684 \h </w:instrText>
            </w:r>
            <w:r w:rsidR="00DF6493" w:rsidRPr="00DF6493">
              <w:rPr>
                <w:noProof/>
                <w:webHidden/>
              </w:rPr>
            </w:r>
            <w:r w:rsidR="00DF6493" w:rsidRPr="00DF6493">
              <w:rPr>
                <w:noProof/>
                <w:webHidden/>
              </w:rPr>
              <w:fldChar w:fldCharType="separate"/>
            </w:r>
            <w:r w:rsidR="00DF6493" w:rsidRPr="00DF6493">
              <w:rPr>
                <w:noProof/>
                <w:webHidden/>
              </w:rPr>
              <w:t>81</w:t>
            </w:r>
            <w:r w:rsidR="00DF6493" w:rsidRPr="00DF6493">
              <w:rPr>
                <w:noProof/>
                <w:webHidden/>
              </w:rPr>
              <w:fldChar w:fldCharType="end"/>
            </w:r>
          </w:hyperlink>
        </w:p>
        <w:p w14:paraId="59C464BA" w14:textId="660931EA"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DF6493">
              <w:rPr>
                <w:rStyle w:val="Hipercze"/>
                <w:rFonts w:eastAsia="Calibri"/>
                <w:noProof/>
              </w:rPr>
              <w:t>III.8 Badanie zapędraczenia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_Toc85175685 \h </w:instrText>
            </w:r>
            <w:r w:rsidR="00DF6493" w:rsidRPr="00DF6493">
              <w:rPr>
                <w:noProof/>
                <w:webHidden/>
              </w:rPr>
            </w:r>
            <w:r w:rsidR="00DF6493" w:rsidRPr="00DF6493">
              <w:rPr>
                <w:noProof/>
                <w:webHidden/>
              </w:rPr>
              <w:fldChar w:fldCharType="separate"/>
            </w:r>
            <w:r w:rsidR="00DF6493" w:rsidRPr="00DF6493">
              <w:rPr>
                <w:noProof/>
                <w:webHidden/>
              </w:rPr>
              <w:t>83</w:t>
            </w:r>
            <w:r w:rsidR="00DF6493" w:rsidRPr="00DF6493">
              <w:rPr>
                <w:noProof/>
                <w:webHidden/>
              </w:rPr>
              <w:fldChar w:fldCharType="end"/>
            </w:r>
          </w:hyperlink>
        </w:p>
        <w:p w14:paraId="5E590B76" w14:textId="7FBD72C8"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DF6493">
              <w:rPr>
                <w:rStyle w:val="Hipercze"/>
                <w:rFonts w:eastAsia="Calibri"/>
                <w:noProof/>
              </w:rPr>
              <w:t>III.9 Jesienne poszukiwania szkodników pierwotnych sosny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_Toc85175686 \h </w:instrText>
            </w:r>
            <w:r w:rsidR="00DF6493" w:rsidRPr="00DF6493">
              <w:rPr>
                <w:noProof/>
                <w:webHidden/>
              </w:rPr>
            </w:r>
            <w:r w:rsidR="00DF6493" w:rsidRPr="00DF6493">
              <w:rPr>
                <w:noProof/>
                <w:webHidden/>
              </w:rPr>
              <w:fldChar w:fldCharType="separate"/>
            </w:r>
            <w:r w:rsidR="00DF6493" w:rsidRPr="00DF6493">
              <w:rPr>
                <w:noProof/>
                <w:webHidden/>
              </w:rPr>
              <w:t>85</w:t>
            </w:r>
            <w:r w:rsidR="00DF6493" w:rsidRPr="00DF6493">
              <w:rPr>
                <w:noProof/>
                <w:webHidden/>
              </w:rPr>
              <w:fldChar w:fldCharType="end"/>
            </w:r>
          </w:hyperlink>
        </w:p>
        <w:p w14:paraId="19198A2E" w14:textId="5C818572"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DF6493">
              <w:rPr>
                <w:rStyle w:val="Hipercze"/>
                <w:rFonts w:eastAsia="Calibri"/>
                <w:noProof/>
              </w:rPr>
              <w:t>III.10 Smarowanie pni biopreparatem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_Toc85175687 \h </w:instrText>
            </w:r>
            <w:r w:rsidR="00DF6493" w:rsidRPr="00DF6493">
              <w:rPr>
                <w:noProof/>
                <w:webHidden/>
              </w:rPr>
            </w:r>
            <w:r w:rsidR="00DF6493" w:rsidRPr="00DF6493">
              <w:rPr>
                <w:noProof/>
                <w:webHidden/>
              </w:rPr>
              <w:fldChar w:fldCharType="separate"/>
            </w:r>
            <w:r w:rsidR="00DF6493" w:rsidRPr="00DF6493">
              <w:rPr>
                <w:noProof/>
                <w:webHidden/>
              </w:rPr>
              <w:t>87</w:t>
            </w:r>
            <w:r w:rsidR="00DF6493" w:rsidRPr="00DF6493">
              <w:rPr>
                <w:noProof/>
                <w:webHidden/>
              </w:rPr>
              <w:fldChar w:fldCharType="end"/>
            </w:r>
          </w:hyperlink>
        </w:p>
        <w:p w14:paraId="03D6D829" w14:textId="53AA1586"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DF6493">
              <w:rPr>
                <w:rStyle w:val="Hipercze"/>
                <w:rFonts w:eastAsia="Calibri"/>
                <w:noProof/>
              </w:rPr>
              <w:t>III.11 Grodzenie upraw przed zwierzyną siatką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_Toc85175688 \h </w:instrText>
            </w:r>
            <w:r w:rsidR="00DF6493" w:rsidRPr="00DF6493">
              <w:rPr>
                <w:noProof/>
                <w:webHidden/>
              </w:rPr>
            </w:r>
            <w:r w:rsidR="00DF6493" w:rsidRPr="00DF6493">
              <w:rPr>
                <w:noProof/>
                <w:webHidden/>
              </w:rPr>
              <w:fldChar w:fldCharType="separate"/>
            </w:r>
            <w:r w:rsidR="00DF6493" w:rsidRPr="00DF6493">
              <w:rPr>
                <w:noProof/>
                <w:webHidden/>
              </w:rPr>
              <w:t>89</w:t>
            </w:r>
            <w:r w:rsidR="00DF6493" w:rsidRPr="00DF6493">
              <w:rPr>
                <w:noProof/>
                <w:webHidden/>
              </w:rPr>
              <w:fldChar w:fldCharType="end"/>
            </w:r>
          </w:hyperlink>
        </w:p>
        <w:p w14:paraId="642F6161" w14:textId="286F1DEF"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DF6493">
              <w:rPr>
                <w:rStyle w:val="Hipercze"/>
                <w:rFonts w:eastAsia="Calibri"/>
                <w:noProof/>
              </w:rPr>
              <w:t>III.12 Demontaż (likwidacja) i naprawa (konserwacja) ogrodzeń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_Toc85175689 \h </w:instrText>
            </w:r>
            <w:r w:rsidR="00DF6493" w:rsidRPr="00DF6493">
              <w:rPr>
                <w:noProof/>
                <w:webHidden/>
              </w:rPr>
            </w:r>
            <w:r w:rsidR="00DF6493" w:rsidRPr="00DF6493">
              <w:rPr>
                <w:noProof/>
                <w:webHidden/>
              </w:rPr>
              <w:fldChar w:fldCharType="separate"/>
            </w:r>
            <w:r w:rsidR="00DF6493" w:rsidRPr="00DF6493">
              <w:rPr>
                <w:noProof/>
                <w:webHidden/>
              </w:rPr>
              <w:t>93</w:t>
            </w:r>
            <w:r w:rsidR="00DF6493" w:rsidRPr="00DF6493">
              <w:rPr>
                <w:noProof/>
                <w:webHidden/>
              </w:rPr>
              <w:fldChar w:fldCharType="end"/>
            </w:r>
          </w:hyperlink>
        </w:p>
        <w:p w14:paraId="08B7A0D5" w14:textId="24BEEE36"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DF6493">
              <w:rPr>
                <w:rStyle w:val="Hipercze"/>
                <w:rFonts w:eastAsia="Calibri"/>
                <w:noProof/>
              </w:rPr>
              <w:t>III.13 Mechaniczne zwalczanie szkodników wtórnych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_Toc85175690 \h </w:instrText>
            </w:r>
            <w:r w:rsidR="00DF6493" w:rsidRPr="00DF6493">
              <w:rPr>
                <w:noProof/>
                <w:webHidden/>
              </w:rPr>
            </w:r>
            <w:r w:rsidR="00DF6493" w:rsidRPr="00DF6493">
              <w:rPr>
                <w:noProof/>
                <w:webHidden/>
              </w:rPr>
              <w:fldChar w:fldCharType="separate"/>
            </w:r>
            <w:r w:rsidR="00DF6493" w:rsidRPr="00DF6493">
              <w:rPr>
                <w:noProof/>
                <w:webHidden/>
              </w:rPr>
              <w:t>95</w:t>
            </w:r>
            <w:r w:rsidR="00DF6493" w:rsidRPr="00DF6493">
              <w:rPr>
                <w:noProof/>
                <w:webHidden/>
              </w:rPr>
              <w:fldChar w:fldCharType="end"/>
            </w:r>
          </w:hyperlink>
        </w:p>
        <w:p w14:paraId="07A1AFA6" w14:textId="0016A5A3"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DF6493">
              <w:rPr>
                <w:rStyle w:val="Hipercze"/>
                <w:rFonts w:eastAsia="Calibri"/>
                <w:noProof/>
              </w:rPr>
              <w:t>III.14 Chemiczne zwalczanie szkodników wtórnych oraz chemiczne zabezpieczanie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_Toc85175691 \h </w:instrText>
            </w:r>
            <w:r w:rsidR="00DF6493" w:rsidRPr="00DF6493">
              <w:rPr>
                <w:noProof/>
                <w:webHidden/>
              </w:rPr>
            </w:r>
            <w:r w:rsidR="00DF6493" w:rsidRPr="00DF6493">
              <w:rPr>
                <w:noProof/>
                <w:webHidden/>
              </w:rPr>
              <w:fldChar w:fldCharType="separate"/>
            </w:r>
            <w:r w:rsidR="00DF6493" w:rsidRPr="00DF6493">
              <w:rPr>
                <w:noProof/>
                <w:webHidden/>
              </w:rPr>
              <w:t>97</w:t>
            </w:r>
            <w:r w:rsidR="00DF6493" w:rsidRPr="00DF6493">
              <w:rPr>
                <w:noProof/>
                <w:webHidden/>
              </w:rPr>
              <w:fldChar w:fldCharType="end"/>
            </w:r>
          </w:hyperlink>
        </w:p>
        <w:p w14:paraId="60DC237B" w14:textId="1A1403A0"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DF6493">
              <w:rPr>
                <w:rStyle w:val="Hipercze"/>
                <w:rFonts w:eastAsia="Calibri"/>
                <w:noProof/>
              </w:rPr>
              <w:t>III.15 Wywieszanie nowych i konserwacja starych budek lęgowych i schronów dla nietoperzy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_Toc85175692 \h </w:instrText>
            </w:r>
            <w:r w:rsidR="00DF6493" w:rsidRPr="00DF6493">
              <w:rPr>
                <w:noProof/>
                <w:webHidden/>
              </w:rPr>
            </w:r>
            <w:r w:rsidR="00DF6493" w:rsidRPr="00DF6493">
              <w:rPr>
                <w:noProof/>
                <w:webHidden/>
              </w:rPr>
              <w:fldChar w:fldCharType="separate"/>
            </w:r>
            <w:r w:rsidR="00DF6493" w:rsidRPr="00DF6493">
              <w:rPr>
                <w:noProof/>
                <w:webHidden/>
              </w:rPr>
              <w:t>98</w:t>
            </w:r>
            <w:r w:rsidR="00DF6493" w:rsidRPr="00DF6493">
              <w:rPr>
                <w:noProof/>
                <w:webHidden/>
              </w:rPr>
              <w:fldChar w:fldCharType="end"/>
            </w:r>
          </w:hyperlink>
        </w:p>
        <w:p w14:paraId="784A1E04" w14:textId="0E9FB1FD"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DF6493">
              <w:rPr>
                <w:rStyle w:val="Hipercze"/>
                <w:rFonts w:eastAsia="Calibri"/>
                <w:noProof/>
              </w:rPr>
              <w:t>III.16 Prace w ochronie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_Toc85175693 \h </w:instrText>
            </w:r>
            <w:r w:rsidR="00DF6493" w:rsidRPr="00DF6493">
              <w:rPr>
                <w:noProof/>
                <w:webHidden/>
              </w:rPr>
            </w:r>
            <w:r w:rsidR="00DF6493" w:rsidRPr="00DF6493">
              <w:rPr>
                <w:noProof/>
                <w:webHidden/>
              </w:rPr>
              <w:fldChar w:fldCharType="separate"/>
            </w:r>
            <w:r w:rsidR="00DF6493" w:rsidRPr="00DF6493">
              <w:rPr>
                <w:noProof/>
                <w:webHidden/>
              </w:rPr>
              <w:t>100</w:t>
            </w:r>
            <w:r w:rsidR="00DF6493" w:rsidRPr="00DF6493">
              <w:rPr>
                <w:noProof/>
                <w:webHidden/>
              </w:rPr>
              <w:fldChar w:fldCharType="end"/>
            </w:r>
          </w:hyperlink>
        </w:p>
        <w:p w14:paraId="4E6E74B7" w14:textId="4AABE101"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694" w:history="1">
            <w:r w:rsidR="00DF6493" w:rsidRPr="00DF6493">
              <w:rPr>
                <w:rStyle w:val="Hipercze"/>
              </w:rPr>
              <w:t>Dział IV - OCHRONA P.POŻ</w:t>
            </w:r>
            <w:r w:rsidR="00DF6493" w:rsidRPr="00DF6493">
              <w:rPr>
                <w:webHidden/>
              </w:rPr>
              <w:tab/>
            </w:r>
            <w:r w:rsidR="00DF6493" w:rsidRPr="00DF6493">
              <w:rPr>
                <w:webHidden/>
              </w:rPr>
              <w:fldChar w:fldCharType="begin"/>
            </w:r>
            <w:r w:rsidR="00DF6493" w:rsidRPr="00DF6493">
              <w:rPr>
                <w:webHidden/>
              </w:rPr>
              <w:instrText xml:space="preserve"> PAGEREF _Toc85175694 \h </w:instrText>
            </w:r>
            <w:r w:rsidR="00DF6493" w:rsidRPr="00DF6493">
              <w:rPr>
                <w:webHidden/>
              </w:rPr>
            </w:r>
            <w:r w:rsidR="00DF6493" w:rsidRPr="00DF6493">
              <w:rPr>
                <w:webHidden/>
              </w:rPr>
              <w:fldChar w:fldCharType="separate"/>
            </w:r>
            <w:r w:rsidR="00DF6493" w:rsidRPr="00DF6493">
              <w:rPr>
                <w:webHidden/>
              </w:rPr>
              <w:t>108</w:t>
            </w:r>
            <w:r w:rsidR="00DF6493" w:rsidRPr="00DF6493">
              <w:rPr>
                <w:webHidden/>
              </w:rPr>
              <w:fldChar w:fldCharType="end"/>
            </w:r>
          </w:hyperlink>
        </w:p>
        <w:p w14:paraId="7E8074A8" w14:textId="3E728588"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DF6493">
              <w:rPr>
                <w:rStyle w:val="Hipercze"/>
                <w:rFonts w:eastAsia="Calibri"/>
                <w:noProof/>
              </w:rPr>
              <w:t>IV.1 Ręczne wykonywanie bruzd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_Toc85175695 \h </w:instrText>
            </w:r>
            <w:r w:rsidR="00DF6493" w:rsidRPr="00DF6493">
              <w:rPr>
                <w:noProof/>
                <w:webHidden/>
              </w:rPr>
            </w:r>
            <w:r w:rsidR="00DF6493" w:rsidRPr="00DF6493">
              <w:rPr>
                <w:noProof/>
                <w:webHidden/>
              </w:rPr>
              <w:fldChar w:fldCharType="separate"/>
            </w:r>
            <w:r w:rsidR="00DF6493" w:rsidRPr="00DF6493">
              <w:rPr>
                <w:noProof/>
                <w:webHidden/>
              </w:rPr>
              <w:t>108</w:t>
            </w:r>
            <w:r w:rsidR="00DF6493" w:rsidRPr="00DF6493">
              <w:rPr>
                <w:noProof/>
                <w:webHidden/>
              </w:rPr>
              <w:fldChar w:fldCharType="end"/>
            </w:r>
          </w:hyperlink>
        </w:p>
        <w:p w14:paraId="21084B9E" w14:textId="05109094"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DF6493">
              <w:rPr>
                <w:rStyle w:val="Hipercze"/>
                <w:rFonts w:eastAsia="Calibri"/>
                <w:noProof/>
              </w:rPr>
              <w:t>IV.2 Porządkowanie terenów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_Toc85175696 \h </w:instrText>
            </w:r>
            <w:r w:rsidR="00DF6493" w:rsidRPr="00DF6493">
              <w:rPr>
                <w:noProof/>
                <w:webHidden/>
              </w:rPr>
            </w:r>
            <w:r w:rsidR="00DF6493" w:rsidRPr="00DF6493">
              <w:rPr>
                <w:noProof/>
                <w:webHidden/>
              </w:rPr>
              <w:fldChar w:fldCharType="separate"/>
            </w:r>
            <w:r w:rsidR="00DF6493" w:rsidRPr="00DF6493">
              <w:rPr>
                <w:noProof/>
                <w:webHidden/>
              </w:rPr>
              <w:t>109</w:t>
            </w:r>
            <w:r w:rsidR="00DF6493" w:rsidRPr="00DF6493">
              <w:rPr>
                <w:noProof/>
                <w:webHidden/>
              </w:rPr>
              <w:fldChar w:fldCharType="end"/>
            </w:r>
          </w:hyperlink>
        </w:p>
        <w:p w14:paraId="5649A62B" w14:textId="0730E23F"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DF6493">
              <w:rPr>
                <w:rStyle w:val="Hipercze"/>
                <w:rFonts w:eastAsia="Calibri"/>
                <w:noProof/>
              </w:rPr>
              <w:t>IV.3 Odchwaszczanie i mineralizowanie bruzd na pasach przeciwpożarowych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_Toc85175697 \h </w:instrText>
            </w:r>
            <w:r w:rsidR="00DF6493" w:rsidRPr="00DF6493">
              <w:rPr>
                <w:noProof/>
                <w:webHidden/>
              </w:rPr>
            </w:r>
            <w:r w:rsidR="00DF6493" w:rsidRPr="00DF6493">
              <w:rPr>
                <w:noProof/>
                <w:webHidden/>
              </w:rPr>
              <w:fldChar w:fldCharType="separate"/>
            </w:r>
            <w:r w:rsidR="00DF6493" w:rsidRPr="00DF6493">
              <w:rPr>
                <w:noProof/>
                <w:webHidden/>
              </w:rPr>
              <w:t>110</w:t>
            </w:r>
            <w:r w:rsidR="00DF6493" w:rsidRPr="00DF6493">
              <w:rPr>
                <w:noProof/>
                <w:webHidden/>
              </w:rPr>
              <w:fldChar w:fldCharType="end"/>
            </w:r>
          </w:hyperlink>
        </w:p>
        <w:p w14:paraId="62789B2F" w14:textId="592BBBA9"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DF6493">
              <w:rPr>
                <w:rStyle w:val="Hipercze"/>
                <w:rFonts w:eastAsia="Calibri"/>
                <w:noProof/>
              </w:rPr>
              <w:t>IV.4 Pozostałe prace godzinowe w ochronie p.poż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_Toc85175698 \h </w:instrText>
            </w:r>
            <w:r w:rsidR="00DF6493" w:rsidRPr="00DF6493">
              <w:rPr>
                <w:noProof/>
                <w:webHidden/>
              </w:rPr>
            </w:r>
            <w:r w:rsidR="00DF6493" w:rsidRPr="00DF6493">
              <w:rPr>
                <w:noProof/>
                <w:webHidden/>
              </w:rPr>
              <w:fldChar w:fldCharType="separate"/>
            </w:r>
            <w:r w:rsidR="00DF6493" w:rsidRPr="00DF6493">
              <w:rPr>
                <w:noProof/>
                <w:webHidden/>
              </w:rPr>
              <w:t>111</w:t>
            </w:r>
            <w:r w:rsidR="00DF6493" w:rsidRPr="00DF6493">
              <w:rPr>
                <w:noProof/>
                <w:webHidden/>
              </w:rPr>
              <w:fldChar w:fldCharType="end"/>
            </w:r>
          </w:hyperlink>
        </w:p>
        <w:p w14:paraId="47E63290" w14:textId="3A6E1FAF"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DF6493">
              <w:rPr>
                <w:rStyle w:val="Hipercze"/>
                <w:rFonts w:eastAsia="Calibri"/>
                <w:noProof/>
                <w:lang w:bidi="hi-IN"/>
              </w:rPr>
              <w:t>IV</w:t>
            </w:r>
            <w:r w:rsidR="00DF6493" w:rsidRPr="00DF6493">
              <w:rPr>
                <w:rStyle w:val="Hipercze"/>
                <w:rFonts w:eastAsia="Calibri"/>
                <w:noProof/>
              </w:rPr>
              <w:t>.</w:t>
            </w:r>
            <w:r w:rsidR="00DF6493" w:rsidRPr="00DF6493">
              <w:rPr>
                <w:rStyle w:val="Hipercze"/>
                <w:rFonts w:eastAsia="Calibri"/>
                <w:noProof/>
                <w:lang w:bidi="hi-IN"/>
              </w:rPr>
              <w:t>5 Prace w ramach obsługi PAD i punktów obserwacyjnych.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_Toc85175699 \h </w:instrText>
            </w:r>
            <w:r w:rsidR="00DF6493" w:rsidRPr="00DF6493">
              <w:rPr>
                <w:noProof/>
                <w:webHidden/>
              </w:rPr>
            </w:r>
            <w:r w:rsidR="00DF6493" w:rsidRPr="00DF6493">
              <w:rPr>
                <w:noProof/>
                <w:webHidden/>
              </w:rPr>
              <w:fldChar w:fldCharType="separate"/>
            </w:r>
            <w:r w:rsidR="00DF6493" w:rsidRPr="00DF6493">
              <w:rPr>
                <w:noProof/>
                <w:webHidden/>
              </w:rPr>
              <w:t>113</w:t>
            </w:r>
            <w:r w:rsidR="00DF6493" w:rsidRPr="00DF6493">
              <w:rPr>
                <w:noProof/>
                <w:webHidden/>
              </w:rPr>
              <w:fldChar w:fldCharType="end"/>
            </w:r>
          </w:hyperlink>
        </w:p>
        <w:p w14:paraId="652EAC01" w14:textId="141CACE0"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00" w:history="1">
            <w:r w:rsidR="00DF6493" w:rsidRPr="00DF6493">
              <w:rPr>
                <w:rStyle w:val="Hipercze"/>
              </w:rPr>
              <w:t>Dział V - ZAGOSPODAROWANIE TURYSTYCZNE</w:t>
            </w:r>
            <w:r w:rsidR="00DF6493" w:rsidRPr="00DF6493">
              <w:rPr>
                <w:webHidden/>
              </w:rPr>
              <w:tab/>
            </w:r>
            <w:r w:rsidR="00DF6493" w:rsidRPr="00DF6493">
              <w:rPr>
                <w:webHidden/>
              </w:rPr>
              <w:fldChar w:fldCharType="begin"/>
            </w:r>
            <w:r w:rsidR="00DF6493" w:rsidRPr="00DF6493">
              <w:rPr>
                <w:webHidden/>
              </w:rPr>
              <w:instrText xml:space="preserve"> PAGEREF _Toc85175700 \h </w:instrText>
            </w:r>
            <w:r w:rsidR="00DF6493" w:rsidRPr="00DF6493">
              <w:rPr>
                <w:webHidden/>
              </w:rPr>
            </w:r>
            <w:r w:rsidR="00DF6493" w:rsidRPr="00DF6493">
              <w:rPr>
                <w:webHidden/>
              </w:rPr>
              <w:fldChar w:fldCharType="separate"/>
            </w:r>
            <w:r w:rsidR="00DF6493" w:rsidRPr="00DF6493">
              <w:rPr>
                <w:webHidden/>
              </w:rPr>
              <w:t>118</w:t>
            </w:r>
            <w:r w:rsidR="00DF6493" w:rsidRPr="00DF6493">
              <w:rPr>
                <w:webHidden/>
              </w:rPr>
              <w:fldChar w:fldCharType="end"/>
            </w:r>
          </w:hyperlink>
        </w:p>
        <w:p w14:paraId="4A899F91" w14:textId="6FD6351F"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DF6493">
              <w:rPr>
                <w:rStyle w:val="Hipercze"/>
                <w:rFonts w:eastAsia="Calibri"/>
                <w:noProof/>
              </w:rPr>
              <w:t>V.1 Utrzymanie urządzeń turystycznych i edukacyjnych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_Toc85175701 \h </w:instrText>
            </w:r>
            <w:r w:rsidR="00DF6493" w:rsidRPr="00DF6493">
              <w:rPr>
                <w:noProof/>
                <w:webHidden/>
              </w:rPr>
            </w:r>
            <w:r w:rsidR="00DF6493" w:rsidRPr="00DF6493">
              <w:rPr>
                <w:noProof/>
                <w:webHidden/>
              </w:rPr>
              <w:fldChar w:fldCharType="separate"/>
            </w:r>
            <w:r w:rsidR="00DF6493" w:rsidRPr="00DF6493">
              <w:rPr>
                <w:noProof/>
                <w:webHidden/>
              </w:rPr>
              <w:t>118</w:t>
            </w:r>
            <w:r w:rsidR="00DF6493" w:rsidRPr="00DF6493">
              <w:rPr>
                <w:noProof/>
                <w:webHidden/>
              </w:rPr>
              <w:fldChar w:fldCharType="end"/>
            </w:r>
          </w:hyperlink>
        </w:p>
        <w:p w14:paraId="1CBB6B86" w14:textId="68BDC845"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02" w:history="1">
            <w:r w:rsidR="00DF6493" w:rsidRPr="00DF6493">
              <w:rPr>
                <w:rStyle w:val="Hipercze"/>
              </w:rPr>
              <w:t>Dział VI – GOSPODARKA ŁĄKOWO-ROLNA</w:t>
            </w:r>
            <w:r w:rsidR="00DF6493" w:rsidRPr="00DF6493">
              <w:rPr>
                <w:webHidden/>
              </w:rPr>
              <w:tab/>
            </w:r>
            <w:r w:rsidR="00DF6493" w:rsidRPr="00DF6493">
              <w:rPr>
                <w:webHidden/>
              </w:rPr>
              <w:fldChar w:fldCharType="begin"/>
            </w:r>
            <w:r w:rsidR="00DF6493" w:rsidRPr="00DF6493">
              <w:rPr>
                <w:webHidden/>
              </w:rPr>
              <w:instrText xml:space="preserve"> PAGEREF _Toc85175702 \h </w:instrText>
            </w:r>
            <w:r w:rsidR="00DF6493" w:rsidRPr="00DF6493">
              <w:rPr>
                <w:webHidden/>
              </w:rPr>
            </w:r>
            <w:r w:rsidR="00DF6493" w:rsidRPr="00DF6493">
              <w:rPr>
                <w:webHidden/>
              </w:rPr>
              <w:fldChar w:fldCharType="separate"/>
            </w:r>
            <w:r w:rsidR="00DF6493" w:rsidRPr="00DF6493">
              <w:rPr>
                <w:webHidden/>
              </w:rPr>
              <w:t>119</w:t>
            </w:r>
            <w:r w:rsidR="00DF6493" w:rsidRPr="00DF6493">
              <w:rPr>
                <w:webHidden/>
              </w:rPr>
              <w:fldChar w:fldCharType="end"/>
            </w:r>
          </w:hyperlink>
        </w:p>
        <w:p w14:paraId="5D18B218" w14:textId="0063B565"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DF6493">
              <w:rPr>
                <w:rStyle w:val="Hipercze"/>
                <w:rFonts w:eastAsia="Calibri"/>
                <w:noProof/>
              </w:rPr>
              <w:t>VI.1 Uprawa roli, łąk i pastwisk oraz gruntów uprawianych rolniczo</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_Toc85175703 \h </w:instrText>
            </w:r>
            <w:r w:rsidR="00DF6493" w:rsidRPr="00DF6493">
              <w:rPr>
                <w:noProof/>
                <w:webHidden/>
              </w:rPr>
            </w:r>
            <w:r w:rsidR="00DF6493" w:rsidRPr="00DF6493">
              <w:rPr>
                <w:noProof/>
                <w:webHidden/>
              </w:rPr>
              <w:fldChar w:fldCharType="separate"/>
            </w:r>
            <w:r w:rsidR="00DF6493" w:rsidRPr="00DF6493">
              <w:rPr>
                <w:noProof/>
                <w:webHidden/>
              </w:rPr>
              <w:t>119</w:t>
            </w:r>
            <w:r w:rsidR="00DF6493" w:rsidRPr="00DF6493">
              <w:rPr>
                <w:noProof/>
                <w:webHidden/>
              </w:rPr>
              <w:fldChar w:fldCharType="end"/>
            </w:r>
          </w:hyperlink>
        </w:p>
        <w:p w14:paraId="17752853" w14:textId="14E83967"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DF6493">
              <w:rPr>
                <w:rStyle w:val="Hipercze"/>
                <w:rFonts w:eastAsia="Calibri" w:cs="Arial"/>
                <w:noProof/>
              </w:rPr>
              <w:t>1.</w:t>
            </w:r>
            <w:r w:rsidR="00DF6493" w:rsidRPr="00DF6493">
              <w:rPr>
                <w:rStyle w:val="Hipercze"/>
                <w:rFonts w:eastAsia="Calibri"/>
                <w:noProof/>
              </w:rPr>
              <w:t>6 Indywidualne zabezpieczenie drzew oraz grodzenia poletek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_Toc85175704 \h </w:instrText>
            </w:r>
            <w:r w:rsidR="00DF6493" w:rsidRPr="00DF6493">
              <w:rPr>
                <w:noProof/>
                <w:webHidden/>
              </w:rPr>
            </w:r>
            <w:r w:rsidR="00DF6493" w:rsidRPr="00DF6493">
              <w:rPr>
                <w:noProof/>
                <w:webHidden/>
              </w:rPr>
              <w:fldChar w:fldCharType="separate"/>
            </w:r>
            <w:r w:rsidR="00DF6493" w:rsidRPr="00DF6493">
              <w:rPr>
                <w:noProof/>
                <w:webHidden/>
              </w:rPr>
              <w:t>126</w:t>
            </w:r>
            <w:r w:rsidR="00DF6493" w:rsidRPr="00DF6493">
              <w:rPr>
                <w:noProof/>
                <w:webHidden/>
              </w:rPr>
              <w:fldChar w:fldCharType="end"/>
            </w:r>
          </w:hyperlink>
        </w:p>
        <w:p w14:paraId="0498B752" w14:textId="1A963EBE"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05" w:history="1">
            <w:r w:rsidR="00DF6493" w:rsidRPr="00DF6493">
              <w:rPr>
                <w:rStyle w:val="Hipercze"/>
              </w:rPr>
              <w:t>Dział VII – GOSPODARKA SZKÓŁKARSKA</w:t>
            </w:r>
            <w:r w:rsidR="00DF6493" w:rsidRPr="00DF6493">
              <w:rPr>
                <w:webHidden/>
              </w:rPr>
              <w:tab/>
            </w:r>
            <w:r w:rsidR="00DF6493" w:rsidRPr="00DF6493">
              <w:rPr>
                <w:webHidden/>
              </w:rPr>
              <w:fldChar w:fldCharType="begin"/>
            </w:r>
            <w:r w:rsidR="00DF6493" w:rsidRPr="00DF6493">
              <w:rPr>
                <w:webHidden/>
              </w:rPr>
              <w:instrText xml:space="preserve"> PAGEREF _Toc85175705 \h </w:instrText>
            </w:r>
            <w:r w:rsidR="00DF6493" w:rsidRPr="00DF6493">
              <w:rPr>
                <w:webHidden/>
              </w:rPr>
            </w:r>
            <w:r w:rsidR="00DF6493" w:rsidRPr="00DF6493">
              <w:rPr>
                <w:webHidden/>
              </w:rPr>
              <w:fldChar w:fldCharType="separate"/>
            </w:r>
            <w:r w:rsidR="00DF6493" w:rsidRPr="00DF6493">
              <w:rPr>
                <w:webHidden/>
              </w:rPr>
              <w:t>130</w:t>
            </w:r>
            <w:r w:rsidR="00DF6493" w:rsidRPr="00DF6493">
              <w:rPr>
                <w:webHidden/>
              </w:rPr>
              <w:fldChar w:fldCharType="end"/>
            </w:r>
          </w:hyperlink>
        </w:p>
        <w:p w14:paraId="71BD7CFC" w14:textId="24A96617"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DF6493">
              <w:rPr>
                <w:rStyle w:val="Hipercze"/>
                <w:rFonts w:eastAsia="Calibri"/>
                <w:noProof/>
                <w:lang w:bidi="hi-IN"/>
              </w:rPr>
              <w:t>VII.1 Gospodarka szkółkarska na powierzchniach otwartych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_Toc85175706 \h </w:instrText>
            </w:r>
            <w:r w:rsidR="00DF6493" w:rsidRPr="00DF6493">
              <w:rPr>
                <w:noProof/>
                <w:webHidden/>
              </w:rPr>
            </w:r>
            <w:r w:rsidR="00DF6493" w:rsidRPr="00DF6493">
              <w:rPr>
                <w:noProof/>
                <w:webHidden/>
              </w:rPr>
              <w:fldChar w:fldCharType="separate"/>
            </w:r>
            <w:r w:rsidR="00DF6493" w:rsidRPr="00DF6493">
              <w:rPr>
                <w:noProof/>
                <w:webHidden/>
              </w:rPr>
              <w:t>130</w:t>
            </w:r>
            <w:r w:rsidR="00DF6493" w:rsidRPr="00DF6493">
              <w:rPr>
                <w:noProof/>
                <w:webHidden/>
              </w:rPr>
              <w:fldChar w:fldCharType="end"/>
            </w:r>
          </w:hyperlink>
        </w:p>
        <w:p w14:paraId="0D70B23B" w14:textId="3E72DDEC"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DF6493">
              <w:rPr>
                <w:rStyle w:val="Hipercze"/>
                <w:rFonts w:eastAsia="Calibri"/>
                <w:noProof/>
                <w:lang w:bidi="hi-IN"/>
              </w:rPr>
              <w:t>VII.2. Gospodarka szkółkarska w warunkach kontrolowanych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_Toc85175707 \h </w:instrText>
            </w:r>
            <w:r w:rsidR="00DF6493" w:rsidRPr="00DF6493">
              <w:rPr>
                <w:noProof/>
                <w:webHidden/>
              </w:rPr>
            </w:r>
            <w:r w:rsidR="00DF6493" w:rsidRPr="00DF6493">
              <w:rPr>
                <w:noProof/>
                <w:webHidden/>
              </w:rPr>
              <w:fldChar w:fldCharType="separate"/>
            </w:r>
            <w:r w:rsidR="00DF6493" w:rsidRPr="00DF6493">
              <w:rPr>
                <w:noProof/>
                <w:webHidden/>
              </w:rPr>
              <w:t>151</w:t>
            </w:r>
            <w:r w:rsidR="00DF6493" w:rsidRPr="00DF6493">
              <w:rPr>
                <w:noProof/>
                <w:webHidden/>
              </w:rPr>
              <w:fldChar w:fldCharType="end"/>
            </w:r>
          </w:hyperlink>
        </w:p>
        <w:p w14:paraId="37723D74" w14:textId="2F62EDD4"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DF6493">
              <w:rPr>
                <w:rStyle w:val="Hipercze"/>
                <w:rFonts w:eastAsia="Calibri"/>
                <w:noProof/>
              </w:rPr>
              <w:t>VII.3. Gospodarka szkółkarska w szkółkach kontenerowych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_Toc85175708 \h </w:instrText>
            </w:r>
            <w:r w:rsidR="00DF6493" w:rsidRPr="00DF6493">
              <w:rPr>
                <w:noProof/>
                <w:webHidden/>
              </w:rPr>
            </w:r>
            <w:r w:rsidR="00DF6493" w:rsidRPr="00DF6493">
              <w:rPr>
                <w:noProof/>
                <w:webHidden/>
              </w:rPr>
              <w:fldChar w:fldCharType="separate"/>
            </w:r>
            <w:r w:rsidR="00DF6493" w:rsidRPr="00DF6493">
              <w:rPr>
                <w:noProof/>
                <w:webHidden/>
              </w:rPr>
              <w:t>161</w:t>
            </w:r>
            <w:r w:rsidR="00DF6493" w:rsidRPr="00DF6493">
              <w:rPr>
                <w:noProof/>
                <w:webHidden/>
              </w:rPr>
              <w:fldChar w:fldCharType="end"/>
            </w:r>
          </w:hyperlink>
        </w:p>
        <w:p w14:paraId="34AC5193" w14:textId="55BA3319"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09" w:history="1">
            <w:r w:rsidR="00DF6493" w:rsidRPr="00DF6493">
              <w:rPr>
                <w:rStyle w:val="Hipercze"/>
              </w:rPr>
              <w:t>Dział VIII – NASIENNICTWO I SELEKCJA</w:t>
            </w:r>
            <w:r w:rsidR="00DF6493" w:rsidRPr="00DF6493">
              <w:rPr>
                <w:webHidden/>
              </w:rPr>
              <w:tab/>
            </w:r>
            <w:r w:rsidR="00DF6493" w:rsidRPr="00DF6493">
              <w:rPr>
                <w:webHidden/>
              </w:rPr>
              <w:fldChar w:fldCharType="begin"/>
            </w:r>
            <w:r w:rsidR="00DF6493" w:rsidRPr="00DF6493">
              <w:rPr>
                <w:webHidden/>
              </w:rPr>
              <w:instrText xml:space="preserve"> PAGEREF _Toc85175709 \h </w:instrText>
            </w:r>
            <w:r w:rsidR="00DF6493" w:rsidRPr="00DF6493">
              <w:rPr>
                <w:webHidden/>
              </w:rPr>
            </w:r>
            <w:r w:rsidR="00DF6493" w:rsidRPr="00DF6493">
              <w:rPr>
                <w:webHidden/>
              </w:rPr>
              <w:fldChar w:fldCharType="separate"/>
            </w:r>
            <w:r w:rsidR="00DF6493" w:rsidRPr="00DF6493">
              <w:rPr>
                <w:webHidden/>
              </w:rPr>
              <w:t>176</w:t>
            </w:r>
            <w:r w:rsidR="00DF6493" w:rsidRPr="00DF6493">
              <w:rPr>
                <w:webHidden/>
              </w:rPr>
              <w:fldChar w:fldCharType="end"/>
            </w:r>
          </w:hyperlink>
        </w:p>
        <w:p w14:paraId="51C2445A" w14:textId="6C6FCC82"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DF6493">
              <w:rPr>
                <w:rStyle w:val="Hipercze"/>
                <w:rFonts w:eastAsia="Calibri"/>
                <w:noProof/>
                <w:lang w:bidi="hi-IN"/>
              </w:rPr>
              <w:t>VIII.1 Nasiennictwo i selekcja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_Toc85175710 \h </w:instrText>
            </w:r>
            <w:r w:rsidR="00DF6493" w:rsidRPr="00DF6493">
              <w:rPr>
                <w:noProof/>
                <w:webHidden/>
              </w:rPr>
            </w:r>
            <w:r w:rsidR="00DF6493" w:rsidRPr="00DF6493">
              <w:rPr>
                <w:noProof/>
                <w:webHidden/>
              </w:rPr>
              <w:fldChar w:fldCharType="separate"/>
            </w:r>
            <w:r w:rsidR="00DF6493" w:rsidRPr="00DF6493">
              <w:rPr>
                <w:noProof/>
                <w:webHidden/>
              </w:rPr>
              <w:t>176</w:t>
            </w:r>
            <w:r w:rsidR="00DF6493" w:rsidRPr="00DF6493">
              <w:rPr>
                <w:noProof/>
                <w:webHidden/>
              </w:rPr>
              <w:fldChar w:fldCharType="end"/>
            </w:r>
          </w:hyperlink>
        </w:p>
        <w:p w14:paraId="24C50345" w14:textId="30621F02"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11" w:history="1">
            <w:r w:rsidR="00DF6493" w:rsidRPr="00DF6493">
              <w:rPr>
                <w:rStyle w:val="Hipercze"/>
              </w:rPr>
              <w:t>Dział IX – ZADRZEWIENIA</w:t>
            </w:r>
            <w:r w:rsidR="00DF6493" w:rsidRPr="00DF6493">
              <w:rPr>
                <w:webHidden/>
              </w:rPr>
              <w:tab/>
            </w:r>
            <w:r w:rsidR="00DF6493" w:rsidRPr="00DF6493">
              <w:rPr>
                <w:webHidden/>
              </w:rPr>
              <w:fldChar w:fldCharType="begin"/>
            </w:r>
            <w:r w:rsidR="00DF6493" w:rsidRPr="00DF6493">
              <w:rPr>
                <w:webHidden/>
              </w:rPr>
              <w:instrText xml:space="preserve"> PAGEREF _Toc85175711 \h </w:instrText>
            </w:r>
            <w:r w:rsidR="00DF6493" w:rsidRPr="00DF6493">
              <w:rPr>
                <w:webHidden/>
              </w:rPr>
            </w:r>
            <w:r w:rsidR="00DF6493" w:rsidRPr="00DF6493">
              <w:rPr>
                <w:webHidden/>
              </w:rPr>
              <w:fldChar w:fldCharType="separate"/>
            </w:r>
            <w:r w:rsidR="00DF6493" w:rsidRPr="00DF6493">
              <w:rPr>
                <w:webHidden/>
              </w:rPr>
              <w:t>182</w:t>
            </w:r>
            <w:r w:rsidR="00DF6493" w:rsidRPr="00DF6493">
              <w:rPr>
                <w:webHidden/>
              </w:rPr>
              <w:fldChar w:fldCharType="end"/>
            </w:r>
          </w:hyperlink>
        </w:p>
        <w:p w14:paraId="351B27FD" w14:textId="5FC8BC6E"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DF6493">
              <w:rPr>
                <w:rStyle w:val="Hipercze"/>
                <w:rFonts w:eastAsia="Calibri"/>
                <w:noProof/>
                <w:lang w:bidi="hi-IN"/>
              </w:rPr>
              <w:t>IX.1 Prace w zakresie zadrzewień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_Toc85175712 \h </w:instrText>
            </w:r>
            <w:r w:rsidR="00DF6493" w:rsidRPr="00DF6493">
              <w:rPr>
                <w:noProof/>
                <w:webHidden/>
              </w:rPr>
            </w:r>
            <w:r w:rsidR="00DF6493" w:rsidRPr="00DF6493">
              <w:rPr>
                <w:noProof/>
                <w:webHidden/>
              </w:rPr>
              <w:fldChar w:fldCharType="separate"/>
            </w:r>
            <w:r w:rsidR="00DF6493" w:rsidRPr="00DF6493">
              <w:rPr>
                <w:noProof/>
                <w:webHidden/>
              </w:rPr>
              <w:t>182</w:t>
            </w:r>
            <w:r w:rsidR="00DF6493" w:rsidRPr="00DF6493">
              <w:rPr>
                <w:noProof/>
                <w:webHidden/>
              </w:rPr>
              <w:fldChar w:fldCharType="end"/>
            </w:r>
          </w:hyperlink>
        </w:p>
        <w:p w14:paraId="6DD9D80B" w14:textId="765F9A88"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13" w:history="1">
            <w:r w:rsidR="00DF6493" w:rsidRPr="00DF6493">
              <w:rPr>
                <w:rStyle w:val="Hipercze"/>
              </w:rPr>
              <w:t>Dział</w:t>
            </w:r>
            <w:r w:rsidR="00DF6493" w:rsidRPr="00DF6493">
              <w:rPr>
                <w:rStyle w:val="Hipercze"/>
                <w:rFonts w:eastAsia="Bitstream Vera Sans"/>
                <w:kern w:val="1"/>
              </w:rPr>
              <w:t xml:space="preserve"> X – </w:t>
            </w:r>
            <w:r w:rsidR="00DF6493" w:rsidRPr="00DF6493">
              <w:rPr>
                <w:rStyle w:val="Hipercze"/>
              </w:rPr>
              <w:t>UBOCZNE UŻYTKOWANIE LASU</w:t>
            </w:r>
            <w:r w:rsidR="00DF6493" w:rsidRPr="00DF6493">
              <w:rPr>
                <w:webHidden/>
              </w:rPr>
              <w:tab/>
            </w:r>
            <w:r w:rsidR="00DF6493" w:rsidRPr="00DF6493">
              <w:rPr>
                <w:webHidden/>
              </w:rPr>
              <w:fldChar w:fldCharType="begin"/>
            </w:r>
            <w:r w:rsidR="00DF6493" w:rsidRPr="00DF6493">
              <w:rPr>
                <w:webHidden/>
              </w:rPr>
              <w:instrText xml:space="preserve"> PAGEREF _Toc85175713 \h </w:instrText>
            </w:r>
            <w:r w:rsidR="00DF6493" w:rsidRPr="00DF6493">
              <w:rPr>
                <w:webHidden/>
              </w:rPr>
            </w:r>
            <w:r w:rsidR="00DF6493" w:rsidRPr="00DF6493">
              <w:rPr>
                <w:webHidden/>
              </w:rPr>
              <w:fldChar w:fldCharType="separate"/>
            </w:r>
            <w:r w:rsidR="00DF6493" w:rsidRPr="00DF6493">
              <w:rPr>
                <w:webHidden/>
              </w:rPr>
              <w:t>184</w:t>
            </w:r>
            <w:r w:rsidR="00DF6493" w:rsidRPr="00DF6493">
              <w:rPr>
                <w:webHidden/>
              </w:rPr>
              <w:fldChar w:fldCharType="end"/>
            </w:r>
          </w:hyperlink>
        </w:p>
        <w:p w14:paraId="5942149B" w14:textId="3A6C845D"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DF6493">
              <w:rPr>
                <w:rStyle w:val="Hipercze"/>
                <w:rFonts w:eastAsia="Calibri"/>
                <w:noProof/>
              </w:rPr>
              <w:t>X.1 Uboczne użytkowanie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_Toc85175714 \h </w:instrText>
            </w:r>
            <w:r w:rsidR="00DF6493" w:rsidRPr="00DF6493">
              <w:rPr>
                <w:noProof/>
                <w:webHidden/>
              </w:rPr>
            </w:r>
            <w:r w:rsidR="00DF6493" w:rsidRPr="00DF6493">
              <w:rPr>
                <w:noProof/>
                <w:webHidden/>
              </w:rPr>
              <w:fldChar w:fldCharType="separate"/>
            </w:r>
            <w:r w:rsidR="00DF6493" w:rsidRPr="00DF6493">
              <w:rPr>
                <w:noProof/>
                <w:webHidden/>
              </w:rPr>
              <w:t>184</w:t>
            </w:r>
            <w:r w:rsidR="00DF6493" w:rsidRPr="00DF6493">
              <w:rPr>
                <w:noProof/>
                <w:webHidden/>
              </w:rPr>
              <w:fldChar w:fldCharType="end"/>
            </w:r>
          </w:hyperlink>
        </w:p>
        <w:p w14:paraId="571D6CD4" w14:textId="16217E48"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15" w:history="1">
            <w:r w:rsidR="00DF6493" w:rsidRPr="00DF6493">
              <w:rPr>
                <w:rStyle w:val="Hipercze"/>
              </w:rPr>
              <w:t>Dział XI - GOSPODARKA ŁOWIECKA W OHZ</w:t>
            </w:r>
            <w:r w:rsidR="00DF6493" w:rsidRPr="00DF6493">
              <w:rPr>
                <w:webHidden/>
              </w:rPr>
              <w:tab/>
            </w:r>
            <w:r w:rsidR="00DF6493" w:rsidRPr="00DF6493">
              <w:rPr>
                <w:webHidden/>
              </w:rPr>
              <w:fldChar w:fldCharType="begin"/>
            </w:r>
            <w:r w:rsidR="00DF6493" w:rsidRPr="00DF6493">
              <w:rPr>
                <w:webHidden/>
              </w:rPr>
              <w:instrText xml:space="preserve"> PAGEREF _Toc85175715 \h </w:instrText>
            </w:r>
            <w:r w:rsidR="00DF6493" w:rsidRPr="00DF6493">
              <w:rPr>
                <w:webHidden/>
              </w:rPr>
            </w:r>
            <w:r w:rsidR="00DF6493" w:rsidRPr="00DF6493">
              <w:rPr>
                <w:webHidden/>
              </w:rPr>
              <w:fldChar w:fldCharType="separate"/>
            </w:r>
            <w:r w:rsidR="00DF6493" w:rsidRPr="00DF6493">
              <w:rPr>
                <w:webHidden/>
              </w:rPr>
              <w:t>185</w:t>
            </w:r>
            <w:r w:rsidR="00DF6493" w:rsidRPr="00DF6493">
              <w:rPr>
                <w:webHidden/>
              </w:rPr>
              <w:fldChar w:fldCharType="end"/>
            </w:r>
          </w:hyperlink>
        </w:p>
        <w:p w14:paraId="1EE4D7C9" w14:textId="3CFA4A05"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DF6493">
              <w:rPr>
                <w:rStyle w:val="Hipercze"/>
                <w:rFonts w:eastAsia="Calibri"/>
                <w:noProof/>
              </w:rPr>
              <w:t>XI.1 Pozyskanie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_Toc85175716 \h </w:instrText>
            </w:r>
            <w:r w:rsidR="00DF6493" w:rsidRPr="00DF6493">
              <w:rPr>
                <w:noProof/>
                <w:webHidden/>
              </w:rPr>
            </w:r>
            <w:r w:rsidR="00DF6493" w:rsidRPr="00DF6493">
              <w:rPr>
                <w:noProof/>
                <w:webHidden/>
              </w:rPr>
              <w:fldChar w:fldCharType="separate"/>
            </w:r>
            <w:r w:rsidR="00DF6493" w:rsidRPr="00DF6493">
              <w:rPr>
                <w:noProof/>
                <w:webHidden/>
              </w:rPr>
              <w:t>185</w:t>
            </w:r>
            <w:r w:rsidR="00DF6493" w:rsidRPr="00DF6493">
              <w:rPr>
                <w:noProof/>
                <w:webHidden/>
              </w:rPr>
              <w:fldChar w:fldCharType="end"/>
            </w:r>
          </w:hyperlink>
        </w:p>
        <w:p w14:paraId="4C36FA88" w14:textId="014E3C14"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DF6493">
              <w:rPr>
                <w:rStyle w:val="Hipercze"/>
                <w:rFonts w:eastAsia="Calibri"/>
                <w:noProof/>
              </w:rPr>
              <w:t>XI.2 Organizacja polowań w OHZ LP</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_Toc85175717 \h </w:instrText>
            </w:r>
            <w:r w:rsidR="00DF6493" w:rsidRPr="00DF6493">
              <w:rPr>
                <w:noProof/>
                <w:webHidden/>
              </w:rPr>
            </w:r>
            <w:r w:rsidR="00DF6493" w:rsidRPr="00DF6493">
              <w:rPr>
                <w:noProof/>
                <w:webHidden/>
              </w:rPr>
              <w:fldChar w:fldCharType="separate"/>
            </w:r>
            <w:r w:rsidR="00DF6493" w:rsidRPr="00DF6493">
              <w:rPr>
                <w:noProof/>
                <w:webHidden/>
              </w:rPr>
              <w:t>187</w:t>
            </w:r>
            <w:r w:rsidR="00DF6493" w:rsidRPr="00DF6493">
              <w:rPr>
                <w:noProof/>
                <w:webHidden/>
              </w:rPr>
              <w:fldChar w:fldCharType="end"/>
            </w:r>
          </w:hyperlink>
        </w:p>
        <w:p w14:paraId="74361C4E" w14:textId="705B36E7"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DF6493">
              <w:rPr>
                <w:rStyle w:val="Hipercze"/>
                <w:rFonts w:eastAsia="Calibri"/>
                <w:noProof/>
              </w:rPr>
              <w:t>XI.3. Urządzenia łowieckie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_Toc85175718 \h </w:instrText>
            </w:r>
            <w:r w:rsidR="00DF6493" w:rsidRPr="00DF6493">
              <w:rPr>
                <w:noProof/>
                <w:webHidden/>
              </w:rPr>
            </w:r>
            <w:r w:rsidR="00DF6493" w:rsidRPr="00DF6493">
              <w:rPr>
                <w:noProof/>
                <w:webHidden/>
              </w:rPr>
              <w:fldChar w:fldCharType="separate"/>
            </w:r>
            <w:r w:rsidR="00DF6493" w:rsidRPr="00DF6493">
              <w:rPr>
                <w:noProof/>
                <w:webHidden/>
              </w:rPr>
              <w:t>189</w:t>
            </w:r>
            <w:r w:rsidR="00DF6493" w:rsidRPr="00DF6493">
              <w:rPr>
                <w:noProof/>
                <w:webHidden/>
              </w:rPr>
              <w:fldChar w:fldCharType="end"/>
            </w:r>
          </w:hyperlink>
        </w:p>
        <w:p w14:paraId="5AE8C190" w14:textId="2CA4FBBE"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DF6493">
              <w:rPr>
                <w:rStyle w:val="Hipercze"/>
                <w:rFonts w:eastAsia="Calibri"/>
                <w:noProof/>
              </w:rPr>
              <w:t>XI.4. Zabezpieczenie upraw rolnych od szkód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_Toc85175719 \h </w:instrText>
            </w:r>
            <w:r w:rsidR="00DF6493" w:rsidRPr="00DF6493">
              <w:rPr>
                <w:noProof/>
                <w:webHidden/>
              </w:rPr>
            </w:r>
            <w:r w:rsidR="00DF6493" w:rsidRPr="00DF6493">
              <w:rPr>
                <w:noProof/>
                <w:webHidden/>
              </w:rPr>
              <w:fldChar w:fldCharType="separate"/>
            </w:r>
            <w:r w:rsidR="00DF6493" w:rsidRPr="00DF6493">
              <w:rPr>
                <w:noProof/>
                <w:webHidden/>
              </w:rPr>
              <w:t>190</w:t>
            </w:r>
            <w:r w:rsidR="00DF6493" w:rsidRPr="00DF6493">
              <w:rPr>
                <w:noProof/>
                <w:webHidden/>
              </w:rPr>
              <w:fldChar w:fldCharType="end"/>
            </w:r>
          </w:hyperlink>
        </w:p>
        <w:p w14:paraId="2E569A70" w14:textId="10E85312"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DF6493">
              <w:rPr>
                <w:rStyle w:val="Hipercze"/>
                <w:rFonts w:eastAsia="Calibri"/>
                <w:noProof/>
              </w:rPr>
              <w:t>XI.5.  Dokarmianie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_Toc85175720 \h </w:instrText>
            </w:r>
            <w:r w:rsidR="00DF6493" w:rsidRPr="00DF6493">
              <w:rPr>
                <w:noProof/>
                <w:webHidden/>
              </w:rPr>
            </w:r>
            <w:r w:rsidR="00DF6493" w:rsidRPr="00DF6493">
              <w:rPr>
                <w:noProof/>
                <w:webHidden/>
              </w:rPr>
              <w:fldChar w:fldCharType="separate"/>
            </w:r>
            <w:r w:rsidR="00DF6493" w:rsidRPr="00DF6493">
              <w:rPr>
                <w:noProof/>
                <w:webHidden/>
              </w:rPr>
              <w:t>191</w:t>
            </w:r>
            <w:r w:rsidR="00DF6493" w:rsidRPr="00DF6493">
              <w:rPr>
                <w:noProof/>
                <w:webHidden/>
              </w:rPr>
              <w:fldChar w:fldCharType="end"/>
            </w:r>
          </w:hyperlink>
        </w:p>
        <w:p w14:paraId="4B6F8E75" w14:textId="081BF44C"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DF6493">
              <w:rPr>
                <w:rStyle w:val="Hipercze"/>
                <w:rFonts w:eastAsia="Calibri" w:cs="Arial"/>
                <w:bCs/>
                <w:noProof/>
                <w:lang w:eastAsia="en-US"/>
              </w:rPr>
              <w:t>XI.6.  Koszty zasiedlania łowisk</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_Toc85175721 \h </w:instrText>
            </w:r>
            <w:r w:rsidR="00DF6493" w:rsidRPr="00DF6493">
              <w:rPr>
                <w:noProof/>
                <w:webHidden/>
              </w:rPr>
            </w:r>
            <w:r w:rsidR="00DF6493" w:rsidRPr="00DF6493">
              <w:rPr>
                <w:noProof/>
                <w:webHidden/>
              </w:rPr>
              <w:fldChar w:fldCharType="separate"/>
            </w:r>
            <w:r w:rsidR="00DF6493" w:rsidRPr="00DF6493">
              <w:rPr>
                <w:noProof/>
                <w:webHidden/>
              </w:rPr>
              <w:t>193</w:t>
            </w:r>
            <w:r w:rsidR="00DF6493" w:rsidRPr="00DF6493">
              <w:rPr>
                <w:noProof/>
                <w:webHidden/>
              </w:rPr>
              <w:fldChar w:fldCharType="end"/>
            </w:r>
          </w:hyperlink>
        </w:p>
        <w:p w14:paraId="11B8FB31" w14:textId="2B74E16D"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DF6493">
              <w:rPr>
                <w:rStyle w:val="Hipercze"/>
                <w:rFonts w:eastAsia="Calibri" w:cs="Arial"/>
                <w:bCs/>
                <w:noProof/>
                <w:lang w:eastAsia="en-US"/>
              </w:rPr>
              <w:t>XI.7.  Zagospodarowanie łąk własnych i poletek łowieckiech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_Toc85175722 \h </w:instrText>
            </w:r>
            <w:r w:rsidR="00DF6493" w:rsidRPr="00DF6493">
              <w:rPr>
                <w:noProof/>
                <w:webHidden/>
              </w:rPr>
            </w:r>
            <w:r w:rsidR="00DF6493" w:rsidRPr="00DF6493">
              <w:rPr>
                <w:noProof/>
                <w:webHidden/>
              </w:rPr>
              <w:fldChar w:fldCharType="separate"/>
            </w:r>
            <w:r w:rsidR="00DF6493" w:rsidRPr="00DF6493">
              <w:rPr>
                <w:noProof/>
                <w:webHidden/>
              </w:rPr>
              <w:t>194</w:t>
            </w:r>
            <w:r w:rsidR="00DF6493" w:rsidRPr="00DF6493">
              <w:rPr>
                <w:noProof/>
                <w:webHidden/>
              </w:rPr>
              <w:fldChar w:fldCharType="end"/>
            </w:r>
          </w:hyperlink>
        </w:p>
        <w:p w14:paraId="008954BB" w14:textId="7D54997F"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23" w:history="1">
            <w:r w:rsidR="00DF6493" w:rsidRPr="00DF6493">
              <w:rPr>
                <w:rStyle w:val="Hipercze"/>
              </w:rPr>
              <w:t>Dział XII. UTRZYMANIE OBIEKTÓW INFRASTRUKTURY LEŚNEJ</w:t>
            </w:r>
            <w:r w:rsidR="00DF6493" w:rsidRPr="00DF6493">
              <w:rPr>
                <w:webHidden/>
              </w:rPr>
              <w:tab/>
            </w:r>
            <w:r w:rsidR="00DF6493" w:rsidRPr="00DF6493">
              <w:rPr>
                <w:webHidden/>
              </w:rPr>
              <w:fldChar w:fldCharType="begin"/>
            </w:r>
            <w:r w:rsidR="00DF6493" w:rsidRPr="00DF6493">
              <w:rPr>
                <w:webHidden/>
              </w:rPr>
              <w:instrText xml:space="preserve"> PAGEREF _Toc85175723 \h </w:instrText>
            </w:r>
            <w:r w:rsidR="00DF6493" w:rsidRPr="00DF6493">
              <w:rPr>
                <w:webHidden/>
              </w:rPr>
            </w:r>
            <w:r w:rsidR="00DF6493" w:rsidRPr="00DF6493">
              <w:rPr>
                <w:webHidden/>
              </w:rPr>
              <w:fldChar w:fldCharType="separate"/>
            </w:r>
            <w:r w:rsidR="00DF6493" w:rsidRPr="00DF6493">
              <w:rPr>
                <w:webHidden/>
              </w:rPr>
              <w:t>196</w:t>
            </w:r>
            <w:r w:rsidR="00DF6493" w:rsidRPr="00DF6493">
              <w:rPr>
                <w:webHidden/>
              </w:rPr>
              <w:fldChar w:fldCharType="end"/>
            </w:r>
          </w:hyperlink>
        </w:p>
        <w:p w14:paraId="2F8439D0" w14:textId="6DE7AA3C"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DF6493">
              <w:rPr>
                <w:rStyle w:val="Hipercze"/>
                <w:rFonts w:eastAsia="Calibri" w:cs="Arial"/>
                <w:bCs/>
                <w:noProof/>
                <w:lang w:eastAsia="en-US"/>
              </w:rPr>
              <w:t>XII.1. Utrzymanie dróg leśnych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_Toc85175724 \h </w:instrText>
            </w:r>
            <w:r w:rsidR="00DF6493" w:rsidRPr="00DF6493">
              <w:rPr>
                <w:noProof/>
                <w:webHidden/>
              </w:rPr>
            </w:r>
            <w:r w:rsidR="00DF6493" w:rsidRPr="00DF6493">
              <w:rPr>
                <w:noProof/>
                <w:webHidden/>
              </w:rPr>
              <w:fldChar w:fldCharType="separate"/>
            </w:r>
            <w:r w:rsidR="00DF6493" w:rsidRPr="00DF6493">
              <w:rPr>
                <w:noProof/>
                <w:webHidden/>
              </w:rPr>
              <w:t>196</w:t>
            </w:r>
            <w:r w:rsidR="00DF6493" w:rsidRPr="00DF6493">
              <w:rPr>
                <w:noProof/>
                <w:webHidden/>
              </w:rPr>
              <w:fldChar w:fldCharType="end"/>
            </w:r>
          </w:hyperlink>
        </w:p>
        <w:p w14:paraId="7EAABD06" w14:textId="1DFA734C"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DF6493">
              <w:rPr>
                <w:rStyle w:val="Hipercze"/>
                <w:rFonts w:eastAsia="Calibri" w:cs="Arial"/>
                <w:bCs/>
                <w:noProof/>
                <w:lang w:eastAsia="en-US"/>
              </w:rPr>
              <w:t>XII.2 Mostki, dylówki, wodozwody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_Toc85175725 \h </w:instrText>
            </w:r>
            <w:r w:rsidR="00DF6493" w:rsidRPr="00DF6493">
              <w:rPr>
                <w:noProof/>
                <w:webHidden/>
              </w:rPr>
            </w:r>
            <w:r w:rsidR="00DF6493" w:rsidRPr="00DF6493">
              <w:rPr>
                <w:noProof/>
                <w:webHidden/>
              </w:rPr>
              <w:fldChar w:fldCharType="separate"/>
            </w:r>
            <w:r w:rsidR="00DF6493" w:rsidRPr="00DF6493">
              <w:rPr>
                <w:noProof/>
                <w:webHidden/>
              </w:rPr>
              <w:t>197</w:t>
            </w:r>
            <w:r w:rsidR="00DF6493" w:rsidRPr="00DF6493">
              <w:rPr>
                <w:noProof/>
                <w:webHidden/>
              </w:rPr>
              <w:fldChar w:fldCharType="end"/>
            </w:r>
          </w:hyperlink>
        </w:p>
        <w:p w14:paraId="77227A10" w14:textId="4FCD81A0" w:rsidR="00DF6493" w:rsidRPr="00DF6493" w:rsidRDefault="001801C2">
          <w:pPr>
            <w:pStyle w:val="Spistreci2"/>
            <w:rPr>
              <w:rFonts w:asciiTheme="minorHAnsi" w:eastAsiaTheme="minorEastAsia" w:hAnsiTheme="minorHAnsi" w:cstheme="minorBidi"/>
              <w:color w:val="auto"/>
              <w:szCs w:val="22"/>
              <w:lang w:eastAsia="pl-PL" w:bidi="ar-SA"/>
            </w:rPr>
          </w:pPr>
          <w:hyperlink w:anchor="_Toc85175726" w:history="1">
            <w:r w:rsidR="00DF6493" w:rsidRPr="00DF6493">
              <w:rPr>
                <w:rStyle w:val="Hipercze"/>
              </w:rPr>
              <w:t>Dział XIII – UTRZYMANIE OBIEKTÓW WODNO-MELIORACYJNYCH</w:t>
            </w:r>
            <w:r w:rsidR="00DF6493" w:rsidRPr="00DF6493">
              <w:rPr>
                <w:webHidden/>
              </w:rPr>
              <w:tab/>
            </w:r>
            <w:r w:rsidR="00DF6493" w:rsidRPr="00DF6493">
              <w:rPr>
                <w:webHidden/>
              </w:rPr>
              <w:fldChar w:fldCharType="begin"/>
            </w:r>
            <w:r w:rsidR="00DF6493" w:rsidRPr="00DF6493">
              <w:rPr>
                <w:webHidden/>
              </w:rPr>
              <w:instrText xml:space="preserve"> PAGEREF _Toc85175726 \h </w:instrText>
            </w:r>
            <w:r w:rsidR="00DF6493" w:rsidRPr="00DF6493">
              <w:rPr>
                <w:webHidden/>
              </w:rPr>
            </w:r>
            <w:r w:rsidR="00DF6493" w:rsidRPr="00DF6493">
              <w:rPr>
                <w:webHidden/>
              </w:rPr>
              <w:fldChar w:fldCharType="separate"/>
            </w:r>
            <w:r w:rsidR="00DF6493" w:rsidRPr="00DF6493">
              <w:rPr>
                <w:webHidden/>
              </w:rPr>
              <w:t>200</w:t>
            </w:r>
            <w:r w:rsidR="00DF6493" w:rsidRPr="00DF6493">
              <w:rPr>
                <w:webHidden/>
              </w:rPr>
              <w:fldChar w:fldCharType="end"/>
            </w:r>
          </w:hyperlink>
        </w:p>
        <w:p w14:paraId="00B1A92F" w14:textId="33A7C33B" w:rsidR="00DF6493" w:rsidRPr="00DF6493" w:rsidRDefault="001801C2">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DF6493">
              <w:rPr>
                <w:rStyle w:val="Hipercze"/>
                <w:rFonts w:eastAsia="Bitstream Vera Sans" w:cs="Arial"/>
                <w:bCs/>
                <w:noProof/>
                <w:lang w:eastAsia="en-US" w:bidi="hi-IN"/>
              </w:rPr>
              <w:t>XIII</w:t>
            </w:r>
            <w:r w:rsidR="00DF6493" w:rsidRPr="00DF6493">
              <w:rPr>
                <w:rStyle w:val="Hipercze"/>
                <w:rFonts w:eastAsia="Calibri" w:cs="Arial"/>
                <w:bCs/>
                <w:noProof/>
                <w:lang w:eastAsia="en-US"/>
              </w:rPr>
              <w:t>. 1 – Utrzymanie obiektów zabudowy potoków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_Toc85175727 \h </w:instrText>
            </w:r>
            <w:r w:rsidR="00DF6493" w:rsidRPr="00DF6493">
              <w:rPr>
                <w:noProof/>
                <w:webHidden/>
              </w:rPr>
            </w:r>
            <w:r w:rsidR="00DF6493" w:rsidRPr="00DF6493">
              <w:rPr>
                <w:noProof/>
                <w:webHidden/>
              </w:rPr>
              <w:fldChar w:fldCharType="separate"/>
            </w:r>
            <w:r w:rsidR="00DF6493" w:rsidRPr="00DF6493">
              <w:rPr>
                <w:noProof/>
                <w:webHidden/>
              </w:rPr>
              <w:t>200</w:t>
            </w:r>
            <w:r w:rsidR="00DF6493" w:rsidRPr="00DF6493">
              <w:rPr>
                <w:noProof/>
                <w:webHidden/>
              </w:rPr>
              <w:fldChar w:fldCharType="end"/>
            </w:r>
          </w:hyperlink>
        </w:p>
        <w:p w14:paraId="6F5A5822" w14:textId="6813C362" w:rsidR="00DF6493" w:rsidRDefault="00DF6493">
          <w:r w:rsidRPr="00DF6493">
            <w:rPr>
              <w:rFonts w:ascii="Cambria" w:eastAsia="SimSun" w:hAnsi="Cambria" w:cs="Arial"/>
              <w:noProof/>
              <w:color w:val="006600"/>
              <w:sz w:val="22"/>
              <w:lang w:eastAsia="en-US" w:bidi="hi-IN"/>
            </w:rPr>
            <w:fldChar w:fldCharType="end"/>
          </w:r>
        </w:p>
      </w:sdtContent>
    </w:sdt>
    <w:p w14:paraId="29079B6C" w14:textId="62210298"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00760CB6">
      <w:pPr>
        <w:pStyle w:val="Nagwek2"/>
      </w:pPr>
      <w:bookmarkStart w:id="1" w:name="_Toc85175664"/>
      <w:r w:rsidRPr="00E833AC">
        <w:t>Dział I -</w:t>
      </w:r>
      <w:r w:rsidRPr="00760CB6">
        <w:t>POZYSKANIE</w:t>
      </w:r>
      <w:r w:rsidRPr="00E833AC">
        <w:t xml:space="preserve"> I ZRYWKA DREWNA</w:t>
      </w:r>
      <w:bookmarkEnd w:id="1"/>
    </w:p>
    <w:p w14:paraId="0AABAD8D" w14:textId="77777777" w:rsidR="00F5713C" w:rsidRPr="00E833AC" w:rsidRDefault="00F5713C" w:rsidP="00760CB6">
      <w:pPr>
        <w:pStyle w:val="Nagwek3"/>
      </w:pPr>
      <w:bookmarkStart w:id="2" w:name="_Toc85175665"/>
      <w:r w:rsidRPr="00E833AC">
        <w:t xml:space="preserve">I.1 Pozyskanie i </w:t>
      </w:r>
      <w:r w:rsidRPr="00760CB6">
        <w:t>zrywka</w:t>
      </w:r>
      <w:r w:rsidRPr="00E833AC">
        <w:t xml:space="preserve"> drewna</w:t>
      </w:r>
      <w:bookmarkEnd w:id="2"/>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F5713C" w:rsidRPr="00E833AC" w14:paraId="14F7BB7C" w14:textId="77777777" w:rsidTr="004470C4">
        <w:trPr>
          <w:trHeight w:val="960"/>
          <w:tblHeader/>
          <w:jc w:val="center"/>
        </w:trPr>
        <w:tc>
          <w:tcPr>
            <w:tcW w:w="347" w:type="pct"/>
            <w:shd w:val="clear" w:color="auto" w:fill="auto"/>
            <w:vAlign w:val="center"/>
          </w:tcPr>
          <w:p w14:paraId="09C9AD33" w14:textId="750F494F"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0EE24CEE" w14:textId="7D0CC93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75DFB31C" w14:textId="77777777" w:rsidTr="004470C4">
        <w:trPr>
          <w:cantSplit/>
          <w:trHeight w:val="625"/>
          <w:jc w:val="center"/>
        </w:trPr>
        <w:tc>
          <w:tcPr>
            <w:tcW w:w="347" w:type="pct"/>
            <w:shd w:val="clear" w:color="auto" w:fill="auto"/>
          </w:tcPr>
          <w:p w14:paraId="649841BE"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w:t>
            </w:r>
          </w:p>
        </w:tc>
        <w:tc>
          <w:tcPr>
            <w:tcW w:w="924" w:type="pct"/>
            <w:shd w:val="clear" w:color="auto" w:fill="auto"/>
          </w:tcPr>
          <w:p w14:paraId="14CAC2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CWD-P</w:t>
            </w:r>
          </w:p>
        </w:tc>
        <w:tc>
          <w:tcPr>
            <w:tcW w:w="924" w:type="pct"/>
            <w:shd w:val="clear" w:color="auto" w:fill="auto"/>
          </w:tcPr>
          <w:p w14:paraId="640C873C"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ZRYW PIL,</w:t>
            </w:r>
          </w:p>
        </w:tc>
        <w:tc>
          <w:tcPr>
            <w:tcW w:w="2043" w:type="pct"/>
            <w:shd w:val="clear" w:color="auto" w:fill="auto"/>
          </w:tcPr>
          <w:p w14:paraId="5C2D740F"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Całkowity wyrób drewna pilarką </w:t>
            </w:r>
          </w:p>
          <w:p w14:paraId="02EB378F"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502C4C" w14:textId="77777777" w:rsidTr="004470C4">
        <w:trPr>
          <w:cantSplit/>
          <w:trHeight w:val="625"/>
          <w:jc w:val="center"/>
        </w:trPr>
        <w:tc>
          <w:tcPr>
            <w:tcW w:w="347" w:type="pct"/>
            <w:shd w:val="clear" w:color="auto" w:fill="auto"/>
          </w:tcPr>
          <w:p w14:paraId="18F999B5" w14:textId="77777777" w:rsidR="00F5713C" w:rsidRPr="004470C4" w:rsidRDefault="2A662A3F" w:rsidP="004470C4">
            <w:pPr>
              <w:suppressAutoHyphens w:val="0"/>
              <w:spacing w:before="120" w:after="120"/>
              <w:jc w:val="center"/>
              <w:rPr>
                <w:rFonts w:ascii="Cambria" w:eastAsia="Calibri" w:hAnsi="Cambria"/>
                <w:sz w:val="22"/>
                <w:szCs w:val="22"/>
                <w:lang w:eastAsia="pl-PL"/>
              </w:rPr>
            </w:pPr>
            <w:r w:rsidRPr="004470C4">
              <w:rPr>
                <w:rFonts w:ascii="Cambria" w:eastAsia="Calibri" w:hAnsi="Cambria"/>
                <w:sz w:val="22"/>
                <w:szCs w:val="22"/>
                <w:lang w:eastAsia="pl-PL"/>
              </w:rPr>
              <w:t>2</w:t>
            </w:r>
          </w:p>
        </w:tc>
        <w:tc>
          <w:tcPr>
            <w:tcW w:w="924" w:type="pct"/>
            <w:shd w:val="clear" w:color="auto" w:fill="auto"/>
          </w:tcPr>
          <w:p w14:paraId="3478A8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CWD-D</w:t>
            </w:r>
          </w:p>
        </w:tc>
        <w:tc>
          <w:tcPr>
            <w:tcW w:w="924" w:type="pct"/>
            <w:shd w:val="clear" w:color="auto" w:fill="auto"/>
          </w:tcPr>
          <w:p w14:paraId="4FF080A2"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 xml:space="preserve">ZRYW PIL, </w:t>
            </w:r>
            <w:r w:rsidRPr="004470C4">
              <w:rPr>
                <w:rFonts w:ascii="Cambria" w:eastAsia="Calibri" w:hAnsi="Cambria"/>
                <w:bCs/>
                <w:iCs/>
                <w:sz w:val="16"/>
                <w:szCs w:val="16"/>
                <w:lang w:eastAsia="pl-PL"/>
              </w:rPr>
              <w:br/>
              <w:t xml:space="preserve">CWD-H </w:t>
            </w:r>
            <w:r w:rsidRPr="004470C4">
              <w:rPr>
                <w:rFonts w:ascii="Cambria" w:eastAsia="Calibri" w:hAnsi="Cambria"/>
                <w:bCs/>
                <w:iCs/>
                <w:sz w:val="16"/>
                <w:szCs w:val="16"/>
                <w:lang w:eastAsia="pl-PL"/>
              </w:rPr>
              <w:br/>
              <w:t>ZRYW HARW</w:t>
            </w:r>
          </w:p>
        </w:tc>
        <w:tc>
          <w:tcPr>
            <w:tcW w:w="2043" w:type="pct"/>
            <w:shd w:val="clear" w:color="auto" w:fill="auto"/>
          </w:tcPr>
          <w:p w14:paraId="02A9C6A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Całkowity wyrób drewna technologią dowolną</w:t>
            </w:r>
          </w:p>
          <w:p w14:paraId="6A05A809"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4470C4" w:rsidRDefault="2A662A3F" w:rsidP="004470C4">
            <w:pPr>
              <w:suppressAutoHyphens w:val="0"/>
              <w:spacing w:before="120"/>
              <w:jc w:val="center"/>
              <w:rPr>
                <w:rFonts w:ascii="Cambria" w:eastAsia="Calibri" w:hAnsi="Cambria"/>
                <w:sz w:val="22"/>
                <w:szCs w:val="22"/>
                <w:lang w:eastAsia="ko-KR"/>
              </w:rPr>
            </w:pPr>
            <w:r w:rsidRPr="004470C4">
              <w:rPr>
                <w:rFonts w:ascii="Cambria" w:eastAsia="Calibri" w:hAnsi="Cambria"/>
                <w:sz w:val="22"/>
                <w:szCs w:val="22"/>
                <w:lang w:eastAsia="pl-PL"/>
              </w:rPr>
              <w:t>M3</w:t>
            </w:r>
          </w:p>
        </w:tc>
      </w:tr>
    </w:tbl>
    <w:p w14:paraId="36731174" w14:textId="6C2AA1DF"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92841" w:rsidRPr="00BB2F31" w14:paraId="6CCF9DE5" w14:textId="77777777" w:rsidTr="004470C4">
        <w:trPr>
          <w:trHeight w:val="960"/>
          <w:tblHeader/>
          <w:jc w:val="center"/>
        </w:trPr>
        <w:tc>
          <w:tcPr>
            <w:tcW w:w="348" w:type="pct"/>
            <w:vAlign w:val="center"/>
          </w:tcPr>
          <w:p w14:paraId="485D5B0E" w14:textId="207716D0" w:rsidR="00A92841" w:rsidRPr="00BB2F31" w:rsidRDefault="004470C4" w:rsidP="004470C4">
            <w:pPr>
              <w:pStyle w:val="N4ROSTWPL"/>
              <w:jc w:val="center"/>
              <w:rPr>
                <w:rFonts w:eastAsia="Calibri"/>
                <w:i/>
                <w:highlight w:val="yellow"/>
              </w:rPr>
            </w:pPr>
            <w:r w:rsidRPr="00BB2F31">
              <w:rPr>
                <w:rFonts w:eastAsia="Calibri"/>
                <w:i/>
                <w:highlight w:val="yellow"/>
              </w:rPr>
              <w:t>Nr</w:t>
            </w:r>
          </w:p>
        </w:tc>
        <w:tc>
          <w:tcPr>
            <w:tcW w:w="924" w:type="pct"/>
            <w:shd w:val="clear" w:color="auto" w:fill="auto"/>
            <w:vAlign w:val="center"/>
          </w:tcPr>
          <w:p w14:paraId="407B0586" w14:textId="534ED258" w:rsidR="00A92841" w:rsidRPr="00BB2F31" w:rsidRDefault="004470C4" w:rsidP="004470C4">
            <w:pPr>
              <w:pStyle w:val="N4ROSTWPL"/>
              <w:jc w:val="center"/>
              <w:rPr>
                <w:rFonts w:eastAsia="Calibri"/>
                <w:i/>
                <w:highlight w:val="yellow"/>
              </w:rPr>
            </w:pPr>
            <w:r w:rsidRPr="00BB2F31">
              <w:rPr>
                <w:rFonts w:eastAsia="Calibri"/>
                <w:i/>
                <w:highlight w:val="yellow"/>
              </w:rPr>
              <w:t>Kod czynności do rozliczenia</w:t>
            </w:r>
          </w:p>
        </w:tc>
        <w:tc>
          <w:tcPr>
            <w:tcW w:w="924" w:type="pct"/>
            <w:vAlign w:val="center"/>
          </w:tcPr>
          <w:p w14:paraId="4A8FAC90" w14:textId="3058476D" w:rsidR="00A92841" w:rsidRPr="00BB2F31" w:rsidRDefault="004470C4" w:rsidP="004470C4">
            <w:pPr>
              <w:pStyle w:val="N4ROSTWPL"/>
              <w:jc w:val="center"/>
              <w:rPr>
                <w:rFonts w:eastAsia="Calibri"/>
                <w:i/>
                <w:highlight w:val="yellow"/>
              </w:rPr>
            </w:pPr>
            <w:r w:rsidRPr="00BB2F31">
              <w:rPr>
                <w:rFonts w:eastAsia="Calibri"/>
                <w:i/>
                <w:highlight w:val="yellow"/>
              </w:rPr>
              <w:t>Kod czynn. / materiału do wyceny</w:t>
            </w:r>
          </w:p>
        </w:tc>
        <w:tc>
          <w:tcPr>
            <w:tcW w:w="2043" w:type="pct"/>
            <w:shd w:val="clear" w:color="auto" w:fill="auto"/>
            <w:vAlign w:val="center"/>
          </w:tcPr>
          <w:p w14:paraId="04DBE3B6" w14:textId="03E7B8CA" w:rsidR="00A92841" w:rsidRPr="00BB2F31" w:rsidRDefault="004470C4" w:rsidP="004470C4">
            <w:pPr>
              <w:pStyle w:val="N4ROSTWPL"/>
              <w:jc w:val="center"/>
              <w:rPr>
                <w:rFonts w:eastAsia="Calibri"/>
                <w:i/>
                <w:highlight w:val="yellow"/>
              </w:rPr>
            </w:pPr>
            <w:r w:rsidRPr="00BB2F31">
              <w:rPr>
                <w:rFonts w:eastAsia="Calibri"/>
                <w:i/>
                <w:highlight w:val="yellow"/>
              </w:rPr>
              <w:t>Opis kodu czynności</w:t>
            </w:r>
          </w:p>
        </w:tc>
        <w:tc>
          <w:tcPr>
            <w:tcW w:w="761" w:type="pct"/>
            <w:shd w:val="clear" w:color="auto" w:fill="auto"/>
            <w:vAlign w:val="center"/>
          </w:tcPr>
          <w:p w14:paraId="02BB76F7" w14:textId="3773F957" w:rsidR="00A92841" w:rsidRPr="00BB2F31" w:rsidRDefault="004470C4" w:rsidP="004470C4">
            <w:pPr>
              <w:pStyle w:val="N4ROSTWPL"/>
              <w:jc w:val="center"/>
              <w:rPr>
                <w:rFonts w:eastAsia="Calibri"/>
                <w:i/>
                <w:highlight w:val="yellow"/>
              </w:rPr>
            </w:pPr>
            <w:r w:rsidRPr="00BB2F31">
              <w:rPr>
                <w:rFonts w:eastAsia="Calibri"/>
                <w:i/>
                <w:highlight w:val="yellow"/>
              </w:rPr>
              <w:t>Jednostka miary czynn. rozl.</w:t>
            </w:r>
          </w:p>
        </w:tc>
      </w:tr>
      <w:tr w:rsidR="00A92841" w:rsidRPr="00BB2F31" w14:paraId="78132A30" w14:textId="77777777" w:rsidTr="004470C4">
        <w:trPr>
          <w:cantSplit/>
          <w:trHeight w:val="283"/>
          <w:jc w:val="center"/>
        </w:trPr>
        <w:tc>
          <w:tcPr>
            <w:tcW w:w="348" w:type="pct"/>
          </w:tcPr>
          <w:p w14:paraId="73E954EC" w14:textId="77777777" w:rsidR="00A92841" w:rsidRPr="00BB2F31" w:rsidRDefault="00A92841" w:rsidP="004470C4">
            <w:pPr>
              <w:pStyle w:val="tabelaROSTWPL"/>
              <w:jc w:val="center"/>
              <w:rPr>
                <w:highlight w:val="yellow"/>
              </w:rPr>
            </w:pPr>
            <w:r w:rsidRPr="00BB2F31">
              <w:rPr>
                <w:highlight w:val="yellow"/>
              </w:rPr>
              <w:t>1</w:t>
            </w:r>
          </w:p>
        </w:tc>
        <w:tc>
          <w:tcPr>
            <w:tcW w:w="924" w:type="pct"/>
            <w:shd w:val="clear" w:color="auto" w:fill="auto"/>
          </w:tcPr>
          <w:p w14:paraId="596BE6E1" w14:textId="77777777" w:rsidR="00A92841" w:rsidRPr="00BB2F31" w:rsidRDefault="00A92841" w:rsidP="004470C4">
            <w:pPr>
              <w:pStyle w:val="tabelaROSTWPL"/>
              <w:jc w:val="left"/>
              <w:rPr>
                <w:highlight w:val="yellow"/>
              </w:rPr>
            </w:pPr>
            <w:r w:rsidRPr="00BB2F31">
              <w:rPr>
                <w:highlight w:val="yellow"/>
              </w:rPr>
              <w:t>CWD-P</w:t>
            </w:r>
          </w:p>
        </w:tc>
        <w:tc>
          <w:tcPr>
            <w:tcW w:w="924" w:type="pct"/>
          </w:tcPr>
          <w:p w14:paraId="1B853D67" w14:textId="77777777" w:rsidR="00A92841" w:rsidRPr="00BB2F31" w:rsidRDefault="00A92841" w:rsidP="004470C4">
            <w:pPr>
              <w:pStyle w:val="tabelaROSTWPL"/>
              <w:jc w:val="left"/>
              <w:rPr>
                <w:highlight w:val="yellow"/>
              </w:rPr>
            </w:pPr>
            <w:r w:rsidRPr="00BB2F31">
              <w:rPr>
                <w:highlight w:val="yellow"/>
              </w:rPr>
              <w:t>CWD-P2</w:t>
            </w:r>
          </w:p>
        </w:tc>
        <w:tc>
          <w:tcPr>
            <w:tcW w:w="2043" w:type="pct"/>
            <w:shd w:val="clear" w:color="auto" w:fill="auto"/>
          </w:tcPr>
          <w:p w14:paraId="61914EF7" w14:textId="77777777" w:rsidR="00A92841" w:rsidRPr="00BB2F31" w:rsidRDefault="00A92841" w:rsidP="004470C4">
            <w:pPr>
              <w:pStyle w:val="tabelaROSTWPL"/>
              <w:jc w:val="left"/>
              <w:rPr>
                <w:highlight w:val="yellow"/>
              </w:rPr>
            </w:pPr>
            <w:r w:rsidRPr="00BB2F31">
              <w:rPr>
                <w:highlight w:val="yellow"/>
              </w:rPr>
              <w:t xml:space="preserve">Całkowity wyrób drewna pilarką </w:t>
            </w:r>
          </w:p>
        </w:tc>
        <w:tc>
          <w:tcPr>
            <w:tcW w:w="761" w:type="pct"/>
            <w:shd w:val="clear" w:color="auto" w:fill="auto"/>
          </w:tcPr>
          <w:p w14:paraId="1E8F3C90" w14:textId="77777777" w:rsidR="00A92841" w:rsidRPr="00BB2F31" w:rsidRDefault="00A92841" w:rsidP="004470C4">
            <w:pPr>
              <w:pStyle w:val="tabelaROSTWPL"/>
              <w:jc w:val="center"/>
              <w:rPr>
                <w:highlight w:val="yellow"/>
              </w:rPr>
            </w:pPr>
            <w:r w:rsidRPr="00BB2F31">
              <w:rPr>
                <w:highlight w:val="yellow"/>
              </w:rPr>
              <w:t>M3</w:t>
            </w:r>
          </w:p>
        </w:tc>
      </w:tr>
      <w:tr w:rsidR="00A92841" w:rsidRPr="00BB2F31" w14:paraId="6D935C85" w14:textId="77777777" w:rsidTr="004470C4">
        <w:trPr>
          <w:cantSplit/>
          <w:trHeight w:val="283"/>
          <w:jc w:val="center"/>
        </w:trPr>
        <w:tc>
          <w:tcPr>
            <w:tcW w:w="348" w:type="pct"/>
          </w:tcPr>
          <w:p w14:paraId="12467764" w14:textId="77777777" w:rsidR="00A92841" w:rsidRPr="00BB2F31" w:rsidRDefault="00A92841" w:rsidP="004470C4">
            <w:pPr>
              <w:pStyle w:val="tabelaROSTWPL"/>
              <w:jc w:val="center"/>
              <w:rPr>
                <w:highlight w:val="yellow"/>
              </w:rPr>
            </w:pPr>
            <w:r w:rsidRPr="00BB2F31">
              <w:rPr>
                <w:highlight w:val="yellow"/>
              </w:rPr>
              <w:t>2</w:t>
            </w:r>
          </w:p>
        </w:tc>
        <w:tc>
          <w:tcPr>
            <w:tcW w:w="924" w:type="pct"/>
            <w:shd w:val="clear" w:color="auto" w:fill="auto"/>
          </w:tcPr>
          <w:p w14:paraId="345EE5DC" w14:textId="77777777" w:rsidR="00A92841" w:rsidRPr="00BB2F31" w:rsidRDefault="00A92841" w:rsidP="004470C4">
            <w:pPr>
              <w:pStyle w:val="tabelaROSTWPL"/>
              <w:jc w:val="left"/>
              <w:rPr>
                <w:highlight w:val="yellow"/>
              </w:rPr>
            </w:pPr>
            <w:r w:rsidRPr="00BB2F31">
              <w:rPr>
                <w:highlight w:val="yellow"/>
              </w:rPr>
              <w:t>CWD-D</w:t>
            </w:r>
          </w:p>
        </w:tc>
        <w:tc>
          <w:tcPr>
            <w:tcW w:w="924" w:type="pct"/>
          </w:tcPr>
          <w:p w14:paraId="37A4FB0B" w14:textId="77777777" w:rsidR="00A92841" w:rsidRPr="00BB2F31" w:rsidRDefault="00A92841" w:rsidP="004470C4">
            <w:pPr>
              <w:pStyle w:val="tabelaROSTWPL"/>
              <w:jc w:val="left"/>
              <w:rPr>
                <w:highlight w:val="yellow"/>
              </w:rPr>
            </w:pPr>
            <w:r w:rsidRPr="00BB2F31">
              <w:rPr>
                <w:highlight w:val="yellow"/>
              </w:rPr>
              <w:t>CWD-D2</w:t>
            </w:r>
          </w:p>
        </w:tc>
        <w:tc>
          <w:tcPr>
            <w:tcW w:w="2043" w:type="pct"/>
            <w:shd w:val="clear" w:color="auto" w:fill="auto"/>
          </w:tcPr>
          <w:p w14:paraId="4F3FB1D5" w14:textId="77777777" w:rsidR="00A92841" w:rsidRPr="00BB2F31" w:rsidRDefault="00A92841" w:rsidP="004470C4">
            <w:pPr>
              <w:pStyle w:val="tabelaROSTWPL"/>
              <w:jc w:val="left"/>
              <w:rPr>
                <w:highlight w:val="yellow"/>
              </w:rPr>
            </w:pPr>
            <w:r w:rsidRPr="00BB2F31">
              <w:rPr>
                <w:highlight w:val="yellow"/>
              </w:rPr>
              <w:t>Całkowity wyrób drewna technologią dowolną</w:t>
            </w:r>
          </w:p>
        </w:tc>
        <w:tc>
          <w:tcPr>
            <w:tcW w:w="761" w:type="pct"/>
            <w:shd w:val="clear" w:color="auto" w:fill="auto"/>
          </w:tcPr>
          <w:p w14:paraId="5996143D" w14:textId="77777777" w:rsidR="00A92841" w:rsidRPr="00BB2F31" w:rsidRDefault="00A92841" w:rsidP="004470C4">
            <w:pPr>
              <w:pStyle w:val="tabelaROSTWPL"/>
              <w:jc w:val="center"/>
              <w:rPr>
                <w:highlight w:val="yellow"/>
              </w:rPr>
            </w:pPr>
            <w:r w:rsidRPr="00BB2F31">
              <w:rPr>
                <w:highlight w:val="yellow"/>
              </w:rPr>
              <w:t>M3</w:t>
            </w:r>
          </w:p>
        </w:tc>
      </w:tr>
      <w:tr w:rsidR="00A92841" w:rsidRPr="00BB2F31" w14:paraId="018910CC" w14:textId="77777777" w:rsidTr="004470C4">
        <w:trPr>
          <w:cantSplit/>
          <w:trHeight w:val="283"/>
          <w:jc w:val="center"/>
        </w:trPr>
        <w:tc>
          <w:tcPr>
            <w:tcW w:w="348" w:type="pct"/>
          </w:tcPr>
          <w:p w14:paraId="49515DE4" w14:textId="77777777" w:rsidR="00A92841" w:rsidRPr="00BB2F31" w:rsidRDefault="00A92841" w:rsidP="004470C4">
            <w:pPr>
              <w:pStyle w:val="tabelaROSTWPL"/>
              <w:jc w:val="center"/>
              <w:rPr>
                <w:highlight w:val="yellow"/>
              </w:rPr>
            </w:pPr>
            <w:r w:rsidRPr="00BB2F31">
              <w:rPr>
                <w:highlight w:val="yellow"/>
              </w:rPr>
              <w:t>2</w:t>
            </w:r>
          </w:p>
        </w:tc>
        <w:tc>
          <w:tcPr>
            <w:tcW w:w="924" w:type="pct"/>
            <w:shd w:val="clear" w:color="auto" w:fill="auto"/>
          </w:tcPr>
          <w:p w14:paraId="518BCC2B" w14:textId="77777777" w:rsidR="00A92841" w:rsidRPr="00BB2F31" w:rsidRDefault="00A92841" w:rsidP="004470C4">
            <w:pPr>
              <w:pStyle w:val="tabelaROSTWPL"/>
              <w:jc w:val="left"/>
              <w:rPr>
                <w:highlight w:val="yellow"/>
              </w:rPr>
            </w:pPr>
            <w:r w:rsidRPr="00BB2F31">
              <w:rPr>
                <w:highlight w:val="yellow"/>
              </w:rPr>
              <w:t>CWD-PBZ</w:t>
            </w:r>
          </w:p>
        </w:tc>
        <w:tc>
          <w:tcPr>
            <w:tcW w:w="924" w:type="pct"/>
          </w:tcPr>
          <w:p w14:paraId="7B246D60" w14:textId="77777777" w:rsidR="00A92841" w:rsidRPr="00BB2F31" w:rsidRDefault="00A92841" w:rsidP="004470C4">
            <w:pPr>
              <w:pStyle w:val="tabelaROSTWPL"/>
              <w:jc w:val="left"/>
              <w:rPr>
                <w:highlight w:val="yellow"/>
              </w:rPr>
            </w:pPr>
            <w:r w:rsidRPr="00BB2F31">
              <w:rPr>
                <w:highlight w:val="yellow"/>
              </w:rPr>
              <w:t>CWD-PBZ</w:t>
            </w:r>
          </w:p>
        </w:tc>
        <w:tc>
          <w:tcPr>
            <w:tcW w:w="2043" w:type="pct"/>
            <w:shd w:val="clear" w:color="auto" w:fill="auto"/>
          </w:tcPr>
          <w:p w14:paraId="3F850153" w14:textId="77777777" w:rsidR="00A92841" w:rsidRPr="00BB2F31" w:rsidRDefault="00A92841" w:rsidP="004470C4">
            <w:pPr>
              <w:pStyle w:val="tabelaROSTWPL"/>
              <w:jc w:val="left"/>
              <w:rPr>
                <w:highlight w:val="yellow"/>
              </w:rPr>
            </w:pPr>
            <w:r w:rsidRPr="00BB2F31">
              <w:rPr>
                <w:highlight w:val="yellow"/>
              </w:rPr>
              <w:t>Pozyskanie pilarką bez zrywki</w:t>
            </w:r>
          </w:p>
        </w:tc>
        <w:tc>
          <w:tcPr>
            <w:tcW w:w="761" w:type="pct"/>
            <w:shd w:val="clear" w:color="auto" w:fill="auto"/>
          </w:tcPr>
          <w:p w14:paraId="6C9093F5" w14:textId="77777777" w:rsidR="00A92841" w:rsidRPr="00BB2F31" w:rsidRDefault="00A92841" w:rsidP="004470C4">
            <w:pPr>
              <w:pStyle w:val="tabelaROSTWPL"/>
              <w:jc w:val="center"/>
              <w:rPr>
                <w:highlight w:val="yellow"/>
              </w:rPr>
            </w:pPr>
            <w:r w:rsidRPr="00BB2F31">
              <w:rPr>
                <w:highlight w:val="yellow"/>
              </w:rPr>
              <w:t>M3</w:t>
            </w:r>
          </w:p>
        </w:tc>
      </w:tr>
      <w:tr w:rsidR="00A92841" w:rsidRPr="00BB2F31" w14:paraId="4BBCFF69" w14:textId="77777777" w:rsidTr="004470C4">
        <w:trPr>
          <w:cantSplit/>
          <w:trHeight w:val="283"/>
          <w:jc w:val="center"/>
        </w:trPr>
        <w:tc>
          <w:tcPr>
            <w:tcW w:w="348" w:type="pct"/>
          </w:tcPr>
          <w:p w14:paraId="02562014" w14:textId="77777777" w:rsidR="00A92841" w:rsidRPr="00BB2F31" w:rsidRDefault="00A92841" w:rsidP="004470C4">
            <w:pPr>
              <w:pStyle w:val="tabelaROSTWPL"/>
              <w:jc w:val="center"/>
              <w:rPr>
                <w:highlight w:val="yellow"/>
              </w:rPr>
            </w:pPr>
            <w:r w:rsidRPr="00BB2F31">
              <w:rPr>
                <w:highlight w:val="yellow"/>
              </w:rPr>
              <w:t>2</w:t>
            </w:r>
          </w:p>
        </w:tc>
        <w:tc>
          <w:tcPr>
            <w:tcW w:w="924" w:type="pct"/>
            <w:shd w:val="clear" w:color="auto" w:fill="auto"/>
          </w:tcPr>
          <w:p w14:paraId="3D195B0F" w14:textId="77777777" w:rsidR="00A92841" w:rsidRPr="00BB2F31" w:rsidRDefault="00A92841" w:rsidP="004470C4">
            <w:pPr>
              <w:pStyle w:val="tabelaROSTWPL"/>
              <w:jc w:val="left"/>
              <w:rPr>
                <w:highlight w:val="yellow"/>
              </w:rPr>
            </w:pPr>
            <w:r w:rsidRPr="00BB2F31">
              <w:rPr>
                <w:highlight w:val="yellow"/>
              </w:rPr>
              <w:t>CWD-HBZ</w:t>
            </w:r>
          </w:p>
        </w:tc>
        <w:tc>
          <w:tcPr>
            <w:tcW w:w="924" w:type="pct"/>
          </w:tcPr>
          <w:p w14:paraId="10C731D8" w14:textId="77777777" w:rsidR="00A92841" w:rsidRPr="00BB2F31" w:rsidRDefault="00A92841" w:rsidP="004470C4">
            <w:pPr>
              <w:pStyle w:val="tabelaROSTWPL"/>
              <w:jc w:val="left"/>
              <w:rPr>
                <w:highlight w:val="yellow"/>
              </w:rPr>
            </w:pPr>
            <w:r w:rsidRPr="00BB2F31">
              <w:rPr>
                <w:highlight w:val="yellow"/>
              </w:rPr>
              <w:t>CWD-HBZ</w:t>
            </w:r>
          </w:p>
        </w:tc>
        <w:tc>
          <w:tcPr>
            <w:tcW w:w="2043" w:type="pct"/>
            <w:shd w:val="clear" w:color="auto" w:fill="auto"/>
          </w:tcPr>
          <w:p w14:paraId="44CFD91A" w14:textId="77777777" w:rsidR="00A92841" w:rsidRPr="00BB2F31" w:rsidRDefault="00A92841" w:rsidP="004470C4">
            <w:pPr>
              <w:pStyle w:val="tabelaROSTWPL"/>
              <w:jc w:val="left"/>
              <w:rPr>
                <w:highlight w:val="yellow"/>
              </w:rPr>
            </w:pPr>
            <w:r w:rsidRPr="00BB2F31">
              <w:rPr>
                <w:highlight w:val="yellow"/>
              </w:rPr>
              <w:t>Pozyskanie harvester bez zrywki</w:t>
            </w:r>
          </w:p>
        </w:tc>
        <w:tc>
          <w:tcPr>
            <w:tcW w:w="761" w:type="pct"/>
            <w:shd w:val="clear" w:color="auto" w:fill="auto"/>
          </w:tcPr>
          <w:p w14:paraId="74C885AC" w14:textId="77777777" w:rsidR="00A92841" w:rsidRPr="00BB2F31" w:rsidRDefault="00A92841" w:rsidP="004470C4">
            <w:pPr>
              <w:pStyle w:val="tabelaROSTWPL"/>
              <w:jc w:val="center"/>
              <w:rPr>
                <w:highlight w:val="yellow"/>
              </w:rPr>
            </w:pPr>
            <w:r w:rsidRPr="00BB2F31">
              <w:rPr>
                <w:highlight w:val="yellow"/>
              </w:rPr>
              <w:t>M3</w:t>
            </w:r>
          </w:p>
        </w:tc>
      </w:tr>
      <w:tr w:rsidR="00A92841" w:rsidRPr="003E188F" w14:paraId="3362D330" w14:textId="77777777" w:rsidTr="004470C4">
        <w:trPr>
          <w:cantSplit/>
          <w:trHeight w:val="283"/>
          <w:jc w:val="center"/>
        </w:trPr>
        <w:tc>
          <w:tcPr>
            <w:tcW w:w="348" w:type="pct"/>
          </w:tcPr>
          <w:p w14:paraId="2C9F3696" w14:textId="77777777" w:rsidR="00A92841" w:rsidRPr="00BB2F31" w:rsidRDefault="00A92841" w:rsidP="004470C4">
            <w:pPr>
              <w:pStyle w:val="tabelaROSTWPL"/>
              <w:jc w:val="center"/>
              <w:rPr>
                <w:highlight w:val="yellow"/>
              </w:rPr>
            </w:pPr>
            <w:r w:rsidRPr="00BB2F31">
              <w:rPr>
                <w:highlight w:val="yellow"/>
              </w:rPr>
              <w:t>2</w:t>
            </w:r>
          </w:p>
        </w:tc>
        <w:tc>
          <w:tcPr>
            <w:tcW w:w="924" w:type="pct"/>
            <w:shd w:val="clear" w:color="auto" w:fill="auto"/>
          </w:tcPr>
          <w:p w14:paraId="72FDF15B" w14:textId="77777777" w:rsidR="00A92841" w:rsidRPr="00BB2F31" w:rsidRDefault="00A92841" w:rsidP="004470C4">
            <w:pPr>
              <w:pStyle w:val="tabelaROSTWPL"/>
              <w:jc w:val="left"/>
              <w:rPr>
                <w:highlight w:val="yellow"/>
              </w:rPr>
            </w:pPr>
            <w:r w:rsidRPr="00BB2F31">
              <w:rPr>
                <w:highlight w:val="yellow"/>
              </w:rPr>
              <w:t>ZRYW BP</w:t>
            </w:r>
          </w:p>
        </w:tc>
        <w:tc>
          <w:tcPr>
            <w:tcW w:w="924" w:type="pct"/>
          </w:tcPr>
          <w:p w14:paraId="13211A3C" w14:textId="77777777" w:rsidR="00A92841" w:rsidRPr="00BB2F31" w:rsidRDefault="00A92841" w:rsidP="004470C4">
            <w:pPr>
              <w:pStyle w:val="tabelaROSTWPL"/>
              <w:jc w:val="left"/>
              <w:rPr>
                <w:highlight w:val="yellow"/>
              </w:rPr>
            </w:pPr>
            <w:r w:rsidRPr="00BB2F31">
              <w:rPr>
                <w:highlight w:val="yellow"/>
              </w:rPr>
              <w:t>ZRYW BP</w:t>
            </w:r>
          </w:p>
        </w:tc>
        <w:tc>
          <w:tcPr>
            <w:tcW w:w="2043" w:type="pct"/>
            <w:shd w:val="clear" w:color="auto" w:fill="auto"/>
          </w:tcPr>
          <w:p w14:paraId="77F8321B" w14:textId="77777777" w:rsidR="00A92841" w:rsidRPr="00BB2F31" w:rsidRDefault="00A92841" w:rsidP="004470C4">
            <w:pPr>
              <w:pStyle w:val="tabelaROSTWPL"/>
              <w:jc w:val="left"/>
              <w:rPr>
                <w:highlight w:val="yellow"/>
              </w:rPr>
            </w:pPr>
            <w:r w:rsidRPr="00BB2F31">
              <w:rPr>
                <w:highlight w:val="yellow"/>
              </w:rPr>
              <w:t>Zrywka ZUL bez pozyskania</w:t>
            </w:r>
          </w:p>
        </w:tc>
        <w:tc>
          <w:tcPr>
            <w:tcW w:w="761" w:type="pct"/>
            <w:shd w:val="clear" w:color="auto" w:fill="auto"/>
          </w:tcPr>
          <w:p w14:paraId="07A72C80" w14:textId="77777777" w:rsidR="00A92841" w:rsidRPr="004470C4" w:rsidRDefault="00A92841" w:rsidP="004470C4">
            <w:pPr>
              <w:pStyle w:val="tabelaROSTWPL"/>
              <w:jc w:val="center"/>
            </w:pPr>
            <w:r w:rsidRPr="00BB2F31">
              <w:rPr>
                <w:highlight w:val="yellow"/>
              </w:rPr>
              <w:t>M3</w:t>
            </w:r>
          </w:p>
        </w:tc>
      </w:tr>
    </w:tbl>
    <w:p w14:paraId="3A90E884" w14:textId="77777777"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4B45DACA"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w:t>
      </w:r>
      <w:r w:rsidR="00247C24">
        <w:rPr>
          <w:rFonts w:asciiTheme="majorHAnsi" w:eastAsia="Calibri" w:hAnsiTheme="majorHAnsi"/>
          <w:sz w:val="22"/>
          <w:szCs w:val="22"/>
          <w:lang w:eastAsia="en-US"/>
        </w:rPr>
        <w:t>kazane w załączniku do SWZ nr</w:t>
      </w:r>
      <w:r w:rsidRPr="00E833AC">
        <w:rPr>
          <w:rFonts w:asciiTheme="majorHAnsi" w:eastAsia="Calibri" w:hAnsiTheme="majorHAnsi"/>
          <w:sz w:val="22"/>
          <w:szCs w:val="22"/>
          <w:lang w:eastAsia="en-US"/>
        </w:rPr>
        <w:t xml:space="preserve"> </w:t>
      </w:r>
      <w:r w:rsidR="00247C24">
        <w:rPr>
          <w:rFonts w:asciiTheme="majorHAnsi" w:eastAsia="Calibri" w:hAnsiTheme="majorHAnsi"/>
          <w:sz w:val="22"/>
          <w:szCs w:val="22"/>
          <w:lang w:eastAsia="en-US"/>
        </w:rPr>
        <w:t>3.5</w:t>
      </w:r>
    </w:p>
    <w:p w14:paraId="597383D3" w14:textId="603986BC"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w:t>
      </w:r>
      <w:r w:rsidR="001801C2">
        <w:rPr>
          <w:rFonts w:asciiTheme="majorHAnsi" w:eastAsia="Calibri" w:hAnsiTheme="majorHAnsi"/>
          <w:sz w:val="22"/>
          <w:szCs w:val="22"/>
          <w:lang w:eastAsia="en-US"/>
        </w:rPr>
        <w:t> </w:t>
      </w:r>
      <w:r w:rsidRPr="00E833AC">
        <w:rPr>
          <w:rFonts w:asciiTheme="majorHAnsi" w:eastAsia="Calibri" w:hAnsiTheme="majorHAnsi"/>
          <w:sz w:val="22"/>
          <w:szCs w:val="22"/>
          <w:lang w:eastAsia="en-US"/>
        </w:rPr>
        <w:t>maszynami wielooperacyjnymi nie może powodować uszkodzeń pozostającego drzewostanu, ponad wynikające z zapisó</w:t>
      </w:r>
      <w:r w:rsidR="00247C24">
        <w:rPr>
          <w:rFonts w:asciiTheme="majorHAnsi" w:eastAsia="Calibri" w:hAnsiTheme="majorHAnsi"/>
          <w:sz w:val="22"/>
          <w:szCs w:val="22"/>
          <w:lang w:eastAsia="en-US"/>
        </w:rPr>
        <w:t>w umowy, załącznik do SWZ nr 12.</w:t>
      </w:r>
    </w:p>
    <w:p w14:paraId="0FFBA58F" w14:textId="43B67F7E"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w:t>
      </w:r>
      <w:r w:rsidR="001801C2">
        <w:rPr>
          <w:rFonts w:asciiTheme="majorHAnsi" w:eastAsia="Calibri" w:hAnsiTheme="majorHAnsi"/>
          <w:sz w:val="22"/>
          <w:szCs w:val="22"/>
          <w:lang w:eastAsia="en-US"/>
        </w:rPr>
        <w:t>h masach drewna do pozyskania w </w:t>
      </w:r>
      <w:r w:rsidRPr="00E833AC">
        <w:rPr>
          <w:rFonts w:asciiTheme="majorHAnsi" w:eastAsia="Calibri" w:hAnsiTheme="majorHAnsi"/>
          <w:sz w:val="22"/>
          <w:szCs w:val="22"/>
          <w:lang w:eastAsia="en-US"/>
        </w:rPr>
        <w:t>grupach sortymentowych zostały wska</w:t>
      </w:r>
      <w:r w:rsidR="00247C24">
        <w:rPr>
          <w:rFonts w:asciiTheme="majorHAnsi" w:eastAsia="Calibri" w:hAnsiTheme="majorHAnsi"/>
          <w:sz w:val="22"/>
          <w:szCs w:val="22"/>
          <w:lang w:eastAsia="en-US"/>
        </w:rPr>
        <w:t>zane w załącznikach do SWZ nr 3.2</w:t>
      </w:r>
    </w:p>
    <w:p w14:paraId="5A39BBE3" w14:textId="7EA1C77C" w:rsidR="006B203A"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E833AC"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cia sanitarno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352626B8"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w:t>
      </w:r>
      <w:r w:rsidR="00247C24">
        <w:rPr>
          <w:rFonts w:asciiTheme="majorHAnsi" w:eastAsia="Calibri" w:hAnsiTheme="majorHAnsi"/>
          <w:bCs/>
          <w:sz w:val="22"/>
          <w:szCs w:val="22"/>
          <w:lang w:eastAsia="en-US"/>
        </w:rPr>
        <w:t xml:space="preserve">uktury sortymentów drzewnych </w:t>
      </w:r>
      <w:r w:rsidRPr="00E833AC">
        <w:rPr>
          <w:rFonts w:asciiTheme="majorHAnsi" w:eastAsia="Calibri" w:hAnsiTheme="majorHAnsi"/>
          <w:bCs/>
          <w:sz w:val="22"/>
          <w:szCs w:val="22"/>
          <w:lang w:eastAsia="en-US"/>
        </w:rPr>
        <w:t>określonych w zleceniu,</w:t>
      </w:r>
    </w:p>
    <w:p w14:paraId="5F6EB60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1BDD0420"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w:t>
      </w:r>
      <w:r w:rsidR="00247C24">
        <w:rPr>
          <w:rFonts w:asciiTheme="majorHAnsi" w:eastAsia="Calibri" w:hAnsiTheme="majorHAnsi"/>
          <w:bCs/>
          <w:sz w:val="22"/>
          <w:szCs w:val="22"/>
          <w:lang w:eastAsia="en-US"/>
        </w:rPr>
        <w:t>żliwiającym ich wykorzystanie w </w:t>
      </w:r>
      <w:r w:rsidRPr="00E833AC">
        <w:rPr>
          <w:rFonts w:asciiTheme="majorHAnsi" w:eastAsia="Calibri" w:hAnsiTheme="majorHAnsi"/>
          <w:bCs/>
          <w:sz w:val="22"/>
          <w:szCs w:val="22"/>
          <w:lang w:eastAsia="en-US"/>
        </w:rPr>
        <w:t>przyszłości.</w:t>
      </w:r>
    </w:p>
    <w:p w14:paraId="43FF4F88"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15BE7036"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w:t>
      </w:r>
      <w:r w:rsidR="00247C24">
        <w:rPr>
          <w:rFonts w:asciiTheme="majorHAnsi" w:hAnsiTheme="majorHAnsi"/>
          <w:sz w:val="22"/>
          <w:szCs w:val="22"/>
        </w:rPr>
        <w:t>skazane w załączniku do SWZ</w:t>
      </w:r>
      <w:r w:rsidRPr="00E833AC">
        <w:rPr>
          <w:rFonts w:asciiTheme="majorHAnsi" w:hAnsiTheme="majorHAnsi"/>
          <w:sz w:val="22"/>
          <w:szCs w:val="22"/>
        </w:rPr>
        <w:t>.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5345347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739A65B8" w14:textId="47B28AB9"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421E831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ściętych drzew w stopniu przewidzianym w warunkach technicznych obowiązujących w PGL LP na wyrabia</w:t>
      </w:r>
      <w:r w:rsidR="00247C24">
        <w:rPr>
          <w:rFonts w:asciiTheme="majorHAnsi" w:hAnsiTheme="majorHAnsi"/>
          <w:bCs/>
          <w:sz w:val="22"/>
          <w:szCs w:val="22"/>
        </w:rPr>
        <w:t xml:space="preserve">ne sortymenty wskazane w </w:t>
      </w:r>
      <w:r w:rsidRPr="00E833AC">
        <w:rPr>
          <w:rFonts w:asciiTheme="majorHAnsi" w:hAnsiTheme="majorHAnsi"/>
          <w:bCs/>
          <w:sz w:val="22"/>
          <w:szCs w:val="22"/>
        </w:rPr>
        <w:t xml:space="preserve">SWZ, </w:t>
      </w:r>
    </w:p>
    <w:p w14:paraId="2EFEBCA6" w14:textId="5BF23013" w:rsidR="00F5713C" w:rsidRPr="00E833AC" w:rsidRDefault="2A662A3F"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73735C9D" w:rsidR="00F5713C" w:rsidRPr="00E833AC" w:rsidRDefault="3DA20FF0"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przygotowanie drewna do odbiórki, poprzez udostępnien</w:t>
      </w:r>
      <w:r w:rsidR="00247C24">
        <w:rPr>
          <w:rFonts w:asciiTheme="majorHAnsi" w:hAnsiTheme="majorHAnsi"/>
          <w:sz w:val="22"/>
          <w:szCs w:val="22"/>
        </w:rPr>
        <w:t>ie go do pomiarów i oględzin (w </w:t>
      </w:r>
      <w:r w:rsidRPr="00E833AC">
        <w:rPr>
          <w:rFonts w:asciiTheme="majorHAnsi" w:hAnsiTheme="majorHAnsi"/>
          <w:sz w:val="22"/>
          <w:szCs w:val="22"/>
        </w:rPr>
        <w:t>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5D07DFB3"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Pr>
          <w:rFonts w:asciiTheme="majorHAnsi" w:eastAsia="Calibri" w:hAnsiTheme="majorHAnsi"/>
          <w:bCs/>
          <w:sz w:val="22"/>
          <w:szCs w:val="22"/>
          <w:lang w:eastAsia="en-US"/>
        </w:rPr>
        <w:t xml:space="preserve">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8656FB">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3830CA5B" w14:textId="77777777" w:rsidTr="004470C4">
        <w:trPr>
          <w:trHeight w:val="960"/>
          <w:tblHeader/>
          <w:jc w:val="center"/>
        </w:trPr>
        <w:tc>
          <w:tcPr>
            <w:tcW w:w="348" w:type="pct"/>
            <w:shd w:val="clear" w:color="auto" w:fill="auto"/>
            <w:vAlign w:val="center"/>
          </w:tcPr>
          <w:p w14:paraId="3FB61B6C" w14:textId="52B0690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217A7F26" w14:textId="6176DB7D"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127FA626" w14:textId="77777777" w:rsidTr="004470C4">
        <w:trPr>
          <w:cantSplit/>
          <w:trHeight w:val="625"/>
          <w:jc w:val="center"/>
        </w:trPr>
        <w:tc>
          <w:tcPr>
            <w:tcW w:w="348" w:type="pct"/>
            <w:shd w:val="clear" w:color="auto" w:fill="auto"/>
          </w:tcPr>
          <w:p w14:paraId="5FCD5EC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3</w:t>
            </w:r>
          </w:p>
        </w:tc>
        <w:tc>
          <w:tcPr>
            <w:tcW w:w="925" w:type="pct"/>
            <w:shd w:val="clear" w:color="auto" w:fill="auto"/>
          </w:tcPr>
          <w:p w14:paraId="0248458B"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924" w:type="pct"/>
            <w:shd w:val="clear" w:color="auto" w:fill="auto"/>
          </w:tcPr>
          <w:p w14:paraId="000FF2C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2043" w:type="pct"/>
            <w:shd w:val="clear" w:color="auto" w:fill="auto"/>
          </w:tcPr>
          <w:p w14:paraId="5B87218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4856F1" w14:textId="77777777" w:rsidTr="004470C4">
        <w:trPr>
          <w:cantSplit/>
          <w:trHeight w:val="625"/>
          <w:jc w:val="center"/>
        </w:trPr>
        <w:tc>
          <w:tcPr>
            <w:tcW w:w="348" w:type="pct"/>
            <w:shd w:val="clear" w:color="auto" w:fill="auto"/>
          </w:tcPr>
          <w:p w14:paraId="2598DEE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4</w:t>
            </w:r>
          </w:p>
        </w:tc>
        <w:tc>
          <w:tcPr>
            <w:tcW w:w="925" w:type="pct"/>
            <w:shd w:val="clear" w:color="auto" w:fill="auto"/>
          </w:tcPr>
          <w:p w14:paraId="6D9CBC1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924" w:type="pct"/>
            <w:shd w:val="clear" w:color="auto" w:fill="auto"/>
          </w:tcPr>
          <w:p w14:paraId="3F71691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2043" w:type="pct"/>
            <w:shd w:val="clear" w:color="auto" w:fill="auto"/>
          </w:tcPr>
          <w:p w14:paraId="5D13EEC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CFDF0BB" w14:textId="77777777" w:rsidTr="004470C4">
        <w:trPr>
          <w:cantSplit/>
          <w:trHeight w:val="625"/>
          <w:jc w:val="center"/>
        </w:trPr>
        <w:tc>
          <w:tcPr>
            <w:tcW w:w="348" w:type="pct"/>
            <w:shd w:val="clear" w:color="auto" w:fill="auto"/>
          </w:tcPr>
          <w:p w14:paraId="78941E47"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5</w:t>
            </w:r>
          </w:p>
        </w:tc>
        <w:tc>
          <w:tcPr>
            <w:tcW w:w="925" w:type="pct"/>
            <w:shd w:val="clear" w:color="auto" w:fill="auto"/>
          </w:tcPr>
          <w:p w14:paraId="38D89F3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924" w:type="pct"/>
            <w:shd w:val="clear" w:color="auto" w:fill="auto"/>
          </w:tcPr>
          <w:p w14:paraId="729EDF8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2043" w:type="pct"/>
            <w:shd w:val="clear" w:color="auto" w:fill="auto"/>
          </w:tcPr>
          <w:p w14:paraId="53F238C1"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09B748DF"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Default="00C055D1"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760CB6">
      <w:pPr>
        <w:pStyle w:val="Nagwek3"/>
      </w:pPr>
      <w:bookmarkStart w:id="3" w:name="_Toc85175666"/>
      <w:r w:rsidRPr="00E833AC">
        <w:t>I.2 Podwóz drewna</w:t>
      </w:r>
      <w:bookmarkEnd w:id="3"/>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4848A7" w14:paraId="28CEE42F" w14:textId="77777777" w:rsidTr="004470C4">
        <w:trPr>
          <w:trHeight w:val="960"/>
          <w:tblHeader/>
          <w:jc w:val="center"/>
        </w:trPr>
        <w:tc>
          <w:tcPr>
            <w:tcW w:w="348" w:type="pct"/>
            <w:shd w:val="clear" w:color="auto" w:fill="auto"/>
            <w:vAlign w:val="center"/>
          </w:tcPr>
          <w:p w14:paraId="7108D1C7" w14:textId="091C251A" w:rsidR="00F5713C" w:rsidRPr="004848A7" w:rsidRDefault="004470C4" w:rsidP="004470C4">
            <w:pPr>
              <w:suppressAutoHyphens w:val="0"/>
              <w:spacing w:before="120" w:after="120"/>
              <w:jc w:val="center"/>
              <w:rPr>
                <w:rFonts w:ascii="Cambria" w:eastAsia="Calibri" w:hAnsi="Cambria"/>
                <w:b/>
                <w:bCs/>
                <w:i/>
                <w:iCs/>
                <w:sz w:val="22"/>
                <w:szCs w:val="22"/>
                <w:highlight w:val="yellow"/>
                <w:lang w:eastAsia="pl-PL"/>
              </w:rPr>
            </w:pPr>
            <w:r w:rsidRPr="004848A7">
              <w:rPr>
                <w:rFonts w:ascii="Cambria" w:eastAsia="Calibri" w:hAnsi="Cambria"/>
                <w:b/>
                <w:bCs/>
                <w:i/>
                <w:iCs/>
                <w:sz w:val="22"/>
                <w:szCs w:val="22"/>
                <w:highlight w:val="yellow"/>
                <w:lang w:eastAsia="pl-PL"/>
              </w:rPr>
              <w:t>Nr</w:t>
            </w:r>
          </w:p>
        </w:tc>
        <w:tc>
          <w:tcPr>
            <w:tcW w:w="925" w:type="pct"/>
            <w:shd w:val="clear" w:color="auto" w:fill="auto"/>
            <w:vAlign w:val="center"/>
          </w:tcPr>
          <w:p w14:paraId="3C301A23" w14:textId="4D4886DD" w:rsidR="00F5713C" w:rsidRPr="004848A7" w:rsidRDefault="004470C4" w:rsidP="004470C4">
            <w:pPr>
              <w:spacing w:before="120" w:after="120"/>
              <w:jc w:val="center"/>
              <w:rPr>
                <w:rFonts w:ascii="Cambria" w:eastAsia="Calibri" w:hAnsi="Cambria"/>
                <w:b/>
                <w:bCs/>
                <w:i/>
                <w:iCs/>
                <w:sz w:val="22"/>
                <w:szCs w:val="22"/>
                <w:highlight w:val="yellow"/>
                <w:lang w:eastAsia="pl-PL"/>
              </w:rPr>
            </w:pPr>
            <w:r w:rsidRPr="004848A7">
              <w:rPr>
                <w:rFonts w:ascii="Cambria" w:eastAsia="Calibri" w:hAnsi="Cambria"/>
                <w:b/>
                <w:bCs/>
                <w:i/>
                <w:iCs/>
                <w:sz w:val="22"/>
                <w:szCs w:val="22"/>
                <w:highlight w:val="yellow"/>
                <w:lang w:eastAsia="pl-PL"/>
              </w:rPr>
              <w:t>Kod czynności do rozliczenia</w:t>
            </w:r>
          </w:p>
        </w:tc>
        <w:tc>
          <w:tcPr>
            <w:tcW w:w="924" w:type="pct"/>
            <w:shd w:val="clear" w:color="auto" w:fill="auto"/>
            <w:vAlign w:val="center"/>
          </w:tcPr>
          <w:p w14:paraId="79F3836C" w14:textId="403CD494" w:rsidR="00F5713C" w:rsidRPr="004848A7" w:rsidRDefault="004470C4" w:rsidP="004470C4">
            <w:pPr>
              <w:spacing w:before="120" w:after="120"/>
              <w:jc w:val="center"/>
              <w:rPr>
                <w:rFonts w:ascii="Cambria" w:eastAsia="Calibri" w:hAnsi="Cambria"/>
                <w:b/>
                <w:bCs/>
                <w:i/>
                <w:iCs/>
                <w:sz w:val="22"/>
                <w:szCs w:val="22"/>
                <w:highlight w:val="yellow"/>
                <w:lang w:eastAsia="pl-PL"/>
              </w:rPr>
            </w:pPr>
            <w:r w:rsidRPr="004848A7">
              <w:rPr>
                <w:rFonts w:ascii="Cambria" w:eastAsia="Calibri" w:hAnsi="Cambria"/>
                <w:b/>
                <w:bCs/>
                <w:i/>
                <w:iCs/>
                <w:sz w:val="22"/>
                <w:szCs w:val="22"/>
                <w:highlight w:val="yellow"/>
                <w:lang w:eastAsia="pl-PL"/>
              </w:rPr>
              <w:t>Kod czynn. / materiału do wyceny</w:t>
            </w:r>
          </w:p>
        </w:tc>
        <w:tc>
          <w:tcPr>
            <w:tcW w:w="2043" w:type="pct"/>
            <w:shd w:val="clear" w:color="auto" w:fill="auto"/>
            <w:vAlign w:val="center"/>
          </w:tcPr>
          <w:p w14:paraId="1B0B2709" w14:textId="11BA5068" w:rsidR="00F5713C" w:rsidRPr="004848A7" w:rsidRDefault="004470C4" w:rsidP="004470C4">
            <w:pPr>
              <w:suppressAutoHyphens w:val="0"/>
              <w:spacing w:before="120" w:after="120"/>
              <w:jc w:val="center"/>
              <w:rPr>
                <w:rFonts w:ascii="Cambria" w:eastAsia="Calibri" w:hAnsi="Cambria"/>
                <w:b/>
                <w:bCs/>
                <w:i/>
                <w:iCs/>
                <w:sz w:val="22"/>
                <w:szCs w:val="22"/>
                <w:highlight w:val="yellow"/>
                <w:lang w:eastAsia="pl-PL"/>
              </w:rPr>
            </w:pPr>
            <w:r w:rsidRPr="004848A7">
              <w:rPr>
                <w:rFonts w:ascii="Cambria" w:eastAsia="Calibri" w:hAnsi="Cambria"/>
                <w:b/>
                <w:bCs/>
                <w:i/>
                <w:iCs/>
                <w:sz w:val="22"/>
                <w:szCs w:val="22"/>
                <w:highlight w:val="yellow"/>
                <w:lang w:eastAsia="pl-PL"/>
              </w:rPr>
              <w:t>Opis kodu czynności</w:t>
            </w:r>
          </w:p>
        </w:tc>
        <w:tc>
          <w:tcPr>
            <w:tcW w:w="760" w:type="pct"/>
            <w:shd w:val="clear" w:color="auto" w:fill="auto"/>
            <w:vAlign w:val="center"/>
          </w:tcPr>
          <w:p w14:paraId="5BE03CBD" w14:textId="420CF402" w:rsidR="00F5713C" w:rsidRPr="004848A7" w:rsidRDefault="004470C4" w:rsidP="004470C4">
            <w:pPr>
              <w:suppressAutoHyphens w:val="0"/>
              <w:spacing w:before="120" w:after="120"/>
              <w:jc w:val="center"/>
              <w:rPr>
                <w:rFonts w:ascii="Cambria" w:eastAsia="Calibri" w:hAnsi="Cambria"/>
                <w:b/>
                <w:bCs/>
                <w:i/>
                <w:iCs/>
                <w:sz w:val="22"/>
                <w:szCs w:val="22"/>
                <w:highlight w:val="yellow"/>
                <w:lang w:eastAsia="pl-PL"/>
              </w:rPr>
            </w:pPr>
            <w:r w:rsidRPr="004848A7">
              <w:rPr>
                <w:rFonts w:ascii="Cambria" w:eastAsia="Calibri" w:hAnsi="Cambria"/>
                <w:b/>
                <w:bCs/>
                <w:i/>
                <w:iCs/>
                <w:sz w:val="22"/>
                <w:szCs w:val="22"/>
                <w:highlight w:val="yellow"/>
                <w:lang w:eastAsia="pl-PL"/>
              </w:rPr>
              <w:t>Jednostka miary czynn. rozl.</w:t>
            </w:r>
          </w:p>
        </w:tc>
      </w:tr>
      <w:tr w:rsidR="00F5713C" w:rsidRPr="004848A7" w14:paraId="590E33CA" w14:textId="77777777" w:rsidTr="004470C4">
        <w:trPr>
          <w:cantSplit/>
          <w:trHeight w:val="625"/>
          <w:jc w:val="center"/>
        </w:trPr>
        <w:tc>
          <w:tcPr>
            <w:tcW w:w="348" w:type="pct"/>
            <w:shd w:val="clear" w:color="auto" w:fill="auto"/>
          </w:tcPr>
          <w:p w14:paraId="29B4EA11" w14:textId="77777777" w:rsidR="00F5713C" w:rsidRPr="004848A7" w:rsidRDefault="00F5713C" w:rsidP="004470C4">
            <w:pPr>
              <w:suppressAutoHyphens w:val="0"/>
              <w:spacing w:before="120" w:after="120"/>
              <w:jc w:val="center"/>
              <w:rPr>
                <w:rFonts w:ascii="Cambria" w:eastAsia="Calibri" w:hAnsi="Cambria"/>
                <w:bCs/>
                <w:iCs/>
                <w:sz w:val="22"/>
                <w:szCs w:val="22"/>
                <w:highlight w:val="yellow"/>
                <w:lang w:eastAsia="pl-PL"/>
              </w:rPr>
            </w:pPr>
            <w:r w:rsidRPr="004848A7">
              <w:rPr>
                <w:rFonts w:ascii="Cambria" w:eastAsia="Calibri" w:hAnsi="Cambria"/>
                <w:bCs/>
                <w:iCs/>
                <w:sz w:val="22"/>
                <w:szCs w:val="22"/>
                <w:highlight w:val="yellow"/>
                <w:lang w:eastAsia="pl-PL"/>
              </w:rPr>
              <w:t>6</w:t>
            </w:r>
          </w:p>
        </w:tc>
        <w:tc>
          <w:tcPr>
            <w:tcW w:w="925" w:type="pct"/>
            <w:shd w:val="clear" w:color="auto" w:fill="auto"/>
          </w:tcPr>
          <w:p w14:paraId="7C22B2DD"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r w:rsidRPr="004848A7">
              <w:rPr>
                <w:rFonts w:ascii="Cambria" w:eastAsia="Calibri" w:hAnsi="Cambria"/>
                <w:sz w:val="22"/>
                <w:szCs w:val="22"/>
                <w:highlight w:val="yellow"/>
                <w:lang w:eastAsia="en-US"/>
              </w:rPr>
              <w:t>PODWOZ-D1</w:t>
            </w:r>
          </w:p>
        </w:tc>
        <w:tc>
          <w:tcPr>
            <w:tcW w:w="924" w:type="pct"/>
            <w:shd w:val="clear" w:color="auto" w:fill="auto"/>
          </w:tcPr>
          <w:p w14:paraId="17AA9ABB"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r w:rsidRPr="004848A7">
              <w:rPr>
                <w:rFonts w:ascii="Cambria" w:eastAsia="Calibri" w:hAnsi="Cambria"/>
                <w:sz w:val="22"/>
                <w:szCs w:val="22"/>
                <w:highlight w:val="yellow"/>
                <w:lang w:eastAsia="en-US"/>
              </w:rPr>
              <w:t>PODWOZ-D1</w:t>
            </w:r>
          </w:p>
        </w:tc>
        <w:tc>
          <w:tcPr>
            <w:tcW w:w="2043" w:type="pct"/>
            <w:shd w:val="clear" w:color="auto" w:fill="auto"/>
          </w:tcPr>
          <w:p w14:paraId="505AA020"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r w:rsidRPr="004848A7">
              <w:rPr>
                <w:rFonts w:ascii="Cambria" w:eastAsia="Calibri" w:hAnsi="Cambria"/>
                <w:bCs/>
                <w:iCs/>
                <w:sz w:val="22"/>
                <w:szCs w:val="22"/>
                <w:highlight w:val="yellow"/>
                <w:lang w:eastAsia="pl-PL"/>
              </w:rPr>
              <w:t>Podwóz drewna do 500 m</w:t>
            </w:r>
          </w:p>
          <w:p w14:paraId="3656B9AB"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p>
        </w:tc>
        <w:tc>
          <w:tcPr>
            <w:tcW w:w="760" w:type="pct"/>
            <w:shd w:val="clear" w:color="auto" w:fill="auto"/>
          </w:tcPr>
          <w:p w14:paraId="60812B76" w14:textId="77777777" w:rsidR="00F5713C" w:rsidRPr="004848A7" w:rsidRDefault="00F5713C" w:rsidP="004470C4">
            <w:pPr>
              <w:suppressAutoHyphens w:val="0"/>
              <w:spacing w:before="120"/>
              <w:jc w:val="center"/>
              <w:rPr>
                <w:rFonts w:ascii="Cambria" w:eastAsia="Calibri" w:hAnsi="Cambria"/>
                <w:bCs/>
                <w:iCs/>
                <w:sz w:val="22"/>
                <w:szCs w:val="22"/>
                <w:highlight w:val="yellow"/>
                <w:vertAlign w:val="superscript"/>
                <w:lang w:eastAsia="pl-PL"/>
              </w:rPr>
            </w:pPr>
            <w:r w:rsidRPr="004848A7">
              <w:rPr>
                <w:rFonts w:ascii="Cambria" w:eastAsia="Calibri" w:hAnsi="Cambria"/>
                <w:bCs/>
                <w:iCs/>
                <w:sz w:val="22"/>
                <w:szCs w:val="22"/>
                <w:highlight w:val="yellow"/>
                <w:lang w:eastAsia="pl-PL"/>
              </w:rPr>
              <w:t>M3</w:t>
            </w:r>
          </w:p>
        </w:tc>
      </w:tr>
      <w:tr w:rsidR="00F5713C" w:rsidRPr="004848A7" w14:paraId="744DB355" w14:textId="77777777" w:rsidTr="004470C4">
        <w:trPr>
          <w:cantSplit/>
          <w:trHeight w:val="625"/>
          <w:jc w:val="center"/>
        </w:trPr>
        <w:tc>
          <w:tcPr>
            <w:tcW w:w="348" w:type="pct"/>
            <w:shd w:val="clear" w:color="auto" w:fill="auto"/>
          </w:tcPr>
          <w:p w14:paraId="75697EEC" w14:textId="77777777" w:rsidR="00F5713C" w:rsidRPr="004848A7" w:rsidRDefault="00F5713C" w:rsidP="004470C4">
            <w:pPr>
              <w:suppressAutoHyphens w:val="0"/>
              <w:spacing w:before="120" w:after="120"/>
              <w:jc w:val="center"/>
              <w:rPr>
                <w:rFonts w:ascii="Cambria" w:eastAsia="Calibri" w:hAnsi="Cambria"/>
                <w:bCs/>
                <w:iCs/>
                <w:sz w:val="22"/>
                <w:szCs w:val="22"/>
                <w:highlight w:val="yellow"/>
                <w:lang w:eastAsia="pl-PL"/>
              </w:rPr>
            </w:pPr>
            <w:r w:rsidRPr="004848A7">
              <w:rPr>
                <w:rFonts w:ascii="Cambria" w:eastAsia="Calibri" w:hAnsi="Cambria"/>
                <w:bCs/>
                <w:iCs/>
                <w:sz w:val="22"/>
                <w:szCs w:val="22"/>
                <w:highlight w:val="yellow"/>
                <w:lang w:eastAsia="pl-PL"/>
              </w:rPr>
              <w:t>7</w:t>
            </w:r>
          </w:p>
        </w:tc>
        <w:tc>
          <w:tcPr>
            <w:tcW w:w="925" w:type="pct"/>
            <w:shd w:val="clear" w:color="auto" w:fill="auto"/>
          </w:tcPr>
          <w:p w14:paraId="2ADACDFC" w14:textId="77777777" w:rsidR="00F5713C" w:rsidRPr="004848A7" w:rsidRDefault="00F5713C" w:rsidP="004470C4">
            <w:pPr>
              <w:suppressAutoHyphens w:val="0"/>
              <w:spacing w:before="120"/>
              <w:rPr>
                <w:rFonts w:ascii="Cambria" w:eastAsia="Calibri" w:hAnsi="Cambria"/>
                <w:sz w:val="22"/>
                <w:szCs w:val="22"/>
                <w:highlight w:val="yellow"/>
                <w:lang w:eastAsia="en-US"/>
              </w:rPr>
            </w:pPr>
            <w:r w:rsidRPr="004848A7">
              <w:rPr>
                <w:rFonts w:ascii="Cambria" w:eastAsia="Calibri" w:hAnsi="Cambria"/>
                <w:sz w:val="22"/>
                <w:szCs w:val="22"/>
                <w:highlight w:val="yellow"/>
                <w:lang w:eastAsia="en-US"/>
              </w:rPr>
              <w:t>PODWOZ-D2</w:t>
            </w:r>
          </w:p>
        </w:tc>
        <w:tc>
          <w:tcPr>
            <w:tcW w:w="924" w:type="pct"/>
            <w:shd w:val="clear" w:color="auto" w:fill="auto"/>
          </w:tcPr>
          <w:p w14:paraId="1BE168A2" w14:textId="77777777" w:rsidR="00F5713C" w:rsidRPr="004848A7" w:rsidRDefault="00F5713C" w:rsidP="004470C4">
            <w:pPr>
              <w:suppressAutoHyphens w:val="0"/>
              <w:spacing w:before="120"/>
              <w:rPr>
                <w:rFonts w:ascii="Cambria" w:eastAsia="Calibri" w:hAnsi="Cambria"/>
                <w:sz w:val="22"/>
                <w:szCs w:val="22"/>
                <w:highlight w:val="yellow"/>
                <w:lang w:eastAsia="en-US"/>
              </w:rPr>
            </w:pPr>
            <w:r w:rsidRPr="004848A7">
              <w:rPr>
                <w:rFonts w:ascii="Cambria" w:eastAsia="Calibri" w:hAnsi="Cambria"/>
                <w:sz w:val="22"/>
                <w:szCs w:val="22"/>
                <w:highlight w:val="yellow"/>
                <w:lang w:eastAsia="en-US"/>
              </w:rPr>
              <w:t>PODWOZ-D2</w:t>
            </w:r>
          </w:p>
        </w:tc>
        <w:tc>
          <w:tcPr>
            <w:tcW w:w="2043" w:type="pct"/>
            <w:shd w:val="clear" w:color="auto" w:fill="auto"/>
          </w:tcPr>
          <w:p w14:paraId="0ADDB5C9"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r w:rsidRPr="004848A7">
              <w:rPr>
                <w:rFonts w:ascii="Cambria" w:eastAsia="Calibri" w:hAnsi="Cambria"/>
                <w:bCs/>
                <w:iCs/>
                <w:sz w:val="22"/>
                <w:szCs w:val="22"/>
                <w:highlight w:val="yellow"/>
                <w:lang w:eastAsia="pl-PL"/>
              </w:rPr>
              <w:t xml:space="preserve">Podwóz drewna </w:t>
            </w:r>
            <w:r w:rsidR="00F203CE" w:rsidRPr="004848A7">
              <w:rPr>
                <w:rFonts w:ascii="Cambria" w:eastAsia="Calibri" w:hAnsi="Cambria"/>
                <w:bCs/>
                <w:iCs/>
                <w:sz w:val="22"/>
                <w:szCs w:val="22"/>
                <w:highlight w:val="yellow"/>
                <w:lang w:eastAsia="pl-PL"/>
              </w:rPr>
              <w:t xml:space="preserve">od 501 </w:t>
            </w:r>
            <w:r w:rsidRPr="004848A7">
              <w:rPr>
                <w:rFonts w:ascii="Cambria" w:eastAsia="Calibri" w:hAnsi="Cambria"/>
                <w:bCs/>
                <w:iCs/>
                <w:sz w:val="22"/>
                <w:szCs w:val="22"/>
                <w:highlight w:val="yellow"/>
                <w:lang w:eastAsia="pl-PL"/>
              </w:rPr>
              <w:t>do 1000 m</w:t>
            </w:r>
          </w:p>
          <w:p w14:paraId="45FB0818"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p>
        </w:tc>
        <w:tc>
          <w:tcPr>
            <w:tcW w:w="760" w:type="pct"/>
            <w:shd w:val="clear" w:color="auto" w:fill="auto"/>
          </w:tcPr>
          <w:p w14:paraId="30CFA403" w14:textId="77777777" w:rsidR="00F5713C" w:rsidRPr="004848A7" w:rsidRDefault="00F5713C" w:rsidP="004470C4">
            <w:pPr>
              <w:suppressAutoHyphens w:val="0"/>
              <w:spacing w:before="120"/>
              <w:jc w:val="center"/>
              <w:rPr>
                <w:rFonts w:ascii="Cambria" w:eastAsia="Calibri" w:hAnsi="Cambria"/>
                <w:bCs/>
                <w:iCs/>
                <w:sz w:val="22"/>
                <w:szCs w:val="22"/>
                <w:highlight w:val="yellow"/>
                <w:vertAlign w:val="superscript"/>
                <w:lang w:eastAsia="pl-PL"/>
              </w:rPr>
            </w:pPr>
            <w:r w:rsidRPr="004848A7">
              <w:rPr>
                <w:rFonts w:ascii="Cambria" w:eastAsia="Calibri" w:hAnsi="Cambria"/>
                <w:bCs/>
                <w:iCs/>
                <w:sz w:val="22"/>
                <w:szCs w:val="22"/>
                <w:highlight w:val="yellow"/>
                <w:lang w:eastAsia="pl-PL"/>
              </w:rPr>
              <w:t>M3</w:t>
            </w:r>
          </w:p>
        </w:tc>
      </w:tr>
      <w:tr w:rsidR="00F5713C" w:rsidRPr="00E833AC" w14:paraId="3D8C9341" w14:textId="77777777" w:rsidTr="004470C4">
        <w:trPr>
          <w:cantSplit/>
          <w:trHeight w:val="625"/>
          <w:jc w:val="center"/>
        </w:trPr>
        <w:tc>
          <w:tcPr>
            <w:tcW w:w="348" w:type="pct"/>
            <w:shd w:val="clear" w:color="auto" w:fill="auto"/>
          </w:tcPr>
          <w:p w14:paraId="44B0A208" w14:textId="77777777" w:rsidR="00F5713C" w:rsidRPr="004848A7" w:rsidRDefault="00F5713C" w:rsidP="004470C4">
            <w:pPr>
              <w:suppressAutoHyphens w:val="0"/>
              <w:spacing w:before="120" w:after="120"/>
              <w:jc w:val="center"/>
              <w:rPr>
                <w:rFonts w:ascii="Cambria" w:eastAsia="Calibri" w:hAnsi="Cambria"/>
                <w:bCs/>
                <w:iCs/>
                <w:sz w:val="22"/>
                <w:szCs w:val="22"/>
                <w:highlight w:val="yellow"/>
                <w:lang w:eastAsia="pl-PL"/>
              </w:rPr>
            </w:pPr>
            <w:r w:rsidRPr="004848A7">
              <w:rPr>
                <w:rFonts w:ascii="Cambria" w:eastAsia="Calibri" w:hAnsi="Cambria"/>
                <w:bCs/>
                <w:iCs/>
                <w:sz w:val="22"/>
                <w:szCs w:val="22"/>
                <w:highlight w:val="yellow"/>
                <w:lang w:eastAsia="pl-PL"/>
              </w:rPr>
              <w:t>8</w:t>
            </w:r>
          </w:p>
        </w:tc>
        <w:tc>
          <w:tcPr>
            <w:tcW w:w="925" w:type="pct"/>
            <w:shd w:val="clear" w:color="auto" w:fill="auto"/>
          </w:tcPr>
          <w:p w14:paraId="5FE98D3D" w14:textId="77777777" w:rsidR="00F5713C" w:rsidRPr="004848A7" w:rsidRDefault="00F5713C" w:rsidP="004470C4">
            <w:pPr>
              <w:suppressAutoHyphens w:val="0"/>
              <w:spacing w:before="120"/>
              <w:rPr>
                <w:rFonts w:ascii="Cambria" w:eastAsia="Calibri" w:hAnsi="Cambria"/>
                <w:sz w:val="22"/>
                <w:szCs w:val="22"/>
                <w:highlight w:val="yellow"/>
                <w:lang w:eastAsia="en-US"/>
              </w:rPr>
            </w:pPr>
            <w:r w:rsidRPr="004848A7">
              <w:rPr>
                <w:rFonts w:ascii="Cambria" w:eastAsia="Calibri" w:hAnsi="Cambria"/>
                <w:sz w:val="22"/>
                <w:szCs w:val="22"/>
                <w:highlight w:val="yellow"/>
                <w:lang w:eastAsia="en-US"/>
              </w:rPr>
              <w:t>PODWOZ-D3</w:t>
            </w:r>
          </w:p>
        </w:tc>
        <w:tc>
          <w:tcPr>
            <w:tcW w:w="924" w:type="pct"/>
            <w:shd w:val="clear" w:color="auto" w:fill="auto"/>
          </w:tcPr>
          <w:p w14:paraId="64B9283F" w14:textId="77777777" w:rsidR="00F5713C" w:rsidRPr="004848A7" w:rsidRDefault="00F5713C" w:rsidP="004470C4">
            <w:pPr>
              <w:suppressAutoHyphens w:val="0"/>
              <w:spacing w:before="120"/>
              <w:rPr>
                <w:rFonts w:ascii="Cambria" w:eastAsia="Calibri" w:hAnsi="Cambria"/>
                <w:sz w:val="22"/>
                <w:szCs w:val="22"/>
                <w:highlight w:val="yellow"/>
                <w:lang w:eastAsia="en-US"/>
              </w:rPr>
            </w:pPr>
            <w:r w:rsidRPr="004848A7">
              <w:rPr>
                <w:rFonts w:ascii="Cambria" w:eastAsia="Calibri" w:hAnsi="Cambria"/>
                <w:sz w:val="22"/>
                <w:szCs w:val="22"/>
                <w:highlight w:val="yellow"/>
                <w:lang w:eastAsia="en-US"/>
              </w:rPr>
              <w:t>PODWOZ-D3</w:t>
            </w:r>
          </w:p>
        </w:tc>
        <w:tc>
          <w:tcPr>
            <w:tcW w:w="2043" w:type="pct"/>
            <w:shd w:val="clear" w:color="auto" w:fill="auto"/>
          </w:tcPr>
          <w:p w14:paraId="757C85B6"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r w:rsidRPr="004848A7">
              <w:rPr>
                <w:rFonts w:ascii="Cambria" w:eastAsia="Calibri" w:hAnsi="Cambria"/>
                <w:bCs/>
                <w:iCs/>
                <w:sz w:val="22"/>
                <w:szCs w:val="22"/>
                <w:highlight w:val="yellow"/>
                <w:lang w:eastAsia="pl-PL"/>
              </w:rPr>
              <w:t>Podwóz drewna pow. 1000 m</w:t>
            </w:r>
          </w:p>
          <w:p w14:paraId="049F31CB" w14:textId="77777777" w:rsidR="00F5713C" w:rsidRPr="004848A7" w:rsidRDefault="00F5713C" w:rsidP="004470C4">
            <w:pPr>
              <w:suppressAutoHyphens w:val="0"/>
              <w:spacing w:before="120"/>
              <w:rPr>
                <w:rFonts w:ascii="Cambria" w:eastAsia="Calibri" w:hAnsi="Cambria"/>
                <w:bCs/>
                <w:iCs/>
                <w:sz w:val="22"/>
                <w:szCs w:val="22"/>
                <w:highlight w:val="yellow"/>
                <w:lang w:eastAsia="pl-PL"/>
              </w:rPr>
            </w:pPr>
          </w:p>
        </w:tc>
        <w:tc>
          <w:tcPr>
            <w:tcW w:w="760" w:type="pct"/>
            <w:shd w:val="clear" w:color="auto" w:fill="auto"/>
          </w:tcPr>
          <w:p w14:paraId="6B59A139"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848A7">
              <w:rPr>
                <w:rFonts w:ascii="Cambria" w:eastAsia="Calibri" w:hAnsi="Cambria"/>
                <w:bCs/>
                <w:iCs/>
                <w:sz w:val="22"/>
                <w:szCs w:val="22"/>
                <w:highlight w:val="yellow"/>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760CB6">
      <w:pPr>
        <w:pStyle w:val="Nagwek3"/>
      </w:pPr>
      <w:bookmarkStart w:id="4" w:name="_Toc85175667"/>
      <w:r w:rsidRPr="00E833AC">
        <w:t>I.3 Szlaki operacyjne – w warunkach górskich</w:t>
      </w:r>
      <w:bookmarkEnd w:id="4"/>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1DC6B949" w14:textId="77777777" w:rsidTr="004470C4">
        <w:trPr>
          <w:trHeight w:val="960"/>
          <w:tblHeader/>
          <w:jc w:val="center"/>
        </w:trPr>
        <w:tc>
          <w:tcPr>
            <w:tcW w:w="348" w:type="pct"/>
            <w:shd w:val="clear" w:color="auto" w:fill="auto"/>
            <w:vAlign w:val="center"/>
          </w:tcPr>
          <w:p w14:paraId="3B276FDA" w14:textId="61F8B7C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6361807B" w14:textId="6C88DCB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2C827A0E" w14:textId="77777777" w:rsidTr="004470C4">
        <w:trPr>
          <w:cantSplit/>
          <w:trHeight w:val="625"/>
          <w:jc w:val="center"/>
        </w:trPr>
        <w:tc>
          <w:tcPr>
            <w:tcW w:w="348" w:type="pct"/>
            <w:shd w:val="clear" w:color="auto" w:fill="auto"/>
          </w:tcPr>
          <w:p w14:paraId="2B2B730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9</w:t>
            </w:r>
          </w:p>
        </w:tc>
        <w:tc>
          <w:tcPr>
            <w:tcW w:w="925" w:type="pct"/>
            <w:shd w:val="clear" w:color="auto" w:fill="auto"/>
          </w:tcPr>
          <w:p w14:paraId="7EA2DBDF"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924" w:type="pct"/>
            <w:shd w:val="clear" w:color="auto" w:fill="auto"/>
          </w:tcPr>
          <w:p w14:paraId="3FCEAA50"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2043" w:type="pct"/>
            <w:shd w:val="clear" w:color="auto" w:fill="auto"/>
          </w:tcPr>
          <w:p w14:paraId="140D2A6C"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Wykonanie szlaku operacyjnego</w:t>
            </w:r>
          </w:p>
          <w:p w14:paraId="62486C05"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r w:rsidR="00F5713C" w:rsidRPr="00E833AC" w14:paraId="567BE093" w14:textId="77777777" w:rsidTr="004470C4">
        <w:trPr>
          <w:cantSplit/>
          <w:trHeight w:val="625"/>
          <w:jc w:val="center"/>
        </w:trPr>
        <w:tc>
          <w:tcPr>
            <w:tcW w:w="348" w:type="pct"/>
            <w:shd w:val="clear" w:color="auto" w:fill="auto"/>
          </w:tcPr>
          <w:p w14:paraId="5D36975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10</w:t>
            </w:r>
          </w:p>
        </w:tc>
        <w:tc>
          <w:tcPr>
            <w:tcW w:w="925" w:type="pct"/>
            <w:shd w:val="clear" w:color="auto" w:fill="auto"/>
          </w:tcPr>
          <w:p w14:paraId="6448BAC4"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924" w:type="pct"/>
            <w:shd w:val="clear" w:color="auto" w:fill="auto"/>
          </w:tcPr>
          <w:p w14:paraId="052204E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2043" w:type="pct"/>
            <w:shd w:val="clear" w:color="auto" w:fill="auto"/>
          </w:tcPr>
          <w:p w14:paraId="41A4FF32"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Naprawa szlaku operacyjnego</w:t>
            </w:r>
          </w:p>
          <w:p w14:paraId="4101652C"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553717F1" w:rsidR="00F5713C" w:rsidRPr="00E833AC" w:rsidRDefault="3DA20FF0" w:rsidP="008656FB">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odsp</w:t>
      </w:r>
      <w:r w:rsidR="00247C24">
        <w:rPr>
          <w:rFonts w:asciiTheme="majorHAnsi" w:hAnsiTheme="majorHAnsi"/>
          <w:sz w:val="22"/>
          <w:szCs w:val="22"/>
        </w:rPr>
        <w:t>ojenie gruntu na szerokość 3m</w:t>
      </w:r>
      <w:r w:rsidRPr="00E833AC">
        <w:rPr>
          <w:rFonts w:asciiTheme="majorHAnsi" w:hAnsiTheme="majorHAnsi"/>
          <w:sz w:val="22"/>
          <w:szCs w:val="22"/>
        </w:rPr>
        <w:t xml:space="preserve"> w gruncie </w:t>
      </w:r>
      <w:r w:rsidR="00247C24">
        <w:rPr>
          <w:rFonts w:asciiTheme="majorHAnsi" w:hAnsiTheme="majorHAnsi"/>
          <w:sz w:val="22"/>
          <w:szCs w:val="22"/>
        </w:rPr>
        <w:t>rodzimym (nie licząc nasypów) i </w:t>
      </w:r>
      <w:r w:rsidRPr="00E833AC">
        <w:rPr>
          <w:rFonts w:asciiTheme="majorHAnsi" w:hAnsiTheme="majorHAnsi"/>
          <w:sz w:val="22"/>
          <w:szCs w:val="22"/>
        </w:rPr>
        <w:t xml:space="preserve">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DF995ED" w:rsidR="00F5713C" w:rsidRPr="00E833AC" w:rsidRDefault="00F5713C" w:rsidP="008656FB">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odprowadzenie wody gruntowej oraz opadowej poza przebieg szlaku przez wykonanie </w:t>
      </w:r>
      <w:r w:rsidR="00247C24">
        <w:rPr>
          <w:rFonts w:asciiTheme="majorHAnsi" w:hAnsiTheme="majorHAnsi"/>
          <w:bCs/>
          <w:sz w:val="22"/>
          <w:szCs w:val="22"/>
        </w:rPr>
        <w:t>poprzecznych spływek min. co 50</w:t>
      </w:r>
      <w:r w:rsidRPr="00E833AC">
        <w:rPr>
          <w:rFonts w:asciiTheme="majorHAnsi" w:hAnsiTheme="majorHAnsi"/>
          <w:bCs/>
          <w:sz w:val="22"/>
          <w:szCs w:val="22"/>
        </w:rPr>
        <w:t xml:space="preserve"> mb oraz  dodatkowo we wskazanych miejscach.</w:t>
      </w:r>
    </w:p>
    <w:p w14:paraId="67D93799" w14:textId="77777777" w:rsidR="00F5713C" w:rsidRPr="00E833AC"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07D3FAE0"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w:t>
      </w:r>
      <w:r w:rsidR="00247C24">
        <w:rPr>
          <w:rFonts w:asciiTheme="majorHAnsi" w:hAnsiTheme="majorHAnsi"/>
          <w:bCs/>
          <w:sz w:val="22"/>
          <w:szCs w:val="22"/>
        </w:rPr>
        <w:t>poprzecznych spływek min. co 50</w:t>
      </w:r>
      <w:r w:rsidRPr="00E833AC">
        <w:rPr>
          <w:rFonts w:asciiTheme="majorHAnsi" w:hAnsiTheme="majorHAnsi"/>
          <w:bCs/>
          <w:sz w:val="22"/>
          <w:szCs w:val="22"/>
        </w:rPr>
        <w:t xml:space="preserve"> mb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dokonanie pomiaru długości wykonanego szlaku zrywkowego lub jego naprawionego odcinka (np. przy pomocy: dalmierza, taśmy mierniczej, GPS, itp),</w:t>
      </w:r>
    </w:p>
    <w:p w14:paraId="1394B93E"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760CB6">
      <w:pPr>
        <w:pStyle w:val="Nagwek3"/>
      </w:pPr>
      <w:bookmarkStart w:id="5" w:name="_Toc85175668"/>
      <w:r w:rsidRPr="00E833AC">
        <w:t>I.4 Pozostałe prace godzinowe w pozyskaniu i zrywce drewna VAT 8%</w:t>
      </w:r>
      <w:bookmarkEnd w:id="5"/>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BA09F3" w14:paraId="07661ABA" w14:textId="77777777" w:rsidTr="004470C4">
        <w:trPr>
          <w:trHeight w:val="960"/>
          <w:tblHeader/>
          <w:jc w:val="center"/>
        </w:trPr>
        <w:tc>
          <w:tcPr>
            <w:tcW w:w="348" w:type="pct"/>
            <w:shd w:val="clear" w:color="auto" w:fill="auto"/>
            <w:vAlign w:val="center"/>
          </w:tcPr>
          <w:p w14:paraId="4CDEF65B" w14:textId="084D81FC" w:rsidR="00F5713C" w:rsidRPr="00BA09F3" w:rsidRDefault="004470C4" w:rsidP="004470C4">
            <w:pPr>
              <w:suppressAutoHyphens w:val="0"/>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Nr</w:t>
            </w:r>
          </w:p>
        </w:tc>
        <w:tc>
          <w:tcPr>
            <w:tcW w:w="925" w:type="pct"/>
            <w:shd w:val="clear" w:color="auto" w:fill="auto"/>
            <w:vAlign w:val="center"/>
          </w:tcPr>
          <w:p w14:paraId="0FD0F1F0" w14:textId="4DC20B83" w:rsidR="00F5713C" w:rsidRPr="00BA09F3" w:rsidRDefault="004470C4" w:rsidP="004470C4">
            <w:pPr>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Kod czynności do rozliczenia</w:t>
            </w:r>
          </w:p>
        </w:tc>
        <w:tc>
          <w:tcPr>
            <w:tcW w:w="924" w:type="pct"/>
            <w:shd w:val="clear" w:color="auto" w:fill="auto"/>
            <w:vAlign w:val="center"/>
          </w:tcPr>
          <w:p w14:paraId="1E857D31" w14:textId="03FE8A0B" w:rsidR="00F5713C" w:rsidRPr="00BA09F3" w:rsidRDefault="004470C4" w:rsidP="004470C4">
            <w:pPr>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Kod czynn. / materiału do wyceny</w:t>
            </w:r>
          </w:p>
        </w:tc>
        <w:tc>
          <w:tcPr>
            <w:tcW w:w="2043" w:type="pct"/>
            <w:shd w:val="clear" w:color="auto" w:fill="auto"/>
            <w:vAlign w:val="center"/>
          </w:tcPr>
          <w:p w14:paraId="50005AA6" w14:textId="095C454B" w:rsidR="00F5713C" w:rsidRPr="00BA09F3" w:rsidRDefault="004470C4" w:rsidP="004470C4">
            <w:pPr>
              <w:suppressAutoHyphens w:val="0"/>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Opis kodu czynności</w:t>
            </w:r>
          </w:p>
        </w:tc>
        <w:tc>
          <w:tcPr>
            <w:tcW w:w="760" w:type="pct"/>
            <w:shd w:val="clear" w:color="auto" w:fill="auto"/>
            <w:vAlign w:val="center"/>
          </w:tcPr>
          <w:p w14:paraId="7F3AF7E4" w14:textId="35C0D04E" w:rsidR="00F5713C" w:rsidRPr="00BA09F3" w:rsidRDefault="004470C4" w:rsidP="004470C4">
            <w:pPr>
              <w:suppressAutoHyphens w:val="0"/>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Jednostka miary czynn. rozl.</w:t>
            </w:r>
          </w:p>
        </w:tc>
      </w:tr>
      <w:tr w:rsidR="00F5713C" w:rsidRPr="00BA09F3" w14:paraId="7AC1E858" w14:textId="77777777" w:rsidTr="004470C4">
        <w:trPr>
          <w:cantSplit/>
          <w:trHeight w:val="625"/>
          <w:jc w:val="center"/>
        </w:trPr>
        <w:tc>
          <w:tcPr>
            <w:tcW w:w="348" w:type="pct"/>
            <w:shd w:val="clear" w:color="auto" w:fill="auto"/>
          </w:tcPr>
          <w:p w14:paraId="4737E36C" w14:textId="77777777" w:rsidR="00F5713C" w:rsidRPr="00BA09F3" w:rsidRDefault="00F5713C" w:rsidP="004470C4">
            <w:pPr>
              <w:suppressAutoHyphens w:val="0"/>
              <w:spacing w:before="120" w:after="120"/>
              <w:jc w:val="center"/>
              <w:rPr>
                <w:rFonts w:ascii="Cambria" w:eastAsia="Calibri" w:hAnsi="Cambria"/>
                <w:bCs/>
                <w:iCs/>
                <w:sz w:val="22"/>
                <w:szCs w:val="22"/>
                <w:highlight w:val="yellow"/>
                <w:lang w:eastAsia="pl-PL"/>
              </w:rPr>
            </w:pPr>
            <w:r w:rsidRPr="00BA09F3">
              <w:rPr>
                <w:rFonts w:ascii="Cambria" w:eastAsia="Calibri" w:hAnsi="Cambria"/>
                <w:bCs/>
                <w:iCs/>
                <w:sz w:val="22"/>
                <w:szCs w:val="22"/>
                <w:highlight w:val="yellow"/>
                <w:lang w:eastAsia="pl-PL"/>
              </w:rPr>
              <w:t>11</w:t>
            </w:r>
          </w:p>
        </w:tc>
        <w:tc>
          <w:tcPr>
            <w:tcW w:w="925" w:type="pct"/>
            <w:shd w:val="clear" w:color="auto" w:fill="auto"/>
          </w:tcPr>
          <w:p w14:paraId="4150A72F" w14:textId="77777777" w:rsidR="00F5713C" w:rsidRPr="00BA09F3" w:rsidRDefault="0087496E" w:rsidP="004470C4">
            <w:pPr>
              <w:suppressAutoHyphens w:val="0"/>
              <w:spacing w:before="120"/>
              <w:rPr>
                <w:rFonts w:ascii="Cambria" w:eastAsia="Calibri" w:hAnsi="Cambria"/>
                <w:sz w:val="22"/>
                <w:szCs w:val="22"/>
                <w:highlight w:val="yellow"/>
                <w:lang w:eastAsia="en-US"/>
              </w:rPr>
            </w:pPr>
            <w:r w:rsidRPr="00BA09F3">
              <w:rPr>
                <w:rFonts w:ascii="Cambria" w:eastAsia="Calibri" w:hAnsi="Cambria"/>
                <w:sz w:val="22"/>
                <w:szCs w:val="22"/>
                <w:highlight w:val="yellow"/>
                <w:lang w:eastAsia="en-US"/>
              </w:rPr>
              <w:t>GODZ RH8</w:t>
            </w:r>
          </w:p>
        </w:tc>
        <w:tc>
          <w:tcPr>
            <w:tcW w:w="924" w:type="pct"/>
            <w:shd w:val="clear" w:color="auto" w:fill="auto"/>
          </w:tcPr>
          <w:p w14:paraId="5337822C" w14:textId="77777777" w:rsidR="00F5713C" w:rsidRPr="00BA09F3" w:rsidRDefault="0087496E" w:rsidP="004470C4">
            <w:pPr>
              <w:suppressAutoHyphens w:val="0"/>
              <w:spacing w:before="120"/>
              <w:rPr>
                <w:rFonts w:ascii="Cambria" w:eastAsia="Calibri" w:hAnsi="Cambria"/>
                <w:sz w:val="22"/>
                <w:szCs w:val="22"/>
                <w:highlight w:val="yellow"/>
                <w:lang w:eastAsia="en-US"/>
              </w:rPr>
            </w:pPr>
            <w:r w:rsidRPr="00BA09F3">
              <w:rPr>
                <w:rFonts w:ascii="Cambria" w:eastAsia="Calibri" w:hAnsi="Cambria"/>
                <w:sz w:val="22"/>
                <w:szCs w:val="22"/>
                <w:highlight w:val="yellow"/>
                <w:lang w:eastAsia="en-US"/>
              </w:rPr>
              <w:t>GODZ RH8</w:t>
            </w:r>
          </w:p>
        </w:tc>
        <w:tc>
          <w:tcPr>
            <w:tcW w:w="2043" w:type="pct"/>
            <w:shd w:val="clear" w:color="auto" w:fill="auto"/>
          </w:tcPr>
          <w:p w14:paraId="25238153" w14:textId="77777777" w:rsidR="00F5713C" w:rsidRPr="00BA09F3" w:rsidRDefault="00F5713C" w:rsidP="004470C4">
            <w:pPr>
              <w:suppressAutoHyphens w:val="0"/>
              <w:spacing w:before="120"/>
              <w:rPr>
                <w:rFonts w:ascii="Cambria" w:eastAsia="Calibri" w:hAnsi="Cambria"/>
                <w:bCs/>
                <w:iCs/>
                <w:sz w:val="22"/>
                <w:szCs w:val="22"/>
                <w:highlight w:val="yellow"/>
                <w:lang w:eastAsia="pl-PL"/>
              </w:rPr>
            </w:pPr>
            <w:r w:rsidRPr="00BA09F3">
              <w:rPr>
                <w:rFonts w:ascii="Cambria" w:eastAsia="Calibri" w:hAnsi="Cambria"/>
                <w:bCs/>
                <w:iCs/>
                <w:sz w:val="22"/>
                <w:szCs w:val="22"/>
                <w:highlight w:val="yellow"/>
                <w:lang w:eastAsia="pl-PL"/>
              </w:rPr>
              <w:t>Prace wykonywane ręcznie</w:t>
            </w:r>
          </w:p>
        </w:tc>
        <w:tc>
          <w:tcPr>
            <w:tcW w:w="760" w:type="pct"/>
            <w:shd w:val="clear" w:color="auto" w:fill="auto"/>
          </w:tcPr>
          <w:p w14:paraId="5DBB17AC" w14:textId="77777777" w:rsidR="00F5713C" w:rsidRPr="00BA09F3" w:rsidRDefault="00F5713C" w:rsidP="004470C4">
            <w:pPr>
              <w:suppressAutoHyphens w:val="0"/>
              <w:spacing w:before="120"/>
              <w:jc w:val="center"/>
              <w:rPr>
                <w:rFonts w:ascii="Cambria" w:eastAsia="Calibri" w:hAnsi="Cambria"/>
                <w:bCs/>
                <w:iCs/>
                <w:sz w:val="22"/>
                <w:szCs w:val="22"/>
                <w:highlight w:val="yellow"/>
                <w:lang w:eastAsia="pl-PL"/>
              </w:rPr>
            </w:pPr>
            <w:r w:rsidRPr="00BA09F3">
              <w:rPr>
                <w:rFonts w:ascii="Cambria" w:eastAsia="Calibri" w:hAnsi="Cambria"/>
                <w:bCs/>
                <w:iCs/>
                <w:sz w:val="22"/>
                <w:szCs w:val="22"/>
                <w:highlight w:val="yellow"/>
                <w:lang w:eastAsia="pl-PL"/>
              </w:rPr>
              <w:t xml:space="preserve">H </w:t>
            </w:r>
          </w:p>
        </w:tc>
      </w:tr>
      <w:tr w:rsidR="00F5713C" w:rsidRPr="00E833AC" w14:paraId="512702E3" w14:textId="77777777" w:rsidTr="004470C4">
        <w:trPr>
          <w:cantSplit/>
          <w:trHeight w:val="625"/>
          <w:jc w:val="center"/>
        </w:trPr>
        <w:tc>
          <w:tcPr>
            <w:tcW w:w="348" w:type="pct"/>
            <w:shd w:val="clear" w:color="auto" w:fill="auto"/>
          </w:tcPr>
          <w:p w14:paraId="4B73E586" w14:textId="77777777" w:rsidR="00F5713C" w:rsidRPr="00BA09F3" w:rsidRDefault="00F5713C" w:rsidP="004470C4">
            <w:pPr>
              <w:suppressAutoHyphens w:val="0"/>
              <w:spacing w:before="120" w:after="120"/>
              <w:jc w:val="center"/>
              <w:rPr>
                <w:rFonts w:ascii="Cambria" w:eastAsia="Calibri" w:hAnsi="Cambria"/>
                <w:bCs/>
                <w:iCs/>
                <w:sz w:val="22"/>
                <w:szCs w:val="22"/>
                <w:highlight w:val="yellow"/>
                <w:lang w:eastAsia="pl-PL"/>
              </w:rPr>
            </w:pPr>
            <w:r w:rsidRPr="00BA09F3">
              <w:rPr>
                <w:rFonts w:ascii="Cambria" w:eastAsia="Calibri" w:hAnsi="Cambria"/>
                <w:bCs/>
                <w:iCs/>
                <w:sz w:val="22"/>
                <w:szCs w:val="22"/>
                <w:highlight w:val="yellow"/>
                <w:lang w:eastAsia="pl-PL"/>
              </w:rPr>
              <w:t>12</w:t>
            </w:r>
          </w:p>
        </w:tc>
        <w:tc>
          <w:tcPr>
            <w:tcW w:w="925" w:type="pct"/>
            <w:shd w:val="clear" w:color="auto" w:fill="auto"/>
          </w:tcPr>
          <w:p w14:paraId="4161B586" w14:textId="77777777" w:rsidR="00F5713C" w:rsidRPr="00BA09F3" w:rsidRDefault="00F5713C" w:rsidP="004470C4">
            <w:pPr>
              <w:suppressAutoHyphens w:val="0"/>
              <w:spacing w:before="120"/>
              <w:rPr>
                <w:rFonts w:ascii="Cambria" w:eastAsia="Calibri" w:hAnsi="Cambria"/>
                <w:sz w:val="22"/>
                <w:szCs w:val="22"/>
                <w:highlight w:val="yellow"/>
                <w:lang w:eastAsia="en-US"/>
              </w:rPr>
            </w:pPr>
            <w:r w:rsidRPr="00BA09F3">
              <w:rPr>
                <w:rFonts w:ascii="Cambria" w:eastAsia="Calibri" w:hAnsi="Cambria"/>
                <w:sz w:val="22"/>
                <w:szCs w:val="22"/>
                <w:highlight w:val="yellow"/>
                <w:lang w:eastAsia="en-US"/>
              </w:rPr>
              <w:t>GODZ PILA</w:t>
            </w:r>
          </w:p>
        </w:tc>
        <w:tc>
          <w:tcPr>
            <w:tcW w:w="924" w:type="pct"/>
            <w:shd w:val="clear" w:color="auto" w:fill="auto"/>
          </w:tcPr>
          <w:p w14:paraId="657DB8EA" w14:textId="77777777" w:rsidR="00F5713C" w:rsidRPr="00BA09F3" w:rsidRDefault="00F5713C" w:rsidP="004470C4">
            <w:pPr>
              <w:suppressAutoHyphens w:val="0"/>
              <w:spacing w:before="120"/>
              <w:rPr>
                <w:rFonts w:ascii="Cambria" w:eastAsia="Calibri" w:hAnsi="Cambria"/>
                <w:sz w:val="22"/>
                <w:szCs w:val="22"/>
                <w:highlight w:val="yellow"/>
                <w:lang w:eastAsia="en-US"/>
              </w:rPr>
            </w:pPr>
            <w:r w:rsidRPr="00BA09F3">
              <w:rPr>
                <w:rFonts w:ascii="Cambria" w:eastAsia="Calibri" w:hAnsi="Cambria"/>
                <w:sz w:val="22"/>
                <w:szCs w:val="22"/>
                <w:highlight w:val="yellow"/>
                <w:lang w:eastAsia="en-US"/>
              </w:rPr>
              <w:t>GODZ PILA</w:t>
            </w:r>
          </w:p>
        </w:tc>
        <w:tc>
          <w:tcPr>
            <w:tcW w:w="2043" w:type="pct"/>
            <w:shd w:val="clear" w:color="auto" w:fill="auto"/>
          </w:tcPr>
          <w:p w14:paraId="48F9F138" w14:textId="77777777" w:rsidR="00F5713C" w:rsidRPr="00BA09F3" w:rsidRDefault="00F5713C" w:rsidP="004470C4">
            <w:pPr>
              <w:suppressAutoHyphens w:val="0"/>
              <w:spacing w:before="120"/>
              <w:rPr>
                <w:rFonts w:ascii="Cambria" w:eastAsia="Calibri" w:hAnsi="Cambria"/>
                <w:bCs/>
                <w:iCs/>
                <w:sz w:val="22"/>
                <w:szCs w:val="22"/>
                <w:highlight w:val="yellow"/>
                <w:lang w:eastAsia="pl-PL"/>
              </w:rPr>
            </w:pPr>
            <w:r w:rsidRPr="00BA09F3">
              <w:rPr>
                <w:rFonts w:ascii="Cambria" w:eastAsia="Calibri" w:hAnsi="Cambria"/>
                <w:bCs/>
                <w:iCs/>
                <w:sz w:val="22"/>
                <w:szCs w:val="22"/>
                <w:highlight w:val="yellow"/>
                <w:lang w:eastAsia="pl-PL"/>
              </w:rPr>
              <w:t>Prace wykonywane ręcznie z użyciem pilarki</w:t>
            </w:r>
          </w:p>
        </w:tc>
        <w:tc>
          <w:tcPr>
            <w:tcW w:w="760" w:type="pct"/>
            <w:shd w:val="clear" w:color="auto" w:fill="auto"/>
          </w:tcPr>
          <w:p w14:paraId="140DA07A"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BA09F3">
              <w:rPr>
                <w:rFonts w:ascii="Cambria" w:eastAsia="Calibri" w:hAnsi="Cambria"/>
                <w:bCs/>
                <w:iCs/>
                <w:sz w:val="22"/>
                <w:szCs w:val="22"/>
                <w:highlight w:val="yellow"/>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40D1093"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w:t>
      </w:r>
      <w:r w:rsidR="00247C24">
        <w:rPr>
          <w:rFonts w:asciiTheme="majorHAnsi" w:hAnsiTheme="majorHAnsi"/>
          <w:sz w:val="22"/>
          <w:szCs w:val="22"/>
          <w:lang w:eastAsia="pl-PL"/>
        </w:rPr>
        <w:t>lioracyjnymi, młodnikami i </w:t>
      </w:r>
      <w:r w:rsidRPr="00E833AC">
        <w:rPr>
          <w:rFonts w:asciiTheme="majorHAnsi" w:hAnsiTheme="majorHAnsi"/>
          <w:sz w:val="22"/>
          <w:szCs w:val="22"/>
          <w:lang w:eastAsia="pl-PL"/>
        </w:rPr>
        <w:t>uprawami),</w:t>
      </w:r>
    </w:p>
    <w:p w14:paraId="127B0E05"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prace przy powtórnej sortymentacji drewna wynikającej np. ze specyfikacji manipulacyjnej.</w:t>
      </w:r>
    </w:p>
    <w:p w14:paraId="5CE138D8"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5FE179E9"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w:t>
      </w:r>
      <w:r w:rsidR="00247C24">
        <w:rPr>
          <w:rFonts w:asciiTheme="majorHAnsi" w:eastAsia="Calibri" w:hAnsiTheme="majorHAnsi"/>
          <w:sz w:val="22"/>
          <w:szCs w:val="22"/>
          <w:lang w:eastAsia="en-US"/>
        </w:rPr>
        <w:t>ści wykonania prac związanych z </w:t>
      </w:r>
      <w:r w:rsidRPr="00E833AC">
        <w:rPr>
          <w:rFonts w:asciiTheme="majorHAnsi" w:eastAsia="Calibri" w:hAnsiTheme="majorHAnsi"/>
          <w:sz w:val="22"/>
          <w:szCs w:val="22"/>
          <w:lang w:eastAsia="en-US"/>
        </w:rPr>
        <w:t>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BA09F3" w14:paraId="293041A5" w14:textId="77777777" w:rsidTr="004470C4">
        <w:trPr>
          <w:trHeight w:val="960"/>
          <w:tblHeader/>
          <w:jc w:val="center"/>
        </w:trPr>
        <w:tc>
          <w:tcPr>
            <w:tcW w:w="348" w:type="pct"/>
            <w:shd w:val="clear" w:color="auto" w:fill="auto"/>
            <w:vAlign w:val="center"/>
          </w:tcPr>
          <w:p w14:paraId="4C36BF1F" w14:textId="0AE1A943" w:rsidR="00F5713C" w:rsidRPr="00BA09F3" w:rsidRDefault="004470C4" w:rsidP="004470C4">
            <w:pPr>
              <w:suppressAutoHyphens w:val="0"/>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Nr</w:t>
            </w:r>
          </w:p>
        </w:tc>
        <w:tc>
          <w:tcPr>
            <w:tcW w:w="925" w:type="pct"/>
            <w:shd w:val="clear" w:color="auto" w:fill="auto"/>
            <w:vAlign w:val="center"/>
          </w:tcPr>
          <w:p w14:paraId="7D673372" w14:textId="602B9F5B" w:rsidR="00F5713C" w:rsidRPr="00BA09F3" w:rsidRDefault="004470C4" w:rsidP="004470C4">
            <w:pPr>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Kod czynności do rozliczenia</w:t>
            </w:r>
          </w:p>
        </w:tc>
        <w:tc>
          <w:tcPr>
            <w:tcW w:w="924" w:type="pct"/>
            <w:shd w:val="clear" w:color="auto" w:fill="auto"/>
            <w:vAlign w:val="center"/>
          </w:tcPr>
          <w:p w14:paraId="2A4D17E4" w14:textId="135E0AB8" w:rsidR="00F5713C" w:rsidRPr="00BA09F3" w:rsidRDefault="004470C4" w:rsidP="004470C4">
            <w:pPr>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Kod czynn. / materiału do wyceny</w:t>
            </w:r>
          </w:p>
        </w:tc>
        <w:tc>
          <w:tcPr>
            <w:tcW w:w="2043" w:type="pct"/>
            <w:shd w:val="clear" w:color="auto" w:fill="auto"/>
            <w:vAlign w:val="center"/>
          </w:tcPr>
          <w:p w14:paraId="78D1EDDC" w14:textId="0F766C56" w:rsidR="00F5713C" w:rsidRPr="00BA09F3" w:rsidRDefault="004470C4" w:rsidP="004470C4">
            <w:pPr>
              <w:suppressAutoHyphens w:val="0"/>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Opis kodu czynności</w:t>
            </w:r>
          </w:p>
        </w:tc>
        <w:tc>
          <w:tcPr>
            <w:tcW w:w="760" w:type="pct"/>
            <w:shd w:val="clear" w:color="auto" w:fill="auto"/>
            <w:vAlign w:val="center"/>
          </w:tcPr>
          <w:p w14:paraId="095A3428" w14:textId="387E2743" w:rsidR="00F5713C" w:rsidRPr="00BA09F3" w:rsidRDefault="004470C4" w:rsidP="004470C4">
            <w:pPr>
              <w:suppressAutoHyphens w:val="0"/>
              <w:spacing w:before="120" w:after="120"/>
              <w:jc w:val="center"/>
              <w:rPr>
                <w:rFonts w:ascii="Cambria" w:eastAsia="Calibri" w:hAnsi="Cambria"/>
                <w:b/>
                <w:bCs/>
                <w:i/>
                <w:iCs/>
                <w:sz w:val="22"/>
                <w:szCs w:val="22"/>
                <w:highlight w:val="yellow"/>
                <w:lang w:eastAsia="pl-PL"/>
              </w:rPr>
            </w:pPr>
            <w:r w:rsidRPr="00BA09F3">
              <w:rPr>
                <w:rFonts w:ascii="Cambria" w:eastAsia="Calibri" w:hAnsi="Cambria"/>
                <w:b/>
                <w:bCs/>
                <w:i/>
                <w:iCs/>
                <w:sz w:val="22"/>
                <w:szCs w:val="22"/>
                <w:highlight w:val="yellow"/>
                <w:lang w:eastAsia="pl-PL"/>
              </w:rPr>
              <w:t>Jednostka miary czynn. rozl.</w:t>
            </w:r>
          </w:p>
        </w:tc>
      </w:tr>
      <w:tr w:rsidR="00F5713C" w:rsidRPr="00E833AC" w14:paraId="503512BB" w14:textId="77777777" w:rsidTr="004470C4">
        <w:trPr>
          <w:cantSplit/>
          <w:trHeight w:val="625"/>
          <w:jc w:val="center"/>
        </w:trPr>
        <w:tc>
          <w:tcPr>
            <w:tcW w:w="348" w:type="pct"/>
            <w:shd w:val="clear" w:color="auto" w:fill="auto"/>
          </w:tcPr>
          <w:p w14:paraId="39F18D26" w14:textId="77777777" w:rsidR="00F5713C" w:rsidRPr="00BA09F3" w:rsidRDefault="00F5713C" w:rsidP="004470C4">
            <w:pPr>
              <w:suppressAutoHyphens w:val="0"/>
              <w:spacing w:before="120" w:after="120"/>
              <w:jc w:val="center"/>
              <w:rPr>
                <w:rFonts w:ascii="Cambria" w:eastAsia="Calibri" w:hAnsi="Cambria"/>
                <w:bCs/>
                <w:iCs/>
                <w:sz w:val="22"/>
                <w:szCs w:val="22"/>
                <w:highlight w:val="yellow"/>
                <w:lang w:eastAsia="pl-PL"/>
              </w:rPr>
            </w:pPr>
            <w:r w:rsidRPr="00BA09F3">
              <w:rPr>
                <w:rFonts w:ascii="Cambria" w:eastAsia="Calibri" w:hAnsi="Cambria"/>
                <w:bCs/>
                <w:iCs/>
                <w:sz w:val="22"/>
                <w:szCs w:val="22"/>
                <w:highlight w:val="yellow"/>
                <w:lang w:eastAsia="pl-PL"/>
              </w:rPr>
              <w:t>13</w:t>
            </w:r>
          </w:p>
        </w:tc>
        <w:tc>
          <w:tcPr>
            <w:tcW w:w="925" w:type="pct"/>
            <w:shd w:val="clear" w:color="auto" w:fill="auto"/>
          </w:tcPr>
          <w:p w14:paraId="17D53C6C" w14:textId="77777777" w:rsidR="00F5713C" w:rsidRPr="00BA09F3" w:rsidRDefault="0087496E" w:rsidP="004470C4">
            <w:pPr>
              <w:suppressAutoHyphens w:val="0"/>
              <w:spacing w:before="120"/>
              <w:rPr>
                <w:rFonts w:ascii="Cambria" w:eastAsia="Calibri" w:hAnsi="Cambria"/>
                <w:sz w:val="22"/>
                <w:szCs w:val="22"/>
                <w:highlight w:val="yellow"/>
                <w:lang w:eastAsia="en-US"/>
              </w:rPr>
            </w:pPr>
            <w:r w:rsidRPr="00BA09F3">
              <w:rPr>
                <w:rFonts w:ascii="Cambria" w:eastAsia="Calibri" w:hAnsi="Cambria"/>
                <w:sz w:val="22"/>
                <w:szCs w:val="22"/>
                <w:highlight w:val="yellow"/>
                <w:lang w:eastAsia="en-US"/>
              </w:rPr>
              <w:t>GODZ MH8</w:t>
            </w:r>
          </w:p>
        </w:tc>
        <w:tc>
          <w:tcPr>
            <w:tcW w:w="924" w:type="pct"/>
            <w:shd w:val="clear" w:color="auto" w:fill="auto"/>
          </w:tcPr>
          <w:p w14:paraId="595950B4" w14:textId="77777777" w:rsidR="00F5713C" w:rsidRPr="00BA09F3" w:rsidRDefault="0087496E" w:rsidP="004470C4">
            <w:pPr>
              <w:suppressAutoHyphens w:val="0"/>
              <w:spacing w:before="120"/>
              <w:rPr>
                <w:rFonts w:ascii="Cambria" w:eastAsia="Calibri" w:hAnsi="Cambria"/>
                <w:sz w:val="22"/>
                <w:szCs w:val="22"/>
                <w:highlight w:val="yellow"/>
                <w:lang w:eastAsia="en-US"/>
              </w:rPr>
            </w:pPr>
            <w:r w:rsidRPr="00BA09F3">
              <w:rPr>
                <w:rFonts w:ascii="Cambria" w:eastAsia="Calibri" w:hAnsi="Cambria"/>
                <w:sz w:val="22"/>
                <w:szCs w:val="22"/>
                <w:highlight w:val="yellow"/>
                <w:lang w:eastAsia="en-US"/>
              </w:rPr>
              <w:t>GODZ MH8</w:t>
            </w:r>
          </w:p>
        </w:tc>
        <w:tc>
          <w:tcPr>
            <w:tcW w:w="2043" w:type="pct"/>
            <w:shd w:val="clear" w:color="auto" w:fill="auto"/>
          </w:tcPr>
          <w:p w14:paraId="0D7416B4" w14:textId="77777777" w:rsidR="00F5713C" w:rsidRPr="00BA09F3" w:rsidRDefault="00F5713C" w:rsidP="004470C4">
            <w:pPr>
              <w:suppressAutoHyphens w:val="0"/>
              <w:spacing w:before="120"/>
              <w:rPr>
                <w:rFonts w:ascii="Cambria" w:eastAsia="Calibri" w:hAnsi="Cambria"/>
                <w:bCs/>
                <w:iCs/>
                <w:sz w:val="22"/>
                <w:szCs w:val="22"/>
                <w:highlight w:val="yellow"/>
                <w:lang w:eastAsia="pl-PL"/>
              </w:rPr>
            </w:pPr>
            <w:r w:rsidRPr="00BA09F3">
              <w:rPr>
                <w:rFonts w:ascii="Cambria" w:eastAsia="Calibri" w:hAnsi="Cambria"/>
                <w:bCs/>
                <w:iCs/>
                <w:sz w:val="22"/>
                <w:szCs w:val="22"/>
                <w:highlight w:val="yellow"/>
                <w:lang w:eastAsia="pl-PL"/>
              </w:rPr>
              <w:t>Prace wykonywane ciągnikiem</w:t>
            </w:r>
            <w:r w:rsidRPr="00BA09F3">
              <w:rPr>
                <w:rFonts w:ascii="Cambria" w:eastAsia="Calibri" w:hAnsi="Cambria"/>
                <w:bCs/>
                <w:iCs/>
                <w:sz w:val="22"/>
                <w:szCs w:val="22"/>
                <w:highlight w:val="yellow"/>
                <w:lang w:eastAsia="pl-PL"/>
              </w:rPr>
              <w:tab/>
            </w:r>
          </w:p>
        </w:tc>
        <w:tc>
          <w:tcPr>
            <w:tcW w:w="760" w:type="pct"/>
            <w:shd w:val="clear" w:color="auto" w:fill="auto"/>
          </w:tcPr>
          <w:p w14:paraId="5301FEB4"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BA09F3">
              <w:rPr>
                <w:rFonts w:ascii="Cambria" w:eastAsia="Calibri" w:hAnsi="Cambria"/>
                <w:bCs/>
                <w:iCs/>
                <w:sz w:val="22"/>
                <w:szCs w:val="22"/>
                <w:highlight w:val="yellow"/>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23843EFC" w:rsidR="00F5713C" w:rsidRPr="00E833AC"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pochylonych nad drogami publicznymi, liniami energetycznymi, urządzeniami melioracyjnym</w:t>
      </w:r>
      <w:r w:rsidR="00247C24">
        <w:rPr>
          <w:rFonts w:asciiTheme="majorHAnsi" w:eastAsia="Calibri" w:hAnsiTheme="majorHAnsi"/>
          <w:sz w:val="22"/>
          <w:szCs w:val="22"/>
          <w:lang w:eastAsia="pl-PL"/>
        </w:rPr>
        <w:t>i, młodnikami i </w:t>
      </w:r>
      <w:r w:rsidRPr="00E833AC">
        <w:rPr>
          <w:rFonts w:asciiTheme="majorHAnsi" w:eastAsia="Calibri" w:hAnsiTheme="majorHAnsi"/>
          <w:sz w:val="22"/>
          <w:szCs w:val="22"/>
          <w:lang w:eastAsia="pl-PL"/>
        </w:rPr>
        <w:t xml:space="preserve">uprawami). </w:t>
      </w:r>
    </w:p>
    <w:p w14:paraId="2032CB4B" w14:textId="77777777" w:rsidR="00F5713C" w:rsidRPr="00E833AC"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przy rozmygłowywaniu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01AC6F0F"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w:t>
      </w:r>
      <w:r w:rsidR="00247C24">
        <w:rPr>
          <w:rFonts w:asciiTheme="majorHAnsi" w:eastAsia="Calibri" w:hAnsiTheme="majorHAnsi"/>
          <w:sz w:val="22"/>
          <w:szCs w:val="22"/>
          <w:lang w:eastAsia="en-US"/>
        </w:rPr>
        <w:t>ści wykonania prac związanych z </w:t>
      </w:r>
      <w:r w:rsidRPr="00E833AC">
        <w:rPr>
          <w:rFonts w:asciiTheme="majorHAnsi" w:eastAsia="Calibri" w:hAnsiTheme="majorHAnsi"/>
          <w:sz w:val="22"/>
          <w:szCs w:val="22"/>
          <w:lang w:eastAsia="en-US"/>
        </w:rPr>
        <w:t>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760CB6">
      <w:pPr>
        <w:pStyle w:val="Nagwek2"/>
      </w:pPr>
      <w:bookmarkStart w:id="6" w:name="_Toc85175669"/>
      <w:r w:rsidRPr="00E833AC">
        <w:t>Dział II – HODOWLA LASU</w:t>
      </w:r>
      <w:bookmarkEnd w:id="6"/>
    </w:p>
    <w:p w14:paraId="4A827591" w14:textId="77777777" w:rsidR="00B929C4" w:rsidRPr="00E833AC" w:rsidRDefault="00B929C4" w:rsidP="00760CB6">
      <w:pPr>
        <w:pStyle w:val="Nagwek3"/>
      </w:pPr>
      <w:bookmarkStart w:id="7" w:name="_Toc85175670"/>
      <w:r w:rsidRPr="00E833AC">
        <w:t>I</w:t>
      </w:r>
      <w:r w:rsidR="00A70DA6" w:rsidRPr="00E833AC">
        <w:t>I</w:t>
      </w:r>
      <w:r w:rsidRPr="00E833AC">
        <w:t>.1 Melioracje agrotechniczne</w:t>
      </w:r>
      <w:bookmarkEnd w:id="7"/>
    </w:p>
    <w:p w14:paraId="37B03C8F" w14:textId="1C725B41"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w:t>
      </w:r>
      <w:r w:rsidR="00247C24">
        <w:rPr>
          <w:rFonts w:asciiTheme="majorHAnsi" w:eastAsia="Calibri" w:hAnsiTheme="majorHAnsi" w:cs="Helvetica"/>
          <w:sz w:val="22"/>
          <w:szCs w:val="22"/>
          <w:lang w:eastAsia="en-US"/>
        </w:rPr>
        <w:t xml:space="preserve"> agrotechnicznych zalicza się w </w:t>
      </w:r>
      <w:r w:rsidRPr="00E833AC">
        <w:rPr>
          <w:rFonts w:asciiTheme="majorHAnsi" w:eastAsia="Calibri" w:hAnsiTheme="majorHAnsi" w:cs="Helvetica"/>
          <w:sz w:val="22"/>
          <w:szCs w:val="22"/>
          <w:lang w:eastAsia="en-US"/>
        </w:rPr>
        <w:t>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E488C" w:rsidRPr="00F64151" w14:paraId="7542374F" w14:textId="77777777" w:rsidTr="004470C4">
        <w:trPr>
          <w:trHeight w:val="960"/>
          <w:tblHeader/>
          <w:jc w:val="center"/>
        </w:trPr>
        <w:tc>
          <w:tcPr>
            <w:tcW w:w="348" w:type="pct"/>
            <w:shd w:val="clear" w:color="auto" w:fill="auto"/>
            <w:vAlign w:val="center"/>
          </w:tcPr>
          <w:p w14:paraId="51DB418F" w14:textId="55B3199F" w:rsidR="002E488C" w:rsidRPr="00F64151"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Nr</w:t>
            </w:r>
          </w:p>
        </w:tc>
        <w:tc>
          <w:tcPr>
            <w:tcW w:w="925" w:type="pct"/>
            <w:shd w:val="clear" w:color="auto" w:fill="auto"/>
            <w:vAlign w:val="center"/>
          </w:tcPr>
          <w:p w14:paraId="6269994F" w14:textId="5A4A0B56" w:rsidR="002E488C" w:rsidRPr="00F64151" w:rsidRDefault="004470C4" w:rsidP="004470C4">
            <w:pPr>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76F9E5F9" w14:textId="07FC9F1F" w:rsidR="002E488C" w:rsidRPr="00F64151" w:rsidRDefault="004470C4" w:rsidP="004470C4">
            <w:pPr>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76A97BE1" w14:textId="3E190F2A" w:rsidR="002E488C" w:rsidRPr="00F64151"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1F3C9417" w14:textId="5A35DC44" w:rsidR="002E488C" w:rsidRPr="00F64151"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Jednostka miary czynn. rozl.</w:t>
            </w:r>
          </w:p>
        </w:tc>
      </w:tr>
      <w:tr w:rsidR="002E488C" w:rsidRPr="00F64151" w14:paraId="4D9772E4" w14:textId="77777777" w:rsidTr="004470C4">
        <w:trPr>
          <w:cantSplit/>
          <w:trHeight w:val="625"/>
          <w:jc w:val="center"/>
        </w:trPr>
        <w:tc>
          <w:tcPr>
            <w:tcW w:w="348" w:type="pct"/>
            <w:shd w:val="clear" w:color="auto" w:fill="auto"/>
          </w:tcPr>
          <w:p w14:paraId="4E1E336A" w14:textId="77777777" w:rsidR="002E488C" w:rsidRPr="00F64151" w:rsidRDefault="002E488C"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1</w:t>
            </w:r>
            <w:r w:rsidR="00A70DA6" w:rsidRPr="00F64151">
              <w:rPr>
                <w:rFonts w:ascii="Cambria" w:eastAsia="Calibri" w:hAnsi="Cambria" w:cs="Arial"/>
                <w:bCs/>
                <w:iCs/>
                <w:sz w:val="22"/>
                <w:szCs w:val="22"/>
                <w:highlight w:val="yellow"/>
                <w:lang w:eastAsia="pl-PL"/>
              </w:rPr>
              <w:t>4</w:t>
            </w:r>
          </w:p>
        </w:tc>
        <w:tc>
          <w:tcPr>
            <w:tcW w:w="925" w:type="pct"/>
            <w:shd w:val="clear" w:color="auto" w:fill="auto"/>
          </w:tcPr>
          <w:p w14:paraId="4168815B" w14:textId="77777777" w:rsidR="002E488C" w:rsidRPr="00F64151" w:rsidRDefault="002E488C"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sz w:val="22"/>
                <w:szCs w:val="22"/>
                <w:highlight w:val="yellow"/>
                <w:lang w:eastAsia="en-US"/>
              </w:rPr>
              <w:t>PORZ&gt;100</w:t>
            </w:r>
          </w:p>
        </w:tc>
        <w:tc>
          <w:tcPr>
            <w:tcW w:w="924" w:type="pct"/>
            <w:shd w:val="clear" w:color="auto" w:fill="auto"/>
          </w:tcPr>
          <w:p w14:paraId="7BA9F6E2" w14:textId="77777777" w:rsidR="002E488C" w:rsidRPr="00F64151" w:rsidRDefault="002E488C" w:rsidP="004470C4">
            <w:pPr>
              <w:suppressAutoHyphens w:val="0"/>
              <w:spacing w:before="120" w:after="120"/>
              <w:rPr>
                <w:rFonts w:ascii="Cambria" w:eastAsia="Calibri" w:hAnsi="Cambria" w:cs="Arial"/>
                <w:bCs/>
                <w:iCs/>
                <w:sz w:val="16"/>
                <w:szCs w:val="16"/>
                <w:highlight w:val="yellow"/>
                <w:lang w:eastAsia="pl-PL"/>
              </w:rPr>
            </w:pPr>
            <w:r w:rsidRPr="00F64151">
              <w:rPr>
                <w:rFonts w:ascii="Cambria" w:eastAsia="Calibri" w:hAnsi="Cambria" w:cs="Arial"/>
                <w:sz w:val="22"/>
                <w:szCs w:val="22"/>
                <w:highlight w:val="yellow"/>
                <w:lang w:eastAsia="en-US"/>
              </w:rPr>
              <w:t>PORZ&gt;100</w:t>
            </w:r>
          </w:p>
        </w:tc>
        <w:tc>
          <w:tcPr>
            <w:tcW w:w="2043" w:type="pct"/>
            <w:shd w:val="clear" w:color="auto" w:fill="auto"/>
          </w:tcPr>
          <w:p w14:paraId="3228EF1E" w14:textId="77777777" w:rsidR="002E488C" w:rsidRPr="00F64151" w:rsidRDefault="002E488C"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F64151" w:rsidRDefault="002E488C"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HA</w:t>
            </w:r>
          </w:p>
        </w:tc>
      </w:tr>
      <w:tr w:rsidR="002E488C" w:rsidRPr="00E833AC" w14:paraId="32CCD08B" w14:textId="77777777" w:rsidTr="004470C4">
        <w:trPr>
          <w:cantSplit/>
          <w:trHeight w:val="625"/>
          <w:jc w:val="center"/>
        </w:trPr>
        <w:tc>
          <w:tcPr>
            <w:tcW w:w="348" w:type="pct"/>
            <w:shd w:val="clear" w:color="auto" w:fill="auto"/>
          </w:tcPr>
          <w:p w14:paraId="33CFEC6B" w14:textId="77777777" w:rsidR="002E488C" w:rsidRPr="00F64151" w:rsidRDefault="00A70DA6"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15</w:t>
            </w:r>
          </w:p>
        </w:tc>
        <w:tc>
          <w:tcPr>
            <w:tcW w:w="925" w:type="pct"/>
            <w:shd w:val="clear" w:color="auto" w:fill="auto"/>
          </w:tcPr>
          <w:p w14:paraId="60664DB2" w14:textId="77777777" w:rsidR="002E488C" w:rsidRPr="00F64151" w:rsidRDefault="002E488C"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sz w:val="22"/>
                <w:szCs w:val="22"/>
                <w:highlight w:val="yellow"/>
                <w:lang w:eastAsia="en-US"/>
              </w:rPr>
              <w:t>PORZB&gt;100</w:t>
            </w:r>
          </w:p>
        </w:tc>
        <w:tc>
          <w:tcPr>
            <w:tcW w:w="924" w:type="pct"/>
            <w:shd w:val="clear" w:color="auto" w:fill="auto"/>
          </w:tcPr>
          <w:p w14:paraId="5B27C171" w14:textId="77777777" w:rsidR="002E488C" w:rsidRPr="00F64151" w:rsidRDefault="002E488C" w:rsidP="004470C4">
            <w:pPr>
              <w:suppressAutoHyphens w:val="0"/>
              <w:spacing w:before="120" w:after="120"/>
              <w:rPr>
                <w:rFonts w:ascii="Cambria" w:eastAsia="Calibri" w:hAnsi="Cambria" w:cs="Arial"/>
                <w:bCs/>
                <w:iCs/>
                <w:sz w:val="16"/>
                <w:szCs w:val="16"/>
                <w:highlight w:val="yellow"/>
                <w:lang w:eastAsia="pl-PL"/>
              </w:rPr>
            </w:pPr>
            <w:r w:rsidRPr="00F64151">
              <w:rPr>
                <w:rFonts w:ascii="Cambria" w:eastAsia="Calibri" w:hAnsi="Cambria" w:cs="Arial"/>
                <w:sz w:val="22"/>
                <w:szCs w:val="22"/>
                <w:highlight w:val="yellow"/>
                <w:lang w:eastAsia="en-US"/>
              </w:rPr>
              <w:t>PORZB&gt;100</w:t>
            </w:r>
          </w:p>
        </w:tc>
        <w:tc>
          <w:tcPr>
            <w:tcW w:w="2043" w:type="pct"/>
            <w:shd w:val="clear" w:color="auto" w:fill="auto"/>
          </w:tcPr>
          <w:p w14:paraId="194EF3B4" w14:textId="77777777" w:rsidR="002E488C" w:rsidRPr="00F64151" w:rsidRDefault="002E488C"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F64151">
              <w:rPr>
                <w:rFonts w:ascii="Cambria" w:eastAsia="Calibri" w:hAnsi="Cambria" w:cs="Arial"/>
                <w:bCs/>
                <w:iCs/>
                <w:sz w:val="22"/>
                <w:szCs w:val="22"/>
                <w:highlight w:val="yellow"/>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0845B49F"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w:t>
      </w:r>
      <w:r w:rsidR="00247C24">
        <w:rPr>
          <w:rFonts w:asciiTheme="majorHAnsi" w:eastAsia="Calibri" w:hAnsiTheme="majorHAnsi" w:cs="Arial"/>
          <w:sz w:val="22"/>
          <w:szCs w:val="22"/>
          <w:lang w:eastAsia="en-US"/>
        </w:rPr>
        <w:t>estwarzający innych zagrożeń (w </w:t>
      </w:r>
      <w:r w:rsidRPr="00E833AC">
        <w:rPr>
          <w:rFonts w:asciiTheme="majorHAnsi" w:eastAsia="Calibri" w:hAnsiTheme="majorHAnsi" w:cs="Arial"/>
          <w:sz w:val="22"/>
          <w:szCs w:val="22"/>
          <w:lang w:eastAsia="en-US"/>
        </w:rPr>
        <w:t xml:space="preserve">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72F14609" w14:textId="77777777" w:rsidR="00FA31E7"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0A97D708" w14:textId="77777777" w:rsidTr="004470C4">
        <w:trPr>
          <w:trHeight w:val="960"/>
          <w:tblHeader/>
          <w:jc w:val="center"/>
        </w:trPr>
        <w:tc>
          <w:tcPr>
            <w:tcW w:w="348" w:type="pct"/>
            <w:shd w:val="clear" w:color="auto" w:fill="auto"/>
            <w:vAlign w:val="center"/>
          </w:tcPr>
          <w:p w14:paraId="50F82FAF" w14:textId="0A46FC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BEF2988" w14:textId="1A30755F"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32B3781B" w14:textId="77777777" w:rsidTr="004470C4">
        <w:trPr>
          <w:cantSplit/>
          <w:trHeight w:val="625"/>
          <w:jc w:val="center"/>
        </w:trPr>
        <w:tc>
          <w:tcPr>
            <w:tcW w:w="348" w:type="pct"/>
            <w:shd w:val="clear" w:color="auto" w:fill="auto"/>
          </w:tcPr>
          <w:p w14:paraId="0EB5E79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UPR-GLEB</w:t>
            </w:r>
          </w:p>
        </w:tc>
        <w:tc>
          <w:tcPr>
            <w:tcW w:w="924" w:type="pct"/>
            <w:shd w:val="clear" w:color="auto" w:fill="auto"/>
          </w:tcPr>
          <w:p w14:paraId="594DC88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UPR-GLEB</w:t>
            </w:r>
          </w:p>
        </w:tc>
        <w:tc>
          <w:tcPr>
            <w:tcW w:w="2043" w:type="pct"/>
            <w:shd w:val="clear" w:color="auto" w:fill="auto"/>
          </w:tcPr>
          <w:p w14:paraId="689DA24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F64151" w14:paraId="4AF6EA07" w14:textId="77777777" w:rsidTr="004470C4">
        <w:trPr>
          <w:trHeight w:val="960"/>
          <w:tblHeader/>
          <w:jc w:val="center"/>
        </w:trPr>
        <w:tc>
          <w:tcPr>
            <w:tcW w:w="348" w:type="pct"/>
            <w:shd w:val="clear" w:color="auto" w:fill="auto"/>
            <w:vAlign w:val="center"/>
          </w:tcPr>
          <w:p w14:paraId="62D8D2F3" w14:textId="0C907FF0" w:rsidR="0002488D" w:rsidRPr="00F64151"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Nr</w:t>
            </w:r>
          </w:p>
        </w:tc>
        <w:tc>
          <w:tcPr>
            <w:tcW w:w="925" w:type="pct"/>
            <w:shd w:val="clear" w:color="auto" w:fill="auto"/>
            <w:vAlign w:val="center"/>
          </w:tcPr>
          <w:p w14:paraId="150C1809" w14:textId="0C5A629B" w:rsidR="0002488D" w:rsidRPr="00F64151" w:rsidRDefault="004470C4" w:rsidP="004470C4">
            <w:pPr>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323220DC" w14:textId="79CF2522" w:rsidR="0002488D" w:rsidRPr="00F64151" w:rsidRDefault="004470C4" w:rsidP="004470C4">
            <w:pPr>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7DEC79C2" w14:textId="3BB66DBA" w:rsidR="0002488D" w:rsidRPr="00F64151"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51ED8ED6" w14:textId="26B7A52D" w:rsidR="0002488D" w:rsidRPr="00F64151"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F64151">
              <w:rPr>
                <w:rFonts w:ascii="Cambria" w:eastAsia="Calibri" w:hAnsi="Cambria" w:cs="Arial"/>
                <w:b/>
                <w:bCs/>
                <w:i/>
                <w:iCs/>
                <w:sz w:val="22"/>
                <w:szCs w:val="22"/>
                <w:highlight w:val="yellow"/>
                <w:lang w:eastAsia="pl-PL"/>
              </w:rPr>
              <w:t>Jednostka miary czynn. rozl.</w:t>
            </w:r>
          </w:p>
        </w:tc>
      </w:tr>
      <w:tr w:rsidR="0002488D" w:rsidRPr="00F64151" w14:paraId="56DACFB7" w14:textId="77777777" w:rsidTr="004470C4">
        <w:trPr>
          <w:cantSplit/>
          <w:trHeight w:val="625"/>
          <w:jc w:val="center"/>
        </w:trPr>
        <w:tc>
          <w:tcPr>
            <w:tcW w:w="348" w:type="pct"/>
            <w:shd w:val="clear" w:color="auto" w:fill="auto"/>
          </w:tcPr>
          <w:p w14:paraId="111B77A1" w14:textId="77777777" w:rsidR="0002488D" w:rsidRPr="00F64151" w:rsidRDefault="00A70DA6"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17</w:t>
            </w:r>
          </w:p>
        </w:tc>
        <w:tc>
          <w:tcPr>
            <w:tcW w:w="925" w:type="pct"/>
            <w:shd w:val="clear" w:color="auto" w:fill="auto"/>
          </w:tcPr>
          <w:p w14:paraId="5F8C3105"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sz w:val="22"/>
                <w:szCs w:val="22"/>
                <w:highlight w:val="yellow"/>
                <w:lang w:eastAsia="en-US"/>
              </w:rPr>
              <w:t>ROZDR-PP</w:t>
            </w:r>
          </w:p>
        </w:tc>
        <w:tc>
          <w:tcPr>
            <w:tcW w:w="924" w:type="pct"/>
            <w:shd w:val="clear" w:color="auto" w:fill="auto"/>
          </w:tcPr>
          <w:p w14:paraId="32324391" w14:textId="77777777" w:rsidR="0002488D" w:rsidRPr="00F64151" w:rsidRDefault="0002488D" w:rsidP="004470C4">
            <w:pPr>
              <w:suppressAutoHyphens w:val="0"/>
              <w:spacing w:before="120" w:after="120"/>
              <w:rPr>
                <w:rFonts w:ascii="Cambria" w:eastAsia="Calibri" w:hAnsi="Cambria" w:cs="Arial"/>
                <w:bCs/>
                <w:iCs/>
                <w:sz w:val="16"/>
                <w:szCs w:val="16"/>
                <w:highlight w:val="yellow"/>
                <w:lang w:eastAsia="pl-PL"/>
              </w:rPr>
            </w:pPr>
            <w:r w:rsidRPr="00F64151">
              <w:rPr>
                <w:rFonts w:ascii="Cambria" w:eastAsia="Calibri" w:hAnsi="Cambria" w:cs="Arial"/>
                <w:sz w:val="22"/>
                <w:szCs w:val="22"/>
                <w:highlight w:val="yellow"/>
                <w:lang w:eastAsia="en-US"/>
              </w:rPr>
              <w:t>ROZDR-PP</w:t>
            </w:r>
          </w:p>
        </w:tc>
        <w:tc>
          <w:tcPr>
            <w:tcW w:w="2043" w:type="pct"/>
            <w:shd w:val="clear" w:color="auto" w:fill="auto"/>
          </w:tcPr>
          <w:p w14:paraId="37A6A053"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 xml:space="preserve">Rozdrabnianie pozostałości </w:t>
            </w:r>
            <w:r w:rsidR="00D6293A" w:rsidRPr="00F64151">
              <w:rPr>
                <w:rFonts w:ascii="Cambria" w:eastAsia="Calibri" w:hAnsi="Cambria" w:cs="Arial"/>
                <w:bCs/>
                <w:iCs/>
                <w:sz w:val="22"/>
                <w:szCs w:val="22"/>
                <w:highlight w:val="yellow"/>
                <w:lang w:eastAsia="pl-PL"/>
              </w:rPr>
              <w:t>drzewnych</w:t>
            </w:r>
            <w:r w:rsidRPr="00F64151">
              <w:rPr>
                <w:rFonts w:ascii="Cambria" w:eastAsia="Calibri" w:hAnsi="Cambria" w:cs="Arial"/>
                <w:bCs/>
                <w:iCs/>
                <w:sz w:val="22"/>
                <w:szCs w:val="22"/>
                <w:highlight w:val="yellow"/>
                <w:lang w:eastAsia="pl-PL"/>
              </w:rPr>
              <w:t xml:space="preserve"> na całej powierzchni bez mieszania z glebą</w:t>
            </w:r>
          </w:p>
        </w:tc>
        <w:tc>
          <w:tcPr>
            <w:tcW w:w="760" w:type="pct"/>
            <w:shd w:val="clear" w:color="auto" w:fill="auto"/>
          </w:tcPr>
          <w:p w14:paraId="55F38C80" w14:textId="77777777" w:rsidR="0002488D" w:rsidRPr="00F64151" w:rsidRDefault="0002488D"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HA</w:t>
            </w:r>
          </w:p>
        </w:tc>
      </w:tr>
      <w:tr w:rsidR="0002488D" w:rsidRPr="00F64151" w14:paraId="27A49BF8" w14:textId="77777777" w:rsidTr="004470C4">
        <w:trPr>
          <w:cantSplit/>
          <w:trHeight w:val="625"/>
          <w:jc w:val="center"/>
        </w:trPr>
        <w:tc>
          <w:tcPr>
            <w:tcW w:w="348" w:type="pct"/>
            <w:shd w:val="clear" w:color="auto" w:fill="auto"/>
          </w:tcPr>
          <w:p w14:paraId="526D80A2" w14:textId="77777777" w:rsidR="0002488D" w:rsidRPr="00F64151" w:rsidRDefault="00A70DA6"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18</w:t>
            </w:r>
          </w:p>
        </w:tc>
        <w:tc>
          <w:tcPr>
            <w:tcW w:w="925" w:type="pct"/>
            <w:shd w:val="clear" w:color="auto" w:fill="auto"/>
          </w:tcPr>
          <w:p w14:paraId="0C2ACC4D"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sz w:val="22"/>
                <w:szCs w:val="22"/>
                <w:highlight w:val="yellow"/>
                <w:lang w:eastAsia="en-US"/>
              </w:rPr>
              <w:t>ROZDR-PDR</w:t>
            </w:r>
          </w:p>
        </w:tc>
        <w:tc>
          <w:tcPr>
            <w:tcW w:w="924" w:type="pct"/>
            <w:shd w:val="clear" w:color="auto" w:fill="auto"/>
          </w:tcPr>
          <w:p w14:paraId="2D033743" w14:textId="77777777" w:rsidR="0002488D" w:rsidRPr="00F64151" w:rsidRDefault="0002488D" w:rsidP="004470C4">
            <w:pPr>
              <w:suppressAutoHyphens w:val="0"/>
              <w:spacing w:before="120" w:after="120"/>
              <w:rPr>
                <w:rFonts w:ascii="Cambria" w:eastAsia="Calibri" w:hAnsi="Cambria" w:cs="Arial"/>
                <w:bCs/>
                <w:iCs/>
                <w:sz w:val="16"/>
                <w:szCs w:val="16"/>
                <w:highlight w:val="yellow"/>
                <w:lang w:eastAsia="pl-PL"/>
              </w:rPr>
            </w:pPr>
            <w:r w:rsidRPr="00F64151">
              <w:rPr>
                <w:rFonts w:ascii="Cambria" w:eastAsia="Calibri" w:hAnsi="Cambria" w:cs="Arial"/>
                <w:sz w:val="22"/>
                <w:szCs w:val="22"/>
                <w:highlight w:val="yellow"/>
                <w:lang w:eastAsia="en-US"/>
              </w:rPr>
              <w:t>ROZDR-PDR</w:t>
            </w:r>
          </w:p>
        </w:tc>
        <w:tc>
          <w:tcPr>
            <w:tcW w:w="2043" w:type="pct"/>
            <w:shd w:val="clear" w:color="auto" w:fill="auto"/>
          </w:tcPr>
          <w:p w14:paraId="20F255F8"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 xml:space="preserve">Rozdrabnianie pozostałości </w:t>
            </w:r>
            <w:r w:rsidR="00D6293A" w:rsidRPr="00F64151">
              <w:rPr>
                <w:rFonts w:ascii="Cambria" w:eastAsia="Calibri" w:hAnsi="Cambria" w:cs="Arial"/>
                <w:bCs/>
                <w:iCs/>
                <w:sz w:val="22"/>
                <w:szCs w:val="22"/>
                <w:highlight w:val="yellow"/>
                <w:lang w:eastAsia="pl-PL"/>
              </w:rPr>
              <w:t xml:space="preserve">drzewnych </w:t>
            </w:r>
            <w:r w:rsidRPr="00F64151">
              <w:rPr>
                <w:rFonts w:ascii="Cambria" w:eastAsia="Calibri" w:hAnsi="Cambria" w:cs="Arial"/>
                <w:bCs/>
                <w:iCs/>
                <w:sz w:val="22"/>
                <w:szCs w:val="22"/>
                <w:highlight w:val="yellow"/>
                <w:lang w:eastAsia="pl-PL"/>
              </w:rPr>
              <w:t>na całej powierzchni bez mieszania z glebą na powierzchniach z wyrobioną drobnicą</w:t>
            </w:r>
          </w:p>
        </w:tc>
        <w:tc>
          <w:tcPr>
            <w:tcW w:w="760" w:type="pct"/>
            <w:shd w:val="clear" w:color="auto" w:fill="auto"/>
          </w:tcPr>
          <w:p w14:paraId="06262442" w14:textId="77777777" w:rsidR="0002488D" w:rsidRPr="00F64151" w:rsidRDefault="0002488D"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HA</w:t>
            </w:r>
          </w:p>
        </w:tc>
      </w:tr>
      <w:tr w:rsidR="0002488D" w:rsidRPr="00F64151" w14:paraId="20906788" w14:textId="77777777" w:rsidTr="004470C4">
        <w:trPr>
          <w:cantSplit/>
          <w:trHeight w:val="625"/>
          <w:jc w:val="center"/>
        </w:trPr>
        <w:tc>
          <w:tcPr>
            <w:tcW w:w="348" w:type="pct"/>
            <w:shd w:val="clear" w:color="auto" w:fill="auto"/>
          </w:tcPr>
          <w:p w14:paraId="2847A633" w14:textId="77777777" w:rsidR="0002488D" w:rsidRPr="00F64151" w:rsidRDefault="00A70DA6"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19</w:t>
            </w:r>
          </w:p>
        </w:tc>
        <w:tc>
          <w:tcPr>
            <w:tcW w:w="925" w:type="pct"/>
            <w:shd w:val="clear" w:color="auto" w:fill="auto"/>
          </w:tcPr>
          <w:p w14:paraId="1A0E11FC"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sz w:val="22"/>
                <w:szCs w:val="22"/>
                <w:highlight w:val="yellow"/>
                <w:lang w:eastAsia="en-US"/>
              </w:rPr>
              <w:t>ROZDR-PGL</w:t>
            </w:r>
          </w:p>
        </w:tc>
        <w:tc>
          <w:tcPr>
            <w:tcW w:w="924" w:type="pct"/>
            <w:shd w:val="clear" w:color="auto" w:fill="auto"/>
          </w:tcPr>
          <w:p w14:paraId="42130E46" w14:textId="77777777" w:rsidR="0002488D" w:rsidRPr="00F64151" w:rsidRDefault="0002488D" w:rsidP="004470C4">
            <w:pPr>
              <w:suppressAutoHyphens w:val="0"/>
              <w:spacing w:before="120" w:after="120"/>
              <w:rPr>
                <w:rFonts w:ascii="Cambria" w:eastAsia="Calibri" w:hAnsi="Cambria" w:cs="Arial"/>
                <w:bCs/>
                <w:iCs/>
                <w:sz w:val="16"/>
                <w:szCs w:val="16"/>
                <w:highlight w:val="yellow"/>
                <w:lang w:eastAsia="pl-PL"/>
              </w:rPr>
            </w:pPr>
            <w:r w:rsidRPr="00F64151">
              <w:rPr>
                <w:rFonts w:ascii="Cambria" w:eastAsia="Calibri" w:hAnsi="Cambria" w:cs="Arial"/>
                <w:sz w:val="22"/>
                <w:szCs w:val="22"/>
                <w:highlight w:val="yellow"/>
                <w:lang w:eastAsia="en-US"/>
              </w:rPr>
              <w:t>ROZDR-PGL</w:t>
            </w:r>
          </w:p>
        </w:tc>
        <w:tc>
          <w:tcPr>
            <w:tcW w:w="2043" w:type="pct"/>
            <w:shd w:val="clear" w:color="auto" w:fill="auto"/>
          </w:tcPr>
          <w:p w14:paraId="66E40711"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 xml:space="preserve">Rozdrabnianie pozostałości </w:t>
            </w:r>
            <w:r w:rsidR="00D6293A" w:rsidRPr="00F64151">
              <w:rPr>
                <w:rFonts w:ascii="Cambria" w:eastAsia="Calibri" w:hAnsi="Cambria" w:cs="Arial"/>
                <w:bCs/>
                <w:iCs/>
                <w:sz w:val="22"/>
                <w:szCs w:val="22"/>
                <w:highlight w:val="yellow"/>
                <w:lang w:eastAsia="pl-PL"/>
              </w:rPr>
              <w:t xml:space="preserve">drzewnych </w:t>
            </w:r>
            <w:r w:rsidRPr="00F64151">
              <w:rPr>
                <w:rFonts w:ascii="Cambria" w:eastAsia="Calibri" w:hAnsi="Cambria" w:cs="Arial"/>
                <w:bCs/>
                <w:iCs/>
                <w:sz w:val="22"/>
                <w:szCs w:val="22"/>
                <w:highlight w:val="yellow"/>
                <w:lang w:eastAsia="pl-PL"/>
              </w:rPr>
              <w:t>na całej powierzchni wraz z mieszaniem z glebą</w:t>
            </w:r>
          </w:p>
        </w:tc>
        <w:tc>
          <w:tcPr>
            <w:tcW w:w="760" w:type="pct"/>
            <w:shd w:val="clear" w:color="auto" w:fill="auto"/>
          </w:tcPr>
          <w:p w14:paraId="7D8863D1" w14:textId="77777777" w:rsidR="0002488D" w:rsidRPr="00F64151" w:rsidRDefault="0002488D"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HA</w:t>
            </w:r>
          </w:p>
        </w:tc>
      </w:tr>
      <w:tr w:rsidR="0002488D" w:rsidRPr="00F64151" w14:paraId="0A77CA2B" w14:textId="77777777" w:rsidTr="004470C4">
        <w:trPr>
          <w:cantSplit/>
          <w:trHeight w:val="625"/>
          <w:jc w:val="center"/>
        </w:trPr>
        <w:tc>
          <w:tcPr>
            <w:tcW w:w="348" w:type="pct"/>
            <w:shd w:val="clear" w:color="auto" w:fill="auto"/>
          </w:tcPr>
          <w:p w14:paraId="5007C906" w14:textId="77777777" w:rsidR="0002488D" w:rsidRPr="00F64151" w:rsidRDefault="00A70DA6"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20</w:t>
            </w:r>
          </w:p>
        </w:tc>
        <w:tc>
          <w:tcPr>
            <w:tcW w:w="925" w:type="pct"/>
            <w:shd w:val="clear" w:color="auto" w:fill="auto"/>
          </w:tcPr>
          <w:p w14:paraId="65C29F1B"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sz w:val="22"/>
                <w:szCs w:val="22"/>
                <w:highlight w:val="yellow"/>
                <w:lang w:eastAsia="en-US"/>
              </w:rPr>
              <w:t>ROZME-DRZ</w:t>
            </w:r>
          </w:p>
        </w:tc>
        <w:tc>
          <w:tcPr>
            <w:tcW w:w="924" w:type="pct"/>
            <w:shd w:val="clear" w:color="auto" w:fill="auto"/>
          </w:tcPr>
          <w:p w14:paraId="18E31BC5" w14:textId="77777777" w:rsidR="0002488D" w:rsidRPr="00F64151" w:rsidRDefault="0002488D" w:rsidP="004470C4">
            <w:pPr>
              <w:suppressAutoHyphens w:val="0"/>
              <w:spacing w:before="120" w:after="120"/>
              <w:rPr>
                <w:rFonts w:ascii="Cambria" w:eastAsia="Calibri" w:hAnsi="Cambria" w:cs="Arial"/>
                <w:bCs/>
                <w:iCs/>
                <w:sz w:val="16"/>
                <w:szCs w:val="16"/>
                <w:highlight w:val="yellow"/>
                <w:lang w:eastAsia="pl-PL"/>
              </w:rPr>
            </w:pPr>
            <w:r w:rsidRPr="00F64151">
              <w:rPr>
                <w:rFonts w:ascii="Cambria" w:eastAsia="Calibri" w:hAnsi="Cambria" w:cs="Arial"/>
                <w:sz w:val="22"/>
                <w:szCs w:val="22"/>
                <w:highlight w:val="yellow"/>
                <w:lang w:eastAsia="en-US"/>
              </w:rPr>
              <w:t>ROZME-DRZ</w:t>
            </w:r>
          </w:p>
        </w:tc>
        <w:tc>
          <w:tcPr>
            <w:tcW w:w="2043" w:type="pct"/>
            <w:shd w:val="clear" w:color="auto" w:fill="auto"/>
          </w:tcPr>
          <w:p w14:paraId="0B4FB89B" w14:textId="71F2D93A"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Mechaniczne rozdrabnianie stoj</w:t>
            </w:r>
            <w:r w:rsidR="00247C24" w:rsidRPr="00F64151">
              <w:rPr>
                <w:rFonts w:ascii="Cambria" w:eastAsia="Calibri" w:hAnsi="Cambria" w:cs="Arial"/>
                <w:bCs/>
                <w:iCs/>
                <w:sz w:val="22"/>
                <w:szCs w:val="22"/>
                <w:highlight w:val="yellow"/>
                <w:lang w:eastAsia="pl-PL"/>
              </w:rPr>
              <w:t>ących drzewek na pożarzyskach i </w:t>
            </w:r>
            <w:r w:rsidRPr="00F64151">
              <w:rPr>
                <w:rFonts w:ascii="Cambria" w:eastAsia="Calibri" w:hAnsi="Cambria" w:cs="Arial"/>
                <w:bCs/>
                <w:iCs/>
                <w:sz w:val="22"/>
                <w:szCs w:val="22"/>
                <w:highlight w:val="yellow"/>
                <w:lang w:eastAsia="pl-PL"/>
              </w:rPr>
              <w:t>przepadłych uprawach</w:t>
            </w:r>
          </w:p>
        </w:tc>
        <w:tc>
          <w:tcPr>
            <w:tcW w:w="760" w:type="pct"/>
            <w:shd w:val="clear" w:color="auto" w:fill="auto"/>
          </w:tcPr>
          <w:p w14:paraId="620A8645" w14:textId="77777777" w:rsidR="0002488D" w:rsidRPr="00F64151" w:rsidRDefault="0002488D"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HA</w:t>
            </w:r>
          </w:p>
        </w:tc>
      </w:tr>
      <w:tr w:rsidR="0002488D" w:rsidRPr="00E833AC" w14:paraId="1480D691" w14:textId="77777777" w:rsidTr="004470C4">
        <w:trPr>
          <w:cantSplit/>
          <w:trHeight w:val="625"/>
          <w:jc w:val="center"/>
        </w:trPr>
        <w:tc>
          <w:tcPr>
            <w:tcW w:w="348" w:type="pct"/>
            <w:shd w:val="clear" w:color="auto" w:fill="auto"/>
          </w:tcPr>
          <w:p w14:paraId="7B568215" w14:textId="77777777" w:rsidR="0002488D" w:rsidRPr="00F64151" w:rsidRDefault="00A70DA6" w:rsidP="004470C4">
            <w:pPr>
              <w:suppressAutoHyphens w:val="0"/>
              <w:spacing w:before="120" w:after="120"/>
              <w:jc w:val="center"/>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21</w:t>
            </w:r>
          </w:p>
        </w:tc>
        <w:tc>
          <w:tcPr>
            <w:tcW w:w="925" w:type="pct"/>
            <w:shd w:val="clear" w:color="auto" w:fill="auto"/>
          </w:tcPr>
          <w:p w14:paraId="0800FCCB"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sz w:val="22"/>
                <w:szCs w:val="22"/>
                <w:highlight w:val="yellow"/>
                <w:lang w:eastAsia="en-US"/>
              </w:rPr>
              <w:t>ROZME-KRZ</w:t>
            </w:r>
          </w:p>
        </w:tc>
        <w:tc>
          <w:tcPr>
            <w:tcW w:w="924" w:type="pct"/>
            <w:shd w:val="clear" w:color="auto" w:fill="auto"/>
          </w:tcPr>
          <w:p w14:paraId="0FDCE616" w14:textId="77777777" w:rsidR="0002488D" w:rsidRPr="00F64151" w:rsidRDefault="0002488D" w:rsidP="004470C4">
            <w:pPr>
              <w:suppressAutoHyphens w:val="0"/>
              <w:spacing w:before="120" w:after="120"/>
              <w:rPr>
                <w:rFonts w:ascii="Cambria" w:eastAsia="Calibri" w:hAnsi="Cambria" w:cs="Arial"/>
                <w:bCs/>
                <w:iCs/>
                <w:sz w:val="16"/>
                <w:szCs w:val="16"/>
                <w:highlight w:val="yellow"/>
                <w:lang w:eastAsia="pl-PL"/>
              </w:rPr>
            </w:pPr>
            <w:r w:rsidRPr="00F64151">
              <w:rPr>
                <w:rFonts w:ascii="Cambria" w:eastAsia="Calibri" w:hAnsi="Cambria" w:cs="Arial"/>
                <w:sz w:val="22"/>
                <w:szCs w:val="22"/>
                <w:highlight w:val="yellow"/>
                <w:lang w:eastAsia="en-US"/>
              </w:rPr>
              <w:t>ROZME-KRZ</w:t>
            </w:r>
          </w:p>
        </w:tc>
        <w:tc>
          <w:tcPr>
            <w:tcW w:w="2043" w:type="pct"/>
            <w:shd w:val="clear" w:color="auto" w:fill="auto"/>
          </w:tcPr>
          <w:p w14:paraId="3ABF033C" w14:textId="77777777" w:rsidR="0002488D" w:rsidRPr="00F64151" w:rsidRDefault="0002488D" w:rsidP="004470C4">
            <w:pPr>
              <w:suppressAutoHyphens w:val="0"/>
              <w:spacing w:before="120" w:after="120"/>
              <w:rPr>
                <w:rFonts w:ascii="Cambria" w:eastAsia="Calibri" w:hAnsi="Cambria" w:cs="Arial"/>
                <w:bCs/>
                <w:iCs/>
                <w:sz w:val="22"/>
                <w:szCs w:val="22"/>
                <w:highlight w:val="yellow"/>
                <w:lang w:eastAsia="pl-PL"/>
              </w:rPr>
            </w:pPr>
            <w:r w:rsidRPr="00F64151">
              <w:rPr>
                <w:rFonts w:ascii="Cambria" w:eastAsia="Calibri" w:hAnsi="Cambria" w:cs="Arial"/>
                <w:bCs/>
                <w:iCs/>
                <w:sz w:val="22"/>
                <w:szCs w:val="22"/>
                <w:highlight w:val="yellow"/>
                <w:lang w:eastAsia="pl-PL"/>
              </w:rPr>
              <w:t>Mechaniczne rozdrabnianie krzewów, malin, jeżyn itp.</w:t>
            </w:r>
          </w:p>
        </w:tc>
        <w:tc>
          <w:tcPr>
            <w:tcW w:w="760" w:type="pct"/>
            <w:shd w:val="clear" w:color="auto" w:fill="auto"/>
          </w:tcPr>
          <w:p w14:paraId="0E253266"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F64151">
              <w:rPr>
                <w:rFonts w:ascii="Cambria" w:eastAsia="Calibri" w:hAnsi="Cambria" w:cs="Arial"/>
                <w:bCs/>
                <w:iCs/>
                <w:sz w:val="22"/>
                <w:szCs w:val="22"/>
                <w:highlight w:val="yellow"/>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277461DD" w14:textId="77777777" w:rsidTr="004470C4">
        <w:trPr>
          <w:trHeight w:val="960"/>
          <w:tblHeader/>
          <w:jc w:val="center"/>
        </w:trPr>
        <w:tc>
          <w:tcPr>
            <w:tcW w:w="348" w:type="pct"/>
            <w:shd w:val="clear" w:color="auto" w:fill="auto"/>
            <w:vAlign w:val="center"/>
          </w:tcPr>
          <w:p w14:paraId="320F7996" w14:textId="78078A4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506C25" w14:textId="0D1299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29098A04" w14:textId="77777777" w:rsidTr="004470C4">
        <w:trPr>
          <w:cantSplit/>
          <w:trHeight w:val="625"/>
          <w:jc w:val="center"/>
        </w:trPr>
        <w:tc>
          <w:tcPr>
            <w:tcW w:w="348" w:type="pct"/>
            <w:shd w:val="clear" w:color="auto" w:fill="auto"/>
          </w:tcPr>
          <w:p w14:paraId="44C2641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WPOD-N</w:t>
            </w:r>
          </w:p>
        </w:tc>
        <w:tc>
          <w:tcPr>
            <w:tcW w:w="924" w:type="pct"/>
            <w:shd w:val="clear" w:color="auto" w:fill="auto"/>
          </w:tcPr>
          <w:p w14:paraId="6C542980"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WPOD-61N, WPOD&gt;61N,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WPOD-62N, WPOD&gt;62N,</w:t>
            </w:r>
            <w:r w:rsidR="005D0EE5"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 xml:space="preserve">WPOD-33N,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5D0EE5" w:rsidRPr="00E833AC" w14:paraId="041A3FAC" w14:textId="77777777" w:rsidTr="004470C4">
        <w:trPr>
          <w:cantSplit/>
          <w:trHeight w:val="625"/>
          <w:jc w:val="center"/>
        </w:trPr>
        <w:tc>
          <w:tcPr>
            <w:tcW w:w="348" w:type="pct"/>
            <w:shd w:val="clear" w:color="auto" w:fill="auto"/>
          </w:tcPr>
          <w:p w14:paraId="72E4F76D" w14:textId="77777777" w:rsidR="005D0EE5"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w:t>
            </w:r>
          </w:p>
        </w:tc>
        <w:tc>
          <w:tcPr>
            <w:tcW w:w="925" w:type="pct"/>
            <w:shd w:val="clear" w:color="auto" w:fill="auto"/>
          </w:tcPr>
          <w:p w14:paraId="11EAA38F"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WPOD-G</w:t>
            </w:r>
          </w:p>
        </w:tc>
        <w:tc>
          <w:tcPr>
            <w:tcW w:w="924" w:type="pct"/>
            <w:shd w:val="clear" w:color="auto" w:fill="auto"/>
          </w:tcPr>
          <w:p w14:paraId="4C1C8090" w14:textId="77777777" w:rsidR="005D0EE5" w:rsidRPr="004470C4" w:rsidRDefault="005D0EE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WPOD-61G, WPOD&gt;61G,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WPOD-62G, WPOD&gt;62G,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4470C4" w:rsidRDefault="005D0EE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375A" w:rsidRPr="00E833AC" w14:paraId="49E97E2B" w14:textId="77777777" w:rsidTr="004470C4">
        <w:trPr>
          <w:trHeight w:val="960"/>
          <w:tblHeader/>
          <w:jc w:val="center"/>
        </w:trPr>
        <w:tc>
          <w:tcPr>
            <w:tcW w:w="348" w:type="pct"/>
            <w:shd w:val="clear" w:color="auto" w:fill="auto"/>
            <w:vAlign w:val="center"/>
          </w:tcPr>
          <w:p w14:paraId="06C0D558" w14:textId="3E28E109"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643CC8C" w14:textId="66D78118"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375A" w:rsidRPr="00E833AC" w14:paraId="78810341" w14:textId="77777777" w:rsidTr="004470C4">
        <w:trPr>
          <w:cantSplit/>
          <w:trHeight w:val="625"/>
          <w:jc w:val="center"/>
        </w:trPr>
        <w:tc>
          <w:tcPr>
            <w:tcW w:w="348" w:type="pct"/>
            <w:shd w:val="clear" w:color="auto" w:fill="auto"/>
          </w:tcPr>
          <w:p w14:paraId="1D8EB8EE"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N</w:t>
            </w:r>
          </w:p>
        </w:tc>
        <w:tc>
          <w:tcPr>
            <w:tcW w:w="924" w:type="pct"/>
            <w:shd w:val="clear" w:color="auto" w:fill="auto"/>
          </w:tcPr>
          <w:p w14:paraId="538E9BB0" w14:textId="77777777" w:rsidR="00F5375A" w:rsidRPr="004470C4" w:rsidRDefault="00F537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PPOD-31N,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PPOD-61N, PPOD&gt;61N,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PPOD-62N, PPOD&gt;62N,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PPOD-33N,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PPOD-63N, </w:t>
            </w:r>
            <w:r w:rsidR="00124236" w:rsidRPr="004470C4">
              <w:rPr>
                <w:rFonts w:ascii="Cambria" w:eastAsia="Calibri" w:hAnsi="Cambria" w:cs="Arial"/>
                <w:sz w:val="16"/>
                <w:szCs w:val="16"/>
                <w:lang w:eastAsia="en-US"/>
              </w:rPr>
              <w:t>P</w:t>
            </w:r>
            <w:r w:rsidRPr="004470C4">
              <w:rPr>
                <w:rFonts w:ascii="Cambria" w:eastAsia="Calibri" w:hAnsi="Cambria" w:cs="Arial"/>
                <w:sz w:val="16"/>
                <w:szCs w:val="16"/>
                <w:lang w:eastAsia="en-US"/>
              </w:rPr>
              <w:t>POD&gt;63N</w:t>
            </w:r>
          </w:p>
        </w:tc>
        <w:tc>
          <w:tcPr>
            <w:tcW w:w="2043" w:type="pct"/>
            <w:shd w:val="clear" w:color="auto" w:fill="auto"/>
          </w:tcPr>
          <w:p w14:paraId="1AFC4E28"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5375A" w:rsidRPr="00E833AC" w14:paraId="391A67C2" w14:textId="77777777" w:rsidTr="004470C4">
        <w:trPr>
          <w:cantSplit/>
          <w:trHeight w:val="625"/>
          <w:jc w:val="center"/>
        </w:trPr>
        <w:tc>
          <w:tcPr>
            <w:tcW w:w="348" w:type="pct"/>
            <w:shd w:val="clear" w:color="auto" w:fill="auto"/>
          </w:tcPr>
          <w:p w14:paraId="4BFDD700"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w:t>
            </w:r>
          </w:p>
        </w:tc>
        <w:tc>
          <w:tcPr>
            <w:tcW w:w="925" w:type="pct"/>
            <w:shd w:val="clear" w:color="auto" w:fill="auto"/>
          </w:tcPr>
          <w:p w14:paraId="596DF2F3"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G</w:t>
            </w:r>
          </w:p>
        </w:tc>
        <w:tc>
          <w:tcPr>
            <w:tcW w:w="924" w:type="pct"/>
            <w:shd w:val="clear" w:color="auto" w:fill="auto"/>
          </w:tcPr>
          <w:p w14:paraId="14ADF106" w14:textId="77777777" w:rsidR="00F5375A" w:rsidRPr="004470C4" w:rsidRDefault="0012423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POD-61G,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POD-62G,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POD-63G,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POD&gt;63G</w:t>
            </w:r>
          </w:p>
        </w:tc>
        <w:tc>
          <w:tcPr>
            <w:tcW w:w="2043" w:type="pct"/>
            <w:shd w:val="clear" w:color="auto" w:fill="auto"/>
          </w:tcPr>
          <w:p w14:paraId="6D6B5525"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 wyciętych podszytów i podrostów poza działkę roboczą z pozostawieniem do rozdrobnienia, zrębkowania,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22925FE6" w14:textId="77777777" w:rsidR="00FA31E7"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F0C8A" w:rsidRPr="00E833AC" w14:paraId="288A7A5E" w14:textId="77777777" w:rsidTr="004470C4">
        <w:trPr>
          <w:trHeight w:val="960"/>
          <w:tblHeader/>
          <w:jc w:val="center"/>
        </w:trPr>
        <w:tc>
          <w:tcPr>
            <w:tcW w:w="348" w:type="pct"/>
            <w:shd w:val="clear" w:color="auto" w:fill="auto"/>
            <w:vAlign w:val="center"/>
          </w:tcPr>
          <w:p w14:paraId="0B680119" w14:textId="05F3C605"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F3B3ABF" w14:textId="24143C03"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F0C8A" w:rsidRPr="00E833AC" w14:paraId="0523B687" w14:textId="77777777" w:rsidTr="004470C4">
        <w:trPr>
          <w:cantSplit/>
          <w:trHeight w:val="625"/>
          <w:jc w:val="center"/>
        </w:trPr>
        <w:tc>
          <w:tcPr>
            <w:tcW w:w="348" w:type="pct"/>
            <w:shd w:val="clear" w:color="auto" w:fill="auto"/>
          </w:tcPr>
          <w:p w14:paraId="36334656"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26</w:t>
            </w:r>
          </w:p>
        </w:tc>
        <w:tc>
          <w:tcPr>
            <w:tcW w:w="925" w:type="pct"/>
            <w:shd w:val="clear" w:color="auto" w:fill="auto"/>
          </w:tcPr>
          <w:p w14:paraId="6AFE7E37"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PORZ-ROZD</w:t>
            </w:r>
          </w:p>
        </w:tc>
        <w:tc>
          <w:tcPr>
            <w:tcW w:w="924" w:type="pct"/>
            <w:shd w:val="clear" w:color="auto" w:fill="auto"/>
          </w:tcPr>
          <w:p w14:paraId="254BA1E6" w14:textId="77777777" w:rsidR="002F0C8A" w:rsidRPr="004470C4" w:rsidRDefault="002F0C8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PORZ-ROZD</w:t>
            </w:r>
          </w:p>
        </w:tc>
        <w:tc>
          <w:tcPr>
            <w:tcW w:w="2043" w:type="pct"/>
            <w:shd w:val="clear" w:color="auto" w:fill="auto"/>
          </w:tcPr>
          <w:p w14:paraId="2A889E92"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M</w:t>
            </w:r>
            <w:r w:rsidRPr="004470C4">
              <w:rPr>
                <w:rFonts w:ascii="Cambria" w:eastAsia="Calibri" w:hAnsi="Cambria" w:cs="Arial"/>
                <w:sz w:val="22"/>
                <w:szCs w:val="22"/>
                <w:vertAlign w:val="superscript"/>
                <w:lang w:eastAsia="pl-PL"/>
              </w:rPr>
              <w:t>3</w:t>
            </w:r>
            <w:r w:rsidRPr="004470C4">
              <w:rPr>
                <w:rFonts w:ascii="Cambria" w:eastAsia="Calibri" w:hAnsi="Cambria"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545325D"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p>
    <w:p w14:paraId="7E5E2356" w14:textId="77777777"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6262FCED"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w:t>
      </w:r>
      <w:r w:rsidR="00CC7323">
        <w:rPr>
          <w:rFonts w:asciiTheme="majorHAnsi" w:eastAsia="Calibri" w:hAnsiTheme="majorHAnsi" w:cs="Arial"/>
          <w:sz w:val="22"/>
          <w:szCs w:val="22"/>
          <w:lang w:eastAsia="en-US"/>
        </w:rPr>
        <w:t xml:space="preserve"> wykonania z opisem czynności i </w:t>
      </w:r>
      <w:r w:rsidRPr="00E833AC">
        <w:rPr>
          <w:rFonts w:asciiTheme="majorHAnsi" w:eastAsia="Calibri" w:hAnsiTheme="majorHAnsi" w:cs="Arial"/>
          <w:sz w:val="22"/>
          <w:szCs w:val="22"/>
          <w:lang w:eastAsia="en-US"/>
        </w:rPr>
        <w:t>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1C31C58F"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w:t>
      </w:r>
      <w:r w:rsidR="00CC7323">
        <w:rPr>
          <w:rFonts w:asciiTheme="majorHAnsi" w:eastAsia="Calibri" w:hAnsiTheme="majorHAnsi" w:cs="Arial"/>
          <w:sz w:val="22"/>
          <w:szCs w:val="22"/>
          <w:lang w:eastAsia="en-US"/>
        </w:rPr>
        <w:t>ozyskanej i </w:t>
      </w:r>
      <w:r w:rsidRPr="00E833AC">
        <w:rPr>
          <w:rFonts w:asciiTheme="majorHAnsi" w:eastAsia="Calibri" w:hAnsiTheme="majorHAnsi" w:cs="Arial"/>
          <w:sz w:val="22"/>
          <w:szCs w:val="22"/>
          <w:lang w:eastAsia="en-US"/>
        </w:rPr>
        <w:t>sprzedanej drobnicy (z użytkowanego drzewost</w:t>
      </w:r>
      <w:r w:rsidR="00CC7323">
        <w:rPr>
          <w:rFonts w:asciiTheme="majorHAnsi" w:eastAsia="Calibri" w:hAnsiTheme="majorHAnsi" w:cs="Arial"/>
          <w:sz w:val="22"/>
          <w:szCs w:val="22"/>
          <w:lang w:eastAsia="en-US"/>
        </w:rPr>
        <w:t>anu, za wyjątkiem pochodzącej z </w:t>
      </w:r>
      <w:r w:rsidRPr="00E833AC">
        <w:rPr>
          <w:rFonts w:asciiTheme="majorHAnsi" w:eastAsia="Calibri" w:hAnsiTheme="majorHAnsi" w:cs="Arial"/>
          <w:sz w:val="22"/>
          <w:szCs w:val="22"/>
          <w:lang w:eastAsia="en-US"/>
        </w:rPr>
        <w:t>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226CE862" w14:textId="77777777" w:rsidTr="004470C4">
        <w:trPr>
          <w:trHeight w:val="960"/>
          <w:tblHeader/>
          <w:jc w:val="center"/>
        </w:trPr>
        <w:tc>
          <w:tcPr>
            <w:tcW w:w="348" w:type="pct"/>
            <w:shd w:val="clear" w:color="auto" w:fill="auto"/>
            <w:vAlign w:val="center"/>
          </w:tcPr>
          <w:p w14:paraId="03179BFD" w14:textId="0A17426F"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A38287A" w14:textId="55C90245"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14:paraId="479113A8" w14:textId="77777777" w:rsidTr="004470C4">
        <w:trPr>
          <w:cantSplit/>
          <w:trHeight w:val="625"/>
          <w:jc w:val="center"/>
        </w:trPr>
        <w:tc>
          <w:tcPr>
            <w:tcW w:w="348" w:type="pct"/>
            <w:shd w:val="clear" w:color="auto" w:fill="auto"/>
          </w:tcPr>
          <w:p w14:paraId="41C0AA51"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OPR-UC</w:t>
            </w:r>
          </w:p>
        </w:tc>
        <w:tc>
          <w:tcPr>
            <w:tcW w:w="924" w:type="pct"/>
            <w:shd w:val="clear" w:color="auto" w:fill="auto"/>
          </w:tcPr>
          <w:p w14:paraId="5DA24622"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OPR-UC</w:t>
            </w:r>
          </w:p>
          <w:p w14:paraId="70C68A32"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4470C4" w:rsidRDefault="00645237"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45237" w:rsidRPr="00E833AC" w14:paraId="2FA0F48F" w14:textId="77777777" w:rsidTr="004470C4">
        <w:trPr>
          <w:cantSplit/>
          <w:trHeight w:val="625"/>
          <w:jc w:val="center"/>
        </w:trPr>
        <w:tc>
          <w:tcPr>
            <w:tcW w:w="348" w:type="pct"/>
            <w:shd w:val="clear" w:color="auto" w:fill="auto"/>
          </w:tcPr>
          <w:p w14:paraId="57393B24"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OPR-PSPAL</w:t>
            </w:r>
          </w:p>
        </w:tc>
        <w:tc>
          <w:tcPr>
            <w:tcW w:w="924" w:type="pct"/>
            <w:shd w:val="clear" w:color="auto" w:fill="auto"/>
          </w:tcPr>
          <w:p w14:paraId="51772F8A"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OPR-PSPAL</w:t>
            </w:r>
          </w:p>
          <w:p w14:paraId="0EC4DBA3"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w:t>
            </w:r>
            <w:r w:rsidR="008C3530" w:rsidRPr="004470C4">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Opryski chemiczne opryskiwaczem plecakowym z na</w:t>
            </w:r>
            <w:r w:rsidR="005362D0" w:rsidRPr="004470C4">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0B0CC894"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p>
    <w:bookmarkEnd w:id="8"/>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64A2DD18" w14:textId="77777777" w:rsidTr="004470C4">
        <w:trPr>
          <w:trHeight w:val="960"/>
          <w:tblHeader/>
          <w:jc w:val="center"/>
        </w:trPr>
        <w:tc>
          <w:tcPr>
            <w:tcW w:w="348" w:type="pct"/>
            <w:shd w:val="clear" w:color="auto" w:fill="auto"/>
            <w:vAlign w:val="center"/>
          </w:tcPr>
          <w:p w14:paraId="2DBD24B0" w14:textId="3BBD036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B8F0B5B" w14:textId="378720FA"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14:paraId="6F23E3F7" w14:textId="77777777" w:rsidTr="004470C4">
        <w:trPr>
          <w:cantSplit/>
          <w:trHeight w:val="625"/>
          <w:jc w:val="center"/>
        </w:trPr>
        <w:tc>
          <w:tcPr>
            <w:tcW w:w="348" w:type="pct"/>
            <w:shd w:val="clear" w:color="auto" w:fill="auto"/>
          </w:tcPr>
          <w:p w14:paraId="4B34824B" w14:textId="77777777" w:rsidR="00645237"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w:t>
            </w:r>
            <w:r w:rsidR="005B4F6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924" w:type="pct"/>
            <w:shd w:val="clear" w:color="auto" w:fill="auto"/>
          </w:tcPr>
          <w:p w14:paraId="5E9B0BDD" w14:textId="77777777" w:rsidR="00645237" w:rsidRPr="004470C4" w:rsidRDefault="00645237" w:rsidP="004470C4">
            <w:pPr>
              <w:suppressAutoHyphens w:val="0"/>
              <w:spacing w:before="120" w:after="120"/>
              <w:rPr>
                <w:rFonts w:ascii="Cambria" w:eastAsia="Calibri" w:hAnsi="Cambria" w:cs="Arial"/>
                <w:sz w:val="16"/>
                <w:szCs w:val="16"/>
                <w:lang w:eastAsia="pl-PL"/>
              </w:rPr>
            </w:pPr>
            <w:r w:rsidRPr="004470C4">
              <w:rPr>
                <w:rFonts w:ascii="Cambria" w:eastAsia="Calibri" w:hAnsi="Cambria" w:cs="Arial"/>
                <w:sz w:val="22"/>
                <w:szCs w:val="22"/>
                <w:lang w:eastAsia="en-US"/>
              </w:rPr>
              <w:t>PORZ</w:t>
            </w:r>
            <w:r w:rsidR="55A1248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2043" w:type="pct"/>
            <w:shd w:val="clear" w:color="auto" w:fill="auto"/>
          </w:tcPr>
          <w:p w14:paraId="711BF890" w14:textId="77777777" w:rsidR="00645237" w:rsidRPr="004470C4" w:rsidRDefault="00645237" w:rsidP="004470C4">
            <w:pPr>
              <w:suppressAutoHyphens w:val="0"/>
              <w:spacing w:before="120" w:after="120"/>
              <w:rPr>
                <w:rFonts w:ascii="Cambria" w:eastAsia="SimSun" w:hAnsi="Cambria" w:cs="Arial"/>
                <w:bCs/>
                <w:iCs/>
                <w:kern w:val="1"/>
                <w:sz w:val="22"/>
                <w:szCs w:val="22"/>
                <w:lang w:eastAsia="en-US"/>
              </w:rPr>
            </w:pPr>
            <w:r w:rsidRPr="004470C4">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w:t>
            </w:r>
            <w:r w:rsidRPr="004470C4">
              <w:rPr>
                <w:rFonts w:ascii="Cambria" w:eastAsia="Calibri" w:hAnsi="Cambria" w:cs="Arial"/>
                <w:bCs/>
                <w:iCs/>
                <w:sz w:val="22"/>
                <w:szCs w:val="22"/>
                <w:vertAlign w:val="superscript"/>
                <w:lang w:eastAsia="pl-PL"/>
              </w:rPr>
              <w:t>3</w:t>
            </w:r>
            <w:r w:rsidRPr="004470C4">
              <w:rPr>
                <w:rFonts w:ascii="Cambria" w:eastAsia="Calibri" w:hAnsi="Cambria"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F3012" w:rsidRPr="00E833AC" w14:paraId="4C08B71C" w14:textId="77777777" w:rsidTr="004470C4">
        <w:trPr>
          <w:trHeight w:val="960"/>
          <w:tblHeader/>
          <w:jc w:val="center"/>
        </w:trPr>
        <w:tc>
          <w:tcPr>
            <w:tcW w:w="348" w:type="pct"/>
            <w:shd w:val="clear" w:color="auto" w:fill="auto"/>
            <w:vAlign w:val="center"/>
          </w:tcPr>
          <w:p w14:paraId="3F9B2B55" w14:textId="43731107"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2CECB1" w14:textId="6CDA7D6A"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F3012" w:rsidRPr="00E833AC" w14:paraId="158AF262" w14:textId="77777777" w:rsidTr="004470C4">
        <w:trPr>
          <w:cantSplit/>
          <w:trHeight w:val="625"/>
          <w:jc w:val="center"/>
        </w:trPr>
        <w:tc>
          <w:tcPr>
            <w:tcW w:w="348" w:type="pct"/>
            <w:shd w:val="clear" w:color="auto" w:fill="auto"/>
          </w:tcPr>
          <w:p w14:paraId="219897CE"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SPY</w:t>
            </w:r>
          </w:p>
        </w:tc>
        <w:tc>
          <w:tcPr>
            <w:tcW w:w="924" w:type="pct"/>
            <w:shd w:val="clear" w:color="auto" w:fill="auto"/>
          </w:tcPr>
          <w:p w14:paraId="2D00288E" w14:textId="14467C6F" w:rsidR="000F3012" w:rsidRPr="004470C4" w:rsidRDefault="5463BA9E" w:rsidP="004470C4">
            <w:pPr>
              <w:suppressAutoHyphens w:val="0"/>
              <w:spacing w:before="120" w:after="120"/>
              <w:rPr>
                <w:rFonts w:ascii="Cambria" w:hAnsi="Cambria"/>
                <w:lang w:eastAsia="pl-PL"/>
              </w:rPr>
            </w:pPr>
            <w:r w:rsidRPr="004470C4">
              <w:rPr>
                <w:rFonts w:ascii="Cambria" w:eastAsia="Calibri" w:hAnsi="Cambria" w:cs="Arial"/>
                <w:sz w:val="16"/>
                <w:szCs w:val="16"/>
                <w:lang w:eastAsia="en-US"/>
              </w:rPr>
              <w:t xml:space="preserve">SPY-2-50, </w:t>
            </w:r>
            <w:r w:rsidR="000F3012" w:rsidRPr="004470C4">
              <w:rPr>
                <w:rFonts w:ascii="Cambria" w:hAnsi="Cambria"/>
              </w:rPr>
              <w:br/>
            </w:r>
            <w:r w:rsidRPr="004470C4">
              <w:rPr>
                <w:rFonts w:ascii="Cambria" w:eastAsia="Calibri" w:hAnsi="Cambria" w:cs="Arial"/>
                <w:sz w:val="16"/>
                <w:szCs w:val="16"/>
                <w:lang w:eastAsia="en-US"/>
              </w:rPr>
              <w:t xml:space="preserve">SPY-4-50, </w:t>
            </w:r>
            <w:r w:rsidR="000F3012" w:rsidRPr="004470C4">
              <w:rPr>
                <w:rFonts w:ascii="Cambria" w:hAnsi="Cambria"/>
              </w:rPr>
              <w:br/>
            </w:r>
            <w:r w:rsidRPr="004470C4">
              <w:rPr>
                <w:rFonts w:ascii="Cambria" w:eastAsia="Calibri" w:hAnsi="Cambria" w:cs="Arial"/>
                <w:sz w:val="16"/>
                <w:szCs w:val="16"/>
                <w:lang w:eastAsia="pl-PL"/>
              </w:rPr>
              <w:t>SPY&gt;4-50,</w:t>
            </w:r>
            <w:r w:rsidRPr="004470C4">
              <w:rPr>
                <w:rFonts w:ascii="Cambria" w:eastAsia="Calibri" w:hAnsi="Cambria" w:cs="Arial"/>
                <w:sz w:val="16"/>
                <w:szCs w:val="16"/>
                <w:lang w:eastAsia="en-US"/>
              </w:rPr>
              <w:t xml:space="preserve"> </w:t>
            </w:r>
            <w:r w:rsidR="000F3012" w:rsidRPr="004470C4">
              <w:rPr>
                <w:rFonts w:ascii="Cambria" w:hAnsi="Cambria"/>
              </w:rPr>
              <w:br/>
            </w:r>
            <w:r w:rsidRPr="004470C4">
              <w:rPr>
                <w:rFonts w:ascii="Cambria" w:eastAsia="Calibri" w:hAnsi="Cambria" w:cs="Arial"/>
                <w:sz w:val="16"/>
                <w:szCs w:val="16"/>
                <w:lang w:eastAsia="en-US"/>
              </w:rPr>
              <w:t xml:space="preserve">SPY-2-100, </w:t>
            </w:r>
            <w:r w:rsidR="000F3012" w:rsidRPr="004470C4">
              <w:rPr>
                <w:rFonts w:ascii="Cambria" w:hAnsi="Cambria"/>
              </w:rPr>
              <w:br/>
            </w:r>
            <w:r w:rsidRPr="004470C4">
              <w:rPr>
                <w:rFonts w:ascii="Cambria" w:eastAsia="Calibri" w:hAnsi="Cambria" w:cs="Arial"/>
                <w:sz w:val="16"/>
                <w:szCs w:val="16"/>
                <w:lang w:eastAsia="en-US"/>
              </w:rPr>
              <w:t xml:space="preserve">SPY-4-100, </w:t>
            </w:r>
            <w:r w:rsidR="000F3012" w:rsidRPr="004470C4">
              <w:rPr>
                <w:rFonts w:ascii="Cambria" w:hAnsi="Cambria"/>
              </w:rPr>
              <w:br/>
            </w:r>
            <w:r w:rsidRPr="004470C4">
              <w:rPr>
                <w:rFonts w:ascii="Cambria" w:eastAsia="Calibri" w:hAnsi="Cambria" w:cs="Arial"/>
                <w:sz w:val="16"/>
                <w:szCs w:val="16"/>
                <w:lang w:eastAsia="pl-PL"/>
              </w:rPr>
              <w:t xml:space="preserve">SPY&gt;4-100, </w:t>
            </w:r>
            <w:r w:rsidR="000F3012" w:rsidRPr="004470C4">
              <w:rPr>
                <w:rFonts w:ascii="Cambria" w:hAnsi="Cambria"/>
              </w:rPr>
              <w:br/>
            </w:r>
            <w:r w:rsidRPr="004470C4">
              <w:rPr>
                <w:rFonts w:ascii="Cambria" w:eastAsia="Calibri" w:hAnsi="Cambria" w:cs="Arial"/>
                <w:sz w:val="16"/>
                <w:szCs w:val="16"/>
                <w:lang w:eastAsia="en-US"/>
              </w:rPr>
              <w:t xml:space="preserve">SPY-2-150, </w:t>
            </w:r>
            <w:r w:rsidR="000F3012" w:rsidRPr="004470C4">
              <w:rPr>
                <w:rFonts w:ascii="Cambria" w:hAnsi="Cambria"/>
              </w:rPr>
              <w:br/>
            </w:r>
            <w:r w:rsidRPr="004470C4">
              <w:rPr>
                <w:rFonts w:ascii="Cambria" w:eastAsia="Calibri" w:hAnsi="Cambria" w:cs="Arial"/>
                <w:sz w:val="16"/>
                <w:szCs w:val="16"/>
                <w:lang w:eastAsia="en-US"/>
              </w:rPr>
              <w:t xml:space="preserve">SPY-4-150, </w:t>
            </w:r>
            <w:r w:rsidR="000F3012" w:rsidRPr="004470C4">
              <w:rPr>
                <w:rFonts w:ascii="Cambria" w:hAnsi="Cambria"/>
              </w:rPr>
              <w:br/>
            </w:r>
            <w:r w:rsidRPr="004470C4">
              <w:rPr>
                <w:rFonts w:ascii="Cambria" w:eastAsia="Calibri" w:hAnsi="Cambria" w:cs="Arial"/>
                <w:sz w:val="16"/>
                <w:szCs w:val="16"/>
                <w:lang w:eastAsia="pl-PL"/>
              </w:rPr>
              <w:t>SPY&gt;4-150</w:t>
            </w:r>
          </w:p>
        </w:tc>
        <w:tc>
          <w:tcPr>
            <w:tcW w:w="2043" w:type="pct"/>
            <w:shd w:val="clear" w:color="auto" w:fill="auto"/>
          </w:tcPr>
          <w:p w14:paraId="2D7CBD56"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F3012" w:rsidRPr="00E833AC" w14:paraId="281DF183" w14:textId="77777777" w:rsidTr="004470C4">
        <w:trPr>
          <w:cantSplit/>
          <w:trHeight w:val="625"/>
          <w:jc w:val="center"/>
        </w:trPr>
        <w:tc>
          <w:tcPr>
            <w:tcW w:w="348" w:type="pct"/>
            <w:shd w:val="clear" w:color="auto" w:fill="auto"/>
          </w:tcPr>
          <w:p w14:paraId="2C8B330C"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WYC</w:t>
            </w:r>
          </w:p>
        </w:tc>
        <w:tc>
          <w:tcPr>
            <w:tcW w:w="924" w:type="pct"/>
            <w:shd w:val="clear" w:color="auto" w:fill="auto"/>
          </w:tcPr>
          <w:p w14:paraId="6C9DA9D7" w14:textId="06BEED87" w:rsidR="000F3012" w:rsidRPr="004470C4" w:rsidRDefault="000F301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WYC-2-50,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WYC</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WYC-2-150,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485C9F" w:rsidRPr="00E833AC" w14:paraId="03B61741" w14:textId="77777777" w:rsidTr="004470C4">
        <w:trPr>
          <w:cantSplit/>
          <w:trHeight w:val="625"/>
          <w:jc w:val="center"/>
        </w:trPr>
        <w:tc>
          <w:tcPr>
            <w:tcW w:w="348" w:type="pct"/>
            <w:shd w:val="clear" w:color="auto" w:fill="auto"/>
          </w:tcPr>
          <w:p w14:paraId="434292C4" w14:textId="77777777" w:rsidR="00485C9F"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w:t>
            </w:r>
          </w:p>
        </w:tc>
        <w:tc>
          <w:tcPr>
            <w:tcW w:w="924" w:type="pct"/>
            <w:shd w:val="clear" w:color="auto" w:fill="auto"/>
          </w:tcPr>
          <w:p w14:paraId="2BF6CF39" w14:textId="20DFA422"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WYK-2-50,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WYK</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WYK-2-150,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4470C4" w:rsidRDefault="00485C9F"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39C1107F" w14:textId="29617755"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1B73EA" w:rsidRPr="00E833AC" w14:paraId="4A49AE14" w14:textId="77777777" w:rsidTr="004470C4">
        <w:trPr>
          <w:trHeight w:val="960"/>
          <w:tblHeader/>
          <w:jc w:val="center"/>
        </w:trPr>
        <w:tc>
          <w:tcPr>
            <w:tcW w:w="348" w:type="pct"/>
            <w:shd w:val="clear" w:color="auto" w:fill="auto"/>
            <w:vAlign w:val="center"/>
          </w:tcPr>
          <w:p w14:paraId="6E177097" w14:textId="67A19B13"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9399CA" w14:textId="04B05CF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1B73EA" w:rsidRPr="00E833AC" w14:paraId="31439F43" w14:textId="77777777" w:rsidTr="004470C4">
        <w:trPr>
          <w:cantSplit/>
          <w:trHeight w:val="625"/>
          <w:jc w:val="center"/>
        </w:trPr>
        <w:tc>
          <w:tcPr>
            <w:tcW w:w="348" w:type="pct"/>
            <w:shd w:val="clear" w:color="auto" w:fill="auto"/>
          </w:tcPr>
          <w:p w14:paraId="7CE58F48" w14:textId="77777777" w:rsidR="001B73EA"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KARPS&lt;1,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KARPS-8,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KARPS&gt;8,</w:t>
            </w:r>
          </w:p>
        </w:tc>
        <w:tc>
          <w:tcPr>
            <w:tcW w:w="2043" w:type="pct"/>
            <w:shd w:val="clear" w:color="auto" w:fill="auto"/>
          </w:tcPr>
          <w:p w14:paraId="061E94B5"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4470C4" w:rsidRDefault="001B73E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E515F5" w:rsidRPr="00E833AC" w14:paraId="39F31B34" w14:textId="77777777" w:rsidTr="004470C4">
        <w:trPr>
          <w:cantSplit/>
          <w:trHeight w:val="625"/>
          <w:jc w:val="center"/>
        </w:trPr>
        <w:tc>
          <w:tcPr>
            <w:tcW w:w="348" w:type="pct"/>
            <w:shd w:val="clear" w:color="auto" w:fill="auto"/>
          </w:tcPr>
          <w:p w14:paraId="3848D7E0" w14:textId="77777777" w:rsidR="00E515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w:t>
            </w:r>
            <w:r w:rsidR="00D4040E" w:rsidRPr="004470C4">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KARPŚW&lt;1, KARPŚW-2,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KARPŚW-8, KARP</w:t>
            </w:r>
            <w:r w:rsidR="00FD6E76" w:rsidRPr="004470C4">
              <w:rPr>
                <w:rFonts w:ascii="Cambria" w:eastAsia="Calibri" w:hAnsi="Cambria" w:cs="Arial"/>
                <w:sz w:val="16"/>
                <w:szCs w:val="16"/>
                <w:lang w:eastAsia="en-US"/>
              </w:rPr>
              <w:t>ŚW</w:t>
            </w:r>
            <w:r w:rsidRPr="004470C4">
              <w:rPr>
                <w:rFonts w:ascii="Cambria" w:eastAsia="Calibri" w:hAnsi="Cambria" w:cs="Arial"/>
                <w:sz w:val="16"/>
                <w:szCs w:val="16"/>
                <w:lang w:eastAsia="en-US"/>
              </w:rPr>
              <w:t>&gt;8,</w:t>
            </w:r>
          </w:p>
        </w:tc>
        <w:tc>
          <w:tcPr>
            <w:tcW w:w="2043" w:type="pct"/>
            <w:shd w:val="clear" w:color="auto" w:fill="auto"/>
          </w:tcPr>
          <w:p w14:paraId="675570C8"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4470C4" w:rsidRDefault="00E515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D6E76" w:rsidRPr="00E833AC" w14:paraId="0AD8A516" w14:textId="77777777" w:rsidTr="004470C4">
        <w:trPr>
          <w:cantSplit/>
          <w:trHeight w:val="625"/>
          <w:jc w:val="center"/>
        </w:trPr>
        <w:tc>
          <w:tcPr>
            <w:tcW w:w="348" w:type="pct"/>
            <w:shd w:val="clear" w:color="auto" w:fill="auto"/>
          </w:tcPr>
          <w:p w14:paraId="3D5C510C" w14:textId="77777777" w:rsidR="00FD6E76"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4470C4" w:rsidRDefault="00AD2C1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KARPŚP&lt;1,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4470C4" w:rsidRDefault="00FD6E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FBB876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439DBE21" w14:textId="47187D6B"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B21BF5" w:rsidRPr="00E833AC" w14:paraId="135906B4" w14:textId="77777777" w:rsidTr="004470C4">
        <w:trPr>
          <w:trHeight w:val="960"/>
          <w:tblHeader/>
          <w:jc w:val="center"/>
        </w:trPr>
        <w:tc>
          <w:tcPr>
            <w:tcW w:w="348" w:type="pct"/>
            <w:shd w:val="clear" w:color="auto" w:fill="auto"/>
            <w:vAlign w:val="center"/>
          </w:tcPr>
          <w:p w14:paraId="7106F43C" w14:textId="2F604701"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6B89FC" w14:textId="00695C53"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B21BF5" w:rsidRPr="00E833AC" w14:paraId="65533DA3" w14:textId="77777777" w:rsidTr="004470C4">
        <w:trPr>
          <w:cantSplit/>
          <w:trHeight w:val="625"/>
          <w:jc w:val="center"/>
        </w:trPr>
        <w:tc>
          <w:tcPr>
            <w:tcW w:w="348" w:type="pct"/>
            <w:shd w:val="clear" w:color="auto" w:fill="auto"/>
          </w:tcPr>
          <w:p w14:paraId="5AFB958C"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WYR-UG</w:t>
            </w:r>
          </w:p>
        </w:tc>
        <w:tc>
          <w:tcPr>
            <w:tcW w:w="924" w:type="pct"/>
            <w:shd w:val="clear" w:color="auto" w:fill="auto"/>
          </w:tcPr>
          <w:p w14:paraId="5EADFABF"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WYR-UG</w:t>
            </w:r>
          </w:p>
        </w:tc>
        <w:tc>
          <w:tcPr>
            <w:tcW w:w="2043" w:type="pct"/>
            <w:shd w:val="clear" w:color="auto" w:fill="auto"/>
          </w:tcPr>
          <w:p w14:paraId="6201104F"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2088121F" w14:textId="77777777" w:rsidTr="004470C4">
        <w:trPr>
          <w:cantSplit/>
          <w:trHeight w:val="625"/>
          <w:jc w:val="center"/>
        </w:trPr>
        <w:tc>
          <w:tcPr>
            <w:tcW w:w="348" w:type="pct"/>
            <w:shd w:val="clear" w:color="auto" w:fill="auto"/>
          </w:tcPr>
          <w:p w14:paraId="0903FD93"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ORKA-UG</w:t>
            </w:r>
          </w:p>
        </w:tc>
        <w:tc>
          <w:tcPr>
            <w:tcW w:w="924" w:type="pct"/>
            <w:shd w:val="clear" w:color="auto" w:fill="auto"/>
          </w:tcPr>
          <w:p w14:paraId="2C41D493"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ORKA-UG</w:t>
            </w:r>
          </w:p>
        </w:tc>
        <w:tc>
          <w:tcPr>
            <w:tcW w:w="2043" w:type="pct"/>
            <w:shd w:val="clear" w:color="auto" w:fill="auto"/>
          </w:tcPr>
          <w:p w14:paraId="702D640F" w14:textId="77777777" w:rsidR="00B21BF5" w:rsidRPr="004470C4" w:rsidRDefault="00B21BF5"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Orka pełna</w:t>
            </w:r>
          </w:p>
        </w:tc>
        <w:tc>
          <w:tcPr>
            <w:tcW w:w="760" w:type="pct"/>
            <w:shd w:val="clear" w:color="auto" w:fill="auto"/>
          </w:tcPr>
          <w:p w14:paraId="17FF064B"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C6A832A" w14:textId="77777777" w:rsidTr="004470C4">
        <w:trPr>
          <w:cantSplit/>
          <w:trHeight w:val="625"/>
          <w:jc w:val="center"/>
        </w:trPr>
        <w:tc>
          <w:tcPr>
            <w:tcW w:w="348" w:type="pct"/>
            <w:shd w:val="clear" w:color="auto" w:fill="auto"/>
          </w:tcPr>
          <w:p w14:paraId="0CD124DB"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Włókowanie - szerokość włóki do 5 mb</w:t>
            </w:r>
          </w:p>
        </w:tc>
        <w:tc>
          <w:tcPr>
            <w:tcW w:w="760" w:type="pct"/>
            <w:shd w:val="clear" w:color="auto" w:fill="auto"/>
          </w:tcPr>
          <w:p w14:paraId="0C1136E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70DB9D6F" w14:textId="77777777" w:rsidTr="004470C4">
        <w:trPr>
          <w:cantSplit/>
          <w:trHeight w:val="625"/>
          <w:jc w:val="center"/>
        </w:trPr>
        <w:tc>
          <w:tcPr>
            <w:tcW w:w="348" w:type="pct"/>
            <w:shd w:val="clear" w:color="auto" w:fill="auto"/>
          </w:tcPr>
          <w:p w14:paraId="61A51A77"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 - szerokość wału do 4 mb</w:t>
            </w:r>
          </w:p>
        </w:tc>
        <w:tc>
          <w:tcPr>
            <w:tcW w:w="760" w:type="pct"/>
            <w:shd w:val="clear" w:color="auto" w:fill="auto"/>
          </w:tcPr>
          <w:p w14:paraId="12F2043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0AC5E5D" w14:textId="77777777" w:rsidTr="004470C4">
        <w:trPr>
          <w:cantSplit/>
          <w:trHeight w:val="625"/>
          <w:jc w:val="center"/>
        </w:trPr>
        <w:tc>
          <w:tcPr>
            <w:tcW w:w="348" w:type="pct"/>
            <w:shd w:val="clear" w:color="auto" w:fill="auto"/>
          </w:tcPr>
          <w:p w14:paraId="704A35C2"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43650" w:rsidRPr="00E833AC" w14:paraId="3DEB89B9" w14:textId="77777777" w:rsidTr="004470C4">
        <w:trPr>
          <w:trHeight w:val="960"/>
          <w:tblHeader/>
          <w:jc w:val="center"/>
        </w:trPr>
        <w:tc>
          <w:tcPr>
            <w:tcW w:w="348" w:type="pct"/>
            <w:shd w:val="clear" w:color="auto" w:fill="auto"/>
            <w:vAlign w:val="center"/>
          </w:tcPr>
          <w:p w14:paraId="1E4C51FD" w14:textId="4AEBFBD3"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7D461B8" w14:textId="146A58A5"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2D8D" w:rsidRPr="00E833AC" w14:paraId="6A824CB5" w14:textId="77777777" w:rsidTr="004470C4">
        <w:trPr>
          <w:cantSplit/>
          <w:trHeight w:val="625"/>
          <w:jc w:val="center"/>
        </w:trPr>
        <w:tc>
          <w:tcPr>
            <w:tcW w:w="348" w:type="pct"/>
            <w:shd w:val="clear" w:color="auto" w:fill="auto"/>
          </w:tcPr>
          <w:p w14:paraId="245D991A" w14:textId="77777777" w:rsidR="004E2D8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OBAL-SŚW</w:t>
            </w:r>
          </w:p>
        </w:tc>
        <w:tc>
          <w:tcPr>
            <w:tcW w:w="924" w:type="pct"/>
            <w:shd w:val="clear" w:color="auto" w:fill="auto"/>
          </w:tcPr>
          <w:p w14:paraId="2708A6BF" w14:textId="77777777" w:rsidR="004E2D8D" w:rsidRPr="004470C4" w:rsidRDefault="004E2D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OBAL-S2ŚG</w:t>
            </w:r>
            <w:r w:rsidR="002810BE" w:rsidRPr="004470C4">
              <w:rPr>
                <w:rFonts w:ascii="Cambria" w:eastAsia="Calibri" w:hAnsi="Cambria" w:cs="Arial"/>
                <w:sz w:val="16"/>
                <w:szCs w:val="16"/>
                <w:lang w:eastAsia="en-US"/>
              </w:rPr>
              <w:t>,</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4470C4" w:rsidRDefault="004E2D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810BE" w:rsidRPr="00E833AC" w14:paraId="6B9B13B7" w14:textId="77777777" w:rsidTr="004470C4">
        <w:trPr>
          <w:cantSplit/>
          <w:trHeight w:val="625"/>
          <w:jc w:val="center"/>
        </w:trPr>
        <w:tc>
          <w:tcPr>
            <w:tcW w:w="348" w:type="pct"/>
            <w:shd w:val="clear" w:color="auto" w:fill="auto"/>
          </w:tcPr>
          <w:p w14:paraId="21C9D991" w14:textId="77777777" w:rsidR="002810B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42</w:t>
            </w:r>
          </w:p>
        </w:tc>
        <w:tc>
          <w:tcPr>
            <w:tcW w:w="925" w:type="pct"/>
            <w:shd w:val="clear" w:color="auto" w:fill="auto"/>
          </w:tcPr>
          <w:p w14:paraId="63FE188E"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OBAL-SIG</w:t>
            </w:r>
          </w:p>
        </w:tc>
        <w:tc>
          <w:tcPr>
            <w:tcW w:w="924" w:type="pct"/>
            <w:shd w:val="clear" w:color="auto" w:fill="auto"/>
          </w:tcPr>
          <w:p w14:paraId="742A0EA7" w14:textId="77777777" w:rsidR="002810BE"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 OBAL&gt;S4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w:t>
            </w:r>
          </w:p>
        </w:tc>
        <w:tc>
          <w:tcPr>
            <w:tcW w:w="2043" w:type="pct"/>
            <w:shd w:val="clear" w:color="auto" w:fill="auto"/>
          </w:tcPr>
          <w:p w14:paraId="131BBDB1"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4470C4" w:rsidRDefault="002810B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3A9F1A5B" w14:textId="77777777" w:rsidTr="004470C4">
        <w:trPr>
          <w:cantSplit/>
          <w:trHeight w:val="625"/>
          <w:jc w:val="center"/>
        </w:trPr>
        <w:tc>
          <w:tcPr>
            <w:tcW w:w="348" w:type="pct"/>
            <w:shd w:val="clear" w:color="auto" w:fill="auto"/>
          </w:tcPr>
          <w:p w14:paraId="55739EF0"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OBAL-S2LG,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OBAL-S3LG,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0BDCACCE" w14:textId="77777777" w:rsidTr="004470C4">
        <w:trPr>
          <w:cantSplit/>
          <w:trHeight w:val="625"/>
          <w:jc w:val="center"/>
        </w:trPr>
        <w:tc>
          <w:tcPr>
            <w:tcW w:w="348" w:type="pct"/>
            <w:shd w:val="clear" w:color="auto" w:fill="auto"/>
          </w:tcPr>
          <w:p w14:paraId="64397A95"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OBAL-MŚW</w:t>
            </w:r>
          </w:p>
        </w:tc>
        <w:tc>
          <w:tcPr>
            <w:tcW w:w="924" w:type="pct"/>
            <w:shd w:val="clear" w:color="auto" w:fill="auto"/>
          </w:tcPr>
          <w:p w14:paraId="0C961FF3" w14:textId="77777777" w:rsidR="00684901"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OBAL-M2ŚG,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4860B349" w14:textId="77777777" w:rsidTr="004470C4">
        <w:trPr>
          <w:cantSplit/>
          <w:trHeight w:val="625"/>
          <w:jc w:val="center"/>
        </w:trPr>
        <w:tc>
          <w:tcPr>
            <w:tcW w:w="348" w:type="pct"/>
            <w:shd w:val="clear" w:color="auto" w:fill="auto"/>
          </w:tcPr>
          <w:p w14:paraId="43FBD11F"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OBAL-MIG</w:t>
            </w:r>
          </w:p>
        </w:tc>
        <w:tc>
          <w:tcPr>
            <w:tcW w:w="924" w:type="pct"/>
            <w:shd w:val="clear" w:color="auto" w:fill="auto"/>
          </w:tcPr>
          <w:p w14:paraId="1372BA2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54F7B467" w14:textId="77777777" w:rsidTr="004470C4">
        <w:trPr>
          <w:cantSplit/>
          <w:trHeight w:val="625"/>
          <w:jc w:val="center"/>
        </w:trPr>
        <w:tc>
          <w:tcPr>
            <w:tcW w:w="348" w:type="pct"/>
            <w:shd w:val="clear" w:color="auto" w:fill="auto"/>
          </w:tcPr>
          <w:p w14:paraId="00CA47E3"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Default="00AD5A0F" w:rsidP="00B929C4">
      <w:pPr>
        <w:suppressAutoHyphens w:val="0"/>
        <w:spacing w:before="120" w:after="120"/>
        <w:rPr>
          <w:rFonts w:asciiTheme="majorHAnsi" w:eastAsia="Calibri" w:hAnsiTheme="majorHAnsi"/>
          <w:b/>
          <w:sz w:val="22"/>
          <w:szCs w:val="22"/>
          <w:lang w:eastAsia="pl-PL"/>
        </w:rPr>
      </w:pPr>
    </w:p>
    <w:p w14:paraId="5D70046B" w14:textId="363D272B"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84901" w:rsidRPr="00E833AC" w14:paraId="0C06928E" w14:textId="77777777" w:rsidTr="004470C4">
        <w:trPr>
          <w:trHeight w:val="960"/>
          <w:tblHeader/>
          <w:jc w:val="center"/>
        </w:trPr>
        <w:tc>
          <w:tcPr>
            <w:tcW w:w="348" w:type="pct"/>
            <w:shd w:val="clear" w:color="auto" w:fill="auto"/>
            <w:vAlign w:val="center"/>
          </w:tcPr>
          <w:p w14:paraId="0D3C1A64" w14:textId="1B7964C4"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94D5BD1" w14:textId="2979B4BF"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84901" w:rsidRPr="00E833AC" w14:paraId="4D69413C" w14:textId="77777777" w:rsidTr="004470C4">
        <w:trPr>
          <w:cantSplit/>
          <w:trHeight w:val="625"/>
          <w:jc w:val="center"/>
        </w:trPr>
        <w:tc>
          <w:tcPr>
            <w:tcW w:w="348" w:type="pct"/>
            <w:shd w:val="clear" w:color="auto" w:fill="auto"/>
          </w:tcPr>
          <w:p w14:paraId="28E52AA1"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PORZ-ZRB</w:t>
            </w:r>
          </w:p>
        </w:tc>
        <w:tc>
          <w:tcPr>
            <w:tcW w:w="924" w:type="pct"/>
            <w:shd w:val="clear" w:color="auto" w:fill="auto"/>
          </w:tcPr>
          <w:p w14:paraId="45FAA333" w14:textId="77777777" w:rsidR="00684901" w:rsidRPr="004470C4" w:rsidRDefault="00E5407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color w:val="000000"/>
                <w:sz w:val="16"/>
                <w:szCs w:val="16"/>
                <w:lang w:eastAsia="en-US"/>
              </w:rPr>
              <w:t>P ZRB&lt;150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ZRB&lt;250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ZRB&gt;250</w:t>
            </w:r>
          </w:p>
        </w:tc>
        <w:tc>
          <w:tcPr>
            <w:tcW w:w="2043" w:type="pct"/>
            <w:shd w:val="clear" w:color="auto" w:fill="auto"/>
          </w:tcPr>
          <w:p w14:paraId="65DCAF35"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samozaładowczą lub forwardera. Pozostałości drzewne </w:t>
      </w:r>
      <w:r w:rsidR="00904EB4" w:rsidRPr="00E833AC">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w pryzmy usytuowane wzdłuż dróg wywozowych, na powierzchni zrębu lub w jego sąsiedztwie, w sposób umożliwiający swobodne zrębkowanie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8324BAA" w14:textId="77777777" w:rsidR="00E72563" w:rsidRPr="00E72563" w:rsidRDefault="00791098" w:rsidP="00E72563">
      <w:pPr>
        <w:widowControl w:val="0"/>
        <w:spacing w:before="120" w:after="120"/>
        <w:ind w:left="567" w:hanging="567"/>
        <w:jc w:val="both"/>
        <w:rPr>
          <w:rFonts w:asciiTheme="majorHAnsi" w:eastAsia="Calibri" w:hAnsiTheme="majorHAnsi" w:cs="Arial"/>
          <w:sz w:val="22"/>
          <w:szCs w:val="22"/>
        </w:rPr>
      </w:pPr>
      <w:r w:rsidRPr="00E72563">
        <w:rPr>
          <w:rFonts w:asciiTheme="majorHAnsi" w:eastAsia="Calibri" w:hAnsiTheme="majorHAnsi" w:cs="Arial"/>
          <w:sz w:val="22"/>
          <w:szCs w:val="22"/>
        </w:rPr>
        <w:t>(rozliczenie z dokładnością do dwóch miejsc po przecinku)</w:t>
      </w:r>
    </w:p>
    <w:p w14:paraId="7FF914C0" w14:textId="4EFBAD40" w:rsidR="00B929C4" w:rsidRPr="00E833AC" w:rsidRDefault="004D784E" w:rsidP="00E72563">
      <w:pPr>
        <w:pStyle w:val="Nagwek3"/>
        <w:rPr>
          <w:i/>
        </w:rPr>
      </w:pPr>
      <w:r w:rsidRPr="00E72563">
        <w:rPr>
          <w:rFonts w:cs="Arial"/>
          <w:b w:val="0"/>
          <w:bCs w:val="0"/>
          <w:lang w:eastAsia="ar-SA"/>
        </w:rPr>
        <w:br w:type="page"/>
      </w:r>
      <w:bookmarkStart w:id="9" w:name="_Toc85175671"/>
      <w:r w:rsidR="00840C21" w:rsidRPr="00E833AC">
        <w:t>I</w:t>
      </w:r>
      <w:r w:rsidR="00B929C4" w:rsidRPr="00E833AC">
        <w:t>I.2 Ręczne przygotowanie gleby</w:t>
      </w:r>
      <w:bookmarkEnd w:id="9"/>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4FDA0B78" w14:textId="77777777" w:rsidTr="004470C4">
        <w:trPr>
          <w:trHeight w:val="960"/>
          <w:tblHeader/>
          <w:jc w:val="center"/>
        </w:trPr>
        <w:tc>
          <w:tcPr>
            <w:tcW w:w="348" w:type="pct"/>
            <w:shd w:val="clear" w:color="auto" w:fill="auto"/>
            <w:vAlign w:val="center"/>
          </w:tcPr>
          <w:p w14:paraId="0C38A38C" w14:textId="4C78B07B"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6BAA106" w14:textId="47BE0554"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14:paraId="3DF9029B" w14:textId="77777777" w:rsidTr="004470C4">
        <w:trPr>
          <w:cantSplit/>
          <w:trHeight w:val="625"/>
          <w:jc w:val="center"/>
        </w:trPr>
        <w:tc>
          <w:tcPr>
            <w:tcW w:w="348" w:type="pct"/>
            <w:shd w:val="clear" w:color="auto" w:fill="auto"/>
          </w:tcPr>
          <w:p w14:paraId="6089FD39"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WYK-PASR</w:t>
            </w:r>
          </w:p>
        </w:tc>
        <w:tc>
          <w:tcPr>
            <w:tcW w:w="924" w:type="pct"/>
            <w:shd w:val="clear" w:color="auto" w:fill="auto"/>
          </w:tcPr>
          <w:p w14:paraId="001CFB21"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WYK-PASR</w:t>
            </w:r>
          </w:p>
        </w:tc>
        <w:tc>
          <w:tcPr>
            <w:tcW w:w="2043" w:type="pct"/>
            <w:shd w:val="clear" w:color="auto" w:fill="auto"/>
          </w:tcPr>
          <w:p w14:paraId="5049D928"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0BDC042C" w14:textId="77777777" w:rsidTr="004470C4">
        <w:trPr>
          <w:trHeight w:val="960"/>
          <w:tblHeader/>
          <w:jc w:val="center"/>
        </w:trPr>
        <w:tc>
          <w:tcPr>
            <w:tcW w:w="348" w:type="pct"/>
            <w:shd w:val="clear" w:color="auto" w:fill="auto"/>
            <w:vAlign w:val="center"/>
          </w:tcPr>
          <w:p w14:paraId="3AEB1514" w14:textId="72969472"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9B87FE5" w14:textId="00F8EB95"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14:paraId="3DF7F58F" w14:textId="77777777" w:rsidTr="004470C4">
        <w:trPr>
          <w:cantSplit/>
          <w:trHeight w:val="625"/>
          <w:jc w:val="center"/>
        </w:trPr>
        <w:tc>
          <w:tcPr>
            <w:tcW w:w="348" w:type="pct"/>
            <w:shd w:val="clear" w:color="auto" w:fill="auto"/>
          </w:tcPr>
          <w:p w14:paraId="54368C02"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w:t>
            </w:r>
          </w:p>
        </w:tc>
        <w:tc>
          <w:tcPr>
            <w:tcW w:w="924" w:type="pct"/>
            <w:shd w:val="clear" w:color="auto" w:fill="auto"/>
          </w:tcPr>
          <w:p w14:paraId="4B20FEEF"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w:t>
            </w:r>
          </w:p>
        </w:tc>
        <w:tc>
          <w:tcPr>
            <w:tcW w:w="2043" w:type="pct"/>
            <w:shd w:val="clear" w:color="auto" w:fill="auto"/>
          </w:tcPr>
          <w:p w14:paraId="1851A934"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r w:rsidR="000671E4" w:rsidRPr="00E833AC" w14:paraId="1259C7BD" w14:textId="77777777" w:rsidTr="004470C4">
        <w:trPr>
          <w:cantSplit/>
          <w:trHeight w:val="625"/>
          <w:jc w:val="center"/>
        </w:trPr>
        <w:tc>
          <w:tcPr>
            <w:tcW w:w="348" w:type="pct"/>
            <w:shd w:val="clear" w:color="auto" w:fill="auto"/>
          </w:tcPr>
          <w:p w14:paraId="68861898"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50</w:t>
            </w:r>
          </w:p>
        </w:tc>
        <w:tc>
          <w:tcPr>
            <w:tcW w:w="925" w:type="pct"/>
            <w:shd w:val="clear" w:color="auto" w:fill="auto"/>
          </w:tcPr>
          <w:p w14:paraId="0F789443"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WYK-PASKO</w:t>
            </w:r>
          </w:p>
        </w:tc>
        <w:tc>
          <w:tcPr>
            <w:tcW w:w="924" w:type="pct"/>
            <w:shd w:val="clear" w:color="auto" w:fill="auto"/>
          </w:tcPr>
          <w:p w14:paraId="3DB4AB35"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WYK-PASKO</w:t>
            </w:r>
          </w:p>
        </w:tc>
        <w:tc>
          <w:tcPr>
            <w:tcW w:w="2043" w:type="pct"/>
            <w:shd w:val="clear" w:color="auto" w:fill="auto"/>
          </w:tcPr>
          <w:p w14:paraId="6D50ABAE"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2B3" w:rsidRPr="00990944" w14:paraId="1C9D7B35" w14:textId="77777777" w:rsidTr="004470C4">
        <w:trPr>
          <w:trHeight w:val="960"/>
          <w:tblHeader/>
          <w:jc w:val="center"/>
        </w:trPr>
        <w:tc>
          <w:tcPr>
            <w:tcW w:w="348" w:type="pct"/>
            <w:shd w:val="clear" w:color="auto" w:fill="auto"/>
            <w:vAlign w:val="center"/>
          </w:tcPr>
          <w:p w14:paraId="590E45A2" w14:textId="2A2D67F4" w:rsidR="00F572B3" w:rsidRPr="00990944"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990944">
              <w:rPr>
                <w:rFonts w:ascii="Cambria" w:eastAsia="Calibri" w:hAnsi="Cambria" w:cs="Arial"/>
                <w:b/>
                <w:bCs/>
                <w:i/>
                <w:iCs/>
                <w:sz w:val="22"/>
                <w:szCs w:val="22"/>
                <w:highlight w:val="yellow"/>
                <w:lang w:eastAsia="pl-PL"/>
              </w:rPr>
              <w:t>Nr</w:t>
            </w:r>
          </w:p>
        </w:tc>
        <w:tc>
          <w:tcPr>
            <w:tcW w:w="925" w:type="pct"/>
            <w:shd w:val="clear" w:color="auto" w:fill="auto"/>
            <w:vAlign w:val="center"/>
          </w:tcPr>
          <w:p w14:paraId="337B20B3" w14:textId="3F5206D0" w:rsidR="00F572B3" w:rsidRPr="00990944" w:rsidRDefault="004470C4" w:rsidP="004470C4">
            <w:pPr>
              <w:spacing w:before="120" w:after="120"/>
              <w:jc w:val="center"/>
              <w:rPr>
                <w:rFonts w:ascii="Cambria" w:eastAsia="Calibri" w:hAnsi="Cambria" w:cs="Arial"/>
                <w:b/>
                <w:bCs/>
                <w:i/>
                <w:iCs/>
                <w:sz w:val="22"/>
                <w:szCs w:val="22"/>
                <w:highlight w:val="yellow"/>
                <w:lang w:eastAsia="pl-PL"/>
              </w:rPr>
            </w:pPr>
            <w:r w:rsidRPr="00990944">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2730640B" w14:textId="2C14F94F" w:rsidR="00F572B3" w:rsidRPr="00990944" w:rsidRDefault="004470C4" w:rsidP="004470C4">
            <w:pPr>
              <w:spacing w:before="120" w:after="120"/>
              <w:jc w:val="center"/>
              <w:rPr>
                <w:rFonts w:ascii="Cambria" w:eastAsia="Calibri" w:hAnsi="Cambria" w:cs="Arial"/>
                <w:b/>
                <w:bCs/>
                <w:i/>
                <w:iCs/>
                <w:sz w:val="22"/>
                <w:szCs w:val="22"/>
                <w:highlight w:val="yellow"/>
                <w:lang w:eastAsia="pl-PL"/>
              </w:rPr>
            </w:pPr>
            <w:r w:rsidRPr="00990944">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7867A4FA" w14:textId="5FEA93DD" w:rsidR="00F572B3" w:rsidRPr="00990944"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990944">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0573C1B9" w14:textId="62A1DC01" w:rsidR="00F572B3" w:rsidRPr="00990944"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990944">
              <w:rPr>
                <w:rFonts w:ascii="Cambria" w:eastAsia="Calibri" w:hAnsi="Cambria" w:cs="Arial"/>
                <w:b/>
                <w:bCs/>
                <w:i/>
                <w:iCs/>
                <w:sz w:val="22"/>
                <w:szCs w:val="22"/>
                <w:highlight w:val="yellow"/>
                <w:lang w:eastAsia="pl-PL"/>
              </w:rPr>
              <w:t>Jednostka miary czynn. rozl.</w:t>
            </w:r>
          </w:p>
        </w:tc>
      </w:tr>
      <w:tr w:rsidR="00F572B3" w:rsidRPr="00990944" w14:paraId="26472815" w14:textId="77777777" w:rsidTr="004470C4">
        <w:trPr>
          <w:cantSplit/>
          <w:trHeight w:val="625"/>
          <w:jc w:val="center"/>
        </w:trPr>
        <w:tc>
          <w:tcPr>
            <w:tcW w:w="348" w:type="pct"/>
            <w:shd w:val="clear" w:color="auto" w:fill="auto"/>
          </w:tcPr>
          <w:p w14:paraId="3CBA40D0" w14:textId="77777777" w:rsidR="00F572B3" w:rsidRPr="00990944" w:rsidRDefault="00840C21"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51</w:t>
            </w:r>
          </w:p>
        </w:tc>
        <w:tc>
          <w:tcPr>
            <w:tcW w:w="925" w:type="pct"/>
            <w:shd w:val="clear" w:color="auto" w:fill="auto"/>
          </w:tcPr>
          <w:p w14:paraId="72551CE6"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WYK-TAL40</w:t>
            </w:r>
          </w:p>
        </w:tc>
        <w:tc>
          <w:tcPr>
            <w:tcW w:w="924" w:type="pct"/>
            <w:shd w:val="clear" w:color="auto" w:fill="auto"/>
          </w:tcPr>
          <w:p w14:paraId="4B537FC4" w14:textId="77777777" w:rsidR="00F572B3" w:rsidRPr="00990944" w:rsidRDefault="00F572B3" w:rsidP="004470C4">
            <w:pPr>
              <w:suppressAutoHyphens w:val="0"/>
              <w:spacing w:before="120" w:after="120"/>
              <w:rPr>
                <w:rFonts w:ascii="Cambria" w:eastAsia="Calibri" w:hAnsi="Cambria" w:cs="Arial"/>
                <w:sz w:val="16"/>
                <w:szCs w:val="16"/>
                <w:highlight w:val="yellow"/>
                <w:lang w:eastAsia="en-US"/>
              </w:rPr>
            </w:pPr>
            <w:r w:rsidRPr="00990944">
              <w:rPr>
                <w:rFonts w:ascii="Cambria" w:eastAsia="Calibri" w:hAnsi="Cambria" w:cs="Arial"/>
                <w:bCs/>
                <w:iCs/>
                <w:sz w:val="22"/>
                <w:szCs w:val="22"/>
                <w:highlight w:val="yellow"/>
                <w:lang w:eastAsia="pl-PL"/>
              </w:rPr>
              <w:t>WYK-TAL40</w:t>
            </w:r>
          </w:p>
        </w:tc>
        <w:tc>
          <w:tcPr>
            <w:tcW w:w="2043" w:type="pct"/>
            <w:shd w:val="clear" w:color="auto" w:fill="auto"/>
          </w:tcPr>
          <w:p w14:paraId="36DD97CF"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Zdarcie pokrywy na talerzach 40 cm x 40 cm</w:t>
            </w:r>
          </w:p>
        </w:tc>
        <w:tc>
          <w:tcPr>
            <w:tcW w:w="760" w:type="pct"/>
            <w:shd w:val="clear" w:color="auto" w:fill="auto"/>
          </w:tcPr>
          <w:p w14:paraId="7A90D4E1" w14:textId="77777777" w:rsidR="00F572B3" w:rsidRPr="00990944" w:rsidRDefault="00F572B3"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TSZT</w:t>
            </w:r>
          </w:p>
        </w:tc>
      </w:tr>
      <w:tr w:rsidR="00F572B3" w:rsidRPr="00990944" w14:paraId="1271ED04" w14:textId="77777777" w:rsidTr="004470C4">
        <w:trPr>
          <w:cantSplit/>
          <w:trHeight w:val="625"/>
          <w:jc w:val="center"/>
        </w:trPr>
        <w:tc>
          <w:tcPr>
            <w:tcW w:w="348" w:type="pct"/>
            <w:shd w:val="clear" w:color="auto" w:fill="auto"/>
          </w:tcPr>
          <w:p w14:paraId="00B008B9" w14:textId="77777777" w:rsidR="00F572B3" w:rsidRPr="00990944" w:rsidRDefault="00840C21"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52</w:t>
            </w:r>
          </w:p>
        </w:tc>
        <w:tc>
          <w:tcPr>
            <w:tcW w:w="925" w:type="pct"/>
            <w:shd w:val="clear" w:color="auto" w:fill="auto"/>
          </w:tcPr>
          <w:p w14:paraId="5E509D89"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WYK-TAL60</w:t>
            </w:r>
          </w:p>
        </w:tc>
        <w:tc>
          <w:tcPr>
            <w:tcW w:w="924" w:type="pct"/>
            <w:shd w:val="clear" w:color="auto" w:fill="auto"/>
          </w:tcPr>
          <w:p w14:paraId="4431502B" w14:textId="77777777" w:rsidR="00F572B3" w:rsidRPr="00990944" w:rsidRDefault="00F572B3" w:rsidP="004470C4">
            <w:pPr>
              <w:suppressAutoHyphens w:val="0"/>
              <w:spacing w:before="120" w:after="120"/>
              <w:rPr>
                <w:rFonts w:ascii="Cambria" w:eastAsia="Calibri" w:hAnsi="Cambria" w:cs="Arial"/>
                <w:sz w:val="16"/>
                <w:szCs w:val="16"/>
                <w:highlight w:val="yellow"/>
                <w:lang w:eastAsia="en-US"/>
              </w:rPr>
            </w:pPr>
            <w:r w:rsidRPr="00990944">
              <w:rPr>
                <w:rFonts w:ascii="Cambria" w:eastAsia="Calibri" w:hAnsi="Cambria" w:cs="Arial"/>
                <w:bCs/>
                <w:iCs/>
                <w:sz w:val="22"/>
                <w:szCs w:val="22"/>
                <w:highlight w:val="yellow"/>
                <w:lang w:eastAsia="pl-PL"/>
              </w:rPr>
              <w:t>WYK-TAL60</w:t>
            </w:r>
          </w:p>
        </w:tc>
        <w:tc>
          <w:tcPr>
            <w:tcW w:w="2043" w:type="pct"/>
            <w:shd w:val="clear" w:color="auto" w:fill="auto"/>
          </w:tcPr>
          <w:p w14:paraId="326E9179"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Zdarcie pokrywy na talerzach 60 cm x 60 cm</w:t>
            </w:r>
          </w:p>
        </w:tc>
        <w:tc>
          <w:tcPr>
            <w:tcW w:w="760" w:type="pct"/>
            <w:shd w:val="clear" w:color="auto" w:fill="auto"/>
          </w:tcPr>
          <w:p w14:paraId="3ADD22B7" w14:textId="77777777" w:rsidR="00F572B3" w:rsidRPr="00990944" w:rsidRDefault="00F572B3"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TSZT</w:t>
            </w:r>
          </w:p>
        </w:tc>
      </w:tr>
      <w:tr w:rsidR="00F572B3" w:rsidRPr="00990944" w14:paraId="2B922D32" w14:textId="77777777" w:rsidTr="004470C4">
        <w:trPr>
          <w:cantSplit/>
          <w:trHeight w:val="625"/>
          <w:jc w:val="center"/>
        </w:trPr>
        <w:tc>
          <w:tcPr>
            <w:tcW w:w="348" w:type="pct"/>
            <w:shd w:val="clear" w:color="auto" w:fill="auto"/>
          </w:tcPr>
          <w:p w14:paraId="3F6FB1E0" w14:textId="77777777" w:rsidR="00F572B3" w:rsidRPr="00990944" w:rsidRDefault="00840C21"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53</w:t>
            </w:r>
          </w:p>
        </w:tc>
        <w:tc>
          <w:tcPr>
            <w:tcW w:w="925" w:type="pct"/>
            <w:shd w:val="clear" w:color="auto" w:fill="auto"/>
          </w:tcPr>
          <w:p w14:paraId="57F73E56"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WYK-PL12</w:t>
            </w:r>
          </w:p>
        </w:tc>
        <w:tc>
          <w:tcPr>
            <w:tcW w:w="924" w:type="pct"/>
            <w:shd w:val="clear" w:color="auto" w:fill="auto"/>
          </w:tcPr>
          <w:p w14:paraId="6F1E8A91" w14:textId="77777777" w:rsidR="00F572B3" w:rsidRPr="00990944" w:rsidRDefault="00F572B3" w:rsidP="004470C4">
            <w:pPr>
              <w:suppressAutoHyphens w:val="0"/>
              <w:spacing w:before="120" w:after="120"/>
              <w:rPr>
                <w:rFonts w:ascii="Cambria" w:eastAsia="Calibri" w:hAnsi="Cambria" w:cs="Arial"/>
                <w:sz w:val="16"/>
                <w:szCs w:val="16"/>
                <w:highlight w:val="yellow"/>
                <w:lang w:eastAsia="en-US"/>
              </w:rPr>
            </w:pPr>
            <w:r w:rsidRPr="00990944">
              <w:rPr>
                <w:rFonts w:ascii="Cambria" w:eastAsia="Calibri" w:hAnsi="Cambria" w:cs="Arial"/>
                <w:bCs/>
                <w:iCs/>
                <w:sz w:val="22"/>
                <w:szCs w:val="22"/>
                <w:highlight w:val="yellow"/>
                <w:lang w:eastAsia="pl-PL"/>
              </w:rPr>
              <w:t>WYK-PL12</w:t>
            </w:r>
          </w:p>
        </w:tc>
        <w:tc>
          <w:tcPr>
            <w:tcW w:w="2043" w:type="pct"/>
            <w:shd w:val="clear" w:color="auto" w:fill="auto"/>
          </w:tcPr>
          <w:p w14:paraId="49AF30D3"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Zdarcie pokrywy na placówkach o średnicy 1,2 m</w:t>
            </w:r>
          </w:p>
        </w:tc>
        <w:tc>
          <w:tcPr>
            <w:tcW w:w="760" w:type="pct"/>
            <w:shd w:val="clear" w:color="auto" w:fill="auto"/>
          </w:tcPr>
          <w:p w14:paraId="55D0E867" w14:textId="77777777" w:rsidR="00F572B3" w:rsidRPr="00990944" w:rsidRDefault="00F572B3"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TSZT</w:t>
            </w:r>
          </w:p>
        </w:tc>
      </w:tr>
      <w:tr w:rsidR="00F572B3" w:rsidRPr="00990944" w14:paraId="361C998E" w14:textId="77777777" w:rsidTr="004470C4">
        <w:trPr>
          <w:cantSplit/>
          <w:trHeight w:val="625"/>
          <w:jc w:val="center"/>
        </w:trPr>
        <w:tc>
          <w:tcPr>
            <w:tcW w:w="348" w:type="pct"/>
            <w:shd w:val="clear" w:color="auto" w:fill="auto"/>
          </w:tcPr>
          <w:p w14:paraId="0868EBB2" w14:textId="77777777" w:rsidR="00F572B3" w:rsidRPr="00990944" w:rsidRDefault="00840C21"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54</w:t>
            </w:r>
          </w:p>
        </w:tc>
        <w:tc>
          <w:tcPr>
            <w:tcW w:w="925" w:type="pct"/>
            <w:shd w:val="clear" w:color="auto" w:fill="auto"/>
          </w:tcPr>
          <w:p w14:paraId="26B7642B"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WYK-TALOK</w:t>
            </w:r>
          </w:p>
        </w:tc>
        <w:tc>
          <w:tcPr>
            <w:tcW w:w="924" w:type="pct"/>
            <w:shd w:val="clear" w:color="auto" w:fill="auto"/>
          </w:tcPr>
          <w:p w14:paraId="1A5B58E6" w14:textId="77777777" w:rsidR="00F572B3" w:rsidRPr="00990944" w:rsidRDefault="00F572B3" w:rsidP="004470C4">
            <w:pPr>
              <w:suppressAutoHyphens w:val="0"/>
              <w:spacing w:before="120" w:after="120"/>
              <w:rPr>
                <w:rFonts w:ascii="Cambria" w:eastAsia="Calibri" w:hAnsi="Cambria" w:cs="Arial"/>
                <w:sz w:val="16"/>
                <w:szCs w:val="16"/>
                <w:highlight w:val="yellow"/>
                <w:lang w:eastAsia="en-US"/>
              </w:rPr>
            </w:pPr>
            <w:r w:rsidRPr="00990944">
              <w:rPr>
                <w:rFonts w:ascii="Cambria" w:eastAsia="Calibri" w:hAnsi="Cambria" w:cs="Arial"/>
                <w:bCs/>
                <w:iCs/>
                <w:sz w:val="22"/>
                <w:szCs w:val="22"/>
                <w:highlight w:val="yellow"/>
                <w:lang w:eastAsia="pl-PL"/>
              </w:rPr>
              <w:t>WYK-TALOK</w:t>
            </w:r>
          </w:p>
        </w:tc>
        <w:tc>
          <w:tcPr>
            <w:tcW w:w="2043" w:type="pct"/>
            <w:shd w:val="clear" w:color="auto" w:fill="auto"/>
          </w:tcPr>
          <w:p w14:paraId="1D0C634A"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Zdarcie pokrywy na talerzach pod okapem drzewostanu o wymiarach 40 cm x 40 cm</w:t>
            </w:r>
          </w:p>
        </w:tc>
        <w:tc>
          <w:tcPr>
            <w:tcW w:w="760" w:type="pct"/>
            <w:shd w:val="clear" w:color="auto" w:fill="auto"/>
          </w:tcPr>
          <w:p w14:paraId="631F0B60" w14:textId="77777777" w:rsidR="00F572B3" w:rsidRPr="00990944" w:rsidRDefault="00F572B3"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TSZT</w:t>
            </w:r>
          </w:p>
        </w:tc>
      </w:tr>
      <w:tr w:rsidR="00F572B3" w:rsidRPr="00E833AC" w14:paraId="3C476B51" w14:textId="77777777" w:rsidTr="004470C4">
        <w:trPr>
          <w:cantSplit/>
          <w:trHeight w:val="625"/>
          <w:jc w:val="center"/>
        </w:trPr>
        <w:tc>
          <w:tcPr>
            <w:tcW w:w="348" w:type="pct"/>
            <w:shd w:val="clear" w:color="auto" w:fill="auto"/>
          </w:tcPr>
          <w:p w14:paraId="5FE3165D" w14:textId="77777777" w:rsidR="00F572B3" w:rsidRPr="00990944" w:rsidRDefault="00840C21" w:rsidP="004470C4">
            <w:pPr>
              <w:suppressAutoHyphens w:val="0"/>
              <w:spacing w:before="120" w:after="120"/>
              <w:jc w:val="center"/>
              <w:rPr>
                <w:rFonts w:ascii="Cambria" w:eastAsia="Calibri" w:hAnsi="Cambria" w:cs="Arial"/>
                <w:bCs/>
                <w:iCs/>
                <w:sz w:val="22"/>
                <w:szCs w:val="22"/>
                <w:highlight w:val="yellow"/>
                <w:lang w:eastAsia="pl-PL"/>
              </w:rPr>
            </w:pPr>
            <w:r w:rsidRPr="00990944">
              <w:rPr>
                <w:rFonts w:ascii="Cambria" w:eastAsia="Calibri" w:hAnsi="Cambria" w:cs="Arial"/>
                <w:bCs/>
                <w:iCs/>
                <w:sz w:val="22"/>
                <w:szCs w:val="22"/>
                <w:highlight w:val="yellow"/>
                <w:lang w:eastAsia="pl-PL"/>
              </w:rPr>
              <w:t>55</w:t>
            </w:r>
          </w:p>
        </w:tc>
        <w:tc>
          <w:tcPr>
            <w:tcW w:w="925" w:type="pct"/>
            <w:shd w:val="clear" w:color="auto" w:fill="auto"/>
          </w:tcPr>
          <w:p w14:paraId="392B6F9F"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POP-TAL</w:t>
            </w:r>
          </w:p>
        </w:tc>
        <w:tc>
          <w:tcPr>
            <w:tcW w:w="924" w:type="pct"/>
            <w:shd w:val="clear" w:color="auto" w:fill="auto"/>
          </w:tcPr>
          <w:p w14:paraId="29892C27" w14:textId="77777777" w:rsidR="00F572B3" w:rsidRPr="00990944" w:rsidRDefault="00F572B3" w:rsidP="004470C4">
            <w:pPr>
              <w:suppressAutoHyphens w:val="0"/>
              <w:spacing w:before="120" w:after="120"/>
              <w:rPr>
                <w:rFonts w:ascii="Cambria" w:eastAsia="Calibri" w:hAnsi="Cambria" w:cs="Arial"/>
                <w:sz w:val="16"/>
                <w:szCs w:val="16"/>
                <w:highlight w:val="yellow"/>
                <w:lang w:eastAsia="en-US"/>
              </w:rPr>
            </w:pPr>
            <w:r w:rsidRPr="00990944">
              <w:rPr>
                <w:rFonts w:ascii="Cambria" w:eastAsia="Calibri" w:hAnsi="Cambria" w:cs="Arial"/>
                <w:bCs/>
                <w:iCs/>
                <w:sz w:val="22"/>
                <w:szCs w:val="22"/>
                <w:highlight w:val="yellow"/>
                <w:lang w:eastAsia="pl-PL"/>
              </w:rPr>
              <w:t>POP-TAL</w:t>
            </w:r>
          </w:p>
        </w:tc>
        <w:tc>
          <w:tcPr>
            <w:tcW w:w="2043" w:type="pct"/>
            <w:shd w:val="clear" w:color="auto" w:fill="auto"/>
          </w:tcPr>
          <w:p w14:paraId="3AC444B5" w14:textId="77777777" w:rsidR="00F572B3" w:rsidRPr="00990944" w:rsidRDefault="00F572B3" w:rsidP="004470C4">
            <w:pPr>
              <w:suppressAutoHyphens w:val="0"/>
              <w:spacing w:before="120" w:after="120"/>
              <w:rPr>
                <w:rFonts w:ascii="Cambria" w:eastAsia="Calibri" w:hAnsi="Cambria" w:cs="Arial"/>
                <w:sz w:val="22"/>
                <w:szCs w:val="22"/>
                <w:highlight w:val="yellow"/>
                <w:lang w:eastAsia="en-US"/>
              </w:rPr>
            </w:pPr>
            <w:r w:rsidRPr="00990944">
              <w:rPr>
                <w:rFonts w:ascii="Cambria" w:eastAsia="Calibri" w:hAnsi="Cambria" w:cs="Arial"/>
                <w:bCs/>
                <w:iCs/>
                <w:sz w:val="22"/>
                <w:szCs w:val="22"/>
                <w:highlight w:val="yellow"/>
                <w:lang w:eastAsia="pl-PL"/>
              </w:rPr>
              <w:t>Poprawianie talerzy w poprawkach</w:t>
            </w:r>
          </w:p>
        </w:tc>
        <w:tc>
          <w:tcPr>
            <w:tcW w:w="760" w:type="pct"/>
            <w:shd w:val="clear" w:color="auto" w:fill="auto"/>
          </w:tcPr>
          <w:p w14:paraId="50F2D33B"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990944">
              <w:rPr>
                <w:rFonts w:ascii="Cambria" w:eastAsia="Calibri" w:hAnsi="Cambria" w:cs="Arial"/>
                <w:bCs/>
                <w:iCs/>
                <w:sz w:val="22"/>
                <w:szCs w:val="22"/>
                <w:highlight w:val="yellow"/>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0DCE6922"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6E21FACA" w14:textId="77777777" w:rsidTr="004470C4">
        <w:trPr>
          <w:trHeight w:val="960"/>
          <w:tblHeader/>
          <w:jc w:val="center"/>
        </w:trPr>
        <w:tc>
          <w:tcPr>
            <w:tcW w:w="348" w:type="pct"/>
            <w:shd w:val="clear" w:color="auto" w:fill="auto"/>
            <w:vAlign w:val="center"/>
          </w:tcPr>
          <w:p w14:paraId="5F3FBFDB" w14:textId="699B491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178FBC" w14:textId="5D95F8D4"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50881B12" w14:textId="77777777" w:rsidTr="004470C4">
        <w:trPr>
          <w:cantSplit/>
          <w:trHeight w:val="625"/>
          <w:jc w:val="center"/>
        </w:trPr>
        <w:tc>
          <w:tcPr>
            <w:tcW w:w="348" w:type="pct"/>
            <w:shd w:val="clear" w:color="auto" w:fill="auto"/>
          </w:tcPr>
          <w:p w14:paraId="6F8A58DE"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253CD8E0" w14:textId="77777777" w:rsidTr="004470C4">
        <w:trPr>
          <w:trHeight w:val="960"/>
          <w:tblHeader/>
          <w:jc w:val="center"/>
        </w:trPr>
        <w:tc>
          <w:tcPr>
            <w:tcW w:w="348" w:type="pct"/>
            <w:shd w:val="clear" w:color="auto" w:fill="auto"/>
            <w:vAlign w:val="center"/>
          </w:tcPr>
          <w:p w14:paraId="24361539" w14:textId="2DCE4328"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060451F" w14:textId="286E39C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78821D98" w14:textId="77777777" w:rsidTr="004470C4">
        <w:trPr>
          <w:cantSplit/>
          <w:trHeight w:val="625"/>
          <w:jc w:val="center"/>
        </w:trPr>
        <w:tc>
          <w:tcPr>
            <w:tcW w:w="348" w:type="pct"/>
            <w:shd w:val="clear" w:color="auto" w:fill="auto"/>
          </w:tcPr>
          <w:p w14:paraId="4D2760AF"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5E64F0" w:rsidRPr="00E833AC" w14:paraId="223737F0" w14:textId="77777777" w:rsidTr="004470C4">
        <w:trPr>
          <w:cantSplit/>
          <w:trHeight w:val="625"/>
          <w:jc w:val="center"/>
        </w:trPr>
        <w:tc>
          <w:tcPr>
            <w:tcW w:w="348" w:type="pct"/>
            <w:shd w:val="clear" w:color="auto" w:fill="auto"/>
          </w:tcPr>
          <w:p w14:paraId="60E7A8A8"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221FE3F"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54068E" w14:textId="78A18295" w:rsidR="00AE07FF" w:rsidRPr="00E833AC" w:rsidRDefault="5463BA9E"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1D122CBB" w14:textId="77777777" w:rsidTr="004470C4">
        <w:trPr>
          <w:trHeight w:val="960"/>
          <w:tblHeader/>
          <w:jc w:val="center"/>
        </w:trPr>
        <w:tc>
          <w:tcPr>
            <w:tcW w:w="348" w:type="pct"/>
            <w:shd w:val="clear" w:color="auto" w:fill="auto"/>
            <w:vAlign w:val="center"/>
          </w:tcPr>
          <w:p w14:paraId="75DE4BAF" w14:textId="4DBEA40F"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845BA17" w14:textId="1F655271"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75739DB4" w14:textId="77777777" w:rsidTr="004470C4">
        <w:trPr>
          <w:cantSplit/>
          <w:trHeight w:val="625"/>
          <w:jc w:val="center"/>
        </w:trPr>
        <w:tc>
          <w:tcPr>
            <w:tcW w:w="348" w:type="pct"/>
            <w:shd w:val="clear" w:color="auto" w:fill="auto"/>
          </w:tcPr>
          <w:p w14:paraId="6E55690C"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w:t>
            </w:r>
            <w:r w:rsidR="007D173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KOP</w:t>
            </w:r>
            <w:r w:rsidR="007D173D" w:rsidRPr="004470C4">
              <w:rPr>
                <w:rFonts w:ascii="Cambria" w:eastAsia="Calibri" w:hAnsi="Cambria"/>
                <w:sz w:val="22"/>
                <w:szCs w:val="22"/>
                <w:lang w:eastAsia="en-US"/>
              </w:rPr>
              <w:t>C</w:t>
            </w:r>
          </w:p>
        </w:tc>
        <w:tc>
          <w:tcPr>
            <w:tcW w:w="924" w:type="pct"/>
            <w:shd w:val="clear" w:color="auto" w:fill="auto"/>
          </w:tcPr>
          <w:p w14:paraId="7E2C7D80" w14:textId="77777777" w:rsidR="005E64F0" w:rsidRPr="004470C4" w:rsidRDefault="005E64F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WYK-KOPRM, </w:t>
            </w:r>
            <w:r w:rsidR="007D173D" w:rsidRPr="004470C4">
              <w:rPr>
                <w:rFonts w:ascii="Cambria" w:eastAsia="Calibri" w:hAnsi="Cambria"/>
                <w:sz w:val="16"/>
                <w:szCs w:val="16"/>
                <w:lang w:eastAsia="en-US"/>
              </w:rPr>
              <w:br/>
            </w:r>
            <w:r w:rsidRPr="004470C4">
              <w:rPr>
                <w:rFonts w:ascii="Cambria" w:eastAsia="Calibri" w:hAnsi="Cambria"/>
                <w:sz w:val="16"/>
                <w:szCs w:val="16"/>
                <w:lang w:eastAsia="en-US"/>
              </w:rPr>
              <w:t>WYK-KOPRD</w:t>
            </w:r>
          </w:p>
          <w:p w14:paraId="559C7919" w14:textId="77777777" w:rsidR="00E3319F" w:rsidRPr="004470C4" w:rsidRDefault="00E3319F"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 GLE</w:t>
            </w:r>
          </w:p>
        </w:tc>
        <w:tc>
          <w:tcPr>
            <w:tcW w:w="2043" w:type="pct"/>
            <w:shd w:val="clear" w:color="auto" w:fill="auto"/>
          </w:tcPr>
          <w:p w14:paraId="6A71D15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kopczyków</w:t>
            </w:r>
          </w:p>
        </w:tc>
        <w:tc>
          <w:tcPr>
            <w:tcW w:w="760" w:type="pct"/>
            <w:shd w:val="clear" w:color="auto" w:fill="auto"/>
          </w:tcPr>
          <w:p w14:paraId="302E3E1D"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5CB80B6D" w14:textId="77777777" w:rsidTr="004470C4">
        <w:trPr>
          <w:trHeight w:val="960"/>
          <w:tblHeader/>
          <w:jc w:val="center"/>
        </w:trPr>
        <w:tc>
          <w:tcPr>
            <w:tcW w:w="348" w:type="pct"/>
            <w:shd w:val="clear" w:color="auto" w:fill="auto"/>
            <w:vAlign w:val="center"/>
          </w:tcPr>
          <w:p w14:paraId="135B7B96" w14:textId="700006F4"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EE4382B" w14:textId="13BE041D"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14:paraId="14681E8A" w14:textId="77777777" w:rsidTr="004470C4">
        <w:trPr>
          <w:cantSplit/>
          <w:trHeight w:val="625"/>
          <w:jc w:val="center"/>
        </w:trPr>
        <w:tc>
          <w:tcPr>
            <w:tcW w:w="348" w:type="pct"/>
            <w:shd w:val="clear" w:color="auto" w:fill="auto"/>
          </w:tcPr>
          <w:p w14:paraId="174B121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WYK-PLWY</w:t>
            </w:r>
          </w:p>
        </w:tc>
        <w:tc>
          <w:tcPr>
            <w:tcW w:w="924" w:type="pct"/>
            <w:shd w:val="clear" w:color="auto" w:fill="auto"/>
          </w:tcPr>
          <w:p w14:paraId="7CC85385" w14:textId="77777777" w:rsidR="002E586D"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WYK-PLWY1, </w:t>
            </w:r>
            <w:r w:rsidR="00A07860" w:rsidRPr="004470C4">
              <w:rPr>
                <w:rFonts w:ascii="Cambria" w:eastAsia="Calibri" w:hAnsi="Cambria"/>
                <w:sz w:val="16"/>
                <w:szCs w:val="16"/>
                <w:lang w:eastAsia="en-US"/>
              </w:rPr>
              <w:br/>
            </w:r>
            <w:r w:rsidRPr="004470C4">
              <w:rPr>
                <w:rFonts w:ascii="Cambria" w:eastAsia="Calibri" w:hAnsi="Cambria"/>
                <w:sz w:val="16"/>
                <w:szCs w:val="16"/>
                <w:lang w:eastAsia="en-US"/>
              </w:rPr>
              <w:t>WYK-PLWY2</w:t>
            </w:r>
          </w:p>
          <w:p w14:paraId="0D3136CB" w14:textId="77777777" w:rsidR="00383FEE" w:rsidRPr="004470C4" w:rsidRDefault="00383FEE"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w:t>
            </w:r>
            <w:r w:rsidR="0005287D" w:rsidRPr="004470C4">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4470C4" w:rsidRDefault="30006573"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w:t>
      </w:r>
    </w:p>
    <w:p w14:paraId="24AED20F" w14:textId="226AB38A"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706B0539" w14:textId="77777777" w:rsidTr="004470C4">
        <w:trPr>
          <w:trHeight w:val="960"/>
          <w:tblHeader/>
          <w:jc w:val="center"/>
        </w:trPr>
        <w:tc>
          <w:tcPr>
            <w:tcW w:w="348" w:type="pct"/>
            <w:shd w:val="clear" w:color="auto" w:fill="auto"/>
            <w:vAlign w:val="center"/>
          </w:tcPr>
          <w:p w14:paraId="73CFD723" w14:textId="770A80C1"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D754BFB" w14:textId="068865C6"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14:paraId="127C3DC6" w14:textId="77777777" w:rsidTr="004470C4">
        <w:trPr>
          <w:cantSplit/>
          <w:trHeight w:val="625"/>
          <w:jc w:val="center"/>
        </w:trPr>
        <w:tc>
          <w:tcPr>
            <w:tcW w:w="348" w:type="pct"/>
            <w:shd w:val="clear" w:color="auto" w:fill="auto"/>
          </w:tcPr>
          <w:p w14:paraId="5A3C3AB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w:t>
            </w:r>
            <w:r w:rsidR="002E586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DOR</w:t>
            </w:r>
          </w:p>
        </w:tc>
        <w:tc>
          <w:tcPr>
            <w:tcW w:w="924" w:type="pct"/>
            <w:shd w:val="clear" w:color="auto" w:fill="auto"/>
          </w:tcPr>
          <w:p w14:paraId="59D4857B" w14:textId="77777777" w:rsidR="00572B40"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PODK&lt;4DOR, PODK&lt;6DOR, </w:t>
            </w:r>
            <w:r w:rsidR="00FF3E38" w:rsidRPr="004470C4">
              <w:rPr>
                <w:rFonts w:ascii="Cambria" w:eastAsia="Calibri" w:hAnsi="Cambria"/>
                <w:sz w:val="16"/>
                <w:szCs w:val="16"/>
                <w:lang w:eastAsia="en-US"/>
              </w:rPr>
              <w:t xml:space="preserve"> </w:t>
            </w:r>
            <w:r w:rsidRPr="004470C4">
              <w:rPr>
                <w:rFonts w:ascii="Cambria" w:eastAsia="Calibri" w:hAnsi="Cambria"/>
                <w:sz w:val="16"/>
                <w:szCs w:val="16"/>
                <w:lang w:eastAsia="en-US"/>
              </w:rPr>
              <w:t>PODK4-6DO</w:t>
            </w:r>
          </w:p>
        </w:tc>
        <w:tc>
          <w:tcPr>
            <w:tcW w:w="2043" w:type="pct"/>
            <w:shd w:val="clear" w:color="auto" w:fill="auto"/>
          </w:tcPr>
          <w:p w14:paraId="22E92FE2"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4470C4" w:rsidRDefault="00572B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E0188" w:rsidRPr="00E833AC" w14:paraId="05522306" w14:textId="77777777" w:rsidTr="004470C4">
        <w:trPr>
          <w:trHeight w:val="960"/>
          <w:tblHeader/>
          <w:jc w:val="center"/>
        </w:trPr>
        <w:tc>
          <w:tcPr>
            <w:tcW w:w="348" w:type="pct"/>
            <w:shd w:val="clear" w:color="auto" w:fill="auto"/>
            <w:vAlign w:val="center"/>
          </w:tcPr>
          <w:p w14:paraId="0A4DA088" w14:textId="48A5AC9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FDFB7DE" w14:textId="2B1A05C7"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0188" w:rsidRPr="00E833AC" w14:paraId="4AC06A30" w14:textId="77777777" w:rsidTr="004470C4">
        <w:trPr>
          <w:cantSplit/>
          <w:trHeight w:val="625"/>
          <w:jc w:val="center"/>
        </w:trPr>
        <w:tc>
          <w:tcPr>
            <w:tcW w:w="348" w:type="pct"/>
            <w:shd w:val="clear" w:color="auto" w:fill="auto"/>
          </w:tcPr>
          <w:p w14:paraId="04C1D538" w14:textId="77777777" w:rsidR="004E018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PODK-TOP</w:t>
            </w:r>
          </w:p>
        </w:tc>
        <w:tc>
          <w:tcPr>
            <w:tcW w:w="924" w:type="pct"/>
            <w:shd w:val="clear" w:color="auto" w:fill="auto"/>
          </w:tcPr>
          <w:p w14:paraId="3536CCF5" w14:textId="77777777" w:rsidR="004E0188" w:rsidRPr="004470C4" w:rsidRDefault="004E0188"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16"/>
                <w:szCs w:val="16"/>
                <w:lang w:eastAsia="en-US"/>
              </w:rPr>
              <w:t xml:space="preserve">PODK-3TOP,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 xml:space="preserve">PODK-5TOP,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PODK-8TOP, PODK&gt;8TOP</w:t>
            </w:r>
          </w:p>
        </w:tc>
        <w:tc>
          <w:tcPr>
            <w:tcW w:w="2043" w:type="pct"/>
            <w:shd w:val="clear" w:color="auto" w:fill="auto"/>
          </w:tcPr>
          <w:p w14:paraId="03AA3776"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4470C4" w:rsidRDefault="004E018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odgałęzień, </w:t>
      </w:r>
    </w:p>
    <w:p w14:paraId="38293525"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84131E6" w14:textId="77777777" w:rsidTr="004470C4">
        <w:trPr>
          <w:trHeight w:val="960"/>
          <w:tblHeader/>
          <w:jc w:val="center"/>
        </w:trPr>
        <w:tc>
          <w:tcPr>
            <w:tcW w:w="348" w:type="pct"/>
            <w:shd w:val="clear" w:color="auto" w:fill="auto"/>
            <w:vAlign w:val="center"/>
          </w:tcPr>
          <w:p w14:paraId="1FBBB3E0" w14:textId="6F11A30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7C93813" w14:textId="634B042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388265E6" w14:textId="77777777" w:rsidTr="004470C4">
        <w:trPr>
          <w:cantSplit/>
          <w:trHeight w:val="625"/>
          <w:jc w:val="center"/>
        </w:trPr>
        <w:tc>
          <w:tcPr>
            <w:tcW w:w="348" w:type="pct"/>
            <w:shd w:val="clear" w:color="auto" w:fill="auto"/>
          </w:tcPr>
          <w:p w14:paraId="43028211"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w:t>
            </w:r>
          </w:p>
        </w:tc>
        <w:tc>
          <w:tcPr>
            <w:tcW w:w="760" w:type="pct"/>
            <w:shd w:val="clear" w:color="auto" w:fill="auto"/>
          </w:tcPr>
          <w:p w14:paraId="09245FBE"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rabatowałków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Rabatowałki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rabatowałkami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Default="00D36572" w:rsidP="00B929C4">
      <w:pPr>
        <w:suppressAutoHyphens w:val="0"/>
        <w:spacing w:before="120" w:after="120"/>
        <w:rPr>
          <w:rFonts w:asciiTheme="majorHAnsi" w:eastAsia="Calibri" w:hAnsiTheme="majorHAnsi" w:cs="Arial"/>
          <w:b/>
          <w:sz w:val="22"/>
          <w:szCs w:val="22"/>
          <w:lang w:eastAsia="pl-PL"/>
        </w:rPr>
      </w:pPr>
    </w:p>
    <w:p w14:paraId="572A0B0E" w14:textId="0A139CA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13B37C0" w14:textId="77777777" w:rsidTr="004470C4">
        <w:trPr>
          <w:trHeight w:val="960"/>
          <w:tblHeader/>
          <w:jc w:val="center"/>
        </w:trPr>
        <w:tc>
          <w:tcPr>
            <w:tcW w:w="348" w:type="pct"/>
            <w:shd w:val="clear" w:color="auto" w:fill="auto"/>
            <w:vAlign w:val="center"/>
          </w:tcPr>
          <w:p w14:paraId="508660FE" w14:textId="2C55275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D83BFF8" w14:textId="7C5586D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255E036A" w14:textId="77777777" w:rsidTr="004470C4">
        <w:trPr>
          <w:cantSplit/>
          <w:trHeight w:val="625"/>
          <w:jc w:val="center"/>
        </w:trPr>
        <w:tc>
          <w:tcPr>
            <w:tcW w:w="348" w:type="pct"/>
            <w:shd w:val="clear" w:color="auto" w:fill="auto"/>
          </w:tcPr>
          <w:p w14:paraId="55440C04"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1D1C270E" w14:textId="77777777" w:rsidTr="004470C4">
        <w:trPr>
          <w:trHeight w:val="960"/>
          <w:tblHeader/>
          <w:jc w:val="center"/>
        </w:trPr>
        <w:tc>
          <w:tcPr>
            <w:tcW w:w="348" w:type="pct"/>
            <w:shd w:val="clear" w:color="auto" w:fill="auto"/>
            <w:vAlign w:val="center"/>
          </w:tcPr>
          <w:p w14:paraId="308234CE" w14:textId="558F448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C1F0A95" w14:textId="108D0546"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7FA8D49B" w14:textId="77777777" w:rsidTr="004470C4">
        <w:trPr>
          <w:cantSplit/>
          <w:trHeight w:val="625"/>
          <w:jc w:val="center"/>
        </w:trPr>
        <w:tc>
          <w:tcPr>
            <w:tcW w:w="348" w:type="pct"/>
            <w:shd w:val="clear" w:color="auto" w:fill="auto"/>
          </w:tcPr>
          <w:p w14:paraId="46DE38F6"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KOP-ROW</w:t>
            </w:r>
          </w:p>
        </w:tc>
        <w:tc>
          <w:tcPr>
            <w:tcW w:w="924" w:type="pct"/>
            <w:shd w:val="clear" w:color="auto" w:fill="auto"/>
          </w:tcPr>
          <w:p w14:paraId="417B62DD"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22"/>
                <w:szCs w:val="22"/>
                <w:lang w:eastAsia="en-US"/>
              </w:rPr>
              <w:t>KOP-ROW</w:t>
            </w:r>
          </w:p>
        </w:tc>
        <w:tc>
          <w:tcPr>
            <w:tcW w:w="2043" w:type="pct"/>
            <w:shd w:val="clear" w:color="auto" w:fill="auto"/>
          </w:tcPr>
          <w:p w14:paraId="189BF818"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6B7CD1AB" w14:textId="77777777" w:rsidR="00F9664A"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3708CB20" w14:textId="495DAC1C" w:rsidR="001B6A86" w:rsidRPr="001B6A86" w:rsidRDefault="001B6A86" w:rsidP="001B6A86">
      <w:pPr>
        <w:pStyle w:val="ROSTWPLok"/>
        <w:ind w:left="0" w:firstLine="0"/>
        <w:rPr>
          <w:b/>
        </w:rPr>
      </w:pPr>
      <w:r w:rsidRPr="001B6A86">
        <w:rPr>
          <w:b/>
        </w:rPr>
        <w:t>2.13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17A81346" w14:textId="77777777" w:rsidTr="004470C4">
        <w:trPr>
          <w:trHeight w:val="960"/>
          <w:tblHeader/>
          <w:jc w:val="center"/>
        </w:trPr>
        <w:tc>
          <w:tcPr>
            <w:tcW w:w="347" w:type="pct"/>
            <w:vAlign w:val="center"/>
          </w:tcPr>
          <w:p w14:paraId="67654D29" w14:textId="39D5A202" w:rsidR="001B6A86" w:rsidRPr="004470C4" w:rsidRDefault="004470C4" w:rsidP="004470C4">
            <w:pPr>
              <w:pStyle w:val="tabelaROSTWPL"/>
              <w:jc w:val="center"/>
              <w:rPr>
                <w:b/>
                <w:i/>
              </w:rPr>
            </w:pPr>
            <w:r>
              <w:rPr>
                <w:b/>
                <w:i/>
              </w:rPr>
              <w:t>Nr</w:t>
            </w:r>
          </w:p>
        </w:tc>
        <w:tc>
          <w:tcPr>
            <w:tcW w:w="924" w:type="pct"/>
            <w:shd w:val="clear" w:color="auto" w:fill="auto"/>
            <w:vAlign w:val="center"/>
          </w:tcPr>
          <w:p w14:paraId="344E0320" w14:textId="613DFD4C" w:rsidR="001B6A86" w:rsidRPr="004470C4" w:rsidRDefault="004470C4" w:rsidP="004470C4">
            <w:pPr>
              <w:pStyle w:val="tabelaROSTWPL"/>
              <w:jc w:val="center"/>
              <w:rPr>
                <w:b/>
                <w:i/>
              </w:rPr>
            </w:pPr>
            <w:r>
              <w:rPr>
                <w:b/>
                <w:i/>
              </w:rPr>
              <w:t>Kod czynności do rozliczenia</w:t>
            </w:r>
          </w:p>
        </w:tc>
        <w:tc>
          <w:tcPr>
            <w:tcW w:w="924" w:type="pct"/>
            <w:vAlign w:val="center"/>
          </w:tcPr>
          <w:p w14:paraId="2FDAA550" w14:textId="7965302C"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7204BADC" w14:textId="4BCF6A17"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A819118" w14:textId="34939A86" w:rsidR="001B6A86" w:rsidRPr="004470C4" w:rsidRDefault="004470C4" w:rsidP="004470C4">
            <w:pPr>
              <w:pStyle w:val="tabelaROSTWPL"/>
              <w:jc w:val="center"/>
              <w:rPr>
                <w:b/>
                <w:i/>
              </w:rPr>
            </w:pPr>
            <w:r>
              <w:rPr>
                <w:b/>
                <w:i/>
              </w:rPr>
              <w:t>Jednostka miary czynn. rozl.</w:t>
            </w:r>
          </w:p>
        </w:tc>
      </w:tr>
      <w:tr w:rsidR="001B6A86" w:rsidRPr="00BC1063" w14:paraId="44F2DD7D" w14:textId="77777777" w:rsidTr="004470C4">
        <w:trPr>
          <w:cantSplit/>
          <w:trHeight w:val="283"/>
          <w:jc w:val="center"/>
        </w:trPr>
        <w:tc>
          <w:tcPr>
            <w:tcW w:w="347" w:type="pct"/>
          </w:tcPr>
          <w:p w14:paraId="25F817D5" w14:textId="77777777" w:rsidR="001B6A86" w:rsidRPr="004470C4" w:rsidRDefault="001B6A86" w:rsidP="004470C4">
            <w:pPr>
              <w:pStyle w:val="tabelaROSTWPL"/>
              <w:jc w:val="center"/>
            </w:pPr>
            <w:r w:rsidRPr="004470C4">
              <w:t>346</w:t>
            </w:r>
          </w:p>
        </w:tc>
        <w:tc>
          <w:tcPr>
            <w:tcW w:w="924" w:type="pct"/>
            <w:shd w:val="clear" w:color="auto" w:fill="auto"/>
          </w:tcPr>
          <w:p w14:paraId="39B71115" w14:textId="77777777" w:rsidR="001B6A86" w:rsidRPr="004470C4" w:rsidRDefault="001B6A86" w:rsidP="004470C4">
            <w:pPr>
              <w:pStyle w:val="tabelaROSTWPL"/>
              <w:jc w:val="left"/>
            </w:pPr>
            <w:r w:rsidRPr="004470C4">
              <w:t>WYK-TAL30</w:t>
            </w:r>
          </w:p>
          <w:p w14:paraId="3F173024" w14:textId="77777777" w:rsidR="001B6A86" w:rsidRPr="004470C4" w:rsidRDefault="001B6A86" w:rsidP="004470C4">
            <w:pPr>
              <w:pStyle w:val="tabelaROSTWPL"/>
              <w:jc w:val="left"/>
            </w:pPr>
          </w:p>
        </w:tc>
        <w:tc>
          <w:tcPr>
            <w:tcW w:w="924" w:type="pct"/>
          </w:tcPr>
          <w:p w14:paraId="779EA2ED" w14:textId="77777777" w:rsidR="001B6A86" w:rsidRPr="004470C4" w:rsidRDefault="001B6A86" w:rsidP="004470C4">
            <w:pPr>
              <w:pStyle w:val="tabelaROSTWPL"/>
              <w:jc w:val="left"/>
            </w:pPr>
            <w:r w:rsidRPr="004470C4">
              <w:t>WYK-TAL30</w:t>
            </w:r>
          </w:p>
        </w:tc>
        <w:tc>
          <w:tcPr>
            <w:tcW w:w="2043" w:type="pct"/>
            <w:shd w:val="clear" w:color="auto" w:fill="auto"/>
          </w:tcPr>
          <w:p w14:paraId="1BDD53BD" w14:textId="77777777" w:rsidR="001B6A86" w:rsidRPr="004470C4" w:rsidRDefault="001B6A86" w:rsidP="004470C4">
            <w:pPr>
              <w:pStyle w:val="tabelaROSTWPL"/>
              <w:jc w:val="left"/>
            </w:pPr>
            <w:r w:rsidRPr="004470C4">
              <w:t>Zdarcie pokrywy na talerzach 30 cm x 30 cm</w:t>
            </w:r>
          </w:p>
        </w:tc>
        <w:tc>
          <w:tcPr>
            <w:tcW w:w="761" w:type="pct"/>
            <w:shd w:val="clear" w:color="auto" w:fill="auto"/>
          </w:tcPr>
          <w:p w14:paraId="14E23408" w14:textId="77777777" w:rsidR="001B6A86" w:rsidRPr="004470C4" w:rsidRDefault="001B6A86" w:rsidP="004470C4">
            <w:pPr>
              <w:pStyle w:val="tabelaROSTWPL"/>
              <w:jc w:val="center"/>
            </w:pPr>
            <w:r w:rsidRPr="004470C4">
              <w:t>TSZT</w:t>
            </w:r>
          </w:p>
        </w:tc>
      </w:tr>
      <w:tr w:rsidR="001B6A86" w:rsidRPr="00BC1063" w14:paraId="70D43D17" w14:textId="77777777" w:rsidTr="004470C4">
        <w:trPr>
          <w:cantSplit/>
          <w:trHeight w:val="283"/>
          <w:jc w:val="center"/>
        </w:trPr>
        <w:tc>
          <w:tcPr>
            <w:tcW w:w="347" w:type="pct"/>
          </w:tcPr>
          <w:p w14:paraId="3427E24C" w14:textId="77777777" w:rsidR="001B6A86" w:rsidRPr="004470C4" w:rsidRDefault="001B6A86" w:rsidP="004470C4">
            <w:pPr>
              <w:pStyle w:val="tabelaROSTWPL"/>
              <w:jc w:val="center"/>
            </w:pPr>
            <w:r w:rsidRPr="004470C4">
              <w:t>347</w:t>
            </w:r>
          </w:p>
        </w:tc>
        <w:tc>
          <w:tcPr>
            <w:tcW w:w="924" w:type="pct"/>
            <w:shd w:val="clear" w:color="auto" w:fill="auto"/>
          </w:tcPr>
          <w:p w14:paraId="792147EF" w14:textId="77777777" w:rsidR="001B6A86" w:rsidRPr="004470C4" w:rsidRDefault="001B6A86" w:rsidP="004470C4">
            <w:pPr>
              <w:pStyle w:val="tabelaROSTWPL"/>
              <w:jc w:val="left"/>
            </w:pPr>
            <w:r w:rsidRPr="004470C4">
              <w:t>WYK-PL210</w:t>
            </w:r>
          </w:p>
        </w:tc>
        <w:tc>
          <w:tcPr>
            <w:tcW w:w="924" w:type="pct"/>
          </w:tcPr>
          <w:p w14:paraId="0CD1A339" w14:textId="77777777" w:rsidR="001B6A86" w:rsidRPr="004470C4" w:rsidRDefault="001B6A86" w:rsidP="004470C4">
            <w:pPr>
              <w:pStyle w:val="tabelaROSTWPL"/>
              <w:jc w:val="left"/>
            </w:pPr>
            <w:r w:rsidRPr="004470C4">
              <w:t>WYK-PL210</w:t>
            </w:r>
          </w:p>
        </w:tc>
        <w:tc>
          <w:tcPr>
            <w:tcW w:w="2043" w:type="pct"/>
            <w:shd w:val="clear" w:color="auto" w:fill="auto"/>
          </w:tcPr>
          <w:p w14:paraId="616F7DDF" w14:textId="77777777" w:rsidR="001B6A86" w:rsidRPr="004470C4" w:rsidRDefault="001B6A86" w:rsidP="004470C4">
            <w:pPr>
              <w:pStyle w:val="tabelaROSTWPL"/>
              <w:jc w:val="left"/>
            </w:pPr>
            <w:r w:rsidRPr="004470C4">
              <w:t>Zdarcie pokrywy na placówkach o wymiarach 2,1x2,1m</w:t>
            </w:r>
          </w:p>
        </w:tc>
        <w:tc>
          <w:tcPr>
            <w:tcW w:w="761" w:type="pct"/>
            <w:shd w:val="clear" w:color="auto" w:fill="auto"/>
          </w:tcPr>
          <w:p w14:paraId="0D3CCEBF" w14:textId="77777777" w:rsidR="001B6A86" w:rsidRPr="004470C4" w:rsidRDefault="001B6A86" w:rsidP="004470C4">
            <w:pPr>
              <w:pStyle w:val="tabelaROSTWPL"/>
              <w:jc w:val="center"/>
            </w:pPr>
            <w:r w:rsidRPr="004470C4">
              <w:t>TSZT</w:t>
            </w:r>
          </w:p>
        </w:tc>
      </w:tr>
    </w:tbl>
    <w:p w14:paraId="1938950B" w14:textId="77777777" w:rsidR="001B6A86" w:rsidRPr="00846304" w:rsidRDefault="001B6A86" w:rsidP="001B6A86">
      <w:pPr>
        <w:rPr>
          <w:rFonts w:ascii="Arial" w:hAnsi="Arial" w:cs="Arial"/>
          <w:b/>
          <w:szCs w:val="22"/>
        </w:rPr>
      </w:pPr>
    </w:p>
    <w:p w14:paraId="2ABA79E0" w14:textId="77777777" w:rsidR="001B6A86" w:rsidRPr="00E20B93" w:rsidRDefault="001B6A86" w:rsidP="001B6A86">
      <w:pPr>
        <w:pStyle w:val="N4ROSTWPL"/>
        <w:rPr>
          <w:rFonts w:eastAsia="Calibri"/>
        </w:rPr>
      </w:pPr>
      <w:r w:rsidRPr="00E20B93">
        <w:rPr>
          <w:rFonts w:eastAsia="Calibri"/>
        </w:rPr>
        <w:t>Standard technologii obejmuje:</w:t>
      </w:r>
    </w:p>
    <w:p w14:paraId="4EE246AA" w14:textId="77777777" w:rsidR="001B6A86" w:rsidRPr="00E20B93" w:rsidRDefault="001B6A86" w:rsidP="001B6A86">
      <w:pPr>
        <w:pStyle w:val="listaopisROSTWLP"/>
        <w:rPr>
          <w:rFonts w:eastAsia="Calibri"/>
          <w:lang w:eastAsia="pl-PL"/>
        </w:rPr>
      </w:pPr>
      <w:r>
        <w:rPr>
          <w:rFonts w:eastAsia="Calibri"/>
          <w:lang w:eastAsia="pl-PL"/>
        </w:rPr>
        <w:t>r</w:t>
      </w:r>
      <w:r w:rsidRPr="00E20B93">
        <w:rPr>
          <w:rFonts w:eastAsia="Calibri"/>
          <w:lang w:eastAsia="pl-PL"/>
        </w:rPr>
        <w:t>ęczne zdarcie pokrywy gleby na talerzach 30x30 cm, na placówkach 2,1x2,1 m przy pomocy motyki lub szpadla,</w:t>
      </w:r>
    </w:p>
    <w:p w14:paraId="59BDBBC0" w14:textId="77777777" w:rsidR="001B6A86" w:rsidRPr="00E20B93" w:rsidRDefault="001B6A86" w:rsidP="001B6A86">
      <w:pPr>
        <w:pStyle w:val="listaopisROSTWLP"/>
        <w:rPr>
          <w:rFonts w:eastAsia="Calibri"/>
          <w:lang w:eastAsia="pl-PL"/>
        </w:rPr>
      </w:pPr>
      <w:r w:rsidRPr="00E20B93">
        <w:rPr>
          <w:rFonts w:eastAsia="Calibri"/>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Default="001B6A86" w:rsidP="001B6A86">
      <w:pPr>
        <w:rPr>
          <w:rFonts w:ascii="Arial" w:eastAsia="Calibri" w:hAnsi="Arial" w:cs="Arial"/>
          <w:bCs/>
          <w:iCs/>
          <w:szCs w:val="22"/>
          <w:lang w:eastAsia="pl-PL"/>
        </w:rPr>
      </w:pPr>
    </w:p>
    <w:p w14:paraId="38723F88" w14:textId="77777777" w:rsidR="001B6A86" w:rsidRDefault="001B6A86" w:rsidP="001B6A86">
      <w:pPr>
        <w:pStyle w:val="N4ROSTWPL"/>
        <w:rPr>
          <w:rFonts w:eastAsia="Calibri"/>
        </w:rPr>
      </w:pPr>
      <w:r w:rsidRPr="003A4199">
        <w:rPr>
          <w:rFonts w:eastAsia="Calibri"/>
        </w:rPr>
        <w:t>Uwagi</w:t>
      </w:r>
      <w:r w:rsidRPr="00BC1063">
        <w:rPr>
          <w:rFonts w:eastAsia="Calibri"/>
        </w:rPr>
        <w:t>:</w:t>
      </w:r>
      <w:r>
        <w:rPr>
          <w:rFonts w:eastAsia="Calibri"/>
        </w:rPr>
        <w:t xml:space="preserve"> </w:t>
      </w:r>
    </w:p>
    <w:p w14:paraId="11FC1BC7" w14:textId="77777777" w:rsidR="001B6A86" w:rsidRDefault="001B6A86" w:rsidP="001B6A86">
      <w:pPr>
        <w:pStyle w:val="listaopisROSTWLP"/>
        <w:rPr>
          <w:rFonts w:eastAsia="Calibri"/>
          <w:lang w:eastAsia="pl-PL"/>
        </w:rPr>
      </w:pPr>
      <w:r>
        <w:rPr>
          <w:rFonts w:eastAsia="Calibri"/>
          <w:lang w:eastAsia="pl-PL"/>
        </w:rPr>
        <w:t>M</w:t>
      </w:r>
      <w:r w:rsidRPr="00BC1063">
        <w:rPr>
          <w:rFonts w:eastAsia="Calibri"/>
          <w:lang w:eastAsia="pl-PL"/>
        </w:rPr>
        <w:t>etoda i zakres zabiegu zostaną określone przed rozpoczęciem zabiegu w zleceniu.</w:t>
      </w:r>
    </w:p>
    <w:p w14:paraId="0FC24CD4" w14:textId="77777777" w:rsidR="001B6A86" w:rsidRDefault="001B6A86" w:rsidP="001B6A86">
      <w:pPr>
        <w:pStyle w:val="listaopisROSTWLP"/>
        <w:rPr>
          <w:rFonts w:eastAsia="Calibri"/>
          <w:lang w:eastAsia="pl-PL"/>
        </w:rPr>
      </w:pPr>
      <w:r w:rsidRPr="00BC1063">
        <w:rPr>
          <w:rFonts w:eastAsia="Calibri"/>
          <w:lang w:eastAsia="pl-PL"/>
        </w:rPr>
        <w:t>Sprzęt i narzędzia niezbędne do wykonania zabiegu zapewnia Wykonawca.</w:t>
      </w:r>
    </w:p>
    <w:p w14:paraId="2C0A28F3" w14:textId="77777777" w:rsidR="001B6A86" w:rsidRDefault="001B6A86" w:rsidP="001B6A86">
      <w:pPr>
        <w:rPr>
          <w:rFonts w:eastAsia="Calibri"/>
          <w:lang w:eastAsia="pl-PL"/>
        </w:rPr>
      </w:pPr>
    </w:p>
    <w:p w14:paraId="1CD1B424" w14:textId="77777777" w:rsidR="001B6A86" w:rsidRDefault="001B6A86" w:rsidP="001B6A86">
      <w:pPr>
        <w:pStyle w:val="N4ROSTWPL"/>
        <w:rPr>
          <w:rFonts w:eastAsia="Calibri"/>
        </w:rPr>
      </w:pPr>
      <w:r w:rsidRPr="003A4199">
        <w:rPr>
          <w:rFonts w:eastAsia="Calibri"/>
        </w:rPr>
        <w:t>Procedura odbioru</w:t>
      </w:r>
      <w:r w:rsidRPr="00BC1063">
        <w:rPr>
          <w:rFonts w:eastAsia="Calibri"/>
        </w:rPr>
        <w:t>:</w:t>
      </w:r>
      <w:r>
        <w:rPr>
          <w:rFonts w:eastAsia="Calibri"/>
        </w:rPr>
        <w:t xml:space="preserve"> </w:t>
      </w:r>
    </w:p>
    <w:p w14:paraId="33F895F5" w14:textId="77777777" w:rsidR="001B6A86" w:rsidRPr="00BC1063" w:rsidRDefault="001B6A86" w:rsidP="001B6A86">
      <w:pPr>
        <w:pStyle w:val="listaopisROSTWLP"/>
        <w:rPr>
          <w:rFonts w:eastAsia="Calibri"/>
          <w:lang w:eastAsia="pl-PL"/>
        </w:rPr>
      </w:pPr>
      <w:r w:rsidRPr="00BC1063">
        <w:rPr>
          <w:rFonts w:eastAsia="Calibri"/>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w:t>
      </w:r>
      <w:r>
        <w:rPr>
          <w:rFonts w:eastAsia="Calibri"/>
          <w:lang w:eastAsia="pl-PL"/>
        </w:rPr>
        <w:t xml:space="preserve"> </w:t>
      </w:r>
      <w:r w:rsidRPr="00BC1063">
        <w:rPr>
          <w:rFonts w:eastAsia="Calibri"/>
          <w:lang w:eastAsia="pl-PL"/>
        </w:rPr>
        <w:t>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Default="001B6A86" w:rsidP="001B6A86">
      <w:pPr>
        <w:pStyle w:val="ROSTWPLok"/>
        <w:rPr>
          <w:rFonts w:eastAsia="Calibri"/>
          <w:lang w:eastAsia="pl-PL"/>
        </w:rPr>
      </w:pPr>
      <w:r w:rsidRPr="00BC1063">
        <w:rPr>
          <w:rFonts w:eastAsia="Calibri"/>
          <w:lang w:eastAsia="pl-PL"/>
        </w:rPr>
        <w:t>(rozliczenie z dokładnością do dwóch miejsc po przecinku)</w:t>
      </w:r>
    </w:p>
    <w:p w14:paraId="08405FC0" w14:textId="77777777" w:rsidR="001B6A86" w:rsidRDefault="001B6A86" w:rsidP="001B6A86">
      <w:pPr>
        <w:pStyle w:val="ROSTWPLok"/>
        <w:rPr>
          <w:rFonts w:eastAsia="Calibri"/>
          <w:lang w:eastAsia="pl-PL"/>
        </w:rPr>
      </w:pPr>
    </w:p>
    <w:p w14:paraId="57067C6F" w14:textId="77777777" w:rsidR="0032126C" w:rsidRDefault="0032126C" w:rsidP="001B6A86">
      <w:pPr>
        <w:pStyle w:val="tabelaROSTWPL"/>
        <w:rPr>
          <w:b/>
        </w:rPr>
      </w:pPr>
    </w:p>
    <w:p w14:paraId="20A7C909" w14:textId="77777777" w:rsidR="0032126C" w:rsidRDefault="0032126C" w:rsidP="001B6A86">
      <w:pPr>
        <w:pStyle w:val="tabelaROSTWPL"/>
        <w:rPr>
          <w:b/>
        </w:rPr>
      </w:pPr>
    </w:p>
    <w:p w14:paraId="2314F450" w14:textId="77777777" w:rsidR="0032126C" w:rsidRDefault="0032126C" w:rsidP="001B6A86">
      <w:pPr>
        <w:pStyle w:val="tabelaROSTWPL"/>
        <w:rPr>
          <w:b/>
        </w:rPr>
      </w:pPr>
    </w:p>
    <w:p w14:paraId="047581B3" w14:textId="77777777" w:rsidR="0032126C" w:rsidRDefault="0032126C" w:rsidP="001B6A86">
      <w:pPr>
        <w:pStyle w:val="tabelaROSTWPL"/>
        <w:rPr>
          <w:b/>
        </w:rPr>
      </w:pPr>
    </w:p>
    <w:p w14:paraId="75C6197C" w14:textId="77777777" w:rsidR="0032126C" w:rsidRDefault="0032126C" w:rsidP="001B6A86">
      <w:pPr>
        <w:pStyle w:val="tabelaROSTWPL"/>
        <w:rPr>
          <w:b/>
        </w:rPr>
      </w:pPr>
    </w:p>
    <w:p w14:paraId="5313674D" w14:textId="537CCCB5" w:rsidR="001B6A86" w:rsidRPr="001B6A86" w:rsidRDefault="001B6A86" w:rsidP="001B6A86">
      <w:pPr>
        <w:pStyle w:val="tabelaROSTWPL"/>
        <w:rPr>
          <w:b/>
        </w:rPr>
      </w:pPr>
      <w:r w:rsidRPr="001B6A86">
        <w:rPr>
          <w:b/>
        </w:rPr>
        <w:t>2.14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7711A115" w14:textId="77777777" w:rsidTr="004470C4">
        <w:trPr>
          <w:trHeight w:val="960"/>
          <w:tblHeader/>
          <w:jc w:val="center"/>
        </w:trPr>
        <w:tc>
          <w:tcPr>
            <w:tcW w:w="347" w:type="pct"/>
            <w:vAlign w:val="center"/>
          </w:tcPr>
          <w:p w14:paraId="2A6ECF1D" w14:textId="2A42DA68" w:rsidR="001B6A86" w:rsidRPr="004470C4" w:rsidRDefault="004470C4" w:rsidP="004470C4">
            <w:pPr>
              <w:pStyle w:val="tabelaROSTWPL"/>
              <w:jc w:val="center"/>
              <w:rPr>
                <w:b/>
                <w:i/>
              </w:rPr>
            </w:pPr>
            <w:r>
              <w:rPr>
                <w:b/>
                <w:i/>
              </w:rPr>
              <w:t>Nr</w:t>
            </w:r>
          </w:p>
        </w:tc>
        <w:tc>
          <w:tcPr>
            <w:tcW w:w="924" w:type="pct"/>
            <w:shd w:val="clear" w:color="auto" w:fill="auto"/>
            <w:vAlign w:val="center"/>
          </w:tcPr>
          <w:p w14:paraId="780C52B7" w14:textId="012C5E38" w:rsidR="001B6A86" w:rsidRPr="004470C4" w:rsidRDefault="004470C4" w:rsidP="004470C4">
            <w:pPr>
              <w:pStyle w:val="tabelaROSTWPL"/>
              <w:jc w:val="center"/>
              <w:rPr>
                <w:b/>
                <w:i/>
              </w:rPr>
            </w:pPr>
            <w:r>
              <w:rPr>
                <w:b/>
                <w:i/>
              </w:rPr>
              <w:t>Kod czynności do rozliczenia</w:t>
            </w:r>
          </w:p>
        </w:tc>
        <w:tc>
          <w:tcPr>
            <w:tcW w:w="924" w:type="pct"/>
            <w:vAlign w:val="center"/>
          </w:tcPr>
          <w:p w14:paraId="0BCE25C1" w14:textId="6E2E33FE"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7E8B068C" w14:textId="55832F19"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68713DC" w14:textId="0B2E3E14" w:rsidR="001B6A86" w:rsidRPr="004470C4" w:rsidRDefault="004470C4" w:rsidP="004470C4">
            <w:pPr>
              <w:pStyle w:val="tabelaROSTWPL"/>
              <w:jc w:val="center"/>
              <w:rPr>
                <w:b/>
                <w:i/>
              </w:rPr>
            </w:pPr>
            <w:r>
              <w:rPr>
                <w:b/>
                <w:i/>
              </w:rPr>
              <w:t>Jednostka miary czynn. rozl.</w:t>
            </w:r>
          </w:p>
        </w:tc>
      </w:tr>
      <w:tr w:rsidR="001B6A86" w:rsidRPr="00BC1063" w14:paraId="2648BC16" w14:textId="77777777" w:rsidTr="004470C4">
        <w:trPr>
          <w:cantSplit/>
          <w:trHeight w:val="283"/>
          <w:jc w:val="center"/>
        </w:trPr>
        <w:tc>
          <w:tcPr>
            <w:tcW w:w="347" w:type="pct"/>
          </w:tcPr>
          <w:p w14:paraId="7A5D8B60" w14:textId="77777777" w:rsidR="001B6A86" w:rsidRPr="004470C4" w:rsidRDefault="001B6A86" w:rsidP="004470C4">
            <w:pPr>
              <w:pStyle w:val="tabelaROSTWPL"/>
              <w:jc w:val="center"/>
            </w:pPr>
            <w:r w:rsidRPr="004470C4">
              <w:t>348</w:t>
            </w:r>
          </w:p>
        </w:tc>
        <w:tc>
          <w:tcPr>
            <w:tcW w:w="924" w:type="pct"/>
            <w:shd w:val="clear" w:color="auto" w:fill="auto"/>
          </w:tcPr>
          <w:p w14:paraId="71B8DFAD" w14:textId="77777777" w:rsidR="001B6A86" w:rsidRPr="004470C4" w:rsidRDefault="001B6A86" w:rsidP="004470C4">
            <w:pPr>
              <w:pStyle w:val="tabelaROSTWPL"/>
              <w:jc w:val="left"/>
            </w:pPr>
            <w:r w:rsidRPr="004470C4">
              <w:t>PRZ-PL210</w:t>
            </w:r>
          </w:p>
          <w:p w14:paraId="5C69EF26" w14:textId="77777777" w:rsidR="001B6A86" w:rsidRPr="004470C4" w:rsidRDefault="001B6A86" w:rsidP="004470C4">
            <w:pPr>
              <w:pStyle w:val="tabelaROSTWPL"/>
              <w:jc w:val="left"/>
            </w:pPr>
          </w:p>
        </w:tc>
        <w:tc>
          <w:tcPr>
            <w:tcW w:w="924" w:type="pct"/>
          </w:tcPr>
          <w:p w14:paraId="67087605" w14:textId="77777777" w:rsidR="001B6A86" w:rsidRPr="004470C4" w:rsidRDefault="001B6A86" w:rsidP="004470C4">
            <w:pPr>
              <w:pStyle w:val="tabelaROSTWPL"/>
              <w:jc w:val="left"/>
            </w:pPr>
            <w:r w:rsidRPr="004470C4">
              <w:t>PRZ-PL210</w:t>
            </w:r>
          </w:p>
        </w:tc>
        <w:tc>
          <w:tcPr>
            <w:tcW w:w="2043" w:type="pct"/>
            <w:shd w:val="clear" w:color="auto" w:fill="auto"/>
          </w:tcPr>
          <w:p w14:paraId="4AA48943" w14:textId="77777777" w:rsidR="001B6A86" w:rsidRPr="004470C4" w:rsidRDefault="001B6A86" w:rsidP="004470C4">
            <w:pPr>
              <w:pStyle w:val="tabelaROSTWPL"/>
              <w:jc w:val="left"/>
            </w:pPr>
            <w:r w:rsidRPr="004470C4">
              <w:t>Przekopanie gleby na placówkach o średnicy 2,1 m</w:t>
            </w:r>
          </w:p>
        </w:tc>
        <w:tc>
          <w:tcPr>
            <w:tcW w:w="761" w:type="pct"/>
            <w:shd w:val="clear" w:color="auto" w:fill="auto"/>
          </w:tcPr>
          <w:p w14:paraId="2532BB50" w14:textId="77777777" w:rsidR="001B6A86" w:rsidRPr="004470C4" w:rsidRDefault="001B6A86" w:rsidP="004470C4">
            <w:pPr>
              <w:pStyle w:val="tabelaROSTWPL"/>
              <w:jc w:val="center"/>
              <w:rPr>
                <w:rFonts w:cs="Arial"/>
              </w:rPr>
            </w:pPr>
            <w:r w:rsidRPr="004470C4">
              <w:rPr>
                <w:rFonts w:cs="Arial"/>
              </w:rPr>
              <w:t>TSZT</w:t>
            </w:r>
          </w:p>
        </w:tc>
      </w:tr>
    </w:tbl>
    <w:p w14:paraId="4F647188" w14:textId="77777777" w:rsidR="001B6A86" w:rsidRDefault="001B6A86" w:rsidP="001B6A86">
      <w:pPr>
        <w:spacing w:line="360" w:lineRule="auto"/>
        <w:rPr>
          <w:rFonts w:ascii="Arial" w:hAnsi="Arial" w:cs="Arial"/>
          <w:sz w:val="28"/>
          <w:szCs w:val="28"/>
        </w:rPr>
      </w:pPr>
      <w:r>
        <w:rPr>
          <w:rFonts w:ascii="Arial" w:hAnsi="Arial" w:cs="Arial"/>
          <w:sz w:val="28"/>
          <w:szCs w:val="28"/>
        </w:rPr>
        <w:t xml:space="preserve"> </w:t>
      </w:r>
    </w:p>
    <w:p w14:paraId="5B644A91" w14:textId="77777777" w:rsidR="001B6A86" w:rsidRPr="00DE4187" w:rsidRDefault="001B6A86" w:rsidP="001B6A86">
      <w:pPr>
        <w:pStyle w:val="N4ROSTWPL"/>
        <w:rPr>
          <w:rFonts w:eastAsia="Calibri"/>
        </w:rPr>
      </w:pPr>
      <w:r w:rsidRPr="00DE4187">
        <w:rPr>
          <w:rFonts w:eastAsia="Calibri"/>
        </w:rPr>
        <w:t>Standard technologii prac obejmuje:</w:t>
      </w:r>
    </w:p>
    <w:p w14:paraId="318D868D" w14:textId="77777777" w:rsidR="001B6A86" w:rsidRPr="00846304" w:rsidRDefault="001B6A86" w:rsidP="001B6A86">
      <w:pPr>
        <w:pStyle w:val="listaopisROSTWLP"/>
        <w:rPr>
          <w:rFonts w:eastAsia="Calibri"/>
          <w:lang w:eastAsia="pl-PL"/>
        </w:rPr>
      </w:pPr>
      <w:r w:rsidRPr="00846304">
        <w:rPr>
          <w:rFonts w:eastAsia="Calibri"/>
          <w:lang w:eastAsia="pl-PL"/>
        </w:rPr>
        <w:t xml:space="preserve">przekopanie i spulchnienie gleby na placówkach na głębokość minimum 25 cm w warunkach górskich minimum 15 cm. </w:t>
      </w:r>
    </w:p>
    <w:p w14:paraId="1D6F9BF4" w14:textId="77777777" w:rsidR="001B6A86" w:rsidRDefault="001B6A86" w:rsidP="001B6A86">
      <w:pPr>
        <w:rPr>
          <w:rFonts w:eastAsia="Calibri"/>
          <w:lang w:eastAsia="pl-PL"/>
        </w:rPr>
      </w:pPr>
    </w:p>
    <w:p w14:paraId="5DBE931D" w14:textId="77777777" w:rsidR="001B6A86" w:rsidRDefault="001B6A86" w:rsidP="001B6A86">
      <w:pPr>
        <w:pStyle w:val="N4ROSTWPL"/>
        <w:rPr>
          <w:rFonts w:eastAsia="Calibri"/>
        </w:rPr>
      </w:pPr>
      <w:r w:rsidRPr="00DE4187">
        <w:rPr>
          <w:rFonts w:eastAsia="Calibri"/>
        </w:rPr>
        <w:t>Uwagi:</w:t>
      </w:r>
    </w:p>
    <w:p w14:paraId="731EB791" w14:textId="77777777" w:rsidR="001B6A86" w:rsidRDefault="001B6A86" w:rsidP="001B6A86">
      <w:pPr>
        <w:pStyle w:val="listaopisROSTWLP"/>
        <w:rPr>
          <w:rFonts w:eastAsia="Calibri"/>
          <w:lang w:eastAsia="pl-PL"/>
        </w:rPr>
      </w:pPr>
      <w:r w:rsidRPr="00846304">
        <w:rPr>
          <w:rFonts w:eastAsia="Calibri"/>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846304" w:rsidRDefault="001B6A86" w:rsidP="001B6A86">
      <w:pPr>
        <w:pStyle w:val="ROSTWPLok"/>
        <w:rPr>
          <w:rFonts w:eastAsia="Calibri"/>
          <w:lang w:eastAsia="pl-PL"/>
        </w:rPr>
      </w:pPr>
      <w:r w:rsidRPr="00846304">
        <w:rPr>
          <w:rFonts w:eastAsia="Calibri"/>
          <w:lang w:eastAsia="pl-PL"/>
        </w:rPr>
        <w:t xml:space="preserve">Sprzęt i narzędzia niezbędne do wykonania zabiegu zapewnia Wykonawca. </w:t>
      </w:r>
    </w:p>
    <w:p w14:paraId="378F8B43" w14:textId="77777777" w:rsidR="001B6A86" w:rsidRDefault="001B6A86" w:rsidP="001B6A86">
      <w:pPr>
        <w:rPr>
          <w:rFonts w:eastAsia="Calibri"/>
          <w:lang w:eastAsia="pl-PL"/>
        </w:rPr>
      </w:pPr>
    </w:p>
    <w:p w14:paraId="18DE5C23" w14:textId="77777777" w:rsidR="001B6A86" w:rsidRDefault="001B6A86" w:rsidP="001B6A86">
      <w:pPr>
        <w:pStyle w:val="N4ROSTWPL"/>
        <w:rPr>
          <w:rFonts w:eastAsia="Calibri"/>
        </w:rPr>
      </w:pPr>
      <w:r w:rsidRPr="00DE4187">
        <w:rPr>
          <w:rFonts w:eastAsia="Calibri"/>
        </w:rPr>
        <w:t>Procedura odbioru:</w:t>
      </w:r>
    </w:p>
    <w:p w14:paraId="2581798B" w14:textId="77777777" w:rsidR="001B6A86" w:rsidRPr="00846304" w:rsidRDefault="001B6A86" w:rsidP="001B6A86">
      <w:pPr>
        <w:pStyle w:val="listaopisROSTWLP"/>
        <w:rPr>
          <w:rFonts w:eastAsia="Calibri"/>
          <w:lang w:eastAsia="pl-PL"/>
        </w:rPr>
      </w:pPr>
      <w:r w:rsidRPr="00846304">
        <w:rPr>
          <w:rFonts w:eastAsia="Calibri"/>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w:t>
      </w:r>
      <w:r>
        <w:rPr>
          <w:rFonts w:eastAsia="Calibri"/>
          <w:lang w:eastAsia="pl-PL"/>
        </w:rPr>
        <w:t xml:space="preserve"> </w:t>
      </w:r>
      <w:r w:rsidRPr="00846304">
        <w:rPr>
          <w:rFonts w:eastAsia="Calibri"/>
          <w:lang w:eastAsia="pl-PL"/>
        </w:rPr>
        <w:t>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Default="001B6A86" w:rsidP="001B6A86">
      <w:pPr>
        <w:pStyle w:val="ROSTWPLok"/>
        <w:rPr>
          <w:rFonts w:eastAsia="Calibri"/>
          <w:lang w:eastAsia="pl-PL"/>
        </w:rPr>
      </w:pPr>
      <w:r w:rsidRPr="00846304">
        <w:rPr>
          <w:rFonts w:eastAsia="Calibri"/>
          <w:lang w:eastAsia="pl-PL"/>
        </w:rPr>
        <w:t>(rozliczenie z dokładnością do dwóch miejsc po przecinku).</w:t>
      </w:r>
    </w:p>
    <w:p w14:paraId="66204FF1" w14:textId="306D56A8" w:rsidR="006D4FB9" w:rsidRPr="00E833AC" w:rsidRDefault="006D4FB9" w:rsidP="001B6A86">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760CB6">
      <w:pPr>
        <w:pStyle w:val="Nagwek3"/>
      </w:pPr>
      <w:bookmarkStart w:id="10" w:name="_Toc85175672"/>
      <w:r w:rsidRPr="00E833AC">
        <w:t>I</w:t>
      </w:r>
      <w:r w:rsidR="00B929C4" w:rsidRPr="00E833AC">
        <w:t>I.3 Mechaniczne przygotowanie gleby</w:t>
      </w:r>
      <w:bookmarkEnd w:id="10"/>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69806C1E" w14:textId="77777777" w:rsidTr="004470C4">
        <w:trPr>
          <w:trHeight w:val="960"/>
          <w:tblHeader/>
          <w:jc w:val="center"/>
        </w:trPr>
        <w:tc>
          <w:tcPr>
            <w:tcW w:w="348" w:type="pct"/>
            <w:shd w:val="clear" w:color="auto" w:fill="auto"/>
            <w:vAlign w:val="center"/>
          </w:tcPr>
          <w:p w14:paraId="6D815544" w14:textId="11B65B3B"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4CB1ECB" w14:textId="24CA65FA"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14:paraId="146A7AE5" w14:textId="77777777" w:rsidTr="004470C4">
        <w:trPr>
          <w:cantSplit/>
          <w:trHeight w:val="625"/>
          <w:jc w:val="center"/>
        </w:trPr>
        <w:tc>
          <w:tcPr>
            <w:tcW w:w="348" w:type="pct"/>
            <w:shd w:val="clear" w:color="auto" w:fill="auto"/>
          </w:tcPr>
          <w:p w14:paraId="43A19E73"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04BC8C00" w14:textId="77777777" w:rsidTr="004470C4">
        <w:trPr>
          <w:cantSplit/>
          <w:trHeight w:val="625"/>
          <w:jc w:val="center"/>
        </w:trPr>
        <w:tc>
          <w:tcPr>
            <w:tcW w:w="348" w:type="pct"/>
            <w:shd w:val="clear" w:color="auto" w:fill="auto"/>
          </w:tcPr>
          <w:p w14:paraId="1CB76B51"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50ADEC04" w14:textId="77777777" w:rsidTr="004470C4">
        <w:trPr>
          <w:cantSplit/>
          <w:trHeight w:val="625"/>
          <w:jc w:val="center"/>
        </w:trPr>
        <w:tc>
          <w:tcPr>
            <w:tcW w:w="348" w:type="pct"/>
            <w:shd w:val="clear" w:color="auto" w:fill="auto"/>
          </w:tcPr>
          <w:p w14:paraId="224139B5"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CFEAA64"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742A3C2A"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1DE9A21B" w14:textId="77777777" w:rsidTr="004470C4">
        <w:trPr>
          <w:trHeight w:val="960"/>
          <w:tblHeader/>
          <w:jc w:val="center"/>
        </w:trPr>
        <w:tc>
          <w:tcPr>
            <w:tcW w:w="348" w:type="pct"/>
            <w:shd w:val="clear" w:color="auto" w:fill="auto"/>
            <w:vAlign w:val="center"/>
          </w:tcPr>
          <w:p w14:paraId="7B1ABA06" w14:textId="14E908F4"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4F094F" w14:textId="0C9721AE"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14:paraId="29DD6A89" w14:textId="77777777" w:rsidTr="004470C4">
        <w:trPr>
          <w:cantSplit/>
          <w:trHeight w:val="625"/>
          <w:jc w:val="center"/>
        </w:trPr>
        <w:tc>
          <w:tcPr>
            <w:tcW w:w="348" w:type="pct"/>
            <w:shd w:val="clear" w:color="auto" w:fill="auto"/>
          </w:tcPr>
          <w:p w14:paraId="5D87285D"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602728"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2F81AF4C" w14:textId="77777777" w:rsidTr="004470C4">
        <w:trPr>
          <w:cantSplit/>
          <w:trHeight w:val="625"/>
          <w:jc w:val="center"/>
        </w:trPr>
        <w:tc>
          <w:tcPr>
            <w:tcW w:w="348" w:type="pct"/>
            <w:shd w:val="clear" w:color="auto" w:fill="auto"/>
          </w:tcPr>
          <w:p w14:paraId="67F82D0C"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840C21" w:rsidRPr="004470C4">
              <w:rPr>
                <w:rFonts w:ascii="Cambria" w:eastAsia="Calibri" w:hAnsi="Cambria" w:cs="Arial"/>
                <w:bCs/>
                <w:iCs/>
                <w:sz w:val="22"/>
                <w:szCs w:val="22"/>
                <w:lang w:eastAsia="pl-PL"/>
              </w:rPr>
              <w:t>0</w:t>
            </w:r>
          </w:p>
        </w:tc>
        <w:tc>
          <w:tcPr>
            <w:tcW w:w="925" w:type="pct"/>
            <w:shd w:val="clear" w:color="auto" w:fill="auto"/>
          </w:tcPr>
          <w:p w14:paraId="1844371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P5GC</w:t>
            </w:r>
            <w:r w:rsidR="00D9207B" w:rsidRPr="004470C4">
              <w:rPr>
                <w:rFonts w:ascii="Cambria" w:eastAsia="Calibri" w:hAnsi="Cambria" w:cs="Arial"/>
                <w:bCs/>
                <w:iCs/>
                <w:sz w:val="22"/>
                <w:szCs w:val="22"/>
                <w:lang w:eastAsia="pl-PL"/>
              </w:rPr>
              <w:t>P</w:t>
            </w:r>
          </w:p>
        </w:tc>
        <w:tc>
          <w:tcPr>
            <w:tcW w:w="924" w:type="pct"/>
            <w:shd w:val="clear" w:color="auto" w:fill="auto"/>
          </w:tcPr>
          <w:p w14:paraId="5508E200"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-P</w:t>
            </w:r>
            <w:r w:rsidRPr="004470C4">
              <w:rPr>
                <w:rFonts w:ascii="Cambria" w:eastAsia="Calibri" w:hAnsi="Cambria" w:cs="Arial"/>
                <w:bCs/>
                <w:iCs/>
                <w:sz w:val="22"/>
                <w:szCs w:val="22"/>
                <w:lang w:eastAsia="pl-PL"/>
              </w:rPr>
              <w:t>5GC</w:t>
            </w:r>
            <w:r w:rsidR="00D9207B" w:rsidRPr="004470C4">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D75D8" w:rsidRPr="001374D7" w14:paraId="1C92D737" w14:textId="77777777" w:rsidTr="004470C4">
        <w:trPr>
          <w:trHeight w:val="960"/>
          <w:tblHeader/>
          <w:jc w:val="center"/>
        </w:trPr>
        <w:tc>
          <w:tcPr>
            <w:tcW w:w="348" w:type="pct"/>
            <w:shd w:val="clear" w:color="auto" w:fill="auto"/>
            <w:vAlign w:val="center"/>
          </w:tcPr>
          <w:p w14:paraId="34766090" w14:textId="49C32C33" w:rsidR="007D75D8"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Nr</w:t>
            </w:r>
          </w:p>
        </w:tc>
        <w:tc>
          <w:tcPr>
            <w:tcW w:w="925" w:type="pct"/>
            <w:shd w:val="clear" w:color="auto" w:fill="auto"/>
            <w:vAlign w:val="center"/>
          </w:tcPr>
          <w:p w14:paraId="4F40942E" w14:textId="081DFFE6" w:rsidR="007D75D8"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7B9017E4" w14:textId="186F2F06" w:rsidR="007D75D8"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79C1F186" w14:textId="5558E89F" w:rsidR="007D75D8"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75D687B7" w14:textId="75921555" w:rsidR="007D75D8"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Jednostka miary czynn. rozl.</w:t>
            </w:r>
          </w:p>
        </w:tc>
      </w:tr>
      <w:tr w:rsidR="007D75D8" w:rsidRPr="00E833AC" w14:paraId="63CF9BA4" w14:textId="77777777" w:rsidTr="004470C4">
        <w:trPr>
          <w:cantSplit/>
          <w:trHeight w:val="625"/>
          <w:jc w:val="center"/>
        </w:trPr>
        <w:tc>
          <w:tcPr>
            <w:tcW w:w="348" w:type="pct"/>
            <w:shd w:val="clear" w:color="auto" w:fill="auto"/>
          </w:tcPr>
          <w:p w14:paraId="2A4CBA15" w14:textId="77777777" w:rsidR="007D75D8" w:rsidRPr="001374D7" w:rsidRDefault="00840C21"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71</w:t>
            </w:r>
          </w:p>
        </w:tc>
        <w:tc>
          <w:tcPr>
            <w:tcW w:w="925" w:type="pct"/>
            <w:shd w:val="clear" w:color="auto" w:fill="auto"/>
          </w:tcPr>
          <w:p w14:paraId="3A0EC7BD" w14:textId="77777777" w:rsidR="007D75D8" w:rsidRPr="001374D7" w:rsidRDefault="007D75D8"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WYK-FRECZ</w:t>
            </w:r>
          </w:p>
        </w:tc>
        <w:tc>
          <w:tcPr>
            <w:tcW w:w="924" w:type="pct"/>
            <w:shd w:val="clear" w:color="auto" w:fill="auto"/>
          </w:tcPr>
          <w:p w14:paraId="24043B7D" w14:textId="77777777" w:rsidR="007D75D8" w:rsidRPr="001374D7" w:rsidRDefault="007D75D8" w:rsidP="004470C4">
            <w:pPr>
              <w:suppressAutoHyphens w:val="0"/>
              <w:spacing w:before="120" w:after="120"/>
              <w:rPr>
                <w:rFonts w:ascii="Cambria" w:eastAsia="Calibri" w:hAnsi="Cambria" w:cs="Arial"/>
                <w:sz w:val="16"/>
                <w:szCs w:val="16"/>
                <w:highlight w:val="yellow"/>
                <w:lang w:eastAsia="en-US"/>
              </w:rPr>
            </w:pPr>
            <w:r w:rsidRPr="001374D7">
              <w:rPr>
                <w:rFonts w:ascii="Cambria" w:eastAsia="Calibri" w:hAnsi="Cambria" w:cs="Arial"/>
                <w:bCs/>
                <w:iCs/>
                <w:sz w:val="22"/>
                <w:szCs w:val="22"/>
                <w:highlight w:val="yellow"/>
                <w:lang w:eastAsia="pl-PL"/>
              </w:rPr>
              <w:t>WYK-FRECZ</w:t>
            </w:r>
          </w:p>
        </w:tc>
        <w:tc>
          <w:tcPr>
            <w:tcW w:w="2043" w:type="pct"/>
            <w:shd w:val="clear" w:color="auto" w:fill="auto"/>
          </w:tcPr>
          <w:p w14:paraId="27F555E1" w14:textId="77777777" w:rsidR="007D75D8" w:rsidRPr="001374D7" w:rsidRDefault="007D75D8"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Przygotowanie gleby frezem w pasy</w:t>
            </w:r>
          </w:p>
        </w:tc>
        <w:tc>
          <w:tcPr>
            <w:tcW w:w="760" w:type="pct"/>
            <w:shd w:val="clear" w:color="auto" w:fill="auto"/>
          </w:tcPr>
          <w:p w14:paraId="0AF9FF48" w14:textId="77777777" w:rsidR="007D75D8" w:rsidRPr="004470C4" w:rsidRDefault="007D75D8" w:rsidP="004470C4">
            <w:pPr>
              <w:suppressAutoHyphens w:val="0"/>
              <w:spacing w:before="120" w:after="120"/>
              <w:jc w:val="center"/>
              <w:rPr>
                <w:rFonts w:ascii="Cambria" w:eastAsia="Calibri" w:hAnsi="Cambria" w:cs="Arial"/>
                <w:bCs/>
                <w:iCs/>
                <w:sz w:val="22"/>
                <w:szCs w:val="22"/>
                <w:lang w:eastAsia="pl-PL"/>
              </w:rPr>
            </w:pPr>
            <w:r w:rsidRPr="001374D7">
              <w:rPr>
                <w:rFonts w:ascii="Cambria" w:eastAsia="Calibri" w:hAnsi="Cambria" w:cs="Arial"/>
                <w:sz w:val="22"/>
                <w:szCs w:val="22"/>
                <w:highlight w:val="yellow"/>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59265F91"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Odległość pomiędzy środ</w:t>
      </w:r>
      <w:r w:rsidR="001374D7">
        <w:rPr>
          <w:rFonts w:asciiTheme="majorHAnsi" w:eastAsia="Calibri" w:hAnsiTheme="majorHAnsi"/>
          <w:sz w:val="22"/>
          <w:szCs w:val="22"/>
          <w:lang w:eastAsia="en-US"/>
        </w:rPr>
        <w:t>kami pasów powinna wynosić 1,6</w:t>
      </w:r>
      <w:r w:rsidRPr="00E833AC">
        <w:rPr>
          <w:rFonts w:asciiTheme="majorHAnsi" w:eastAsia="Calibri" w:hAnsiTheme="majorHAnsi"/>
          <w:sz w:val="22"/>
          <w:szCs w:val="22"/>
          <w:lang w:eastAsia="en-US"/>
        </w:rPr>
        <w:t xml:space="preserve">m (+/- 10%). </w:t>
      </w:r>
    </w:p>
    <w:p w14:paraId="534FE731" w14:textId="76566972"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001374D7">
        <w:rPr>
          <w:rFonts w:asciiTheme="majorHAnsi" w:eastAsia="Calibri" w:hAnsiTheme="majorHAnsi" w:cs="Helvetica"/>
          <w:sz w:val="22"/>
          <w:szCs w:val="22"/>
          <w:lang w:eastAsia="en-US"/>
        </w:rPr>
        <w:t xml:space="preserve"> i w </w:t>
      </w:r>
      <w:r w:rsidRPr="00E833AC">
        <w:rPr>
          <w:rFonts w:asciiTheme="majorHAnsi" w:eastAsia="Calibri" w:hAnsiTheme="majorHAnsi" w:cs="Helvetica"/>
          <w:sz w:val="22"/>
          <w:szCs w:val="22"/>
          <w:lang w:eastAsia="en-US"/>
        </w:rPr>
        <w:t>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63847AE8"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w:t>
      </w:r>
      <w:r w:rsidR="001374D7">
        <w:rPr>
          <w:rFonts w:asciiTheme="majorHAnsi" w:eastAsia="Calibri" w:hAnsiTheme="majorHAnsi" w:cs="Verdana"/>
          <w:sz w:val="22"/>
          <w:szCs w:val="22"/>
          <w:lang w:eastAsia="en-US"/>
        </w:rPr>
        <w:t>ć pomiędzy pasami wynosi ok. 1,6 m (+/-10 %) jest 625</w:t>
      </w:r>
      <w:r w:rsidRPr="00E833AC">
        <w:rPr>
          <w:rFonts w:asciiTheme="majorHAnsi" w:eastAsia="Calibri" w:hAnsiTheme="majorHAnsi" w:cs="Verdana"/>
          <w:sz w:val="22"/>
          <w:szCs w:val="22"/>
          <w:lang w:eastAsia="en-US"/>
        </w:rPr>
        <w:t xml:space="preserve"> m (metrów) pasa. Pomiar odległości pomiędzy pasami</w:t>
      </w:r>
      <w:r w:rsidR="001374D7">
        <w:rPr>
          <w:rFonts w:asciiTheme="majorHAnsi" w:eastAsia="Calibri" w:hAnsiTheme="majorHAnsi" w:cs="Verdana"/>
          <w:sz w:val="22"/>
          <w:szCs w:val="22"/>
          <w:lang w:eastAsia="en-US"/>
        </w:rPr>
        <w:t xml:space="preserve"> zostanie dokonany minimum w 3 </w:t>
      </w:r>
      <w:r w:rsidRPr="00E833AC">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3.4</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39061F8B" w14:textId="77777777" w:rsidTr="004470C4">
        <w:trPr>
          <w:trHeight w:val="960"/>
          <w:tblHeader/>
          <w:jc w:val="center"/>
        </w:trPr>
        <w:tc>
          <w:tcPr>
            <w:tcW w:w="348" w:type="pct"/>
            <w:shd w:val="clear" w:color="auto" w:fill="auto"/>
            <w:vAlign w:val="center"/>
          </w:tcPr>
          <w:p w14:paraId="7D8785D0" w14:textId="3383F10F"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F31F099" w14:textId="652CCDB5"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14:paraId="7D72528D" w14:textId="77777777" w:rsidTr="004470C4">
        <w:trPr>
          <w:cantSplit/>
          <w:trHeight w:val="625"/>
          <w:jc w:val="center"/>
        </w:trPr>
        <w:tc>
          <w:tcPr>
            <w:tcW w:w="348" w:type="pct"/>
            <w:shd w:val="clear" w:color="auto" w:fill="auto"/>
          </w:tcPr>
          <w:p w14:paraId="23D9E551" w14:textId="77777777" w:rsidR="00335163"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4470C4" w:rsidRDefault="002D3E7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4470C4" w:rsidRDefault="00E76CC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6621B825" w14:textId="77777777" w:rsidTr="004470C4">
        <w:trPr>
          <w:trHeight w:val="960"/>
          <w:tblHeader/>
          <w:jc w:val="center"/>
        </w:trPr>
        <w:tc>
          <w:tcPr>
            <w:tcW w:w="348" w:type="pct"/>
            <w:shd w:val="clear" w:color="auto" w:fill="auto"/>
            <w:vAlign w:val="center"/>
          </w:tcPr>
          <w:p w14:paraId="76E2825B" w14:textId="2499A017"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A1EF228" w14:textId="33C8D62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14:paraId="179FBAAE" w14:textId="77777777" w:rsidTr="004470C4">
        <w:trPr>
          <w:cantSplit/>
          <w:trHeight w:val="625"/>
          <w:jc w:val="center"/>
        </w:trPr>
        <w:tc>
          <w:tcPr>
            <w:tcW w:w="348" w:type="pct"/>
            <w:shd w:val="clear" w:color="auto" w:fill="auto"/>
          </w:tcPr>
          <w:p w14:paraId="169B972E" w14:textId="77777777" w:rsidR="0033516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9F7CE8" w:rsidRPr="004470C4">
              <w:rPr>
                <w:rFonts w:ascii="Cambria" w:eastAsia="Calibri" w:hAnsi="Cambria" w:cs="Arial"/>
                <w:bCs/>
                <w:iCs/>
                <w:sz w:val="22"/>
                <w:szCs w:val="22"/>
                <w:lang w:eastAsia="pl-PL"/>
              </w:rPr>
              <w:t>3</w:t>
            </w:r>
          </w:p>
        </w:tc>
        <w:tc>
          <w:tcPr>
            <w:tcW w:w="925" w:type="pct"/>
            <w:shd w:val="clear" w:color="auto" w:fill="auto"/>
          </w:tcPr>
          <w:p w14:paraId="08C6CC25"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4470C4" w:rsidRDefault="0033516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096" w:rsidRPr="00E833AC" w14:paraId="0256174E" w14:textId="77777777" w:rsidTr="004470C4">
        <w:trPr>
          <w:trHeight w:val="960"/>
          <w:tblHeader/>
          <w:jc w:val="center"/>
        </w:trPr>
        <w:tc>
          <w:tcPr>
            <w:tcW w:w="348" w:type="pct"/>
            <w:shd w:val="clear" w:color="auto" w:fill="auto"/>
            <w:vAlign w:val="center"/>
          </w:tcPr>
          <w:p w14:paraId="38B25E7C" w14:textId="0949C437"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F6278C" w14:textId="544BCCB2"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096" w:rsidRPr="00E833AC" w14:paraId="014D1084" w14:textId="77777777" w:rsidTr="004470C4">
        <w:trPr>
          <w:cantSplit/>
          <w:trHeight w:val="625"/>
          <w:jc w:val="center"/>
        </w:trPr>
        <w:tc>
          <w:tcPr>
            <w:tcW w:w="348" w:type="pct"/>
            <w:shd w:val="clear" w:color="auto" w:fill="auto"/>
          </w:tcPr>
          <w:p w14:paraId="72947656" w14:textId="77777777" w:rsidR="006D4096"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4470C4" w:rsidRDefault="006D409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4470C4" w:rsidRDefault="006D409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64485" w:rsidRPr="00E833AC" w14:paraId="706AD9F3" w14:textId="77777777" w:rsidTr="004470C4">
        <w:trPr>
          <w:trHeight w:val="960"/>
          <w:tblHeader/>
          <w:jc w:val="center"/>
        </w:trPr>
        <w:tc>
          <w:tcPr>
            <w:tcW w:w="348" w:type="pct"/>
            <w:shd w:val="clear" w:color="auto" w:fill="auto"/>
            <w:vAlign w:val="center"/>
          </w:tcPr>
          <w:p w14:paraId="0AFBFF69" w14:textId="0FA153B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C23D1A0" w14:textId="5E5A50D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64485" w:rsidRPr="00E833AC" w14:paraId="1B70CA89" w14:textId="77777777" w:rsidTr="004470C4">
        <w:trPr>
          <w:cantSplit/>
          <w:trHeight w:val="625"/>
          <w:jc w:val="center"/>
        </w:trPr>
        <w:tc>
          <w:tcPr>
            <w:tcW w:w="348" w:type="pct"/>
            <w:shd w:val="clear" w:color="auto" w:fill="auto"/>
          </w:tcPr>
          <w:p w14:paraId="58A771A2" w14:textId="77777777" w:rsidR="00664485"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4470C4" w:rsidRDefault="0066448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pługofrezarką</w:t>
            </w:r>
          </w:p>
        </w:tc>
        <w:tc>
          <w:tcPr>
            <w:tcW w:w="760" w:type="pct"/>
            <w:shd w:val="clear" w:color="auto" w:fill="auto"/>
          </w:tcPr>
          <w:p w14:paraId="1598A49A" w14:textId="77777777" w:rsidR="00664485" w:rsidRPr="004470C4" w:rsidRDefault="0066448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mechaniczne wykonanie wałków przy pomocy pługofrezarki</w:t>
      </w:r>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3BAB7028" w14:textId="77777777" w:rsidTr="004470C4">
        <w:trPr>
          <w:trHeight w:val="960"/>
          <w:tblHeader/>
          <w:jc w:val="center"/>
        </w:trPr>
        <w:tc>
          <w:tcPr>
            <w:tcW w:w="348" w:type="pct"/>
            <w:shd w:val="clear" w:color="auto" w:fill="auto"/>
            <w:vAlign w:val="center"/>
          </w:tcPr>
          <w:p w14:paraId="09800023" w14:textId="6619292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9BA309" w14:textId="59EF553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2FD2CDE3" w14:textId="77777777" w:rsidTr="004470C4">
        <w:trPr>
          <w:cantSplit/>
          <w:trHeight w:val="625"/>
          <w:jc w:val="center"/>
        </w:trPr>
        <w:tc>
          <w:tcPr>
            <w:tcW w:w="348" w:type="pct"/>
            <w:shd w:val="clear" w:color="auto" w:fill="auto"/>
          </w:tcPr>
          <w:p w14:paraId="13DC3A13"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7B1AE0" w:rsidRPr="00E833AC" w14:paraId="40B92A95" w14:textId="77777777" w:rsidTr="004470C4">
        <w:trPr>
          <w:cantSplit/>
          <w:trHeight w:val="625"/>
          <w:jc w:val="center"/>
        </w:trPr>
        <w:tc>
          <w:tcPr>
            <w:tcW w:w="348" w:type="pct"/>
            <w:shd w:val="clear" w:color="auto" w:fill="auto"/>
          </w:tcPr>
          <w:p w14:paraId="23DB4977"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78536BE" w14:textId="77777777" w:rsidTr="004470C4">
        <w:trPr>
          <w:trHeight w:val="960"/>
          <w:tblHeader/>
          <w:jc w:val="center"/>
        </w:trPr>
        <w:tc>
          <w:tcPr>
            <w:tcW w:w="348" w:type="pct"/>
            <w:shd w:val="clear" w:color="auto" w:fill="auto"/>
            <w:vAlign w:val="center"/>
          </w:tcPr>
          <w:p w14:paraId="26A536B3" w14:textId="560D65D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64F13A3" w14:textId="4443EBC8"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03D06A16" w14:textId="77777777" w:rsidTr="004470C4">
        <w:trPr>
          <w:cantSplit/>
          <w:trHeight w:val="625"/>
          <w:jc w:val="center"/>
        </w:trPr>
        <w:tc>
          <w:tcPr>
            <w:tcW w:w="348" w:type="pct"/>
            <w:shd w:val="clear" w:color="auto" w:fill="auto"/>
          </w:tcPr>
          <w:p w14:paraId="299BFF4E"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7B1AE0" w:rsidRPr="00E833AC" w14:paraId="4AF3BE78" w14:textId="77777777" w:rsidTr="004470C4">
        <w:trPr>
          <w:cantSplit/>
          <w:trHeight w:val="625"/>
          <w:jc w:val="center"/>
        </w:trPr>
        <w:tc>
          <w:tcPr>
            <w:tcW w:w="348" w:type="pct"/>
            <w:shd w:val="clear" w:color="auto" w:fill="auto"/>
          </w:tcPr>
          <w:p w14:paraId="43F02807"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4470C4" w:rsidRDefault="001509E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4470C4" w:rsidRDefault="001509E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838F140"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itp).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3841F8B" w14:textId="77777777" w:rsidTr="004470C4">
        <w:trPr>
          <w:trHeight w:val="960"/>
          <w:tblHeader/>
          <w:jc w:val="center"/>
        </w:trPr>
        <w:tc>
          <w:tcPr>
            <w:tcW w:w="348" w:type="pct"/>
            <w:shd w:val="clear" w:color="auto" w:fill="auto"/>
            <w:vAlign w:val="center"/>
          </w:tcPr>
          <w:p w14:paraId="2BBD15DE" w14:textId="739A6E70"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08C298" w14:textId="46F6C73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07A64387" w14:textId="77777777" w:rsidTr="004470C4">
        <w:trPr>
          <w:cantSplit/>
          <w:trHeight w:val="625"/>
          <w:jc w:val="center"/>
        </w:trPr>
        <w:tc>
          <w:tcPr>
            <w:tcW w:w="348" w:type="pct"/>
            <w:shd w:val="clear" w:color="auto" w:fill="auto"/>
          </w:tcPr>
          <w:p w14:paraId="0F8EA849"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3.11</w:t>
      </w:r>
      <w:r w:rsidR="00B929C4" w:rsidRPr="00E833AC">
        <w:rPr>
          <w:rFonts w:asciiTheme="majorHAnsi" w:eastAsia="Calibri" w:hAnsiTheme="majorHAnsi" w:cs="Arial"/>
          <w:b/>
          <w:sz w:val="22"/>
          <w:szCs w:val="22"/>
          <w:lang w:eastAsia="pl-PL"/>
        </w:rPr>
        <w:t xml:space="preserve"> Wykonanie dołków świdrem ręcznym</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1DC74947" w14:textId="77777777" w:rsidTr="004470C4">
        <w:trPr>
          <w:trHeight w:val="960"/>
          <w:tblHeader/>
          <w:jc w:val="center"/>
        </w:trPr>
        <w:tc>
          <w:tcPr>
            <w:tcW w:w="348" w:type="pct"/>
            <w:shd w:val="clear" w:color="auto" w:fill="auto"/>
            <w:vAlign w:val="center"/>
          </w:tcPr>
          <w:p w14:paraId="650A8110" w14:textId="0EE10E10"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FC38BD" w14:textId="78270798"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14:paraId="60B7AE64" w14:textId="77777777" w:rsidTr="004470C4">
        <w:trPr>
          <w:cantSplit/>
          <w:trHeight w:val="625"/>
          <w:jc w:val="center"/>
        </w:trPr>
        <w:tc>
          <w:tcPr>
            <w:tcW w:w="348" w:type="pct"/>
            <w:shd w:val="clear" w:color="auto" w:fill="auto"/>
          </w:tcPr>
          <w:p w14:paraId="1944BFB1"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A7309C" w:rsidRPr="00E833AC" w14:paraId="41A96B2E" w14:textId="77777777" w:rsidTr="004470C4">
        <w:trPr>
          <w:cantSplit/>
          <w:trHeight w:val="625"/>
          <w:jc w:val="center"/>
        </w:trPr>
        <w:tc>
          <w:tcPr>
            <w:tcW w:w="348" w:type="pct"/>
            <w:shd w:val="clear" w:color="auto" w:fill="auto"/>
          </w:tcPr>
          <w:p w14:paraId="49D83C2D"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711DE1FB" w14:textId="77777777" w:rsidTr="004470C4">
        <w:trPr>
          <w:trHeight w:val="960"/>
          <w:tblHeader/>
          <w:jc w:val="center"/>
        </w:trPr>
        <w:tc>
          <w:tcPr>
            <w:tcW w:w="348" w:type="pct"/>
            <w:shd w:val="clear" w:color="auto" w:fill="auto"/>
            <w:vAlign w:val="center"/>
          </w:tcPr>
          <w:p w14:paraId="542E1CDD" w14:textId="37DBC7B6"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361353" w14:textId="619FA489"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14:paraId="765DA5C6" w14:textId="77777777" w:rsidTr="004470C4">
        <w:trPr>
          <w:cantSplit/>
          <w:trHeight w:val="625"/>
          <w:jc w:val="center"/>
        </w:trPr>
        <w:tc>
          <w:tcPr>
            <w:tcW w:w="348" w:type="pct"/>
            <w:shd w:val="clear" w:color="auto" w:fill="auto"/>
          </w:tcPr>
          <w:p w14:paraId="702436C1" w14:textId="77777777" w:rsidR="00A7309C"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1D9C8D92" w14:textId="77777777" w:rsidR="004E7B2F"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90693" w:rsidRPr="00E833AC" w14:paraId="09D2F033" w14:textId="77777777" w:rsidTr="004470C4">
        <w:trPr>
          <w:trHeight w:val="960"/>
          <w:tblHeader/>
          <w:jc w:val="center"/>
        </w:trPr>
        <w:tc>
          <w:tcPr>
            <w:tcW w:w="348" w:type="pct"/>
            <w:shd w:val="clear" w:color="auto" w:fill="auto"/>
            <w:vAlign w:val="center"/>
          </w:tcPr>
          <w:p w14:paraId="0825EEF7" w14:textId="395659B9"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3E6876" w14:textId="694CBEE7"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90693" w:rsidRPr="00E833AC" w14:paraId="57AF969B" w14:textId="77777777" w:rsidTr="004470C4">
        <w:trPr>
          <w:cantSplit/>
          <w:trHeight w:val="625"/>
          <w:jc w:val="center"/>
        </w:trPr>
        <w:tc>
          <w:tcPr>
            <w:tcW w:w="348" w:type="pct"/>
            <w:shd w:val="clear" w:color="auto" w:fill="auto"/>
          </w:tcPr>
          <w:p w14:paraId="31B2963F" w14:textId="77777777" w:rsidR="00F90693"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4470C4" w:rsidRDefault="00F9069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4470C4" w:rsidRDefault="00F9069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77F759A1" w14:textId="77777777" w:rsidTr="004470C4">
        <w:trPr>
          <w:trHeight w:val="960"/>
          <w:tblHeader/>
          <w:jc w:val="center"/>
        </w:trPr>
        <w:tc>
          <w:tcPr>
            <w:tcW w:w="348" w:type="pct"/>
            <w:shd w:val="clear" w:color="auto" w:fill="auto"/>
            <w:vAlign w:val="center"/>
          </w:tcPr>
          <w:p w14:paraId="75549047" w14:textId="4FDE14C2"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44CB0A5" w14:textId="5041FB8D"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14:paraId="37964144" w14:textId="77777777" w:rsidTr="004470C4">
        <w:trPr>
          <w:cantSplit/>
          <w:trHeight w:val="625"/>
          <w:jc w:val="center"/>
        </w:trPr>
        <w:tc>
          <w:tcPr>
            <w:tcW w:w="348" w:type="pct"/>
            <w:shd w:val="clear" w:color="auto" w:fill="auto"/>
          </w:tcPr>
          <w:p w14:paraId="3D2650BD" w14:textId="77777777" w:rsidR="00541F2D"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38069EE6" w14:textId="77777777" w:rsidTr="004470C4">
        <w:trPr>
          <w:trHeight w:val="960"/>
          <w:tblHeader/>
          <w:jc w:val="center"/>
        </w:trPr>
        <w:tc>
          <w:tcPr>
            <w:tcW w:w="348" w:type="pct"/>
            <w:shd w:val="clear" w:color="auto" w:fill="auto"/>
            <w:vAlign w:val="center"/>
          </w:tcPr>
          <w:p w14:paraId="009C3C13" w14:textId="6B8DAFE6"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8F6579D" w14:textId="7CFB79CC"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14:paraId="37FBF9DF" w14:textId="77777777" w:rsidTr="004470C4">
        <w:trPr>
          <w:cantSplit/>
          <w:trHeight w:val="625"/>
          <w:jc w:val="center"/>
        </w:trPr>
        <w:tc>
          <w:tcPr>
            <w:tcW w:w="348" w:type="pct"/>
            <w:shd w:val="clear" w:color="auto" w:fill="auto"/>
          </w:tcPr>
          <w:p w14:paraId="4894D1EF" w14:textId="77777777" w:rsidR="00541F2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w:t>
            </w:r>
            <w:r w:rsidR="008C3E40" w:rsidRPr="004470C4">
              <w:rPr>
                <w:rFonts w:ascii="Cambria" w:eastAsia="Calibri" w:hAnsi="Cambria" w:cs="Arial"/>
                <w:bCs/>
                <w:iCs/>
                <w:sz w:val="22"/>
                <w:szCs w:val="22"/>
                <w:lang w:eastAsia="pl-PL"/>
              </w:rPr>
              <w:t>6</w:t>
            </w:r>
          </w:p>
        </w:tc>
        <w:tc>
          <w:tcPr>
            <w:tcW w:w="925" w:type="pct"/>
            <w:shd w:val="clear" w:color="auto" w:fill="auto"/>
          </w:tcPr>
          <w:p w14:paraId="5CE161BB"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5804AC65" w14:textId="77777777" w:rsidTr="004470C4">
        <w:trPr>
          <w:trHeight w:val="960"/>
          <w:tblHeader/>
          <w:jc w:val="center"/>
        </w:trPr>
        <w:tc>
          <w:tcPr>
            <w:tcW w:w="348" w:type="pct"/>
            <w:shd w:val="clear" w:color="auto" w:fill="auto"/>
            <w:vAlign w:val="center"/>
          </w:tcPr>
          <w:p w14:paraId="47358D46" w14:textId="1775766E"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55C40D2" w14:textId="249A8AA1"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14:paraId="3E68C381" w14:textId="77777777" w:rsidTr="004470C4">
        <w:trPr>
          <w:cantSplit/>
          <w:trHeight w:val="625"/>
          <w:jc w:val="center"/>
        </w:trPr>
        <w:tc>
          <w:tcPr>
            <w:tcW w:w="348" w:type="pct"/>
            <w:shd w:val="clear" w:color="auto" w:fill="auto"/>
          </w:tcPr>
          <w:p w14:paraId="67DDB69B"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4470C4" w:rsidRDefault="00795B3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SIEW–W2C, </w:t>
            </w:r>
            <w:r w:rsidRPr="004470C4">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5A2605" w:rsidRPr="00E833AC" w14:paraId="0902831A" w14:textId="77777777" w:rsidTr="004470C4">
        <w:trPr>
          <w:cantSplit/>
          <w:trHeight w:val="625"/>
          <w:jc w:val="center"/>
        </w:trPr>
        <w:tc>
          <w:tcPr>
            <w:tcW w:w="348" w:type="pct"/>
            <w:shd w:val="clear" w:color="auto" w:fill="auto"/>
          </w:tcPr>
          <w:p w14:paraId="1DCB3458"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t>
            </w:r>
            <w:r w:rsidR="00302458"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N</w:t>
            </w:r>
          </w:p>
        </w:tc>
        <w:tc>
          <w:tcPr>
            <w:tcW w:w="924" w:type="pct"/>
            <w:shd w:val="clear" w:color="auto" w:fill="auto"/>
          </w:tcPr>
          <w:p w14:paraId="68A326D4" w14:textId="7751A6F7" w:rsidR="005A2605" w:rsidRPr="004470C4" w:rsidRDefault="00092FFA"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SIEW–N3C, </w:t>
            </w:r>
            <w:r w:rsidRPr="004470C4">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rabatowałków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0C634A14" w14:textId="77777777" w:rsidTr="004470C4">
        <w:trPr>
          <w:trHeight w:val="960"/>
          <w:tblHeader/>
          <w:jc w:val="center"/>
        </w:trPr>
        <w:tc>
          <w:tcPr>
            <w:tcW w:w="348" w:type="pct"/>
            <w:shd w:val="clear" w:color="auto" w:fill="auto"/>
            <w:vAlign w:val="center"/>
          </w:tcPr>
          <w:p w14:paraId="1594FFAA" w14:textId="7CDF664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0D33F43" w14:textId="3F8FE02A"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14:paraId="5B9D1815" w14:textId="77777777" w:rsidTr="004470C4">
        <w:trPr>
          <w:cantSplit/>
          <w:trHeight w:val="625"/>
          <w:jc w:val="center"/>
        </w:trPr>
        <w:tc>
          <w:tcPr>
            <w:tcW w:w="348" w:type="pct"/>
            <w:shd w:val="clear" w:color="auto" w:fill="auto"/>
          </w:tcPr>
          <w:p w14:paraId="4EF93A77"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4470C4" w:rsidRDefault="005A260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WYK-RA0B1,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WYK-RA0L1</w:t>
            </w:r>
            <w:r w:rsidR="00C174E4" w:rsidRPr="004470C4">
              <w:rPr>
                <w:rFonts w:ascii="Cambria" w:eastAsia="Calibri" w:hAnsi="Cambria" w:cs="Arial"/>
                <w:bCs/>
                <w:iCs/>
                <w:sz w:val="16"/>
                <w:szCs w:val="16"/>
                <w:lang w:eastAsia="pl-PL"/>
              </w:rPr>
              <w:t xml:space="preserve">,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WYK-RA2L1,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WYK-RA4B1,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1-odkładnicowym</w:t>
            </w:r>
          </w:p>
        </w:tc>
        <w:tc>
          <w:tcPr>
            <w:tcW w:w="760" w:type="pct"/>
            <w:shd w:val="clear" w:color="auto" w:fill="auto"/>
          </w:tcPr>
          <w:p w14:paraId="00F5490F"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C174E4" w:rsidRPr="00E833AC" w14:paraId="06640968" w14:textId="77777777" w:rsidTr="004470C4">
        <w:trPr>
          <w:cantSplit/>
          <w:trHeight w:val="625"/>
          <w:jc w:val="center"/>
        </w:trPr>
        <w:tc>
          <w:tcPr>
            <w:tcW w:w="348" w:type="pct"/>
            <w:shd w:val="clear" w:color="auto" w:fill="auto"/>
          </w:tcPr>
          <w:p w14:paraId="5AA05B6E" w14:textId="77777777" w:rsidR="00C174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w:t>
            </w:r>
            <w:r w:rsidR="008C3E40" w:rsidRPr="004470C4">
              <w:rPr>
                <w:rFonts w:ascii="Cambria" w:eastAsia="Calibri" w:hAnsi="Cambria" w:cs="Arial"/>
                <w:bCs/>
                <w:iCs/>
                <w:sz w:val="22"/>
                <w:szCs w:val="22"/>
                <w:lang w:eastAsia="pl-PL"/>
              </w:rPr>
              <w:t>0</w:t>
            </w:r>
          </w:p>
        </w:tc>
        <w:tc>
          <w:tcPr>
            <w:tcW w:w="925" w:type="pct"/>
            <w:shd w:val="clear" w:color="auto" w:fill="auto"/>
          </w:tcPr>
          <w:p w14:paraId="506160B1"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4470C4" w:rsidRDefault="00C174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WYK-RA0L2,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WYK-RA4B2,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2-odkładnicowym</w:t>
            </w:r>
          </w:p>
        </w:tc>
        <w:tc>
          <w:tcPr>
            <w:tcW w:w="760" w:type="pct"/>
            <w:shd w:val="clear" w:color="auto" w:fill="auto"/>
          </w:tcPr>
          <w:p w14:paraId="71A42FD7" w14:textId="77777777" w:rsidR="00C174E4" w:rsidRPr="004470C4" w:rsidRDefault="00C174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naorywania rabatowałków poprzez wyorywanie gleby,</w:t>
      </w:r>
    </w:p>
    <w:p w14:paraId="7FFF48B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3A140D9" w:rsidR="00B929C4"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Default="00D36572" w:rsidP="00B709C1">
      <w:pPr>
        <w:pStyle w:val="tabelaROSTWPL"/>
        <w:rPr>
          <w:b/>
        </w:rPr>
      </w:pPr>
    </w:p>
    <w:p w14:paraId="0FCEE2E2" w14:textId="77777777" w:rsidR="00D36572" w:rsidRDefault="00D36572" w:rsidP="00B709C1">
      <w:pPr>
        <w:pStyle w:val="tabelaROSTWPL"/>
        <w:rPr>
          <w:b/>
        </w:rPr>
      </w:pPr>
    </w:p>
    <w:p w14:paraId="2A128313" w14:textId="77777777" w:rsidR="00D36572" w:rsidRDefault="00D36572" w:rsidP="00B709C1">
      <w:pPr>
        <w:pStyle w:val="tabelaROSTWPL"/>
        <w:rPr>
          <w:b/>
        </w:rPr>
      </w:pPr>
    </w:p>
    <w:p w14:paraId="5526BAD1" w14:textId="77777777" w:rsidR="00D36572" w:rsidRDefault="00D36572" w:rsidP="00B709C1">
      <w:pPr>
        <w:pStyle w:val="tabelaROSTWPL"/>
        <w:rPr>
          <w:b/>
        </w:rPr>
      </w:pPr>
    </w:p>
    <w:p w14:paraId="5F8F6890" w14:textId="77777777" w:rsidR="004D6763" w:rsidRDefault="004D6763" w:rsidP="00B709C1">
      <w:pPr>
        <w:pStyle w:val="tabelaROSTWPL"/>
        <w:rPr>
          <w:b/>
        </w:rPr>
      </w:pPr>
    </w:p>
    <w:p w14:paraId="608E6148" w14:textId="77777777" w:rsidR="004D6763" w:rsidRDefault="004D6763" w:rsidP="00B709C1">
      <w:pPr>
        <w:pStyle w:val="tabelaROSTWPL"/>
        <w:rPr>
          <w:b/>
        </w:rPr>
      </w:pPr>
    </w:p>
    <w:p w14:paraId="4131E5A8" w14:textId="77777777" w:rsidR="004D6763" w:rsidRDefault="004D6763" w:rsidP="00B709C1">
      <w:pPr>
        <w:pStyle w:val="tabelaROSTWPL"/>
        <w:rPr>
          <w:b/>
        </w:rPr>
      </w:pPr>
    </w:p>
    <w:p w14:paraId="1615D9C0" w14:textId="112B3235" w:rsidR="00B709C1" w:rsidRPr="00B709C1" w:rsidRDefault="00B709C1" w:rsidP="00B709C1">
      <w:pPr>
        <w:pStyle w:val="tabelaROSTWPL"/>
        <w:rPr>
          <w:b/>
        </w:rPr>
      </w:pPr>
      <w:r w:rsidRPr="00B709C1">
        <w:rPr>
          <w:b/>
        </w:rPr>
        <w:t>3.18</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B709C1"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4470C4" w:rsidRDefault="004470C4" w:rsidP="004470C4">
            <w:pPr>
              <w:pStyle w:val="tabelaROSTWPL"/>
              <w:jc w:val="center"/>
              <w:rPr>
                <w:b/>
                <w:i/>
              </w:rPr>
            </w:pPr>
            <w:r>
              <w:rPr>
                <w:b/>
                <w:i/>
              </w:rPr>
              <w:t>Jednostka miary czynn. rozl.</w:t>
            </w:r>
          </w:p>
        </w:tc>
      </w:tr>
      <w:tr w:rsidR="00B709C1" w:rsidRPr="00F014F0"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4470C4" w:rsidRDefault="00B709C1" w:rsidP="004470C4">
            <w:pPr>
              <w:pStyle w:val="tabelaROSTWPL"/>
              <w:jc w:val="center"/>
            </w:pPr>
            <w:r w:rsidRPr="004470C4">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4470C4" w:rsidRDefault="00B709C1" w:rsidP="004470C4">
            <w:pPr>
              <w:pStyle w:val="tabelaROSTWPL"/>
              <w:jc w:val="left"/>
            </w:pPr>
            <w:r w:rsidRPr="004470C4">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4470C4" w:rsidRDefault="00B709C1" w:rsidP="004470C4">
            <w:pPr>
              <w:pStyle w:val="tabelaROSTWPL"/>
              <w:jc w:val="left"/>
            </w:pPr>
            <w:r w:rsidRPr="004470C4">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4470C4" w:rsidRDefault="00B709C1" w:rsidP="004470C4">
            <w:pPr>
              <w:pStyle w:val="tabelaROSTWPL"/>
              <w:jc w:val="left"/>
            </w:pPr>
            <w:r w:rsidRPr="004470C4">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4470C4" w:rsidRDefault="00B709C1" w:rsidP="004470C4">
            <w:pPr>
              <w:pStyle w:val="tabelaROSTWPL"/>
              <w:jc w:val="center"/>
            </w:pPr>
            <w:r w:rsidRPr="004470C4">
              <w:t xml:space="preserve">KMTR </w:t>
            </w:r>
          </w:p>
        </w:tc>
      </w:tr>
    </w:tbl>
    <w:p w14:paraId="608F4F7F" w14:textId="77777777" w:rsidR="00B709C1" w:rsidRDefault="00B709C1" w:rsidP="00B709C1">
      <w:pPr>
        <w:spacing w:after="138" w:line="259" w:lineRule="auto"/>
        <w:rPr>
          <w:b/>
        </w:rPr>
      </w:pPr>
    </w:p>
    <w:p w14:paraId="74E9B677" w14:textId="77777777" w:rsidR="00B709C1" w:rsidRPr="00F014F0" w:rsidRDefault="00B709C1" w:rsidP="00B709C1">
      <w:pPr>
        <w:pStyle w:val="N4ROSTWPL"/>
      </w:pPr>
      <w:r w:rsidRPr="00F014F0">
        <w:t xml:space="preserve">Standard technologii prac obejmuje: </w:t>
      </w:r>
    </w:p>
    <w:p w14:paraId="4509F2AF" w14:textId="77777777" w:rsidR="00B709C1" w:rsidRPr="003C22C8" w:rsidRDefault="00B709C1" w:rsidP="00B709C1">
      <w:pPr>
        <w:pStyle w:val="listaopisROSTWLP"/>
        <w:rPr>
          <w:rFonts w:eastAsia="Calibri"/>
          <w:lang w:eastAsia="en-US"/>
        </w:rPr>
      </w:pPr>
      <w:r w:rsidRPr="003C22C8">
        <w:rPr>
          <w:rFonts w:eastAsia="Calibri"/>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3C22C8" w:rsidRDefault="00B709C1" w:rsidP="00B709C1">
      <w:pPr>
        <w:autoSpaceDE w:val="0"/>
        <w:autoSpaceDN w:val="0"/>
        <w:adjustRightInd w:val="0"/>
        <w:spacing w:before="120"/>
        <w:rPr>
          <w:rFonts w:eastAsia="Calibri" w:cs="Arial"/>
          <w:bCs/>
          <w:lang w:eastAsia="en-US"/>
        </w:rPr>
      </w:pPr>
    </w:p>
    <w:p w14:paraId="5F715EFD" w14:textId="77777777" w:rsidR="00B709C1" w:rsidRPr="00F014F0" w:rsidRDefault="00B709C1" w:rsidP="00B709C1">
      <w:pPr>
        <w:pStyle w:val="N4ROSTWPL"/>
      </w:pPr>
      <w:r w:rsidRPr="00F014F0">
        <w:t xml:space="preserve">Uwagi: </w:t>
      </w:r>
    </w:p>
    <w:p w14:paraId="1B55FCA2" w14:textId="77777777" w:rsidR="00B709C1" w:rsidRPr="00F014F0" w:rsidRDefault="00B709C1" w:rsidP="00B709C1">
      <w:pPr>
        <w:pStyle w:val="listaopisROSTWLP"/>
      </w:pPr>
      <w:r w:rsidRPr="00F014F0">
        <w:t>Bruzdy szerokości ……. cm powinny być możliwie płytkie, z odsłonięciem warstwy gleby mineralnej nie głębiej niż …… cm.</w:t>
      </w:r>
    </w:p>
    <w:p w14:paraId="4CC99BD5" w14:textId="77777777" w:rsidR="00B709C1" w:rsidRPr="00F014F0" w:rsidRDefault="00B709C1" w:rsidP="00B709C1">
      <w:pPr>
        <w:pStyle w:val="listaopisROSTWLP"/>
      </w:pPr>
      <w:r w:rsidRPr="00F014F0">
        <w:t xml:space="preserve">Szczegółowe wskazanie kierunku przebiegu bruzd Zamawiający przekazuje w zleceniu i w trakcie wprowadzania Wykonawcy na pozycję, na której wykonywany będzie zabieg. </w:t>
      </w:r>
    </w:p>
    <w:p w14:paraId="6D6C1112" w14:textId="77777777" w:rsidR="00B709C1" w:rsidRPr="00F014F0" w:rsidRDefault="00B709C1" w:rsidP="00B709C1">
      <w:pPr>
        <w:pStyle w:val="ROSTWPLok"/>
      </w:pPr>
      <w:r w:rsidRPr="00F014F0">
        <w:t xml:space="preserve">Sprzęt i narzędzia niezbędne do wykonania zabiegu zapewnia Wykonawca. </w:t>
      </w:r>
    </w:p>
    <w:p w14:paraId="65D7BF72" w14:textId="77777777" w:rsidR="00B709C1" w:rsidRDefault="00B709C1" w:rsidP="00B709C1">
      <w:pPr>
        <w:spacing w:after="95" w:line="259" w:lineRule="auto"/>
        <w:rPr>
          <w:b/>
        </w:rPr>
      </w:pPr>
    </w:p>
    <w:p w14:paraId="20D86570" w14:textId="77777777" w:rsidR="00B709C1" w:rsidRPr="000D78AE" w:rsidRDefault="00B709C1" w:rsidP="00B709C1">
      <w:pPr>
        <w:pStyle w:val="N4ROSTWPL"/>
      </w:pPr>
      <w:r w:rsidRPr="000D78AE">
        <w:t xml:space="preserve">Procedura odbioru: </w:t>
      </w:r>
    </w:p>
    <w:p w14:paraId="28B8382E" w14:textId="77777777" w:rsidR="00B709C1" w:rsidRPr="00F014F0" w:rsidRDefault="00B709C1" w:rsidP="00B709C1">
      <w:pPr>
        <w:pStyle w:val="listaopisROSTWLP"/>
      </w:pPr>
      <w:r w:rsidRPr="00F014F0">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w:t>
      </w:r>
      <w:r>
        <w:t>o</w:t>
      </w:r>
      <w:r w:rsidRPr="00F014F0">
        <w:t xml:space="preserve">dległością porównywaną z zakładaną jest średnia z wszystkich prób (np. z 12 prób wykonanych na 4 HA powierzchni).  </w:t>
      </w:r>
    </w:p>
    <w:p w14:paraId="3E5002EB" w14:textId="77777777" w:rsidR="00B709C1" w:rsidRPr="00F014F0" w:rsidRDefault="00B709C1" w:rsidP="00B709C1">
      <w:pPr>
        <w:pStyle w:val="listaopisROSTWLP"/>
      </w:pPr>
      <w:r w:rsidRPr="00F014F0">
        <w:t xml:space="preserve">Sprawdzenie szerokości bruzd zostanie wykonane miarą prostopadle do osi bruzdy w ilości min. 10 pomiarów na każdy hektar. Dopuszcza się tolerancję +/- 10%. </w:t>
      </w:r>
    </w:p>
    <w:p w14:paraId="1E8CD2C8" w14:textId="77777777" w:rsidR="00B709C1" w:rsidRPr="00F014F0" w:rsidRDefault="00B709C1" w:rsidP="00B709C1">
      <w:pPr>
        <w:pStyle w:val="listaopisROSTWLP"/>
      </w:pPr>
      <w:r w:rsidRPr="00F014F0">
        <w:t xml:space="preserve">Sprawdzenie głębokości bruzd zostanie wykonane miarą prostopadle do dna bruzdy, na jednej z jej ścian bocznych w ilości minimum …. </w:t>
      </w:r>
      <w:r>
        <w:t>p</w:t>
      </w:r>
      <w:r w:rsidRPr="00F014F0">
        <w:t>omiarów na każdy hektar. Dopuszczalna tolerancja +/- 10%.</w:t>
      </w:r>
    </w:p>
    <w:p w14:paraId="1B7EFB3B" w14:textId="77777777" w:rsidR="00B709C1" w:rsidRPr="00F014F0" w:rsidRDefault="00B709C1" w:rsidP="00B709C1">
      <w:pPr>
        <w:pStyle w:val="listaopisROSTWLP"/>
      </w:pPr>
      <w:r w:rsidRPr="00F014F0">
        <w:t xml:space="preserve">Sprawdzenie wysokości naoranego wałka w bruździe zostanie wykonane miarą prostopadle do dna bruzdy w ilości min.   ….. pomiarów na każdy ha </w:t>
      </w:r>
      <w:r>
        <w:t>d</w:t>
      </w:r>
      <w:r w:rsidRPr="00F014F0">
        <w:t>opuszczalna tolerancja +/- 10%.</w:t>
      </w:r>
    </w:p>
    <w:p w14:paraId="0C41C124" w14:textId="477E47AE" w:rsidR="00B709C1" w:rsidRDefault="00B709C1" w:rsidP="00B709C1">
      <w:pPr>
        <w:pStyle w:val="ROSTWPLok"/>
      </w:pPr>
      <w:r w:rsidRPr="00F014F0">
        <w:t xml:space="preserve"> (rozliczenie z dokładnością do dwóch miejsc po przecinku)</w:t>
      </w:r>
    </w:p>
    <w:p w14:paraId="5290B61A" w14:textId="77777777" w:rsidR="00B709C1" w:rsidRDefault="00B709C1">
      <w:pPr>
        <w:suppressAutoHyphens w:val="0"/>
        <w:spacing w:after="200" w:line="276" w:lineRule="auto"/>
        <w:rPr>
          <w:rFonts w:ascii="Cambria" w:hAnsi="Cambria"/>
          <w:color w:val="006600"/>
          <w:sz w:val="22"/>
        </w:rPr>
      </w:pPr>
      <w:r>
        <w:br w:type="page"/>
      </w:r>
    </w:p>
    <w:p w14:paraId="3B0CD95F" w14:textId="77777777" w:rsidR="00B929C4" w:rsidRPr="00E833AC" w:rsidRDefault="00840C21" w:rsidP="00760CB6">
      <w:pPr>
        <w:pStyle w:val="Nagwek3"/>
      </w:pPr>
      <w:bookmarkStart w:id="11" w:name="_Toc85175673"/>
      <w:r w:rsidRPr="00E833AC">
        <w:t>I</w:t>
      </w:r>
      <w:r w:rsidR="00B929C4" w:rsidRPr="00E833AC">
        <w:t>I.4 Sztuczne wprowadzanie młodego pokolenia</w:t>
      </w:r>
      <w:bookmarkEnd w:id="11"/>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EF7A4B" w:rsidRPr="00E833AC" w14:paraId="5BDBB1CB" w14:textId="77777777" w:rsidTr="004470C4">
        <w:trPr>
          <w:trHeight w:val="960"/>
          <w:tblHeader/>
          <w:jc w:val="center"/>
        </w:trPr>
        <w:tc>
          <w:tcPr>
            <w:tcW w:w="348" w:type="pct"/>
            <w:shd w:val="clear" w:color="auto" w:fill="auto"/>
            <w:vAlign w:val="center"/>
          </w:tcPr>
          <w:p w14:paraId="320E222D" w14:textId="16E06094"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5085C2" w14:textId="58AB86E0"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EF7A4B" w:rsidRPr="00E833AC" w14:paraId="32ADBED4" w14:textId="77777777" w:rsidTr="004470C4">
        <w:trPr>
          <w:cantSplit/>
          <w:trHeight w:val="625"/>
          <w:jc w:val="center"/>
        </w:trPr>
        <w:tc>
          <w:tcPr>
            <w:tcW w:w="348" w:type="pct"/>
            <w:shd w:val="clear" w:color="auto" w:fill="auto"/>
          </w:tcPr>
          <w:p w14:paraId="7E57E621" w14:textId="77777777" w:rsidR="00EF7A4B"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4470C4" w:rsidRDefault="00A415F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F6784E"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4470C4" w:rsidRDefault="00EF7A4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POPR-1KP,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4470C4" w:rsidRDefault="00EF7A4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4470C4" w:rsidRDefault="00EF7A4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w ziemi otworu przy pomocy kostura lub w warunkach górskich siekieromotyki,</w:t>
      </w:r>
    </w:p>
    <w:p w14:paraId="451F6D3A"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566E96EF" w14:textId="77777777" w:rsidTr="004470C4">
        <w:trPr>
          <w:trHeight w:val="960"/>
          <w:tblHeader/>
          <w:jc w:val="center"/>
        </w:trPr>
        <w:tc>
          <w:tcPr>
            <w:tcW w:w="348" w:type="pct"/>
            <w:shd w:val="clear" w:color="auto" w:fill="auto"/>
            <w:vAlign w:val="center"/>
          </w:tcPr>
          <w:p w14:paraId="13C3880D" w14:textId="267CABD7"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045694A" w14:textId="31B6FFA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04466" w:rsidRPr="00E833AC" w14:paraId="71481283" w14:textId="77777777" w:rsidTr="004470C4">
        <w:trPr>
          <w:cantSplit/>
          <w:trHeight w:val="625"/>
          <w:jc w:val="center"/>
        </w:trPr>
        <w:tc>
          <w:tcPr>
            <w:tcW w:w="348" w:type="pct"/>
            <w:shd w:val="clear" w:color="auto" w:fill="auto"/>
          </w:tcPr>
          <w:p w14:paraId="54E323BA"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TSZT</w:t>
            </w:r>
          </w:p>
        </w:tc>
      </w:tr>
      <w:tr w:rsidR="00F04466" w:rsidRPr="00E833AC" w14:paraId="791896D7" w14:textId="77777777" w:rsidTr="004470C4">
        <w:trPr>
          <w:cantSplit/>
          <w:trHeight w:val="625"/>
          <w:jc w:val="center"/>
        </w:trPr>
        <w:tc>
          <w:tcPr>
            <w:tcW w:w="348" w:type="pct"/>
            <w:shd w:val="clear" w:color="auto" w:fill="auto"/>
          </w:tcPr>
          <w:p w14:paraId="52205903"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4470C4" w:rsidRDefault="5463BA9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SADZ-JAMK</w:t>
            </w:r>
          </w:p>
        </w:tc>
        <w:tc>
          <w:tcPr>
            <w:tcW w:w="924" w:type="pct"/>
            <w:shd w:val="clear" w:color="auto" w:fill="auto"/>
          </w:tcPr>
          <w:p w14:paraId="1B3D4CDE"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SADZ-WM,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04466" w:rsidRPr="00E833AC" w14:paraId="07320820" w14:textId="77777777" w:rsidTr="004470C4">
        <w:trPr>
          <w:cantSplit/>
          <w:trHeight w:val="625"/>
          <w:jc w:val="center"/>
        </w:trPr>
        <w:tc>
          <w:tcPr>
            <w:tcW w:w="348" w:type="pct"/>
            <w:shd w:val="clear" w:color="auto" w:fill="auto"/>
          </w:tcPr>
          <w:p w14:paraId="662CABB4"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94</w:t>
            </w:r>
          </w:p>
        </w:tc>
        <w:tc>
          <w:tcPr>
            <w:tcW w:w="925" w:type="pct"/>
            <w:shd w:val="clear" w:color="auto" w:fill="auto"/>
          </w:tcPr>
          <w:p w14:paraId="77F24C2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6F6446" w:rsidRPr="004470C4">
              <w:rPr>
                <w:rFonts w:ascii="Cambria" w:eastAsia="Calibri" w:hAnsi="Cambria" w:cs="Arial"/>
                <w:bCs/>
                <w:iCs/>
                <w:sz w:val="22"/>
                <w:szCs w:val="22"/>
                <w:lang w:eastAsia="pl-PL"/>
              </w:rPr>
              <w:t xml:space="preserve"> W</w:t>
            </w:r>
            <w:r w:rsidR="00D3384E" w:rsidRPr="004470C4">
              <w:rPr>
                <w:rFonts w:ascii="Cambria" w:eastAsia="Calibri" w:hAnsi="Cambria" w:cs="Arial"/>
                <w:bCs/>
                <w:iCs/>
                <w:sz w:val="22"/>
                <w:szCs w:val="22"/>
                <w:lang w:eastAsia="pl-PL"/>
              </w:rPr>
              <w:t>BR</w:t>
            </w:r>
          </w:p>
        </w:tc>
        <w:tc>
          <w:tcPr>
            <w:tcW w:w="924" w:type="pct"/>
            <w:shd w:val="clear" w:color="auto" w:fill="auto"/>
          </w:tcPr>
          <w:p w14:paraId="66F4A7CC"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SADZ-WB,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5371D58B" w:rsidR="00A415FB" w:rsidRPr="00E833AC"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za pomocą …………………………</w:t>
      </w:r>
    </w:p>
    <w:p w14:paraId="060ABE6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posztucznie.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8656FB">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30C68" w:rsidRPr="00E833AC" w14:paraId="4B73946C" w14:textId="77777777" w:rsidTr="004470C4">
        <w:trPr>
          <w:trHeight w:val="960"/>
          <w:tblHeader/>
          <w:jc w:val="center"/>
        </w:trPr>
        <w:tc>
          <w:tcPr>
            <w:tcW w:w="348" w:type="pct"/>
            <w:shd w:val="clear" w:color="auto" w:fill="auto"/>
            <w:vAlign w:val="center"/>
          </w:tcPr>
          <w:p w14:paraId="15CF2DEA" w14:textId="207A1861"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42AF89F" w14:textId="1E7E0643"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30C68" w:rsidRPr="00E833AC" w14:paraId="28CF5777" w14:textId="77777777" w:rsidTr="004470C4">
        <w:trPr>
          <w:cantSplit/>
          <w:trHeight w:val="625"/>
          <w:jc w:val="center"/>
        </w:trPr>
        <w:tc>
          <w:tcPr>
            <w:tcW w:w="348" w:type="pct"/>
            <w:shd w:val="clear" w:color="auto" w:fill="auto"/>
          </w:tcPr>
          <w:p w14:paraId="3A9150B4" w14:textId="77777777" w:rsidR="00F30C68"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9304FD" w:rsidRPr="004470C4">
              <w:rPr>
                <w:rFonts w:ascii="Cambria" w:eastAsia="Calibri" w:hAnsi="Cambria" w:cs="Arial"/>
                <w:bCs/>
                <w:iCs/>
                <w:sz w:val="22"/>
                <w:szCs w:val="22"/>
                <w:lang w:eastAsia="pl-PL"/>
              </w:rPr>
              <w:t xml:space="preserve"> </w:t>
            </w:r>
            <w:r w:rsidR="00D3384E" w:rsidRPr="004470C4">
              <w:rPr>
                <w:rFonts w:ascii="Cambria" w:eastAsia="Calibri" w:hAnsi="Cambria" w:cs="Arial"/>
                <w:bCs/>
                <w:iCs/>
                <w:sz w:val="22"/>
                <w:szCs w:val="22"/>
                <w:lang w:eastAsia="pl-PL"/>
              </w:rPr>
              <w:t>SAD</w:t>
            </w:r>
            <w:r w:rsidR="009304FD" w:rsidRPr="004470C4">
              <w:rPr>
                <w:rFonts w:ascii="Cambria" w:eastAsia="Calibri" w:hAnsi="Cambria" w:cs="Arial"/>
                <w:bCs/>
                <w:iCs/>
                <w:sz w:val="22"/>
                <w:szCs w:val="22"/>
                <w:lang w:eastAsia="pl-PL"/>
              </w:rPr>
              <w:t>Z</w:t>
            </w:r>
          </w:p>
        </w:tc>
        <w:tc>
          <w:tcPr>
            <w:tcW w:w="924" w:type="pct"/>
            <w:shd w:val="clear" w:color="auto" w:fill="auto"/>
          </w:tcPr>
          <w:p w14:paraId="4EE9BD89" w14:textId="77777777" w:rsidR="009304FD" w:rsidRPr="004470C4" w:rsidRDefault="00F30C68"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SADZ-BC,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SADZ-OC,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SADZ-C</w:t>
            </w:r>
            <w:r w:rsidR="006F6446" w:rsidRPr="004470C4">
              <w:rPr>
                <w:rFonts w:ascii="Cambria" w:eastAsia="Calibri" w:hAnsi="Cambria" w:cs="Arial"/>
                <w:bCs/>
                <w:iCs/>
                <w:sz w:val="16"/>
                <w:szCs w:val="16"/>
                <w:lang w:eastAsia="pl-PL"/>
              </w:rPr>
              <w:br/>
            </w:r>
            <w:r w:rsidR="008F43EC" w:rsidRPr="004470C4">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4470C4" w:rsidRDefault="00F30C6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1374D7" w14:paraId="72637A43" w14:textId="77777777" w:rsidTr="004470C4">
        <w:trPr>
          <w:trHeight w:val="960"/>
          <w:tblHeader/>
          <w:jc w:val="center"/>
        </w:trPr>
        <w:tc>
          <w:tcPr>
            <w:tcW w:w="348" w:type="pct"/>
            <w:shd w:val="clear" w:color="auto" w:fill="auto"/>
            <w:vAlign w:val="center"/>
          </w:tcPr>
          <w:p w14:paraId="143801B7" w14:textId="0D435431" w:rsidR="00F04466"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Nr</w:t>
            </w:r>
          </w:p>
        </w:tc>
        <w:tc>
          <w:tcPr>
            <w:tcW w:w="925" w:type="pct"/>
            <w:shd w:val="clear" w:color="auto" w:fill="auto"/>
            <w:vAlign w:val="center"/>
          </w:tcPr>
          <w:p w14:paraId="0FBBD44D" w14:textId="6335B68E" w:rsidR="00F04466"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20F283F8" w14:textId="3167C7E0" w:rsidR="00F04466"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63613B3A" w14:textId="2446BC8D" w:rsidR="00F04466"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03EE9B0C" w14:textId="2DF60C22" w:rsidR="00F04466"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Jednostka miary czynn. rozl.</w:t>
            </w:r>
          </w:p>
        </w:tc>
      </w:tr>
      <w:tr w:rsidR="00F04466" w:rsidRPr="001374D7" w14:paraId="6BCE919B" w14:textId="77777777" w:rsidTr="004470C4">
        <w:trPr>
          <w:cantSplit/>
          <w:trHeight w:val="625"/>
          <w:jc w:val="center"/>
        </w:trPr>
        <w:tc>
          <w:tcPr>
            <w:tcW w:w="348" w:type="pct"/>
            <w:shd w:val="clear" w:color="auto" w:fill="auto"/>
          </w:tcPr>
          <w:p w14:paraId="5E240B06" w14:textId="77777777" w:rsidR="00F04466" w:rsidRPr="001374D7" w:rsidRDefault="00A415FB"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96</w:t>
            </w:r>
          </w:p>
        </w:tc>
        <w:tc>
          <w:tcPr>
            <w:tcW w:w="925" w:type="pct"/>
            <w:shd w:val="clear" w:color="auto" w:fill="auto"/>
          </w:tcPr>
          <w:p w14:paraId="2BE3F7DC" w14:textId="77777777" w:rsidR="00F04466" w:rsidRPr="001374D7" w:rsidRDefault="00F04466"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SAD</w:t>
            </w:r>
            <w:r w:rsidR="00CF40FC" w:rsidRPr="001374D7">
              <w:rPr>
                <w:rFonts w:ascii="Cambria" w:eastAsia="Calibri" w:hAnsi="Cambria" w:cs="Arial"/>
                <w:bCs/>
                <w:iCs/>
                <w:sz w:val="22"/>
                <w:szCs w:val="22"/>
                <w:highlight w:val="yellow"/>
                <w:lang w:eastAsia="pl-PL"/>
              </w:rPr>
              <w:t>Z</w:t>
            </w:r>
            <w:r w:rsidRPr="001374D7">
              <w:rPr>
                <w:rFonts w:ascii="Cambria" w:eastAsia="Calibri" w:hAnsi="Cambria" w:cs="Arial"/>
                <w:bCs/>
                <w:iCs/>
                <w:sz w:val="22"/>
                <w:szCs w:val="22"/>
                <w:highlight w:val="yellow"/>
                <w:lang w:eastAsia="pl-PL"/>
              </w:rPr>
              <w:t>-B</w:t>
            </w:r>
            <w:r w:rsidR="008F43EC" w:rsidRPr="001374D7">
              <w:rPr>
                <w:rFonts w:ascii="Cambria" w:eastAsia="Calibri" w:hAnsi="Cambria" w:cs="Arial"/>
                <w:bCs/>
                <w:iCs/>
                <w:sz w:val="22"/>
                <w:szCs w:val="22"/>
                <w:highlight w:val="yellow"/>
                <w:lang w:eastAsia="pl-PL"/>
              </w:rPr>
              <w:t>RYŁ</w:t>
            </w:r>
          </w:p>
        </w:tc>
        <w:tc>
          <w:tcPr>
            <w:tcW w:w="924" w:type="pct"/>
            <w:shd w:val="clear" w:color="auto" w:fill="auto"/>
          </w:tcPr>
          <w:p w14:paraId="238B5789" w14:textId="77777777" w:rsidR="00F04466" w:rsidRPr="001374D7" w:rsidRDefault="00DA1E04" w:rsidP="004470C4">
            <w:pPr>
              <w:suppressAutoHyphens w:val="0"/>
              <w:spacing w:before="120" w:after="120"/>
              <w:rPr>
                <w:rFonts w:ascii="Cambria" w:eastAsia="Calibri" w:hAnsi="Cambria" w:cs="Arial"/>
                <w:sz w:val="16"/>
                <w:szCs w:val="16"/>
                <w:highlight w:val="yellow"/>
                <w:lang w:eastAsia="en-US"/>
              </w:rPr>
            </w:pPr>
            <w:r w:rsidRPr="001374D7">
              <w:rPr>
                <w:rFonts w:ascii="Cambria" w:eastAsia="Calibri" w:hAnsi="Cambria" w:cs="Arial"/>
                <w:bCs/>
                <w:iCs/>
                <w:sz w:val="16"/>
                <w:szCs w:val="16"/>
                <w:highlight w:val="yellow"/>
                <w:lang w:eastAsia="pl-PL"/>
              </w:rPr>
              <w:t xml:space="preserve">SAD-B&lt;150, </w:t>
            </w:r>
            <w:r w:rsidR="006F6446" w:rsidRPr="001374D7">
              <w:rPr>
                <w:rFonts w:ascii="Cambria" w:eastAsia="Calibri" w:hAnsi="Cambria" w:cs="Arial"/>
                <w:bCs/>
                <w:iCs/>
                <w:sz w:val="16"/>
                <w:szCs w:val="16"/>
                <w:highlight w:val="yellow"/>
                <w:lang w:eastAsia="pl-PL"/>
              </w:rPr>
              <w:br/>
            </w:r>
            <w:r w:rsidRPr="001374D7">
              <w:rPr>
                <w:rFonts w:ascii="Cambria" w:eastAsia="Calibri" w:hAnsi="Cambria" w:cs="Arial"/>
                <w:bCs/>
                <w:iCs/>
                <w:sz w:val="16"/>
                <w:szCs w:val="16"/>
                <w:highlight w:val="yellow"/>
                <w:lang w:eastAsia="pl-PL"/>
              </w:rPr>
              <w:t xml:space="preserve">SAD-B&lt;300, </w:t>
            </w:r>
            <w:r w:rsidR="006F6446" w:rsidRPr="001374D7">
              <w:rPr>
                <w:rFonts w:ascii="Cambria" w:eastAsia="Calibri" w:hAnsi="Cambria" w:cs="Arial"/>
                <w:bCs/>
                <w:iCs/>
                <w:sz w:val="16"/>
                <w:szCs w:val="16"/>
                <w:highlight w:val="yellow"/>
                <w:lang w:eastAsia="pl-PL"/>
              </w:rPr>
              <w:br/>
            </w:r>
            <w:r w:rsidRPr="001374D7">
              <w:rPr>
                <w:rFonts w:ascii="Cambria" w:eastAsia="Calibri" w:hAnsi="Cambria" w:cs="Arial"/>
                <w:bCs/>
                <w:iCs/>
                <w:sz w:val="16"/>
                <w:szCs w:val="16"/>
                <w:highlight w:val="yellow"/>
                <w:lang w:eastAsia="pl-PL"/>
              </w:rPr>
              <w:t>SAD-B&gt;300</w:t>
            </w:r>
          </w:p>
        </w:tc>
        <w:tc>
          <w:tcPr>
            <w:tcW w:w="2043" w:type="pct"/>
            <w:shd w:val="clear" w:color="auto" w:fill="auto"/>
          </w:tcPr>
          <w:p w14:paraId="5622DC48" w14:textId="77777777" w:rsidR="00F04466" w:rsidRPr="001374D7" w:rsidRDefault="00DA1E04" w:rsidP="004470C4">
            <w:pPr>
              <w:suppressAutoHyphens w:val="0"/>
              <w:spacing w:before="120" w:after="120"/>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 xml:space="preserve">Sadzenie sadzonek z zakrytym systemem korzeniowym </w:t>
            </w:r>
          </w:p>
        </w:tc>
        <w:tc>
          <w:tcPr>
            <w:tcW w:w="760" w:type="pct"/>
            <w:shd w:val="clear" w:color="auto" w:fill="auto"/>
          </w:tcPr>
          <w:p w14:paraId="311F8C82" w14:textId="77777777" w:rsidR="00F04466" w:rsidRPr="001374D7" w:rsidRDefault="00F04466"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TSZT</w:t>
            </w:r>
          </w:p>
        </w:tc>
      </w:tr>
      <w:tr w:rsidR="00DA1E04" w:rsidRPr="00E833AC" w14:paraId="54571335" w14:textId="77777777" w:rsidTr="004470C4">
        <w:trPr>
          <w:cantSplit/>
          <w:trHeight w:val="625"/>
          <w:jc w:val="center"/>
        </w:trPr>
        <w:tc>
          <w:tcPr>
            <w:tcW w:w="348" w:type="pct"/>
            <w:shd w:val="clear" w:color="auto" w:fill="auto"/>
          </w:tcPr>
          <w:p w14:paraId="5C30BB71" w14:textId="77777777" w:rsidR="00DA1E04" w:rsidRPr="001374D7" w:rsidRDefault="00A415FB"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97</w:t>
            </w:r>
          </w:p>
        </w:tc>
        <w:tc>
          <w:tcPr>
            <w:tcW w:w="925" w:type="pct"/>
            <w:shd w:val="clear" w:color="auto" w:fill="auto"/>
          </w:tcPr>
          <w:p w14:paraId="09881BB0" w14:textId="77777777" w:rsidR="00DA1E04" w:rsidRPr="001374D7" w:rsidRDefault="00DA1E04"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POP-B</w:t>
            </w:r>
            <w:r w:rsidR="008F43EC" w:rsidRPr="001374D7">
              <w:rPr>
                <w:rFonts w:ascii="Cambria" w:eastAsia="Calibri" w:hAnsi="Cambria" w:cs="Arial"/>
                <w:bCs/>
                <w:iCs/>
                <w:sz w:val="22"/>
                <w:szCs w:val="22"/>
                <w:highlight w:val="yellow"/>
                <w:lang w:eastAsia="pl-PL"/>
              </w:rPr>
              <w:t>RYŁ</w:t>
            </w:r>
          </w:p>
        </w:tc>
        <w:tc>
          <w:tcPr>
            <w:tcW w:w="924" w:type="pct"/>
            <w:shd w:val="clear" w:color="auto" w:fill="auto"/>
          </w:tcPr>
          <w:p w14:paraId="0FA246DD" w14:textId="77777777" w:rsidR="00DA1E04" w:rsidRPr="001374D7" w:rsidRDefault="00DA1E04" w:rsidP="004470C4">
            <w:pPr>
              <w:suppressAutoHyphens w:val="0"/>
              <w:spacing w:before="120" w:after="120"/>
              <w:rPr>
                <w:rFonts w:ascii="Cambria" w:eastAsia="Calibri" w:hAnsi="Cambria" w:cs="Arial"/>
                <w:sz w:val="16"/>
                <w:szCs w:val="16"/>
                <w:highlight w:val="yellow"/>
                <w:lang w:eastAsia="en-US"/>
              </w:rPr>
            </w:pPr>
            <w:r w:rsidRPr="001374D7">
              <w:rPr>
                <w:rFonts w:ascii="Cambria" w:eastAsia="Calibri" w:hAnsi="Cambria" w:cs="Arial"/>
                <w:bCs/>
                <w:iCs/>
                <w:sz w:val="16"/>
                <w:szCs w:val="16"/>
                <w:highlight w:val="yellow"/>
                <w:lang w:eastAsia="pl-PL"/>
              </w:rPr>
              <w:t xml:space="preserve">POP-B&lt;150, </w:t>
            </w:r>
            <w:r w:rsidR="008F43EC" w:rsidRPr="001374D7">
              <w:rPr>
                <w:rFonts w:ascii="Cambria" w:eastAsia="Calibri" w:hAnsi="Cambria" w:cs="Arial"/>
                <w:bCs/>
                <w:iCs/>
                <w:sz w:val="16"/>
                <w:szCs w:val="16"/>
                <w:highlight w:val="yellow"/>
                <w:lang w:eastAsia="pl-PL"/>
              </w:rPr>
              <w:br/>
            </w:r>
            <w:r w:rsidRPr="001374D7">
              <w:rPr>
                <w:rFonts w:ascii="Cambria" w:eastAsia="Calibri" w:hAnsi="Cambria" w:cs="Arial"/>
                <w:bCs/>
                <w:iCs/>
                <w:sz w:val="16"/>
                <w:szCs w:val="16"/>
                <w:highlight w:val="yellow"/>
                <w:lang w:eastAsia="pl-PL"/>
              </w:rPr>
              <w:t xml:space="preserve">POP-B&lt;300, </w:t>
            </w:r>
            <w:r w:rsidR="008F43EC" w:rsidRPr="001374D7">
              <w:rPr>
                <w:rFonts w:ascii="Cambria" w:eastAsia="Calibri" w:hAnsi="Cambria" w:cs="Arial"/>
                <w:bCs/>
                <w:iCs/>
                <w:sz w:val="16"/>
                <w:szCs w:val="16"/>
                <w:highlight w:val="yellow"/>
                <w:lang w:eastAsia="pl-PL"/>
              </w:rPr>
              <w:br/>
            </w:r>
            <w:r w:rsidRPr="001374D7">
              <w:rPr>
                <w:rFonts w:ascii="Cambria" w:eastAsia="Calibri" w:hAnsi="Cambria" w:cs="Arial"/>
                <w:bCs/>
                <w:iCs/>
                <w:sz w:val="16"/>
                <w:szCs w:val="16"/>
                <w:highlight w:val="yellow"/>
                <w:lang w:eastAsia="pl-PL"/>
              </w:rPr>
              <w:t>POP-B&gt;300</w:t>
            </w:r>
          </w:p>
        </w:tc>
        <w:tc>
          <w:tcPr>
            <w:tcW w:w="2043" w:type="pct"/>
            <w:shd w:val="clear" w:color="auto" w:fill="auto"/>
          </w:tcPr>
          <w:p w14:paraId="155C3C16" w14:textId="77777777" w:rsidR="00DA1E04" w:rsidRPr="001374D7" w:rsidRDefault="00DA1E04"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Sadzenie sadzonek z zakrytym systemem korzeniowym w poprawkach i uzupełnieniach</w:t>
            </w:r>
          </w:p>
        </w:tc>
        <w:tc>
          <w:tcPr>
            <w:tcW w:w="760" w:type="pct"/>
            <w:shd w:val="clear" w:color="auto" w:fill="auto"/>
          </w:tcPr>
          <w:p w14:paraId="577C3160"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1374D7">
              <w:rPr>
                <w:rFonts w:ascii="Cambria" w:eastAsia="Calibri" w:hAnsi="Cambria" w:cs="Arial"/>
                <w:bCs/>
                <w:iCs/>
                <w:sz w:val="22"/>
                <w:szCs w:val="22"/>
                <w:highlight w:val="yellow"/>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1FF08180"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w:t>
      </w:r>
      <w:r w:rsidR="001374D7">
        <w:rPr>
          <w:rFonts w:asciiTheme="majorHAnsi" w:hAnsiTheme="majorHAnsi" w:cs="Arial"/>
          <w:bCs/>
          <w:sz w:val="22"/>
          <w:szCs w:val="22"/>
          <w:lang w:eastAsia="pl-PL"/>
        </w:rPr>
        <w:t>ną określone w </w:t>
      </w:r>
      <w:r w:rsidRPr="00E833AC">
        <w:rPr>
          <w:rFonts w:asciiTheme="majorHAnsi" w:hAnsiTheme="majorHAnsi" w:cs="Arial"/>
          <w:bCs/>
          <w:sz w:val="22"/>
          <w:szCs w:val="22"/>
          <w:lang w:eastAsia="pl-PL"/>
        </w:rPr>
        <w:t>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3E2CD5B5" w14:textId="77777777" w:rsidTr="004470C4">
        <w:trPr>
          <w:trHeight w:val="960"/>
          <w:tblHeader/>
          <w:jc w:val="center"/>
        </w:trPr>
        <w:tc>
          <w:tcPr>
            <w:tcW w:w="348" w:type="pct"/>
            <w:shd w:val="clear" w:color="auto" w:fill="auto"/>
            <w:vAlign w:val="center"/>
          </w:tcPr>
          <w:p w14:paraId="1D009521" w14:textId="032637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855C8CF" w14:textId="146D1C3F"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6163550C" w14:textId="77777777" w:rsidTr="004470C4">
        <w:trPr>
          <w:cantSplit/>
          <w:trHeight w:val="625"/>
          <w:jc w:val="center"/>
        </w:trPr>
        <w:tc>
          <w:tcPr>
            <w:tcW w:w="348" w:type="pct"/>
            <w:shd w:val="clear" w:color="auto" w:fill="auto"/>
          </w:tcPr>
          <w:p w14:paraId="1D3E6FD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438D2907" w14:textId="77777777" w:rsidTr="004470C4">
        <w:trPr>
          <w:cantSplit/>
          <w:trHeight w:val="625"/>
          <w:jc w:val="center"/>
        </w:trPr>
        <w:tc>
          <w:tcPr>
            <w:tcW w:w="348" w:type="pct"/>
            <w:shd w:val="clear" w:color="auto" w:fill="auto"/>
          </w:tcPr>
          <w:p w14:paraId="4C1829E2"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wykonanie dołka szpadlem, motyką , siekieromotyką, itp.</w:t>
      </w:r>
    </w:p>
    <w:p w14:paraId="75B0F57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4CD7A289"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w:t>
      </w:r>
      <w:r w:rsidR="001374D7">
        <w:rPr>
          <w:rFonts w:asciiTheme="majorHAnsi" w:hAnsiTheme="majorHAnsi" w:cs="Arial"/>
          <w:bCs/>
          <w:sz w:val="22"/>
          <w:szCs w:val="22"/>
          <w:lang w:eastAsia="pl-PL"/>
        </w:rPr>
        <w:t>prawy leśne zostaną określone w </w:t>
      </w:r>
      <w:r w:rsidRPr="00E833AC">
        <w:rPr>
          <w:rFonts w:asciiTheme="majorHAnsi" w:hAnsiTheme="majorHAnsi" w:cs="Arial"/>
          <w:bCs/>
          <w:sz w:val="22"/>
          <w:szCs w:val="22"/>
          <w:lang w:eastAsia="pl-PL"/>
        </w:rPr>
        <w:t>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2E4B8857" w14:textId="77777777" w:rsidTr="004470C4">
        <w:trPr>
          <w:trHeight w:val="960"/>
          <w:tblHeader/>
          <w:jc w:val="center"/>
        </w:trPr>
        <w:tc>
          <w:tcPr>
            <w:tcW w:w="348" w:type="pct"/>
            <w:shd w:val="clear" w:color="auto" w:fill="auto"/>
            <w:vAlign w:val="center"/>
          </w:tcPr>
          <w:p w14:paraId="7352F5E4" w14:textId="09F67596"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C0332CB" w14:textId="0C3A8C0E"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2EFE3315" w14:textId="77777777" w:rsidTr="004470C4">
        <w:trPr>
          <w:cantSplit/>
          <w:trHeight w:val="625"/>
          <w:jc w:val="center"/>
        </w:trPr>
        <w:tc>
          <w:tcPr>
            <w:tcW w:w="348" w:type="pct"/>
            <w:shd w:val="clear" w:color="auto" w:fill="auto"/>
          </w:tcPr>
          <w:p w14:paraId="0CCF700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umieszczenie w dołku korzeni sadzonki i zamknięcie ich przez dociśnięcie jego boku do korzenia przy pomocy kosztura,</w:t>
      </w:r>
    </w:p>
    <w:p w14:paraId="130A40C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46496031" w14:textId="77777777" w:rsidTr="004470C4">
        <w:trPr>
          <w:trHeight w:val="960"/>
          <w:tblHeader/>
          <w:jc w:val="center"/>
        </w:trPr>
        <w:tc>
          <w:tcPr>
            <w:tcW w:w="348" w:type="pct"/>
            <w:shd w:val="clear" w:color="auto" w:fill="auto"/>
            <w:vAlign w:val="center"/>
          </w:tcPr>
          <w:p w14:paraId="67C266C4" w14:textId="49EC75C3"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C15EE0E" w14:textId="267DD474"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040CC75D" w14:textId="77777777" w:rsidTr="004470C4">
        <w:trPr>
          <w:cantSplit/>
          <w:trHeight w:val="625"/>
          <w:jc w:val="center"/>
        </w:trPr>
        <w:tc>
          <w:tcPr>
            <w:tcW w:w="348" w:type="pct"/>
            <w:shd w:val="clear" w:color="auto" w:fill="auto"/>
          </w:tcPr>
          <w:p w14:paraId="6666C624"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FB9" w:rsidRPr="00E833AC" w14:paraId="4F408EEF" w14:textId="77777777" w:rsidTr="004470C4">
        <w:trPr>
          <w:trHeight w:val="960"/>
          <w:tblHeader/>
          <w:jc w:val="center"/>
        </w:trPr>
        <w:tc>
          <w:tcPr>
            <w:tcW w:w="348" w:type="pct"/>
            <w:shd w:val="clear" w:color="auto" w:fill="auto"/>
            <w:vAlign w:val="center"/>
          </w:tcPr>
          <w:p w14:paraId="37D6E207" w14:textId="1ADCBB2F"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E950BB6" w14:textId="1163A985"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FB9" w:rsidRPr="00E833AC" w14:paraId="207FC950" w14:textId="77777777" w:rsidTr="004470C4">
        <w:trPr>
          <w:cantSplit/>
          <w:trHeight w:val="625"/>
          <w:jc w:val="center"/>
        </w:trPr>
        <w:tc>
          <w:tcPr>
            <w:tcW w:w="348" w:type="pct"/>
            <w:shd w:val="clear" w:color="auto" w:fill="auto"/>
          </w:tcPr>
          <w:p w14:paraId="69F24933" w14:textId="77777777" w:rsidR="006D4FB9" w:rsidRPr="004470C4" w:rsidRDefault="006D4FB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924" w:type="pct"/>
            <w:shd w:val="clear" w:color="auto" w:fill="auto"/>
          </w:tcPr>
          <w:p w14:paraId="2B1B99C6"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2043" w:type="pct"/>
            <w:shd w:val="clear" w:color="auto" w:fill="auto"/>
          </w:tcPr>
          <w:p w14:paraId="1411B767" w14:textId="77777777" w:rsidR="006D4FB9" w:rsidRPr="004470C4" w:rsidRDefault="00602214" w:rsidP="004470C4">
            <w:pPr>
              <w:suppressAutoHyphens w:val="0"/>
              <w:spacing w:before="120" w:after="120"/>
              <w:rPr>
                <w:rFonts w:ascii="Cambria" w:hAnsi="Cambria" w:cs="Calibri"/>
                <w:sz w:val="22"/>
                <w:szCs w:val="22"/>
              </w:rPr>
            </w:pPr>
            <w:r w:rsidRPr="004470C4">
              <w:rPr>
                <w:rFonts w:ascii="Cambria" w:hAnsi="Cambria" w:cs="Calibri"/>
                <w:sz w:val="22"/>
                <w:szCs w:val="22"/>
              </w:rPr>
              <w:t>W</w:t>
            </w:r>
            <w:r w:rsidR="006D4FB9" w:rsidRPr="004470C4">
              <w:rPr>
                <w:rFonts w:ascii="Cambria" w:hAnsi="Cambria" w:cs="Calibri"/>
                <w:sz w:val="22"/>
                <w:szCs w:val="22"/>
              </w:rPr>
              <w:t>ysiew nasion siewnikiem Sobańskiego</w:t>
            </w:r>
          </w:p>
        </w:tc>
        <w:tc>
          <w:tcPr>
            <w:tcW w:w="760" w:type="pct"/>
            <w:shd w:val="clear" w:color="auto" w:fill="auto"/>
          </w:tcPr>
          <w:p w14:paraId="23CDFAB5" w14:textId="77777777" w:rsidR="006D4FB9" w:rsidRPr="004470C4" w:rsidRDefault="006D4FB9" w:rsidP="004470C4">
            <w:pPr>
              <w:suppressAutoHyphens w:val="0"/>
              <w:spacing w:before="120" w:after="120"/>
              <w:jc w:val="center"/>
              <w:rPr>
                <w:rFonts w:ascii="Cambria" w:hAnsi="Cambria" w:cs="Calibri"/>
                <w:sz w:val="22"/>
                <w:szCs w:val="22"/>
              </w:rPr>
            </w:pPr>
            <w:r w:rsidRPr="004470C4">
              <w:rPr>
                <w:rFonts w:ascii="Cambria" w:hAnsi="Cambria"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BB16A6" w14:paraId="1E376A3B" w14:textId="77777777" w:rsidTr="004470C4">
        <w:trPr>
          <w:trHeight w:val="960"/>
          <w:tblHeader/>
          <w:jc w:val="center"/>
        </w:trPr>
        <w:tc>
          <w:tcPr>
            <w:tcW w:w="348" w:type="pct"/>
            <w:shd w:val="clear" w:color="auto" w:fill="auto"/>
            <w:vAlign w:val="center"/>
          </w:tcPr>
          <w:p w14:paraId="2FEC060B" w14:textId="2F6EEB48" w:rsidR="00DA1E04"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Nr</w:t>
            </w:r>
          </w:p>
        </w:tc>
        <w:tc>
          <w:tcPr>
            <w:tcW w:w="925" w:type="pct"/>
            <w:shd w:val="clear" w:color="auto" w:fill="auto"/>
            <w:vAlign w:val="center"/>
          </w:tcPr>
          <w:p w14:paraId="49083D4D" w14:textId="0F7165F8" w:rsidR="00DA1E04"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464A356A" w14:textId="3DF22F74" w:rsidR="00DA1E04"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355006B7" w14:textId="7F7B7455" w:rsidR="00DA1E04"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785526FD" w14:textId="698837BD" w:rsidR="00DA1E04"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Jednostka miary czynn. rozl.</w:t>
            </w:r>
          </w:p>
        </w:tc>
      </w:tr>
      <w:tr w:rsidR="00DA1E04" w:rsidRPr="00E833AC" w14:paraId="323DB668" w14:textId="77777777" w:rsidTr="004470C4">
        <w:trPr>
          <w:cantSplit/>
          <w:trHeight w:val="625"/>
          <w:jc w:val="center"/>
        </w:trPr>
        <w:tc>
          <w:tcPr>
            <w:tcW w:w="348" w:type="pct"/>
            <w:shd w:val="clear" w:color="auto" w:fill="auto"/>
          </w:tcPr>
          <w:p w14:paraId="49FB466E" w14:textId="77777777" w:rsidR="00DA1E04" w:rsidRPr="00BB16A6" w:rsidRDefault="00DA070B"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103</w:t>
            </w:r>
          </w:p>
        </w:tc>
        <w:tc>
          <w:tcPr>
            <w:tcW w:w="925" w:type="pct"/>
            <w:shd w:val="clear" w:color="auto" w:fill="auto"/>
          </w:tcPr>
          <w:p w14:paraId="246B248C" w14:textId="77777777" w:rsidR="00DA1E04" w:rsidRPr="00BB16A6" w:rsidRDefault="00DA1E04" w:rsidP="004470C4">
            <w:pPr>
              <w:suppressAutoHyphens w:val="0"/>
              <w:spacing w:before="120" w:after="120"/>
              <w:rPr>
                <w:rFonts w:ascii="Cambria" w:eastAsia="Calibri" w:hAnsi="Cambria" w:cs="Arial"/>
                <w:sz w:val="22"/>
                <w:szCs w:val="22"/>
                <w:highlight w:val="yellow"/>
                <w:lang w:eastAsia="en-US"/>
              </w:rPr>
            </w:pPr>
            <w:r w:rsidRPr="00BB16A6">
              <w:rPr>
                <w:rFonts w:ascii="Cambria" w:hAnsi="Cambria" w:cs="Arial"/>
                <w:sz w:val="22"/>
                <w:szCs w:val="22"/>
                <w:highlight w:val="yellow"/>
              </w:rPr>
              <w:t>DOW-SADZ</w:t>
            </w:r>
          </w:p>
        </w:tc>
        <w:tc>
          <w:tcPr>
            <w:tcW w:w="924" w:type="pct"/>
            <w:shd w:val="clear" w:color="auto" w:fill="auto"/>
          </w:tcPr>
          <w:p w14:paraId="3FCF3400" w14:textId="4529C809" w:rsidR="00E06269" w:rsidRPr="00BB16A6" w:rsidRDefault="00DA1E04" w:rsidP="004470C4">
            <w:pPr>
              <w:suppressAutoHyphens w:val="0"/>
              <w:spacing w:before="120" w:after="120"/>
              <w:rPr>
                <w:rFonts w:ascii="Cambria" w:eastAsia="Calibri" w:hAnsi="Cambria" w:cs="Arial"/>
                <w:sz w:val="16"/>
                <w:szCs w:val="16"/>
                <w:highlight w:val="yellow"/>
                <w:lang w:eastAsia="en-US"/>
              </w:rPr>
            </w:pPr>
            <w:r w:rsidRPr="00BB16A6">
              <w:rPr>
                <w:rFonts w:ascii="Cambria" w:hAnsi="Cambria" w:cs="Arial"/>
                <w:sz w:val="16"/>
                <w:szCs w:val="16"/>
                <w:highlight w:val="yellow"/>
              </w:rPr>
              <w:t>DOW-SADZ</w:t>
            </w:r>
            <w:r w:rsidR="00F42DAC" w:rsidRPr="00BB16A6">
              <w:rPr>
                <w:rFonts w:ascii="Cambria" w:hAnsi="Cambria" w:cs="Arial"/>
                <w:sz w:val="16"/>
                <w:szCs w:val="16"/>
                <w:highlight w:val="yellow"/>
              </w:rPr>
              <w:br/>
            </w:r>
            <w:r w:rsidR="00F42DAC" w:rsidRPr="00BB16A6">
              <w:rPr>
                <w:rFonts w:ascii="Cambria" w:eastAsia="Calibri" w:hAnsi="Cambria" w:cs="Arial"/>
                <w:sz w:val="16"/>
                <w:szCs w:val="16"/>
                <w:highlight w:val="yellow"/>
                <w:lang w:eastAsia="en-US"/>
              </w:rPr>
              <w:t>DOŁ-2I;</w:t>
            </w:r>
            <w:r w:rsidR="00F42DAC" w:rsidRPr="00BB16A6">
              <w:rPr>
                <w:rFonts w:ascii="Cambria" w:eastAsia="Calibri" w:hAnsi="Cambria" w:cs="Arial"/>
                <w:sz w:val="16"/>
                <w:szCs w:val="16"/>
                <w:highlight w:val="yellow"/>
                <w:lang w:eastAsia="en-US"/>
              </w:rPr>
              <w:br/>
              <w:t>DOŁ-2L;</w:t>
            </w:r>
            <w:r w:rsidR="00F42DAC" w:rsidRPr="00BB16A6">
              <w:rPr>
                <w:rFonts w:ascii="Cambria" w:eastAsia="Calibri" w:hAnsi="Cambria" w:cs="Arial"/>
                <w:sz w:val="16"/>
                <w:szCs w:val="16"/>
                <w:highlight w:val="yellow"/>
                <w:lang w:eastAsia="en-US"/>
              </w:rPr>
              <w:br/>
              <w:t>DOŁ-4I;</w:t>
            </w:r>
            <w:r w:rsidR="00F42DAC" w:rsidRPr="00BB16A6">
              <w:rPr>
                <w:rFonts w:ascii="Cambria" w:eastAsia="Calibri" w:hAnsi="Cambria" w:cs="Arial"/>
                <w:sz w:val="16"/>
                <w:szCs w:val="16"/>
                <w:highlight w:val="yellow"/>
                <w:lang w:eastAsia="en-US"/>
              </w:rPr>
              <w:br/>
              <w:t>DOŁ-4L;</w:t>
            </w:r>
            <w:r w:rsidR="00F42DAC" w:rsidRPr="00BB16A6">
              <w:rPr>
                <w:rFonts w:ascii="Cambria" w:eastAsia="Calibri" w:hAnsi="Cambria" w:cs="Arial"/>
                <w:sz w:val="16"/>
                <w:szCs w:val="16"/>
                <w:highlight w:val="yellow"/>
                <w:lang w:eastAsia="en-US"/>
              </w:rPr>
              <w:br/>
              <w:t>ZAŁ-2IL;</w:t>
            </w:r>
            <w:r w:rsidR="00F42DAC" w:rsidRPr="00BB16A6">
              <w:rPr>
                <w:rFonts w:ascii="Cambria" w:eastAsia="Calibri" w:hAnsi="Cambria" w:cs="Arial"/>
                <w:sz w:val="16"/>
                <w:szCs w:val="16"/>
                <w:highlight w:val="yellow"/>
                <w:lang w:eastAsia="en-US"/>
              </w:rPr>
              <w:br/>
              <w:t>ZAŁ-2IP;</w:t>
            </w:r>
            <w:r w:rsidR="00F42DAC" w:rsidRPr="00BB16A6">
              <w:rPr>
                <w:rFonts w:ascii="Cambria" w:eastAsia="Calibri" w:hAnsi="Cambria" w:cs="Arial"/>
                <w:sz w:val="16"/>
                <w:szCs w:val="16"/>
                <w:highlight w:val="yellow"/>
                <w:lang w:eastAsia="en-US"/>
              </w:rPr>
              <w:br/>
              <w:t>ZAŁ-2LL;</w:t>
            </w:r>
            <w:r w:rsidR="00F42DAC" w:rsidRPr="00BB16A6">
              <w:rPr>
                <w:rFonts w:ascii="Cambria" w:eastAsia="Calibri" w:hAnsi="Cambria" w:cs="Arial"/>
                <w:sz w:val="16"/>
                <w:szCs w:val="16"/>
                <w:highlight w:val="yellow"/>
                <w:lang w:eastAsia="en-US"/>
              </w:rPr>
              <w:br/>
              <w:t>ZAŁ-2LP;</w:t>
            </w:r>
            <w:r w:rsidR="00F42DAC" w:rsidRPr="00BB16A6">
              <w:rPr>
                <w:rFonts w:ascii="Cambria" w:eastAsia="Calibri" w:hAnsi="Cambria" w:cs="Arial"/>
                <w:sz w:val="16"/>
                <w:szCs w:val="16"/>
                <w:highlight w:val="yellow"/>
                <w:lang w:eastAsia="en-US"/>
              </w:rPr>
              <w:br/>
              <w:t>ZAŁ-4IL;</w:t>
            </w:r>
            <w:r w:rsidR="00F42DAC" w:rsidRPr="00BB16A6">
              <w:rPr>
                <w:rFonts w:ascii="Cambria" w:eastAsia="Calibri" w:hAnsi="Cambria" w:cs="Arial"/>
                <w:sz w:val="16"/>
                <w:szCs w:val="16"/>
                <w:highlight w:val="yellow"/>
                <w:lang w:eastAsia="en-US"/>
              </w:rPr>
              <w:br/>
              <w:t>ZAŁ-4LL;</w:t>
            </w:r>
            <w:r w:rsidR="00F42DAC" w:rsidRPr="00BB16A6">
              <w:rPr>
                <w:rFonts w:ascii="Cambria" w:eastAsia="Calibri" w:hAnsi="Cambria" w:cs="Arial"/>
                <w:sz w:val="16"/>
                <w:szCs w:val="16"/>
                <w:highlight w:val="yellow"/>
                <w:lang w:eastAsia="en-US"/>
              </w:rPr>
              <w:br/>
              <w:t>DOŁ-1I;</w:t>
            </w:r>
            <w:r w:rsidR="00F42DAC" w:rsidRPr="00BB16A6">
              <w:rPr>
                <w:rFonts w:ascii="Cambria" w:eastAsia="Calibri" w:hAnsi="Cambria" w:cs="Arial"/>
                <w:sz w:val="16"/>
                <w:szCs w:val="16"/>
                <w:highlight w:val="yellow"/>
                <w:lang w:eastAsia="en-US"/>
              </w:rPr>
              <w:br/>
              <w:t>DOŁ-1L;</w:t>
            </w:r>
            <w:r w:rsidR="00F42DAC" w:rsidRPr="00BB16A6">
              <w:rPr>
                <w:rFonts w:ascii="Cambria" w:eastAsia="Calibri" w:hAnsi="Cambria" w:cs="Arial"/>
                <w:sz w:val="16"/>
                <w:szCs w:val="16"/>
                <w:highlight w:val="yellow"/>
                <w:lang w:eastAsia="en-US"/>
              </w:rPr>
              <w:br/>
              <w:t>ZAŁ-1IL;</w:t>
            </w:r>
            <w:r w:rsidR="00F42DAC" w:rsidRPr="00BB16A6">
              <w:rPr>
                <w:rFonts w:ascii="Cambria" w:eastAsia="Calibri" w:hAnsi="Cambria" w:cs="Arial"/>
                <w:sz w:val="16"/>
                <w:szCs w:val="16"/>
                <w:highlight w:val="yellow"/>
                <w:lang w:eastAsia="en-US"/>
              </w:rPr>
              <w:br/>
              <w:t xml:space="preserve">ZAŁ-1LL; </w:t>
            </w:r>
            <w:r w:rsidR="00F42DAC" w:rsidRPr="00BB16A6">
              <w:rPr>
                <w:rFonts w:ascii="Cambria" w:eastAsia="Calibri" w:hAnsi="Cambria" w:cs="Arial"/>
                <w:sz w:val="16"/>
                <w:szCs w:val="16"/>
                <w:highlight w:val="yellow"/>
                <w:lang w:eastAsia="en-US"/>
              </w:rPr>
              <w:br/>
            </w:r>
            <w:r w:rsidR="00566A02" w:rsidRPr="00BB16A6">
              <w:rPr>
                <w:rFonts w:ascii="Cambria" w:eastAsia="Calibri" w:hAnsi="Cambria" w:cs="Arial"/>
                <w:sz w:val="16"/>
                <w:szCs w:val="16"/>
                <w:highlight w:val="yellow"/>
                <w:lang w:eastAsia="en-US"/>
              </w:rPr>
              <w:t>ZAŁ-1IP</w:t>
            </w:r>
            <w:r w:rsidR="006F5F08" w:rsidRPr="00BB16A6">
              <w:rPr>
                <w:rFonts w:ascii="Cambria" w:eastAsia="Calibri" w:hAnsi="Cambria" w:cs="Arial"/>
                <w:sz w:val="16"/>
                <w:szCs w:val="16"/>
                <w:highlight w:val="yellow"/>
                <w:lang w:eastAsia="en-US"/>
              </w:rPr>
              <w:t xml:space="preserve">                 </w:t>
            </w:r>
            <w:r w:rsidR="00E06269" w:rsidRPr="00BB16A6">
              <w:rPr>
                <w:rFonts w:ascii="Cambria" w:eastAsia="Calibri" w:hAnsi="Cambria" w:cs="Arial"/>
                <w:sz w:val="16"/>
                <w:szCs w:val="16"/>
                <w:highlight w:val="yellow"/>
                <w:lang w:eastAsia="en-US"/>
              </w:rPr>
              <w:t>ZAŁ-1LP</w:t>
            </w:r>
          </w:p>
        </w:tc>
        <w:tc>
          <w:tcPr>
            <w:tcW w:w="2043" w:type="pct"/>
            <w:shd w:val="clear" w:color="auto" w:fill="auto"/>
          </w:tcPr>
          <w:p w14:paraId="4DE6F314" w14:textId="77777777" w:rsidR="00DA1E04" w:rsidRPr="00BB16A6" w:rsidRDefault="00DA1E04" w:rsidP="004470C4">
            <w:pPr>
              <w:suppressAutoHyphens w:val="0"/>
              <w:spacing w:before="120" w:after="120"/>
              <w:rPr>
                <w:rFonts w:ascii="Cambria" w:eastAsia="Calibri" w:hAnsi="Cambria" w:cs="Arial"/>
                <w:bCs/>
                <w:iCs/>
                <w:sz w:val="22"/>
                <w:szCs w:val="22"/>
                <w:highlight w:val="yellow"/>
                <w:lang w:eastAsia="pl-PL"/>
              </w:rPr>
            </w:pPr>
            <w:r w:rsidRPr="00BB16A6">
              <w:rPr>
                <w:rFonts w:ascii="Cambria" w:hAnsi="Cambria" w:cs="Arial"/>
                <w:bCs/>
                <w:iCs/>
                <w:sz w:val="22"/>
                <w:szCs w:val="22"/>
                <w:highlight w:val="yellow"/>
              </w:rPr>
              <w:t>Dowóz sadzonek</w:t>
            </w:r>
          </w:p>
        </w:tc>
        <w:tc>
          <w:tcPr>
            <w:tcW w:w="760" w:type="pct"/>
            <w:shd w:val="clear" w:color="auto" w:fill="auto"/>
          </w:tcPr>
          <w:p w14:paraId="118550AA"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BB16A6">
              <w:rPr>
                <w:rFonts w:ascii="Cambria" w:hAnsi="Cambria" w:cs="Arial"/>
                <w:sz w:val="22"/>
                <w:szCs w:val="22"/>
                <w:highlight w:val="yellow"/>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3C87E781"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do miejs</w:t>
      </w:r>
      <w:r w:rsidR="00BB16A6">
        <w:rPr>
          <w:rFonts w:asciiTheme="majorHAnsi" w:hAnsiTheme="majorHAnsi" w:cs="Arial"/>
          <w:bCs/>
          <w:sz w:val="22"/>
          <w:szCs w:val="22"/>
        </w:rPr>
        <w:t>ca sadzenia, na odległość do 30</w:t>
      </w:r>
      <w:r w:rsidRPr="00E833AC">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24626BC7" w:rsidR="004A7F7E" w:rsidRPr="00E833AC"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BB16A6">
        <w:rPr>
          <w:rFonts w:asciiTheme="majorHAnsi" w:hAnsiTheme="majorHAnsi" w:cs="Arial"/>
          <w:sz w:val="22"/>
          <w:szCs w:val="22"/>
        </w:rPr>
        <w:t>szkółki leśnej przy siedzibie nadleśnictwa</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7777777"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0139911" w14:textId="77777777" w:rsidR="005E2B0B"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5AF1F2A4" w:rsidR="005E2B0B" w:rsidRPr="00F0216A" w:rsidRDefault="005E2B0B" w:rsidP="005E2B0B">
      <w:pPr>
        <w:pStyle w:val="tabelaROSTWPL"/>
        <w:rPr>
          <w:b/>
        </w:rPr>
      </w:pPr>
      <w:r w:rsidRPr="00F0216A">
        <w:rPr>
          <w:b/>
        </w:rPr>
        <w:t>4.10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A865E3" w14:paraId="1226AAA3" w14:textId="77777777" w:rsidTr="004470C4">
        <w:trPr>
          <w:trHeight w:val="960"/>
          <w:tblHeader/>
          <w:jc w:val="center"/>
        </w:trPr>
        <w:tc>
          <w:tcPr>
            <w:tcW w:w="348" w:type="pct"/>
            <w:shd w:val="clear" w:color="auto" w:fill="auto"/>
            <w:vAlign w:val="center"/>
          </w:tcPr>
          <w:p w14:paraId="4243770A" w14:textId="17484A4F" w:rsidR="005E2B0B" w:rsidRPr="004470C4" w:rsidRDefault="004470C4" w:rsidP="004470C4">
            <w:pPr>
              <w:pStyle w:val="tabelaROSTWPL"/>
              <w:jc w:val="center"/>
              <w:rPr>
                <w:b/>
                <w:i/>
              </w:rPr>
            </w:pPr>
            <w:r>
              <w:rPr>
                <w:b/>
                <w:i/>
              </w:rPr>
              <w:t>Nr</w:t>
            </w:r>
          </w:p>
        </w:tc>
        <w:tc>
          <w:tcPr>
            <w:tcW w:w="924" w:type="pct"/>
            <w:shd w:val="clear" w:color="auto" w:fill="auto"/>
            <w:vAlign w:val="center"/>
          </w:tcPr>
          <w:p w14:paraId="313A9A64" w14:textId="74D4DEB0" w:rsidR="005E2B0B" w:rsidRPr="004470C4" w:rsidRDefault="004470C4" w:rsidP="004470C4">
            <w:pPr>
              <w:pStyle w:val="tabelaROSTWPL"/>
              <w:jc w:val="center"/>
              <w:rPr>
                <w:b/>
                <w:i/>
              </w:rPr>
            </w:pPr>
            <w:r>
              <w:rPr>
                <w:b/>
                <w:i/>
              </w:rPr>
              <w:t>Kod czynności do rozliczenia</w:t>
            </w:r>
          </w:p>
        </w:tc>
        <w:tc>
          <w:tcPr>
            <w:tcW w:w="924" w:type="pct"/>
            <w:shd w:val="clear" w:color="auto" w:fill="auto"/>
            <w:vAlign w:val="center"/>
          </w:tcPr>
          <w:p w14:paraId="3041CD6A" w14:textId="27572CD9" w:rsidR="005E2B0B"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6772223D" w14:textId="15563824" w:rsidR="005E2B0B" w:rsidRPr="004470C4" w:rsidRDefault="004470C4" w:rsidP="004470C4">
            <w:pPr>
              <w:pStyle w:val="tabelaROSTWPL"/>
              <w:jc w:val="center"/>
              <w:rPr>
                <w:b/>
                <w:i/>
              </w:rPr>
            </w:pPr>
            <w:r>
              <w:rPr>
                <w:b/>
                <w:i/>
              </w:rPr>
              <w:t>Opis kodu czynności</w:t>
            </w:r>
          </w:p>
        </w:tc>
        <w:tc>
          <w:tcPr>
            <w:tcW w:w="760" w:type="pct"/>
            <w:shd w:val="clear" w:color="auto" w:fill="auto"/>
            <w:vAlign w:val="center"/>
          </w:tcPr>
          <w:p w14:paraId="209869FC" w14:textId="650914D9" w:rsidR="005E2B0B" w:rsidRPr="004470C4" w:rsidRDefault="004470C4" w:rsidP="004470C4">
            <w:pPr>
              <w:pStyle w:val="tabelaROSTWPL"/>
              <w:jc w:val="center"/>
              <w:rPr>
                <w:b/>
                <w:i/>
              </w:rPr>
            </w:pPr>
            <w:r>
              <w:rPr>
                <w:b/>
                <w:i/>
              </w:rPr>
              <w:t>Jednostka miary czynn. rozl.</w:t>
            </w:r>
          </w:p>
        </w:tc>
      </w:tr>
      <w:tr w:rsidR="005E2B0B" w:rsidRPr="00D22860" w14:paraId="684982F3" w14:textId="77777777" w:rsidTr="004470C4">
        <w:trPr>
          <w:cantSplit/>
          <w:trHeight w:val="625"/>
          <w:jc w:val="center"/>
        </w:trPr>
        <w:tc>
          <w:tcPr>
            <w:tcW w:w="348" w:type="pct"/>
            <w:shd w:val="clear" w:color="auto" w:fill="auto"/>
          </w:tcPr>
          <w:p w14:paraId="706CEAA1" w14:textId="77777777" w:rsidR="005E2B0B" w:rsidRPr="004470C4" w:rsidRDefault="005E2B0B" w:rsidP="004470C4">
            <w:pPr>
              <w:pStyle w:val="tabelaROSTWPL"/>
              <w:jc w:val="center"/>
            </w:pPr>
            <w:r w:rsidRPr="004470C4">
              <w:t>350</w:t>
            </w:r>
          </w:p>
        </w:tc>
        <w:tc>
          <w:tcPr>
            <w:tcW w:w="924" w:type="pct"/>
            <w:shd w:val="clear" w:color="auto" w:fill="auto"/>
          </w:tcPr>
          <w:p w14:paraId="1D722444" w14:textId="77777777" w:rsidR="005E2B0B" w:rsidRPr="004470C4" w:rsidRDefault="005E2B0B" w:rsidP="004470C4">
            <w:pPr>
              <w:pStyle w:val="tabelaROSTWPL"/>
              <w:jc w:val="left"/>
            </w:pPr>
            <w:r w:rsidRPr="004470C4">
              <w:t>TRANSSADZ</w:t>
            </w:r>
          </w:p>
        </w:tc>
        <w:tc>
          <w:tcPr>
            <w:tcW w:w="924" w:type="pct"/>
            <w:shd w:val="clear" w:color="auto" w:fill="auto"/>
          </w:tcPr>
          <w:p w14:paraId="3EE60F42" w14:textId="77777777" w:rsidR="005E2B0B" w:rsidRPr="004470C4" w:rsidRDefault="005E2B0B" w:rsidP="004470C4">
            <w:pPr>
              <w:pStyle w:val="tabelaROSTWPL"/>
              <w:jc w:val="left"/>
            </w:pPr>
            <w:r w:rsidRPr="004470C4">
              <w:t>TRANSSADZ</w:t>
            </w:r>
          </w:p>
        </w:tc>
        <w:tc>
          <w:tcPr>
            <w:tcW w:w="2043" w:type="pct"/>
            <w:shd w:val="clear" w:color="auto" w:fill="auto"/>
          </w:tcPr>
          <w:p w14:paraId="1AE4268E" w14:textId="77777777" w:rsidR="005E2B0B" w:rsidRPr="004470C4" w:rsidRDefault="005E2B0B" w:rsidP="004470C4">
            <w:pPr>
              <w:pStyle w:val="tabelaROSTWPL"/>
              <w:jc w:val="left"/>
            </w:pPr>
            <w:r w:rsidRPr="004470C4">
              <w:t>Transport sadzonek z obcych szkółek</w:t>
            </w:r>
          </w:p>
        </w:tc>
        <w:tc>
          <w:tcPr>
            <w:tcW w:w="760" w:type="pct"/>
            <w:shd w:val="clear" w:color="auto" w:fill="auto"/>
          </w:tcPr>
          <w:p w14:paraId="3DA7C551" w14:textId="77777777" w:rsidR="005E2B0B" w:rsidRPr="004470C4" w:rsidRDefault="005E2B0B" w:rsidP="004470C4">
            <w:pPr>
              <w:pStyle w:val="tabelaROSTWPL"/>
              <w:jc w:val="center"/>
            </w:pPr>
            <w:r w:rsidRPr="004470C4">
              <w:t>KMTR</w:t>
            </w:r>
          </w:p>
        </w:tc>
      </w:tr>
    </w:tbl>
    <w:p w14:paraId="67318BE7" w14:textId="77777777" w:rsidR="005E2B0B" w:rsidRDefault="005E2B0B" w:rsidP="005E2B0B">
      <w:pPr>
        <w:spacing w:before="120" w:after="120"/>
        <w:rPr>
          <w:rFonts w:eastAsia="Calibri" w:cs="Arial"/>
          <w:b/>
          <w:bCs/>
        </w:rPr>
      </w:pPr>
    </w:p>
    <w:p w14:paraId="72D0FEC6" w14:textId="77777777" w:rsidR="005E2B0B" w:rsidRPr="00D22860" w:rsidRDefault="005E2B0B" w:rsidP="005E2B0B">
      <w:pPr>
        <w:pStyle w:val="N4ROSTWPL"/>
        <w:rPr>
          <w:rFonts w:eastAsia="Calibri"/>
        </w:rPr>
      </w:pPr>
      <w:r w:rsidRPr="00D22860">
        <w:rPr>
          <w:rFonts w:eastAsia="Calibri"/>
        </w:rPr>
        <w:t>Standard technologii prac obejmuje:</w:t>
      </w:r>
    </w:p>
    <w:p w14:paraId="56CAD44F" w14:textId="77777777" w:rsidR="005E2B0B" w:rsidRPr="00D22860" w:rsidRDefault="005E2B0B" w:rsidP="005E2B0B">
      <w:pPr>
        <w:pStyle w:val="listaopisROSTWLP"/>
        <w:rPr>
          <w:rFonts w:eastAsia="Verdana"/>
          <w:lang w:eastAsia="zh-CN" w:bidi="hi-IN"/>
        </w:rPr>
      </w:pPr>
      <w:r w:rsidRPr="00D22860">
        <w:rPr>
          <w:rFonts w:eastAsia="Verdana"/>
          <w:lang w:eastAsia="zh-CN" w:bidi="hi-IN"/>
        </w:rPr>
        <w:t xml:space="preserve">przewóz sadzonek ze szkółek innych nadleśnictw (producentów) do miejsc sadzenia lub do dołów zbiorczych, </w:t>
      </w:r>
    </w:p>
    <w:p w14:paraId="3E3FC792" w14:textId="77777777" w:rsidR="005E2B0B" w:rsidRPr="004D4319" w:rsidRDefault="005E2B0B" w:rsidP="005E2B0B">
      <w:pPr>
        <w:pStyle w:val="listaopisROSTWLP"/>
        <w:rPr>
          <w:rFonts w:eastAsia="Verdana"/>
          <w:lang w:eastAsia="zh-CN" w:bidi="hi-IN"/>
        </w:rPr>
      </w:pPr>
      <w:r w:rsidRPr="00D22860">
        <w:rPr>
          <w:rFonts w:eastAsia="Verdana"/>
          <w:lang w:eastAsia="zh-CN" w:bidi="hi-IN"/>
        </w:rPr>
        <w:t>inne prace transportowe</w:t>
      </w:r>
      <w:r>
        <w:rPr>
          <w:rFonts w:eastAsia="Verdana"/>
          <w:lang w:eastAsia="zh-CN" w:bidi="hi-IN"/>
        </w:rPr>
        <w:t>.</w:t>
      </w:r>
    </w:p>
    <w:p w14:paraId="2FD802F5" w14:textId="77777777" w:rsidR="005E2B0B" w:rsidRPr="00D22860" w:rsidRDefault="005E2B0B" w:rsidP="005E2B0B">
      <w:pPr>
        <w:pStyle w:val="N4ROSTWPL"/>
        <w:rPr>
          <w:rFonts w:eastAsia="Verdana" w:cs="Verdana"/>
          <w:kern w:val="1"/>
          <w:lang w:eastAsia="zh-CN" w:bidi="hi-IN"/>
        </w:rPr>
      </w:pPr>
      <w:r w:rsidRPr="00D22860">
        <w:rPr>
          <w:rFonts w:eastAsia="Calibri"/>
        </w:rPr>
        <w:t>Uwagi:</w:t>
      </w:r>
    </w:p>
    <w:p w14:paraId="0CF63F75" w14:textId="77777777" w:rsidR="005E2B0B" w:rsidRPr="00D22860" w:rsidRDefault="005E2B0B" w:rsidP="005E2B0B">
      <w:pPr>
        <w:pStyle w:val="listaopisROSTWLP"/>
        <w:rPr>
          <w:rFonts w:eastAsia="Verdana"/>
          <w:lang w:eastAsia="zh-CN" w:bidi="hi-IN"/>
        </w:rPr>
      </w:pPr>
      <w:r w:rsidRPr="00D22860">
        <w:rPr>
          <w:rFonts w:eastAsia="Verdana"/>
          <w:lang w:eastAsia="zh-CN" w:bidi="hi-IN"/>
        </w:rPr>
        <w:t>Środki transportu zapewnia Wykonawca.</w:t>
      </w:r>
    </w:p>
    <w:p w14:paraId="5DED25CC" w14:textId="77777777" w:rsidR="005E2B0B" w:rsidRPr="00D22860" w:rsidRDefault="005E2B0B" w:rsidP="005E2B0B">
      <w:pPr>
        <w:pStyle w:val="listaopisROSTWLP"/>
        <w:rPr>
          <w:rFonts w:eastAsia="Calibri"/>
        </w:rPr>
      </w:pPr>
      <w:r w:rsidRPr="00D22860">
        <w:rPr>
          <w:rFonts w:cs="Arial"/>
        </w:rPr>
        <w:t>Miejsce docelowe, odległość i rodzaj transportowanego materiału zostaną określone w zleceniu.</w:t>
      </w:r>
    </w:p>
    <w:p w14:paraId="6DCFE916" w14:textId="77777777" w:rsidR="005E2B0B" w:rsidRDefault="005E2B0B" w:rsidP="005E2B0B">
      <w:pPr>
        <w:spacing w:before="120" w:after="120"/>
        <w:rPr>
          <w:rFonts w:eastAsia="Calibri" w:cs="Arial"/>
          <w:b/>
        </w:rPr>
      </w:pPr>
    </w:p>
    <w:p w14:paraId="5C2DD2FF" w14:textId="77777777" w:rsidR="005E2B0B" w:rsidRPr="00D22860" w:rsidRDefault="005E2B0B" w:rsidP="005E2B0B">
      <w:pPr>
        <w:pStyle w:val="N4ROSTWPL"/>
        <w:rPr>
          <w:rFonts w:eastAsia="Verdana" w:cs="Verdana"/>
          <w:kern w:val="1"/>
          <w:lang w:eastAsia="zh-CN" w:bidi="hi-IN"/>
        </w:rPr>
      </w:pPr>
      <w:r w:rsidRPr="00D22860">
        <w:rPr>
          <w:rFonts w:eastAsia="Calibri"/>
        </w:rPr>
        <w:t>Procedura odbioru:</w:t>
      </w:r>
    </w:p>
    <w:p w14:paraId="650470F4" w14:textId="77777777" w:rsidR="005E2B0B" w:rsidRPr="00D22860" w:rsidRDefault="005E2B0B" w:rsidP="005E2B0B">
      <w:pPr>
        <w:pStyle w:val="listaopisROSTWLP"/>
        <w:rPr>
          <w:rFonts w:eastAsia="Calibri"/>
          <w:i/>
        </w:rPr>
      </w:pPr>
      <w:r w:rsidRPr="00D22860">
        <w:rPr>
          <w:rFonts w:eastAsia="Calibri"/>
        </w:rPr>
        <w:t>Odbiór prac nastąpi poprzez zweryfikowanie prawidłowości ich wykonania ze zleceniem oraz poprzez odnotowywanie rzeczywistej liczby kilometrów wykonywania danej pracy.</w:t>
      </w:r>
    </w:p>
    <w:p w14:paraId="31126E5D" w14:textId="766E2531" w:rsidR="00B929C4" w:rsidRPr="00E833AC" w:rsidRDefault="005E2B0B" w:rsidP="005E2B0B">
      <w:pPr>
        <w:pStyle w:val="ROSTWPLok"/>
        <w:rPr>
          <w:rFonts w:asciiTheme="majorHAnsi" w:eastAsia="Calibri" w:hAnsiTheme="majorHAnsi"/>
          <w:b/>
          <w:szCs w:val="22"/>
          <w:lang w:eastAsia="en-US"/>
        </w:rPr>
      </w:pPr>
      <w:r w:rsidRPr="00D22860">
        <w:rPr>
          <w:rFonts w:eastAsia="Calibri"/>
        </w:rPr>
        <w:t xml:space="preserve">(rozliczenie z dokładnością do 1 kilometra) </w:t>
      </w:r>
      <w:r w:rsidR="00B929C4" w:rsidRPr="00E833AC">
        <w:rPr>
          <w:rFonts w:asciiTheme="majorHAnsi" w:eastAsia="Calibri" w:hAnsiTheme="majorHAnsi"/>
          <w:b/>
          <w:szCs w:val="22"/>
          <w:lang w:eastAsia="en-US"/>
        </w:rPr>
        <w:br w:type="page"/>
      </w:r>
    </w:p>
    <w:p w14:paraId="59ECC38A" w14:textId="77777777" w:rsidR="00B929C4" w:rsidRPr="00E833AC" w:rsidRDefault="005019AB" w:rsidP="00760CB6">
      <w:pPr>
        <w:pStyle w:val="Nagwek3"/>
      </w:pPr>
      <w:bookmarkStart w:id="12" w:name="_Toc85175674"/>
      <w:r w:rsidRPr="00E833AC">
        <w:t>I</w:t>
      </w:r>
      <w:r w:rsidR="00B929C4" w:rsidRPr="00E833AC">
        <w:t>I.5 Pielęgnowanie upraw</w:t>
      </w:r>
      <w:bookmarkEnd w:id="12"/>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309D162D" w14:textId="77777777" w:rsidTr="004470C4">
        <w:trPr>
          <w:trHeight w:val="960"/>
          <w:tblHeader/>
          <w:jc w:val="center"/>
        </w:trPr>
        <w:tc>
          <w:tcPr>
            <w:tcW w:w="348" w:type="pct"/>
            <w:shd w:val="clear" w:color="auto" w:fill="auto"/>
            <w:vAlign w:val="center"/>
          </w:tcPr>
          <w:p w14:paraId="38DB63DC" w14:textId="05C5C9DC"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8FDB6C1" w14:textId="3833AC1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1253B" w:rsidRPr="00E833AC" w14:paraId="6E3DC495" w14:textId="77777777" w:rsidTr="004470C4">
        <w:trPr>
          <w:cantSplit/>
          <w:trHeight w:val="625"/>
          <w:jc w:val="center"/>
        </w:trPr>
        <w:tc>
          <w:tcPr>
            <w:tcW w:w="348" w:type="pct"/>
            <w:shd w:val="clear" w:color="auto" w:fill="auto"/>
          </w:tcPr>
          <w:p w14:paraId="0F3167D2"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A1253B" w:rsidRPr="00E833AC" w14:paraId="175D8019" w14:textId="77777777" w:rsidTr="004470C4">
        <w:trPr>
          <w:cantSplit/>
          <w:trHeight w:val="625"/>
          <w:jc w:val="center"/>
        </w:trPr>
        <w:tc>
          <w:tcPr>
            <w:tcW w:w="348" w:type="pct"/>
            <w:shd w:val="clear" w:color="auto" w:fill="auto"/>
          </w:tcPr>
          <w:p w14:paraId="5B1457B1"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A1253B" w:rsidRPr="00E833AC" w14:paraId="542CC3C3" w14:textId="77777777" w:rsidTr="004470C4">
        <w:trPr>
          <w:cantSplit/>
          <w:trHeight w:val="625"/>
          <w:jc w:val="center"/>
        </w:trPr>
        <w:tc>
          <w:tcPr>
            <w:tcW w:w="348" w:type="pct"/>
            <w:shd w:val="clear" w:color="auto" w:fill="auto"/>
          </w:tcPr>
          <w:p w14:paraId="30CBA9E8"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w:t>
      </w:r>
      <w:r w:rsidRPr="00E833AC">
        <w:rPr>
          <w:rFonts w:asciiTheme="majorHAnsi" w:eastAsia="Calibri" w:hAnsiTheme="majorHAnsi" w:cs="Verdana"/>
          <w:color w:val="000000"/>
          <w:sz w:val="22"/>
          <w:szCs w:val="22"/>
          <w:lang w:eastAsia="en-US"/>
        </w:rPr>
        <w:t>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w:t>
      </w:r>
      <w:r w:rsidRPr="00A865E3">
        <w:rPr>
          <w:rFonts w:ascii="Cambria" w:eastAsia="Calibri" w:hAnsi="Cambria" w:cs="Arial"/>
          <w:sz w:val="22"/>
          <w:szCs w:val="22"/>
          <w:lang w:eastAsia="en-US"/>
        </w:rPr>
        <w:t>jednostką</w:t>
      </w:r>
      <w:r w:rsidRPr="00E833AC">
        <w:rPr>
          <w:rFonts w:asciiTheme="majorHAnsi" w:eastAsia="Calibri" w:hAnsiTheme="majorHAnsi" w:cs="Arial"/>
          <w:sz w:val="22"/>
          <w:szCs w:val="22"/>
          <w:lang w:eastAsia="en-US"/>
        </w:rPr>
        <w:t xml:space="preserve">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1374D7" w14:paraId="425310BD" w14:textId="77777777" w:rsidTr="004470C4">
        <w:trPr>
          <w:trHeight w:val="960"/>
          <w:tblHeader/>
          <w:jc w:val="center"/>
        </w:trPr>
        <w:tc>
          <w:tcPr>
            <w:tcW w:w="348" w:type="pct"/>
            <w:shd w:val="clear" w:color="auto" w:fill="auto"/>
            <w:vAlign w:val="center"/>
          </w:tcPr>
          <w:p w14:paraId="3D6E0BEE" w14:textId="2B24A527" w:rsidR="00A1253B"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Nr</w:t>
            </w:r>
          </w:p>
        </w:tc>
        <w:tc>
          <w:tcPr>
            <w:tcW w:w="925" w:type="pct"/>
            <w:shd w:val="clear" w:color="auto" w:fill="auto"/>
            <w:vAlign w:val="center"/>
          </w:tcPr>
          <w:p w14:paraId="127C92CF" w14:textId="67977FED" w:rsidR="00A1253B"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4C16A4E5" w14:textId="27427727" w:rsidR="00A1253B"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674AD627" w14:textId="5EDA3123" w:rsidR="00A1253B"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5900DB1E" w14:textId="05FB7C27" w:rsidR="00A1253B"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Jednostka miary czynn. rozl.</w:t>
            </w:r>
          </w:p>
        </w:tc>
      </w:tr>
      <w:tr w:rsidR="003C789C" w:rsidRPr="001374D7" w14:paraId="7C316F37" w14:textId="77777777" w:rsidTr="004470C4">
        <w:trPr>
          <w:cantSplit/>
          <w:trHeight w:val="625"/>
          <w:jc w:val="center"/>
        </w:trPr>
        <w:tc>
          <w:tcPr>
            <w:tcW w:w="348" w:type="pct"/>
            <w:shd w:val="clear" w:color="auto" w:fill="auto"/>
          </w:tcPr>
          <w:p w14:paraId="4C3C3ED4" w14:textId="77777777" w:rsidR="003C789C" w:rsidRPr="001374D7" w:rsidRDefault="003C789C"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107</w:t>
            </w:r>
          </w:p>
        </w:tc>
        <w:tc>
          <w:tcPr>
            <w:tcW w:w="925" w:type="pct"/>
            <w:shd w:val="clear" w:color="auto" w:fill="auto"/>
          </w:tcPr>
          <w:p w14:paraId="4FEFE8F1" w14:textId="77777777" w:rsidR="003C789C" w:rsidRPr="001374D7" w:rsidRDefault="003C789C"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KOSZ-CHN</w:t>
            </w:r>
          </w:p>
        </w:tc>
        <w:tc>
          <w:tcPr>
            <w:tcW w:w="924" w:type="pct"/>
            <w:shd w:val="clear" w:color="auto" w:fill="auto"/>
          </w:tcPr>
          <w:p w14:paraId="0292A8B1" w14:textId="77777777" w:rsidR="003C789C" w:rsidRPr="001374D7" w:rsidRDefault="003C789C"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KOSZ-CHN</w:t>
            </w:r>
          </w:p>
        </w:tc>
        <w:tc>
          <w:tcPr>
            <w:tcW w:w="2043" w:type="pct"/>
            <w:shd w:val="clear" w:color="auto" w:fill="auto"/>
          </w:tcPr>
          <w:p w14:paraId="6C1BEC4E" w14:textId="77777777" w:rsidR="003C789C" w:rsidRPr="001374D7" w:rsidRDefault="003C789C" w:rsidP="004470C4">
            <w:pPr>
              <w:suppressAutoHyphens w:val="0"/>
              <w:spacing w:before="120" w:after="120"/>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Wykaszanie chwastów w uprawach oraz usuwanie nalotów w uprawach pochodnych</w:t>
            </w:r>
          </w:p>
        </w:tc>
        <w:tc>
          <w:tcPr>
            <w:tcW w:w="760" w:type="pct"/>
            <w:shd w:val="clear" w:color="auto" w:fill="auto"/>
          </w:tcPr>
          <w:p w14:paraId="64F1E0E1" w14:textId="77777777" w:rsidR="003C789C" w:rsidRPr="001374D7" w:rsidRDefault="003C789C"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HA</w:t>
            </w:r>
          </w:p>
        </w:tc>
      </w:tr>
      <w:tr w:rsidR="003C789C" w:rsidRPr="001374D7" w14:paraId="7E3662ED" w14:textId="77777777" w:rsidTr="004470C4">
        <w:trPr>
          <w:cantSplit/>
          <w:trHeight w:val="625"/>
          <w:jc w:val="center"/>
        </w:trPr>
        <w:tc>
          <w:tcPr>
            <w:tcW w:w="348" w:type="pct"/>
            <w:shd w:val="clear" w:color="auto" w:fill="auto"/>
          </w:tcPr>
          <w:p w14:paraId="352E6F29" w14:textId="77777777" w:rsidR="003C789C" w:rsidRPr="001374D7" w:rsidRDefault="003C789C"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108</w:t>
            </w:r>
          </w:p>
        </w:tc>
        <w:tc>
          <w:tcPr>
            <w:tcW w:w="925" w:type="pct"/>
            <w:shd w:val="clear" w:color="auto" w:fill="auto"/>
          </w:tcPr>
          <w:p w14:paraId="784FF185" w14:textId="77777777" w:rsidR="003C789C" w:rsidRPr="001374D7" w:rsidRDefault="003C789C"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KOSZ-CHNS</w:t>
            </w:r>
          </w:p>
        </w:tc>
        <w:tc>
          <w:tcPr>
            <w:tcW w:w="924" w:type="pct"/>
            <w:shd w:val="clear" w:color="auto" w:fill="auto"/>
          </w:tcPr>
          <w:p w14:paraId="573E7C3C" w14:textId="77777777" w:rsidR="003C789C" w:rsidRPr="001374D7" w:rsidRDefault="003C789C" w:rsidP="004470C4">
            <w:pPr>
              <w:suppressAutoHyphens w:val="0"/>
              <w:spacing w:before="120" w:after="120"/>
              <w:rPr>
                <w:rFonts w:ascii="Cambria" w:eastAsia="Calibri" w:hAnsi="Cambria" w:cs="Arial"/>
                <w:sz w:val="22"/>
                <w:szCs w:val="22"/>
                <w:highlight w:val="yellow"/>
                <w:lang w:eastAsia="en-US"/>
              </w:rPr>
            </w:pPr>
            <w:r w:rsidRPr="001374D7">
              <w:rPr>
                <w:rFonts w:ascii="Cambria" w:eastAsia="Calibri" w:hAnsi="Cambria" w:cs="Arial"/>
                <w:bCs/>
                <w:iCs/>
                <w:sz w:val="22"/>
                <w:szCs w:val="22"/>
                <w:highlight w:val="yellow"/>
                <w:lang w:eastAsia="pl-PL"/>
              </w:rPr>
              <w:t>KOSZ-CHNS</w:t>
            </w:r>
          </w:p>
        </w:tc>
        <w:tc>
          <w:tcPr>
            <w:tcW w:w="2043" w:type="pct"/>
            <w:shd w:val="clear" w:color="auto" w:fill="auto"/>
          </w:tcPr>
          <w:p w14:paraId="64E07782" w14:textId="77777777" w:rsidR="003C789C" w:rsidRPr="001374D7" w:rsidRDefault="003C789C" w:rsidP="004470C4">
            <w:pPr>
              <w:suppressAutoHyphens w:val="0"/>
              <w:spacing w:before="120" w:after="120"/>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Wykaszanie chwastów sierpem w uprawach, również usuwanie nalotów w uprawach pochodnych</w:t>
            </w:r>
          </w:p>
        </w:tc>
        <w:tc>
          <w:tcPr>
            <w:tcW w:w="760" w:type="pct"/>
            <w:shd w:val="clear" w:color="auto" w:fill="auto"/>
          </w:tcPr>
          <w:p w14:paraId="14A164D4" w14:textId="77777777" w:rsidR="003C789C" w:rsidRPr="001374D7" w:rsidRDefault="003C789C"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HA</w:t>
            </w:r>
          </w:p>
        </w:tc>
      </w:tr>
      <w:tr w:rsidR="003C789C" w:rsidRPr="00E833AC" w14:paraId="22A2F3F2" w14:textId="77777777" w:rsidTr="004470C4">
        <w:trPr>
          <w:cantSplit/>
          <w:trHeight w:val="625"/>
          <w:jc w:val="center"/>
        </w:trPr>
        <w:tc>
          <w:tcPr>
            <w:tcW w:w="348" w:type="pct"/>
            <w:shd w:val="clear" w:color="auto" w:fill="auto"/>
          </w:tcPr>
          <w:p w14:paraId="15A025E3" w14:textId="77777777" w:rsidR="003C789C" w:rsidRPr="001374D7" w:rsidRDefault="003C789C"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109</w:t>
            </w:r>
          </w:p>
        </w:tc>
        <w:tc>
          <w:tcPr>
            <w:tcW w:w="925" w:type="pct"/>
            <w:shd w:val="clear" w:color="auto" w:fill="auto"/>
          </w:tcPr>
          <w:p w14:paraId="00200A08" w14:textId="77777777" w:rsidR="003C789C" w:rsidRPr="001374D7" w:rsidRDefault="003C789C" w:rsidP="004470C4">
            <w:pPr>
              <w:suppressAutoHyphens w:val="0"/>
              <w:spacing w:before="120" w:after="120"/>
              <w:rPr>
                <w:rFonts w:ascii="Cambria" w:eastAsia="Calibri" w:hAnsi="Cambria" w:cs="Arial"/>
                <w:sz w:val="22"/>
                <w:szCs w:val="22"/>
                <w:highlight w:val="yellow"/>
                <w:lang w:eastAsia="en-US"/>
              </w:rPr>
            </w:pPr>
            <w:r w:rsidRPr="001374D7">
              <w:rPr>
                <w:rFonts w:ascii="Cambria" w:hAnsi="Cambria"/>
                <w:sz w:val="22"/>
                <w:szCs w:val="22"/>
                <w:highlight w:val="yellow"/>
              </w:rPr>
              <w:t>ZARN</w:t>
            </w:r>
          </w:p>
        </w:tc>
        <w:tc>
          <w:tcPr>
            <w:tcW w:w="924" w:type="pct"/>
            <w:shd w:val="clear" w:color="auto" w:fill="auto"/>
          </w:tcPr>
          <w:p w14:paraId="69EEAB9E" w14:textId="77777777" w:rsidR="003C789C" w:rsidRPr="001374D7" w:rsidRDefault="003C789C" w:rsidP="004470C4">
            <w:pPr>
              <w:suppressAutoHyphens w:val="0"/>
              <w:spacing w:before="120" w:after="120"/>
              <w:rPr>
                <w:rFonts w:ascii="Cambria" w:eastAsia="Calibri" w:hAnsi="Cambria" w:cs="Arial"/>
                <w:sz w:val="16"/>
                <w:szCs w:val="16"/>
                <w:highlight w:val="yellow"/>
                <w:lang w:eastAsia="en-US"/>
              </w:rPr>
            </w:pPr>
            <w:r w:rsidRPr="001374D7">
              <w:rPr>
                <w:rFonts w:ascii="Cambria" w:eastAsia="Calibri" w:hAnsi="Cambria" w:cs="Arial"/>
                <w:bCs/>
                <w:iCs/>
                <w:sz w:val="16"/>
                <w:szCs w:val="16"/>
                <w:highlight w:val="yellow"/>
                <w:lang w:eastAsia="pl-PL"/>
              </w:rPr>
              <w:t>ZARN&lt;30</w:t>
            </w:r>
            <w:r w:rsidR="000B339C" w:rsidRPr="001374D7">
              <w:rPr>
                <w:rFonts w:ascii="Cambria" w:eastAsia="Calibri" w:hAnsi="Cambria" w:cs="Arial"/>
                <w:bCs/>
                <w:iCs/>
                <w:sz w:val="16"/>
                <w:szCs w:val="16"/>
                <w:highlight w:val="yellow"/>
                <w:lang w:eastAsia="pl-PL"/>
              </w:rPr>
              <w:t xml:space="preserve">,      </w:t>
            </w:r>
            <w:r w:rsidRPr="001374D7">
              <w:rPr>
                <w:rFonts w:ascii="Cambria" w:eastAsia="Calibri" w:hAnsi="Cambria" w:cs="Arial"/>
                <w:bCs/>
                <w:iCs/>
                <w:sz w:val="16"/>
                <w:szCs w:val="16"/>
                <w:highlight w:val="yellow"/>
                <w:lang w:eastAsia="pl-PL"/>
              </w:rPr>
              <w:t xml:space="preserve">ZARN30-50, </w:t>
            </w:r>
            <w:r w:rsidR="000B339C" w:rsidRPr="001374D7">
              <w:rPr>
                <w:rFonts w:ascii="Cambria" w:eastAsia="Calibri" w:hAnsi="Cambria" w:cs="Arial"/>
                <w:bCs/>
                <w:iCs/>
                <w:sz w:val="16"/>
                <w:szCs w:val="16"/>
                <w:highlight w:val="yellow"/>
                <w:lang w:eastAsia="pl-PL"/>
              </w:rPr>
              <w:t xml:space="preserve"> </w:t>
            </w:r>
            <w:r w:rsidRPr="001374D7">
              <w:rPr>
                <w:rFonts w:ascii="Cambria" w:eastAsia="Calibri" w:hAnsi="Cambria" w:cs="Arial"/>
                <w:bCs/>
                <w:iCs/>
                <w:sz w:val="16"/>
                <w:szCs w:val="16"/>
                <w:highlight w:val="yellow"/>
                <w:lang w:eastAsia="pl-PL"/>
              </w:rPr>
              <w:t>ZARN50-70, ZARN&gt;70</w:t>
            </w:r>
          </w:p>
        </w:tc>
        <w:tc>
          <w:tcPr>
            <w:tcW w:w="2043" w:type="pct"/>
            <w:shd w:val="clear" w:color="auto" w:fill="auto"/>
          </w:tcPr>
          <w:p w14:paraId="04192FF5" w14:textId="77777777" w:rsidR="003C789C" w:rsidRPr="001374D7" w:rsidRDefault="78CF233D" w:rsidP="004470C4">
            <w:pPr>
              <w:suppressAutoHyphens w:val="0"/>
              <w:spacing w:before="120" w:after="120"/>
              <w:rPr>
                <w:rFonts w:ascii="Cambria" w:eastAsia="Calibri" w:hAnsi="Cambria" w:cs="Arial"/>
                <w:sz w:val="22"/>
                <w:szCs w:val="22"/>
                <w:highlight w:val="yellow"/>
                <w:lang w:eastAsia="pl-PL"/>
              </w:rPr>
            </w:pPr>
            <w:r w:rsidRPr="001374D7">
              <w:rPr>
                <w:rFonts w:ascii="Cambria" w:eastAsia="Calibri" w:hAnsi="Cambria" w:cs="Arial"/>
                <w:sz w:val="22"/>
                <w:szCs w:val="22"/>
                <w:highlight w:val="yellow"/>
                <w:lang w:eastAsia="pl-PL"/>
              </w:rPr>
              <w:t>Usuwanie żarnowca</w:t>
            </w:r>
          </w:p>
        </w:tc>
        <w:tc>
          <w:tcPr>
            <w:tcW w:w="760" w:type="pct"/>
            <w:shd w:val="clear" w:color="auto" w:fill="auto"/>
          </w:tcPr>
          <w:p w14:paraId="643E6AEA"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1374D7">
              <w:rPr>
                <w:rFonts w:ascii="Cambria" w:eastAsia="Calibri" w:hAnsi="Cambria" w:cs="Arial"/>
                <w:bCs/>
                <w:iCs/>
                <w:sz w:val="22"/>
                <w:szCs w:val="22"/>
                <w:highlight w:val="yellow"/>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wykaszarką spalinową lub kosą). </w:t>
      </w:r>
    </w:p>
    <w:p w14:paraId="7DDD051F" w14:textId="77777777" w:rsidR="00AE4024"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0921E6B3" w14:textId="77777777" w:rsidTr="004470C4">
        <w:trPr>
          <w:trHeight w:val="960"/>
          <w:tblHeader/>
          <w:jc w:val="center"/>
        </w:trPr>
        <w:tc>
          <w:tcPr>
            <w:tcW w:w="348" w:type="pct"/>
            <w:shd w:val="clear" w:color="auto" w:fill="auto"/>
            <w:vAlign w:val="center"/>
          </w:tcPr>
          <w:p w14:paraId="07965833" w14:textId="56AE33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267C787" w14:textId="2350DB96"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3E83E764" w14:textId="77777777" w:rsidTr="004470C4">
        <w:trPr>
          <w:cantSplit/>
          <w:trHeight w:val="625"/>
          <w:jc w:val="center"/>
        </w:trPr>
        <w:tc>
          <w:tcPr>
            <w:tcW w:w="348" w:type="pct"/>
            <w:shd w:val="clear" w:color="auto" w:fill="auto"/>
          </w:tcPr>
          <w:p w14:paraId="1C213BED" w14:textId="77777777" w:rsidR="0072595C" w:rsidRPr="004470C4" w:rsidRDefault="000B33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13AF2E33" w14:textId="77777777" w:rsidTr="004470C4">
        <w:trPr>
          <w:trHeight w:val="960"/>
          <w:tblHeader/>
          <w:jc w:val="center"/>
        </w:trPr>
        <w:tc>
          <w:tcPr>
            <w:tcW w:w="348" w:type="pct"/>
            <w:shd w:val="clear" w:color="auto" w:fill="auto"/>
            <w:vAlign w:val="center"/>
          </w:tcPr>
          <w:p w14:paraId="0F224D41" w14:textId="75D60D9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FA57FA9" w14:textId="572157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279EBA7E" w14:textId="77777777" w:rsidTr="004470C4">
        <w:trPr>
          <w:cantSplit/>
          <w:trHeight w:val="625"/>
          <w:jc w:val="center"/>
        </w:trPr>
        <w:tc>
          <w:tcPr>
            <w:tcW w:w="348" w:type="pct"/>
            <w:shd w:val="clear" w:color="auto" w:fill="auto"/>
          </w:tcPr>
          <w:p w14:paraId="4F5DFF28"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4470C4" w:rsidRDefault="0072595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OPR-CHWAS</w:t>
            </w:r>
            <w:r w:rsidR="0095790E" w:rsidRPr="004470C4">
              <w:rPr>
                <w:rFonts w:ascii="Cambria" w:eastAsia="Calibri" w:hAnsi="Cambria" w:cs="Arial"/>
                <w:bCs/>
                <w:iCs/>
                <w:sz w:val="16"/>
                <w:szCs w:val="16"/>
                <w:lang w:eastAsia="pl-PL"/>
              </w:rPr>
              <w:br/>
            </w:r>
            <w:r w:rsidR="00E66FF0" w:rsidRPr="004470C4">
              <w:rPr>
                <w:rFonts w:ascii="Cambria" w:eastAsia="Calibri" w:hAnsi="Cambria" w:cs="Arial"/>
                <w:sz w:val="16"/>
                <w:szCs w:val="16"/>
                <w:lang w:eastAsia="en-US"/>
              </w:rPr>
              <w:t>GODZ</w:t>
            </w:r>
            <w:r w:rsidR="00FE02A7" w:rsidRPr="004470C4">
              <w:rPr>
                <w:rFonts w:ascii="Cambria" w:eastAsia="Calibri" w:hAnsi="Cambria" w:cs="Arial"/>
                <w:sz w:val="16"/>
                <w:szCs w:val="16"/>
                <w:lang w:eastAsia="en-US"/>
              </w:rPr>
              <w:t xml:space="preserve"> </w:t>
            </w:r>
            <w:r w:rsidR="00D15826" w:rsidRPr="004470C4">
              <w:rPr>
                <w:rFonts w:ascii="Cambria" w:eastAsia="Calibri" w:hAnsi="Cambria" w:cs="Arial"/>
                <w:sz w:val="16"/>
                <w:szCs w:val="16"/>
                <w:lang w:eastAsia="en-US"/>
              </w:rPr>
              <w:t>CHW</w:t>
            </w:r>
          </w:p>
        </w:tc>
        <w:tc>
          <w:tcPr>
            <w:tcW w:w="2043" w:type="pct"/>
            <w:shd w:val="clear" w:color="auto" w:fill="auto"/>
          </w:tcPr>
          <w:p w14:paraId="20D54302" w14:textId="77777777" w:rsidR="0072595C"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524DF0D4" w14:textId="77777777" w:rsidTr="004470C4">
        <w:trPr>
          <w:trHeight w:val="960"/>
          <w:tblHeader/>
          <w:jc w:val="center"/>
        </w:trPr>
        <w:tc>
          <w:tcPr>
            <w:tcW w:w="348" w:type="pct"/>
            <w:shd w:val="clear" w:color="auto" w:fill="auto"/>
            <w:vAlign w:val="center"/>
          </w:tcPr>
          <w:p w14:paraId="2B237BCD" w14:textId="78E22EC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2070F7B" w14:textId="1BFFD031"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60BD9DFA" w14:textId="77777777" w:rsidTr="004470C4">
        <w:trPr>
          <w:cantSplit/>
          <w:trHeight w:val="625"/>
          <w:jc w:val="center"/>
        </w:trPr>
        <w:tc>
          <w:tcPr>
            <w:tcW w:w="348" w:type="pct"/>
            <w:shd w:val="clear" w:color="auto" w:fill="auto"/>
          </w:tcPr>
          <w:p w14:paraId="5F0CA593"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4B84141A" w14:textId="77777777" w:rsidR="007A0DC0"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1374D7" w14:paraId="32ACA9B1" w14:textId="77777777" w:rsidTr="004470C4">
        <w:trPr>
          <w:trHeight w:val="960"/>
          <w:tblHeader/>
          <w:jc w:val="center"/>
        </w:trPr>
        <w:tc>
          <w:tcPr>
            <w:tcW w:w="348" w:type="pct"/>
            <w:shd w:val="clear" w:color="auto" w:fill="auto"/>
            <w:vAlign w:val="center"/>
          </w:tcPr>
          <w:p w14:paraId="3FA80C7E" w14:textId="56C6E50C" w:rsidR="0072595C"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Nr</w:t>
            </w:r>
          </w:p>
        </w:tc>
        <w:tc>
          <w:tcPr>
            <w:tcW w:w="925" w:type="pct"/>
            <w:shd w:val="clear" w:color="auto" w:fill="auto"/>
            <w:vAlign w:val="center"/>
          </w:tcPr>
          <w:p w14:paraId="3E642A35" w14:textId="3AFE4263" w:rsidR="0072595C"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4C5A51D6" w14:textId="3BB4F9C1" w:rsidR="0072595C"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46C21732" w14:textId="6934456F" w:rsidR="0072595C"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1EE12F53" w14:textId="65557F58" w:rsidR="0072595C"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Jednostka miary czynn. rozl.</w:t>
            </w:r>
          </w:p>
        </w:tc>
      </w:tr>
      <w:tr w:rsidR="0072595C" w:rsidRPr="00E833AC" w14:paraId="3B76C318" w14:textId="77777777" w:rsidTr="004470C4">
        <w:trPr>
          <w:cantSplit/>
          <w:trHeight w:val="625"/>
          <w:jc w:val="center"/>
        </w:trPr>
        <w:tc>
          <w:tcPr>
            <w:tcW w:w="348" w:type="pct"/>
            <w:shd w:val="clear" w:color="auto" w:fill="auto"/>
          </w:tcPr>
          <w:p w14:paraId="63F14F84" w14:textId="77777777" w:rsidR="0072595C" w:rsidRPr="001374D7" w:rsidRDefault="005019AB"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1</w:t>
            </w:r>
            <w:r w:rsidR="00300F67" w:rsidRPr="001374D7">
              <w:rPr>
                <w:rFonts w:ascii="Cambria" w:eastAsia="Calibri" w:hAnsi="Cambria" w:cs="Arial"/>
                <w:bCs/>
                <w:iCs/>
                <w:sz w:val="22"/>
                <w:szCs w:val="22"/>
                <w:highlight w:val="yellow"/>
                <w:lang w:eastAsia="pl-PL"/>
              </w:rPr>
              <w:t>1</w:t>
            </w:r>
            <w:r w:rsidR="00C61E24" w:rsidRPr="001374D7">
              <w:rPr>
                <w:rFonts w:ascii="Cambria" w:eastAsia="Calibri" w:hAnsi="Cambria" w:cs="Arial"/>
                <w:bCs/>
                <w:iCs/>
                <w:sz w:val="22"/>
                <w:szCs w:val="22"/>
                <w:highlight w:val="yellow"/>
                <w:lang w:eastAsia="pl-PL"/>
              </w:rPr>
              <w:t>3</w:t>
            </w:r>
          </w:p>
        </w:tc>
        <w:tc>
          <w:tcPr>
            <w:tcW w:w="925" w:type="pct"/>
            <w:shd w:val="clear" w:color="auto" w:fill="auto"/>
          </w:tcPr>
          <w:p w14:paraId="250A5C71" w14:textId="77777777" w:rsidR="0072595C" w:rsidRPr="001374D7" w:rsidRDefault="0072595C" w:rsidP="004470C4">
            <w:pPr>
              <w:spacing w:before="120" w:after="120"/>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CW</w:t>
            </w:r>
            <w:r w:rsidR="00495BC0" w:rsidRPr="001374D7">
              <w:rPr>
                <w:rFonts w:ascii="Cambria" w:eastAsia="Calibri" w:hAnsi="Cambria" w:cs="Arial"/>
                <w:bCs/>
                <w:iCs/>
                <w:sz w:val="22"/>
                <w:szCs w:val="22"/>
                <w:highlight w:val="yellow"/>
                <w:lang w:eastAsia="pl-PL"/>
              </w:rPr>
              <w:t>-</w:t>
            </w:r>
            <w:r w:rsidR="00834FC5" w:rsidRPr="001374D7">
              <w:rPr>
                <w:rFonts w:ascii="Cambria" w:eastAsia="Calibri" w:hAnsi="Cambria" w:cs="Arial"/>
                <w:bCs/>
                <w:iCs/>
                <w:sz w:val="22"/>
                <w:szCs w:val="22"/>
                <w:highlight w:val="yellow"/>
                <w:lang w:eastAsia="pl-PL"/>
              </w:rPr>
              <w:t>W</w:t>
            </w:r>
          </w:p>
        </w:tc>
        <w:tc>
          <w:tcPr>
            <w:tcW w:w="924" w:type="pct"/>
            <w:shd w:val="clear" w:color="auto" w:fill="auto"/>
          </w:tcPr>
          <w:p w14:paraId="525AFE87" w14:textId="77777777" w:rsidR="00DF62D4" w:rsidRPr="001374D7" w:rsidRDefault="005A129D" w:rsidP="004470C4">
            <w:pPr>
              <w:spacing w:before="120" w:after="120"/>
              <w:rPr>
                <w:rFonts w:ascii="Cambria" w:eastAsia="Calibri" w:hAnsi="Cambria" w:cs="Arial"/>
                <w:bCs/>
                <w:iCs/>
                <w:sz w:val="16"/>
                <w:szCs w:val="16"/>
                <w:highlight w:val="yellow"/>
                <w:lang w:eastAsia="pl-PL"/>
              </w:rPr>
            </w:pPr>
            <w:r w:rsidRPr="001374D7">
              <w:rPr>
                <w:rFonts w:ascii="Cambria" w:eastAsia="Calibri" w:hAnsi="Cambria" w:cs="Arial"/>
                <w:bCs/>
                <w:iCs/>
                <w:sz w:val="16"/>
                <w:szCs w:val="16"/>
                <w:highlight w:val="yellow"/>
                <w:lang w:eastAsia="pl-PL"/>
              </w:rPr>
              <w:t>CW</w:t>
            </w:r>
            <w:r w:rsidR="009814D1" w:rsidRPr="001374D7">
              <w:rPr>
                <w:rFonts w:ascii="Cambria" w:eastAsia="Calibri" w:hAnsi="Cambria" w:cs="Arial"/>
                <w:bCs/>
                <w:iCs/>
                <w:sz w:val="16"/>
                <w:szCs w:val="16"/>
                <w:highlight w:val="yellow"/>
                <w:lang w:eastAsia="pl-PL"/>
              </w:rPr>
              <w:t>-SZTIL</w:t>
            </w:r>
            <w:r w:rsidRPr="001374D7">
              <w:rPr>
                <w:rFonts w:ascii="Cambria" w:eastAsia="Calibri" w:hAnsi="Cambria" w:cs="Arial"/>
                <w:bCs/>
                <w:iCs/>
                <w:sz w:val="16"/>
                <w:szCs w:val="16"/>
                <w:highlight w:val="yellow"/>
                <w:lang w:eastAsia="pl-PL"/>
              </w:rPr>
              <w:t xml:space="preserve">, </w:t>
            </w:r>
            <w:r w:rsidR="009814D1" w:rsidRPr="001374D7">
              <w:rPr>
                <w:rFonts w:ascii="Cambria" w:eastAsia="Calibri" w:hAnsi="Cambria" w:cs="Arial"/>
                <w:bCs/>
                <w:iCs/>
                <w:sz w:val="16"/>
                <w:szCs w:val="16"/>
                <w:highlight w:val="yellow"/>
                <w:lang w:eastAsia="pl-PL"/>
              </w:rPr>
              <w:t xml:space="preserve">              </w:t>
            </w:r>
            <w:r w:rsidRPr="001374D7">
              <w:rPr>
                <w:rFonts w:ascii="Cambria" w:eastAsia="Calibri" w:hAnsi="Cambria" w:cs="Arial"/>
                <w:bCs/>
                <w:iCs/>
                <w:sz w:val="16"/>
                <w:szCs w:val="16"/>
                <w:highlight w:val="yellow"/>
                <w:lang w:eastAsia="pl-PL"/>
              </w:rPr>
              <w:t>CW</w:t>
            </w:r>
            <w:r w:rsidR="009814D1" w:rsidRPr="001374D7">
              <w:rPr>
                <w:rFonts w:ascii="Cambria" w:eastAsia="Calibri" w:hAnsi="Cambria" w:cs="Arial"/>
                <w:bCs/>
                <w:iCs/>
                <w:sz w:val="16"/>
                <w:szCs w:val="16"/>
                <w:highlight w:val="yellow"/>
                <w:lang w:eastAsia="pl-PL"/>
              </w:rPr>
              <w:t>-SZTM</w:t>
            </w:r>
            <w:r w:rsidRPr="001374D7">
              <w:rPr>
                <w:rFonts w:ascii="Cambria" w:eastAsia="Calibri" w:hAnsi="Cambria" w:cs="Arial"/>
                <w:bCs/>
                <w:iCs/>
                <w:sz w:val="16"/>
                <w:szCs w:val="16"/>
                <w:highlight w:val="yellow"/>
                <w:lang w:eastAsia="pl-PL"/>
              </w:rPr>
              <w:t xml:space="preserve">, </w:t>
            </w:r>
            <w:r w:rsidR="009814D1" w:rsidRPr="001374D7">
              <w:rPr>
                <w:rFonts w:ascii="Cambria" w:eastAsia="Calibri" w:hAnsi="Cambria" w:cs="Arial"/>
                <w:bCs/>
                <w:iCs/>
                <w:sz w:val="16"/>
                <w:szCs w:val="16"/>
                <w:highlight w:val="yellow"/>
                <w:lang w:eastAsia="pl-PL"/>
              </w:rPr>
              <w:t xml:space="preserve">              </w:t>
            </w:r>
            <w:r w:rsidRPr="001374D7">
              <w:rPr>
                <w:rFonts w:ascii="Cambria" w:eastAsia="Calibri" w:hAnsi="Cambria" w:cs="Arial"/>
                <w:bCs/>
                <w:iCs/>
                <w:sz w:val="16"/>
                <w:szCs w:val="16"/>
                <w:highlight w:val="yellow"/>
                <w:lang w:eastAsia="pl-PL"/>
              </w:rPr>
              <w:t>CW</w:t>
            </w:r>
            <w:r w:rsidR="009814D1" w:rsidRPr="001374D7">
              <w:rPr>
                <w:rFonts w:ascii="Cambria" w:eastAsia="Calibri" w:hAnsi="Cambria" w:cs="Arial"/>
                <w:bCs/>
                <w:iCs/>
                <w:sz w:val="16"/>
                <w:szCs w:val="16"/>
                <w:highlight w:val="yellow"/>
                <w:lang w:eastAsia="pl-PL"/>
              </w:rPr>
              <w:t>-NAT</w:t>
            </w:r>
            <w:r w:rsidRPr="001374D7">
              <w:rPr>
                <w:rFonts w:ascii="Cambria" w:eastAsia="Calibri" w:hAnsi="Cambria" w:cs="Arial"/>
                <w:bCs/>
                <w:iCs/>
                <w:sz w:val="16"/>
                <w:szCs w:val="16"/>
                <w:highlight w:val="yellow"/>
                <w:lang w:eastAsia="pl-PL"/>
              </w:rPr>
              <w:t xml:space="preserve"> </w:t>
            </w:r>
          </w:p>
        </w:tc>
        <w:tc>
          <w:tcPr>
            <w:tcW w:w="2043" w:type="pct"/>
            <w:shd w:val="clear" w:color="auto" w:fill="auto"/>
          </w:tcPr>
          <w:p w14:paraId="7B417C0A" w14:textId="77777777" w:rsidR="0072595C" w:rsidRPr="001374D7" w:rsidRDefault="005A129D" w:rsidP="004470C4">
            <w:pPr>
              <w:suppressAutoHyphens w:val="0"/>
              <w:spacing w:before="120" w:after="120"/>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Czyszczenia wczesne</w:t>
            </w:r>
          </w:p>
        </w:tc>
        <w:tc>
          <w:tcPr>
            <w:tcW w:w="760" w:type="pct"/>
            <w:shd w:val="clear" w:color="auto" w:fill="auto"/>
          </w:tcPr>
          <w:p w14:paraId="761E2DBA"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1374D7">
              <w:rPr>
                <w:rFonts w:ascii="Cambria" w:eastAsia="Calibri" w:hAnsi="Cambria" w:cs="Arial"/>
                <w:bCs/>
                <w:iCs/>
                <w:sz w:val="22"/>
                <w:szCs w:val="22"/>
                <w:highlight w:val="yellow"/>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1A3917EF" w14:textId="77ED781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5.7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45FD9" w:rsidRPr="00E833AC" w14:paraId="0C01EECD" w14:textId="77777777" w:rsidTr="004470C4">
        <w:trPr>
          <w:trHeight w:val="960"/>
          <w:tblHeader/>
          <w:jc w:val="center"/>
        </w:trPr>
        <w:tc>
          <w:tcPr>
            <w:tcW w:w="348" w:type="pct"/>
            <w:shd w:val="clear" w:color="auto" w:fill="auto"/>
            <w:vAlign w:val="center"/>
          </w:tcPr>
          <w:p w14:paraId="14441967" w14:textId="1EA4864E"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EEFB10E" w14:textId="57EBAB8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5FD9" w:rsidRPr="00E833AC" w14:paraId="371C3A6C" w14:textId="77777777" w:rsidTr="004470C4">
        <w:trPr>
          <w:cantSplit/>
          <w:trHeight w:val="625"/>
          <w:jc w:val="center"/>
        </w:trPr>
        <w:tc>
          <w:tcPr>
            <w:tcW w:w="348" w:type="pct"/>
            <w:shd w:val="clear" w:color="auto" w:fill="auto"/>
          </w:tcPr>
          <w:p w14:paraId="31A92431" w14:textId="77777777" w:rsidR="00D45FD9"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PODK-FORM</w:t>
            </w:r>
          </w:p>
        </w:tc>
        <w:tc>
          <w:tcPr>
            <w:tcW w:w="924" w:type="pct"/>
            <w:shd w:val="clear" w:color="auto" w:fill="auto"/>
          </w:tcPr>
          <w:p w14:paraId="3EB2E934"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PODK-FORM</w:t>
            </w:r>
          </w:p>
        </w:tc>
        <w:tc>
          <w:tcPr>
            <w:tcW w:w="2043" w:type="pct"/>
            <w:shd w:val="clear" w:color="auto" w:fill="auto"/>
          </w:tcPr>
          <w:p w14:paraId="2AE633EC"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45FD9" w:rsidRPr="00E833AC" w14:paraId="1BD1F237" w14:textId="77777777" w:rsidTr="004470C4">
        <w:trPr>
          <w:cantSplit/>
          <w:trHeight w:val="625"/>
          <w:jc w:val="center"/>
        </w:trPr>
        <w:tc>
          <w:tcPr>
            <w:tcW w:w="348" w:type="pct"/>
            <w:shd w:val="clear" w:color="auto" w:fill="auto"/>
          </w:tcPr>
          <w:p w14:paraId="7FBB681B" w14:textId="77777777" w:rsidR="00D45FD9"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w:t>
            </w:r>
            <w:r w:rsidR="009814D1" w:rsidRPr="004470C4">
              <w:rPr>
                <w:rFonts w:ascii="Cambria" w:eastAsia="Calibri" w:hAnsi="Cambria" w:cs="Arial"/>
                <w:bCs/>
                <w:iCs/>
                <w:sz w:val="22"/>
                <w:szCs w:val="22"/>
                <w:lang w:eastAsia="pl-PL"/>
              </w:rPr>
              <w:t>5</w:t>
            </w:r>
          </w:p>
        </w:tc>
        <w:tc>
          <w:tcPr>
            <w:tcW w:w="925" w:type="pct"/>
            <w:shd w:val="clear" w:color="auto" w:fill="auto"/>
          </w:tcPr>
          <w:p w14:paraId="332E7120"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PRZYC-DB</w:t>
            </w:r>
          </w:p>
        </w:tc>
        <w:tc>
          <w:tcPr>
            <w:tcW w:w="924" w:type="pct"/>
            <w:shd w:val="clear" w:color="auto" w:fill="auto"/>
          </w:tcPr>
          <w:p w14:paraId="4B716E41"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sz w:val="22"/>
                <w:szCs w:val="22"/>
                <w:lang w:eastAsia="en-US"/>
              </w:rPr>
              <w:t>PRZYC-DB</w:t>
            </w:r>
          </w:p>
        </w:tc>
        <w:tc>
          <w:tcPr>
            <w:tcW w:w="2043" w:type="pct"/>
            <w:shd w:val="clear" w:color="auto" w:fill="auto"/>
          </w:tcPr>
          <w:p w14:paraId="3287AAAB"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3FC2F9C" w14:textId="486A1576" w:rsidR="00F0216A" w:rsidRPr="00F0216A" w:rsidRDefault="00F0216A" w:rsidP="00F0216A">
      <w:pPr>
        <w:pStyle w:val="tabelaROSTWPL"/>
        <w:rPr>
          <w:b/>
        </w:rPr>
      </w:pPr>
      <w:r w:rsidRPr="00F0216A">
        <w:rPr>
          <w:b/>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F0216A" w:rsidRPr="0052345E" w14:paraId="4B452430" w14:textId="77777777" w:rsidTr="004470C4">
        <w:trPr>
          <w:trHeight w:val="960"/>
          <w:tblHeader/>
        </w:trPr>
        <w:tc>
          <w:tcPr>
            <w:tcW w:w="640" w:type="dxa"/>
            <w:vAlign w:val="center"/>
          </w:tcPr>
          <w:p w14:paraId="2CBB7453" w14:textId="50211C01" w:rsidR="00F0216A" w:rsidRPr="004470C4" w:rsidRDefault="004470C4" w:rsidP="004470C4">
            <w:pPr>
              <w:pStyle w:val="tabelaROSTWPL"/>
              <w:jc w:val="center"/>
              <w:rPr>
                <w:b/>
                <w:bCs/>
                <w:i/>
                <w:iCs/>
                <w:szCs w:val="22"/>
                <w:lang w:eastAsia="pl-PL"/>
              </w:rPr>
            </w:pPr>
            <w:r>
              <w:rPr>
                <w:b/>
                <w:bCs/>
                <w:i/>
                <w:iCs/>
                <w:szCs w:val="22"/>
                <w:lang w:eastAsia="pl-PL"/>
              </w:rPr>
              <w:t>Nr</w:t>
            </w:r>
          </w:p>
        </w:tc>
        <w:tc>
          <w:tcPr>
            <w:tcW w:w="1700" w:type="dxa"/>
            <w:shd w:val="clear" w:color="auto" w:fill="auto"/>
            <w:vAlign w:val="center"/>
          </w:tcPr>
          <w:p w14:paraId="2E6A6959" w14:textId="3E53C3EE" w:rsidR="00F0216A"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1700" w:type="dxa"/>
            <w:shd w:val="clear" w:color="auto" w:fill="auto"/>
            <w:vAlign w:val="center"/>
          </w:tcPr>
          <w:p w14:paraId="435842F7" w14:textId="260C0D14" w:rsidR="00F0216A"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3760" w:type="dxa"/>
            <w:shd w:val="clear" w:color="auto" w:fill="auto"/>
            <w:vAlign w:val="center"/>
          </w:tcPr>
          <w:p w14:paraId="2C0DCA15" w14:textId="29D32BEE" w:rsidR="00F0216A" w:rsidRPr="004470C4" w:rsidRDefault="004470C4" w:rsidP="004470C4">
            <w:pPr>
              <w:pStyle w:val="tabelaROSTWPL"/>
              <w:jc w:val="center"/>
              <w:rPr>
                <w:b/>
                <w:bCs/>
                <w:i/>
                <w:iCs/>
                <w:szCs w:val="22"/>
                <w:lang w:eastAsia="pl-PL"/>
              </w:rPr>
            </w:pPr>
            <w:r>
              <w:rPr>
                <w:b/>
                <w:bCs/>
                <w:i/>
                <w:iCs/>
                <w:szCs w:val="22"/>
                <w:lang w:eastAsia="pl-PL"/>
              </w:rPr>
              <w:t>Opis kodu czynności</w:t>
            </w:r>
          </w:p>
        </w:tc>
        <w:tc>
          <w:tcPr>
            <w:tcW w:w="1400" w:type="dxa"/>
            <w:shd w:val="clear" w:color="auto" w:fill="auto"/>
            <w:vAlign w:val="center"/>
          </w:tcPr>
          <w:p w14:paraId="280E64FE" w14:textId="50E0FECA" w:rsidR="00F0216A"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F0216A" w:rsidRPr="00321C29" w14:paraId="2BA2A74A" w14:textId="77777777" w:rsidTr="004470C4">
        <w:trPr>
          <w:cantSplit/>
        </w:trPr>
        <w:tc>
          <w:tcPr>
            <w:tcW w:w="640" w:type="dxa"/>
          </w:tcPr>
          <w:p w14:paraId="368A1CF4" w14:textId="77777777" w:rsidR="00F0216A" w:rsidRPr="004470C4" w:rsidRDefault="00F0216A" w:rsidP="004470C4">
            <w:pPr>
              <w:pStyle w:val="tabelaROSTWPL"/>
              <w:jc w:val="center"/>
              <w:rPr>
                <w:bCs/>
                <w:iCs/>
                <w:szCs w:val="22"/>
                <w:lang w:eastAsia="pl-PL"/>
              </w:rPr>
            </w:pPr>
            <w:r w:rsidRPr="004470C4">
              <w:rPr>
                <w:bCs/>
                <w:iCs/>
                <w:szCs w:val="22"/>
                <w:lang w:eastAsia="pl-PL"/>
              </w:rPr>
              <w:t>351</w:t>
            </w:r>
          </w:p>
        </w:tc>
        <w:tc>
          <w:tcPr>
            <w:tcW w:w="1700" w:type="dxa"/>
            <w:shd w:val="clear" w:color="auto" w:fill="auto"/>
          </w:tcPr>
          <w:p w14:paraId="6B859C79"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1700" w:type="dxa"/>
            <w:shd w:val="clear" w:color="auto" w:fill="auto"/>
          </w:tcPr>
          <w:p w14:paraId="7FD0B401"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3760" w:type="dxa"/>
            <w:shd w:val="clear" w:color="auto" w:fill="auto"/>
          </w:tcPr>
          <w:p w14:paraId="049699DB" w14:textId="77777777" w:rsidR="00F0216A" w:rsidRPr="004470C4" w:rsidRDefault="00F0216A" w:rsidP="004470C4">
            <w:pPr>
              <w:pStyle w:val="tabelaROSTWPL"/>
              <w:jc w:val="left"/>
              <w:rPr>
                <w:bCs/>
                <w:iCs/>
                <w:szCs w:val="22"/>
                <w:lang w:eastAsia="pl-PL"/>
              </w:rPr>
            </w:pPr>
            <w:r w:rsidRPr="004470C4">
              <w:rPr>
                <w:bCs/>
                <w:iCs/>
                <w:szCs w:val="22"/>
                <w:lang w:eastAsia="pl-PL"/>
              </w:rPr>
              <w:t>Pielęgnowanie międzyrzędów (przejazd ciągnikiem każdym rzędem sadzonek)</w:t>
            </w:r>
          </w:p>
        </w:tc>
        <w:tc>
          <w:tcPr>
            <w:tcW w:w="1400" w:type="dxa"/>
            <w:shd w:val="clear" w:color="auto" w:fill="auto"/>
          </w:tcPr>
          <w:p w14:paraId="2099140B" w14:textId="77777777" w:rsidR="00F0216A" w:rsidRPr="004470C4" w:rsidRDefault="00F0216A" w:rsidP="004470C4">
            <w:pPr>
              <w:pStyle w:val="tabelaROSTWPL"/>
              <w:jc w:val="center"/>
              <w:rPr>
                <w:bCs/>
                <w:iCs/>
                <w:szCs w:val="22"/>
                <w:lang w:eastAsia="pl-PL"/>
              </w:rPr>
            </w:pPr>
            <w:r w:rsidRPr="004470C4">
              <w:rPr>
                <w:bCs/>
                <w:iCs/>
                <w:szCs w:val="22"/>
                <w:lang w:eastAsia="pl-PL"/>
              </w:rPr>
              <w:t>HA</w:t>
            </w:r>
          </w:p>
        </w:tc>
      </w:tr>
    </w:tbl>
    <w:p w14:paraId="19F88BB1" w14:textId="77777777" w:rsidR="00F0216A" w:rsidRDefault="00F0216A" w:rsidP="00F0216A">
      <w:pPr>
        <w:rPr>
          <w:rFonts w:ascii="Arial" w:hAnsi="Arial" w:cs="Arial"/>
        </w:rPr>
      </w:pPr>
    </w:p>
    <w:p w14:paraId="6F13B58D" w14:textId="77777777" w:rsidR="00F0216A" w:rsidRPr="00423B03" w:rsidRDefault="00F0216A" w:rsidP="00F0216A">
      <w:pPr>
        <w:pStyle w:val="N4ROSTWPL"/>
        <w:rPr>
          <w:rFonts w:eastAsia="Calibri"/>
        </w:rPr>
      </w:pPr>
      <w:r w:rsidRPr="00423B03">
        <w:rPr>
          <w:rFonts w:eastAsia="Calibri"/>
        </w:rPr>
        <w:t xml:space="preserve">Standard technologii prac obejmuje: </w:t>
      </w:r>
    </w:p>
    <w:p w14:paraId="6228E186" w14:textId="77777777" w:rsidR="00F0216A" w:rsidRPr="006915EB" w:rsidRDefault="00F0216A" w:rsidP="00F0216A">
      <w:pPr>
        <w:pStyle w:val="listaopisROSTWLP"/>
        <w:rPr>
          <w:rFonts w:eastAsia="Calibri"/>
          <w:lang w:eastAsia="pl-PL"/>
        </w:rPr>
      </w:pPr>
      <w:r>
        <w:rPr>
          <w:rFonts w:eastAsia="Calibri"/>
          <w:lang w:eastAsia="pl-PL"/>
        </w:rPr>
        <w:t>Z</w:t>
      </w:r>
      <w:r w:rsidRPr="006915EB">
        <w:rPr>
          <w:rFonts w:eastAsia="Calibri"/>
          <w:lang w:eastAsia="pl-PL"/>
        </w:rPr>
        <w:t xml:space="preserve">awieszenie sprzętu oraz regulację, </w:t>
      </w:r>
    </w:p>
    <w:p w14:paraId="5560C2E5" w14:textId="77777777" w:rsidR="00F0216A" w:rsidRPr="006915EB" w:rsidRDefault="00F0216A" w:rsidP="00F0216A">
      <w:pPr>
        <w:pStyle w:val="listaopisROSTWLP"/>
        <w:rPr>
          <w:rFonts w:eastAsia="Calibri"/>
          <w:lang w:eastAsia="pl-PL"/>
        </w:rPr>
      </w:pPr>
      <w:r>
        <w:rPr>
          <w:rFonts w:eastAsia="Calibri"/>
          <w:lang w:eastAsia="pl-PL"/>
        </w:rPr>
        <w:t>P</w:t>
      </w:r>
      <w:r w:rsidRPr="006915EB">
        <w:rPr>
          <w:rFonts w:eastAsia="Calibri"/>
          <w:lang w:eastAsia="pl-PL"/>
        </w:rPr>
        <w:t>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6915EB" w:rsidRDefault="00F0216A" w:rsidP="00F0216A">
      <w:pPr>
        <w:pStyle w:val="listaopisROSTWLP"/>
        <w:rPr>
          <w:rFonts w:eastAsia="Calibri"/>
          <w:lang w:eastAsia="pl-PL"/>
        </w:rPr>
      </w:pPr>
      <w:r>
        <w:rPr>
          <w:rFonts w:eastAsia="Calibri"/>
          <w:lang w:eastAsia="pl-PL"/>
        </w:rPr>
        <w:t>O</w:t>
      </w:r>
      <w:r w:rsidRPr="006915EB">
        <w:rPr>
          <w:rFonts w:eastAsia="Calibri"/>
          <w:lang w:eastAsia="pl-PL"/>
        </w:rPr>
        <w:t xml:space="preserve">czyszczenie i odstawienie sprzętu. </w:t>
      </w:r>
    </w:p>
    <w:p w14:paraId="34687730" w14:textId="77777777" w:rsidR="00F0216A" w:rsidRDefault="00F0216A" w:rsidP="00F0216A"/>
    <w:p w14:paraId="786C3446" w14:textId="77777777" w:rsidR="00F0216A" w:rsidRPr="00423B03" w:rsidRDefault="00F0216A" w:rsidP="00F0216A">
      <w:pPr>
        <w:pStyle w:val="N4ROSTWPL"/>
        <w:rPr>
          <w:rFonts w:eastAsia="Calibri"/>
        </w:rPr>
      </w:pPr>
      <w:r w:rsidRPr="00423B03">
        <w:rPr>
          <w:rFonts w:eastAsia="Calibri"/>
        </w:rPr>
        <w:t xml:space="preserve">Uwagi: </w:t>
      </w:r>
    </w:p>
    <w:p w14:paraId="6A1E5FD5" w14:textId="77777777" w:rsidR="00F0216A" w:rsidRPr="006915EB" w:rsidRDefault="00F0216A" w:rsidP="00F0216A">
      <w:pPr>
        <w:pStyle w:val="listaopisROSTWLP"/>
        <w:rPr>
          <w:rFonts w:eastAsia="Calibri"/>
          <w:lang w:eastAsia="pl-PL"/>
        </w:rPr>
      </w:pPr>
      <w:r w:rsidRPr="006915EB">
        <w:rPr>
          <w:rFonts w:eastAsia="Calibri"/>
          <w:lang w:eastAsia="pl-PL"/>
        </w:rPr>
        <w:t xml:space="preserve">Urządzenie powinno być zagregowane z odpowiednio dobranym ciągnikiem. </w:t>
      </w:r>
    </w:p>
    <w:p w14:paraId="2A4F58B4" w14:textId="77777777" w:rsidR="00F0216A" w:rsidRPr="006915EB" w:rsidRDefault="00F0216A" w:rsidP="00F0216A">
      <w:pPr>
        <w:pStyle w:val="listaopisROSTWLP"/>
        <w:rPr>
          <w:rFonts w:eastAsia="Calibri"/>
          <w:lang w:eastAsia="pl-PL"/>
        </w:rPr>
      </w:pPr>
      <w:r w:rsidRPr="006915EB">
        <w:rPr>
          <w:rFonts w:eastAsia="Calibri"/>
          <w:lang w:eastAsia="pl-PL"/>
        </w:rPr>
        <w:t xml:space="preserve">Sprzęt i narzędzia niezbędne do wykonania zabiegu zapewnia Wykonawca. </w:t>
      </w:r>
    </w:p>
    <w:p w14:paraId="410AC190" w14:textId="77777777" w:rsidR="00F0216A" w:rsidRDefault="00F0216A" w:rsidP="00F0216A"/>
    <w:p w14:paraId="54B098CA" w14:textId="77777777" w:rsidR="00F0216A" w:rsidRPr="00423B03" w:rsidRDefault="00F0216A" w:rsidP="00F0216A">
      <w:pPr>
        <w:pStyle w:val="N4ROSTWPL"/>
        <w:rPr>
          <w:rFonts w:eastAsia="Calibri"/>
        </w:rPr>
      </w:pPr>
      <w:r w:rsidRPr="00423B03">
        <w:rPr>
          <w:rFonts w:eastAsia="Calibri"/>
        </w:rPr>
        <w:t xml:space="preserve">Procedura odbioru: </w:t>
      </w:r>
    </w:p>
    <w:p w14:paraId="15E2514E" w14:textId="77777777" w:rsidR="00F0216A" w:rsidRPr="006915EB" w:rsidRDefault="00F0216A" w:rsidP="00F0216A">
      <w:pPr>
        <w:pStyle w:val="listaopisROSTWLP"/>
        <w:rPr>
          <w:rFonts w:eastAsia="Calibri"/>
          <w:lang w:eastAsia="pl-PL"/>
        </w:rPr>
      </w:pPr>
      <w:r w:rsidRPr="006915EB">
        <w:rPr>
          <w:rFonts w:eastAsia="Calibri"/>
          <w:lang w:eastAsia="pl-PL"/>
        </w:rPr>
        <w:t xml:space="preserve">zweryfikowanie prawidłowości ich wykonania z opisem czynności i zleceniem, </w:t>
      </w:r>
    </w:p>
    <w:p w14:paraId="2655E199" w14:textId="77777777" w:rsidR="00F0216A" w:rsidRPr="006915EB" w:rsidRDefault="00F0216A" w:rsidP="00F0216A">
      <w:pPr>
        <w:pStyle w:val="listaopisROSTWLP"/>
        <w:rPr>
          <w:rFonts w:eastAsia="Calibri"/>
          <w:lang w:eastAsia="pl-PL"/>
        </w:rPr>
      </w:pPr>
      <w:r w:rsidRPr="006915EB">
        <w:rPr>
          <w:rFonts w:eastAsia="Calibri"/>
          <w:lang w:eastAsia="pl-PL"/>
        </w:rPr>
        <w:t xml:space="preserve">dokonanie pomiaru powierzchni wykonanego zabiegu (np. przy pomocy: dalmierza, taśmy mierniczej, GPS, itp). Zlecona powierzchnia powinna być pomniejszona o istniejące w wydzieleniu takie elementy jak: drogi, kępy drzewostanu nie objęte zabiegiem, bagna itp. </w:t>
      </w:r>
    </w:p>
    <w:p w14:paraId="47BC7044" w14:textId="77777777" w:rsidR="00F0216A" w:rsidRPr="006915EB" w:rsidRDefault="00F0216A" w:rsidP="00F0216A">
      <w:pPr>
        <w:pStyle w:val="ROSTWPLok"/>
        <w:rPr>
          <w:rFonts w:eastAsia="Calibri"/>
          <w:lang w:eastAsia="pl-PL"/>
        </w:rPr>
      </w:pPr>
      <w:r w:rsidRPr="006915EB">
        <w:rPr>
          <w:rFonts w:eastAsia="Calibri"/>
          <w:lang w:eastAsia="pl-PL"/>
        </w:rPr>
        <w:t>(rozliczenie z dokładnością do dwóch miejsc po przecinku)</w:t>
      </w:r>
    </w:p>
    <w:p w14:paraId="03EFCA41" w14:textId="77D7D073"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760CB6">
      <w:pPr>
        <w:pStyle w:val="Nagwek3"/>
      </w:pPr>
      <w:bookmarkStart w:id="13" w:name="_Toc85175675"/>
      <w:r w:rsidRPr="00E833AC">
        <w:t>I</w:t>
      </w:r>
      <w:r w:rsidR="00B929C4" w:rsidRPr="00E833AC">
        <w:t>I.6 Pielęgnowanie młodników</w:t>
      </w:r>
      <w:bookmarkEnd w:id="13"/>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D45FD9" w:rsidRPr="001374D7" w14:paraId="2EDFA04E" w14:textId="77777777" w:rsidTr="004470C4">
        <w:trPr>
          <w:trHeight w:val="960"/>
          <w:tblHeader/>
          <w:jc w:val="center"/>
        </w:trPr>
        <w:tc>
          <w:tcPr>
            <w:tcW w:w="347" w:type="pct"/>
            <w:shd w:val="clear" w:color="auto" w:fill="auto"/>
            <w:vAlign w:val="center"/>
          </w:tcPr>
          <w:p w14:paraId="6AE95A4A" w14:textId="547E7548" w:rsidR="00D45FD9"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Nr</w:t>
            </w:r>
          </w:p>
        </w:tc>
        <w:tc>
          <w:tcPr>
            <w:tcW w:w="924" w:type="pct"/>
            <w:shd w:val="clear" w:color="auto" w:fill="auto"/>
            <w:vAlign w:val="center"/>
          </w:tcPr>
          <w:p w14:paraId="0BA186D9" w14:textId="66D9E2A8" w:rsidR="00D45FD9"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67E628ED" w14:textId="283126EA" w:rsidR="00D45FD9" w:rsidRPr="001374D7" w:rsidRDefault="004470C4" w:rsidP="004470C4">
            <w:pPr>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3FDF15A5" w14:textId="3A89A5B8" w:rsidR="00D45FD9"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0BFDC9C7" w14:textId="6E2820E3" w:rsidR="00D45FD9" w:rsidRPr="001374D7"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374D7">
              <w:rPr>
                <w:rFonts w:ascii="Cambria" w:eastAsia="Calibri" w:hAnsi="Cambria" w:cs="Arial"/>
                <w:b/>
                <w:bCs/>
                <w:i/>
                <w:iCs/>
                <w:sz w:val="22"/>
                <w:szCs w:val="22"/>
                <w:highlight w:val="yellow"/>
                <w:lang w:eastAsia="pl-PL"/>
              </w:rPr>
              <w:t>Jednostka miary czynn. rozl.</w:t>
            </w:r>
          </w:p>
        </w:tc>
      </w:tr>
      <w:tr w:rsidR="009814D1" w:rsidRPr="00E833AC" w14:paraId="28FAEB77" w14:textId="77777777" w:rsidTr="004470C4">
        <w:trPr>
          <w:cantSplit/>
          <w:trHeight w:val="625"/>
          <w:jc w:val="center"/>
        </w:trPr>
        <w:tc>
          <w:tcPr>
            <w:tcW w:w="347" w:type="pct"/>
            <w:shd w:val="clear" w:color="auto" w:fill="auto"/>
          </w:tcPr>
          <w:p w14:paraId="0ED21733" w14:textId="77777777" w:rsidR="009814D1" w:rsidRPr="001374D7" w:rsidRDefault="009814D1" w:rsidP="004470C4">
            <w:pPr>
              <w:suppressAutoHyphens w:val="0"/>
              <w:spacing w:before="120" w:after="120"/>
              <w:jc w:val="center"/>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116</w:t>
            </w:r>
          </w:p>
        </w:tc>
        <w:tc>
          <w:tcPr>
            <w:tcW w:w="924" w:type="pct"/>
            <w:shd w:val="clear" w:color="auto" w:fill="auto"/>
          </w:tcPr>
          <w:p w14:paraId="23CD0A63" w14:textId="77777777" w:rsidR="009814D1" w:rsidRPr="001374D7" w:rsidRDefault="009814D1" w:rsidP="004470C4">
            <w:pPr>
              <w:spacing w:before="120" w:after="120"/>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CP</w:t>
            </w:r>
            <w:r w:rsidR="00495BC0" w:rsidRPr="001374D7">
              <w:rPr>
                <w:rFonts w:ascii="Cambria" w:eastAsia="Calibri" w:hAnsi="Cambria" w:cs="Arial"/>
                <w:bCs/>
                <w:iCs/>
                <w:sz w:val="22"/>
                <w:szCs w:val="22"/>
                <w:highlight w:val="yellow"/>
                <w:lang w:eastAsia="pl-PL"/>
              </w:rPr>
              <w:t>-W</w:t>
            </w:r>
          </w:p>
        </w:tc>
        <w:tc>
          <w:tcPr>
            <w:tcW w:w="924" w:type="pct"/>
            <w:shd w:val="clear" w:color="auto" w:fill="auto"/>
          </w:tcPr>
          <w:p w14:paraId="37D3FBBD" w14:textId="77777777" w:rsidR="009814D1" w:rsidRPr="001374D7" w:rsidRDefault="009814D1" w:rsidP="004470C4">
            <w:pPr>
              <w:spacing w:before="120" w:after="120"/>
              <w:rPr>
                <w:rFonts w:ascii="Cambria" w:eastAsia="Calibri" w:hAnsi="Cambria" w:cs="Arial"/>
                <w:bCs/>
                <w:iCs/>
                <w:sz w:val="16"/>
                <w:szCs w:val="16"/>
                <w:highlight w:val="yellow"/>
                <w:lang w:eastAsia="pl-PL"/>
              </w:rPr>
            </w:pPr>
            <w:r w:rsidRPr="001374D7">
              <w:rPr>
                <w:rFonts w:ascii="Cambria" w:eastAsia="Calibri" w:hAnsi="Cambria" w:cs="Arial"/>
                <w:bCs/>
                <w:iCs/>
                <w:sz w:val="16"/>
                <w:szCs w:val="16"/>
                <w:highlight w:val="yellow"/>
                <w:lang w:eastAsia="pl-PL"/>
              </w:rPr>
              <w:t>CP-SZTIL1,               CP-SZTIL2,               CP-SZTM1,               CP-SZTM2,               CP-NAT1,                  CP-NAT2,                  CP-SIEW1,                CP-SIEW2,                CP-PRZERO</w:t>
            </w:r>
          </w:p>
        </w:tc>
        <w:tc>
          <w:tcPr>
            <w:tcW w:w="2043" w:type="pct"/>
            <w:shd w:val="clear" w:color="auto" w:fill="auto"/>
          </w:tcPr>
          <w:p w14:paraId="2DB3EE6C" w14:textId="77777777" w:rsidR="009814D1" w:rsidRPr="001374D7" w:rsidRDefault="009814D1" w:rsidP="004470C4">
            <w:pPr>
              <w:suppressAutoHyphens w:val="0"/>
              <w:spacing w:before="120" w:after="120"/>
              <w:rPr>
                <w:rFonts w:ascii="Cambria" w:eastAsia="Calibri" w:hAnsi="Cambria" w:cs="Arial"/>
                <w:bCs/>
                <w:iCs/>
                <w:sz w:val="22"/>
                <w:szCs w:val="22"/>
                <w:highlight w:val="yellow"/>
                <w:lang w:eastAsia="pl-PL"/>
              </w:rPr>
            </w:pPr>
            <w:r w:rsidRPr="001374D7">
              <w:rPr>
                <w:rFonts w:ascii="Cambria" w:eastAsia="Calibri" w:hAnsi="Cambria" w:cs="Arial"/>
                <w:bCs/>
                <w:iCs/>
                <w:sz w:val="22"/>
                <w:szCs w:val="22"/>
                <w:highlight w:val="yellow"/>
                <w:lang w:eastAsia="pl-PL"/>
              </w:rPr>
              <w:t>Czyszczenia późne</w:t>
            </w:r>
          </w:p>
        </w:tc>
        <w:tc>
          <w:tcPr>
            <w:tcW w:w="760" w:type="pct"/>
            <w:shd w:val="clear" w:color="auto" w:fill="auto"/>
          </w:tcPr>
          <w:p w14:paraId="5D4220E8"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1374D7">
              <w:rPr>
                <w:rFonts w:ascii="Cambria" w:eastAsia="Calibri" w:hAnsi="Cambria" w:cs="Arial"/>
                <w:bCs/>
                <w:iCs/>
                <w:sz w:val="22"/>
                <w:szCs w:val="22"/>
                <w:highlight w:val="yellow"/>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09A76343" w:rsidR="007B4295" w:rsidRPr="00E833AC"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t>Uwagi:</w:t>
      </w:r>
    </w:p>
    <w:p w14:paraId="4B33C945" w14:textId="77777777" w:rsidR="007B4295" w:rsidRPr="00E833AC"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760CB6">
      <w:pPr>
        <w:pStyle w:val="Nagwek3"/>
        <w:rPr>
          <w:i/>
        </w:rPr>
      </w:pPr>
      <w:bookmarkStart w:id="14" w:name="_Toc85175676"/>
      <w:r w:rsidRPr="00E833AC">
        <w:t>I</w:t>
      </w:r>
      <w:r w:rsidR="00B929C4" w:rsidRPr="00E833AC">
        <w:t>I.7 Pozostałe prace godzinowe w hodowli lasu</w:t>
      </w:r>
      <w:bookmarkEnd w:id="14"/>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16405B" w14:paraId="6B804566" w14:textId="77777777" w:rsidTr="004470C4">
        <w:trPr>
          <w:trHeight w:val="960"/>
          <w:tblHeader/>
          <w:jc w:val="center"/>
        </w:trPr>
        <w:tc>
          <w:tcPr>
            <w:tcW w:w="348" w:type="pct"/>
            <w:shd w:val="clear" w:color="auto" w:fill="auto"/>
            <w:vAlign w:val="center"/>
          </w:tcPr>
          <w:p w14:paraId="5C532390" w14:textId="08D4BE71"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Nr</w:t>
            </w:r>
          </w:p>
        </w:tc>
        <w:tc>
          <w:tcPr>
            <w:tcW w:w="925" w:type="pct"/>
            <w:shd w:val="clear" w:color="auto" w:fill="auto"/>
            <w:vAlign w:val="center"/>
          </w:tcPr>
          <w:p w14:paraId="40989F2F" w14:textId="199795B9" w:rsidR="0065796C"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70F1E0ED" w14:textId="0512934E" w:rsidR="0065796C"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239E724B" w14:textId="69BBD209"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275B593C" w14:textId="4B70D573"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Jednostka miary czynn. rozl.</w:t>
            </w:r>
          </w:p>
        </w:tc>
      </w:tr>
      <w:tr w:rsidR="0065796C" w:rsidRPr="00E833AC" w14:paraId="0F6880D8" w14:textId="77777777" w:rsidTr="004470C4">
        <w:trPr>
          <w:cantSplit/>
          <w:trHeight w:val="625"/>
          <w:jc w:val="center"/>
        </w:trPr>
        <w:tc>
          <w:tcPr>
            <w:tcW w:w="348" w:type="pct"/>
            <w:shd w:val="clear" w:color="auto" w:fill="auto"/>
          </w:tcPr>
          <w:p w14:paraId="759D24EC" w14:textId="77777777" w:rsidR="0065796C" w:rsidRPr="0016405B"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16405B">
              <w:rPr>
                <w:rFonts w:ascii="Cambria" w:eastAsia="Calibri" w:hAnsi="Cambria" w:cs="Arial"/>
                <w:bCs/>
                <w:iCs/>
                <w:sz w:val="22"/>
                <w:szCs w:val="22"/>
                <w:highlight w:val="yellow"/>
                <w:lang w:eastAsia="pl-PL"/>
              </w:rPr>
              <w:t>117</w:t>
            </w:r>
          </w:p>
        </w:tc>
        <w:tc>
          <w:tcPr>
            <w:tcW w:w="925" w:type="pct"/>
            <w:shd w:val="clear" w:color="auto" w:fill="auto"/>
          </w:tcPr>
          <w:p w14:paraId="607DC6EF" w14:textId="77777777" w:rsidR="0065796C" w:rsidRPr="0016405B" w:rsidRDefault="0087496E" w:rsidP="004470C4">
            <w:pPr>
              <w:spacing w:before="120" w:after="120"/>
              <w:rPr>
                <w:rFonts w:ascii="Cambria" w:eastAsia="Calibri" w:hAnsi="Cambria" w:cs="Arial"/>
                <w:bCs/>
                <w:iCs/>
                <w:sz w:val="22"/>
                <w:szCs w:val="22"/>
                <w:highlight w:val="yellow"/>
                <w:lang w:eastAsia="pl-PL"/>
              </w:rPr>
            </w:pPr>
            <w:r w:rsidRPr="0016405B">
              <w:rPr>
                <w:rFonts w:ascii="Cambria" w:eastAsia="Calibri" w:hAnsi="Cambria" w:cs="Arial"/>
                <w:sz w:val="22"/>
                <w:szCs w:val="22"/>
                <w:highlight w:val="yellow"/>
                <w:lang w:eastAsia="en-US"/>
              </w:rPr>
              <w:t>GODZ RH8</w:t>
            </w:r>
          </w:p>
        </w:tc>
        <w:tc>
          <w:tcPr>
            <w:tcW w:w="924" w:type="pct"/>
            <w:shd w:val="clear" w:color="auto" w:fill="auto"/>
          </w:tcPr>
          <w:p w14:paraId="62F4961B" w14:textId="77777777" w:rsidR="0065796C" w:rsidRPr="0016405B" w:rsidRDefault="0087496E" w:rsidP="004470C4">
            <w:pPr>
              <w:spacing w:before="120" w:after="120"/>
              <w:rPr>
                <w:rFonts w:ascii="Cambria" w:eastAsia="Calibri" w:hAnsi="Cambria" w:cs="Arial"/>
                <w:bCs/>
                <w:iCs/>
                <w:sz w:val="16"/>
                <w:szCs w:val="16"/>
                <w:highlight w:val="yellow"/>
                <w:lang w:eastAsia="pl-PL"/>
              </w:rPr>
            </w:pPr>
            <w:r w:rsidRPr="0016405B">
              <w:rPr>
                <w:rFonts w:ascii="Cambria" w:eastAsia="Calibri" w:hAnsi="Cambria" w:cs="Arial"/>
                <w:sz w:val="22"/>
                <w:szCs w:val="22"/>
                <w:highlight w:val="yellow"/>
                <w:lang w:eastAsia="en-US"/>
              </w:rPr>
              <w:t>GODZ RH8</w:t>
            </w:r>
          </w:p>
        </w:tc>
        <w:tc>
          <w:tcPr>
            <w:tcW w:w="2043" w:type="pct"/>
            <w:shd w:val="clear" w:color="auto" w:fill="auto"/>
          </w:tcPr>
          <w:p w14:paraId="4C00B736" w14:textId="77777777" w:rsidR="0065796C" w:rsidRPr="0016405B" w:rsidRDefault="0065796C" w:rsidP="004470C4">
            <w:pPr>
              <w:suppressAutoHyphens w:val="0"/>
              <w:spacing w:before="120" w:after="120"/>
              <w:rPr>
                <w:rFonts w:ascii="Cambria" w:eastAsia="Calibri" w:hAnsi="Cambria" w:cs="Arial"/>
                <w:bCs/>
                <w:iCs/>
                <w:sz w:val="22"/>
                <w:szCs w:val="22"/>
                <w:highlight w:val="yellow"/>
                <w:lang w:eastAsia="pl-PL"/>
              </w:rPr>
            </w:pPr>
            <w:r w:rsidRPr="0016405B">
              <w:rPr>
                <w:rFonts w:ascii="Cambria" w:eastAsia="Calibri" w:hAnsi="Cambria" w:cs="Arial"/>
                <w:bCs/>
                <w:iCs/>
                <w:sz w:val="22"/>
                <w:szCs w:val="22"/>
                <w:highlight w:val="yellow"/>
                <w:lang w:eastAsia="pl-PL"/>
              </w:rPr>
              <w:t>Prace godzinowe ręczne</w:t>
            </w:r>
          </w:p>
        </w:tc>
        <w:tc>
          <w:tcPr>
            <w:tcW w:w="760" w:type="pct"/>
            <w:shd w:val="clear" w:color="auto" w:fill="auto"/>
          </w:tcPr>
          <w:p w14:paraId="74B5B047"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16405B">
              <w:rPr>
                <w:rFonts w:ascii="Cambria" w:eastAsia="Calibri" w:hAnsi="Cambria" w:cs="Arial"/>
                <w:bCs/>
                <w:iCs/>
                <w:sz w:val="22"/>
                <w:szCs w:val="22"/>
                <w:highlight w:val="yellow"/>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3CD5788D"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16405B" w14:paraId="2CA58046" w14:textId="77777777" w:rsidTr="004470C4">
        <w:trPr>
          <w:trHeight w:val="960"/>
          <w:tblHeader/>
          <w:jc w:val="center"/>
        </w:trPr>
        <w:tc>
          <w:tcPr>
            <w:tcW w:w="348" w:type="pct"/>
            <w:shd w:val="clear" w:color="auto" w:fill="auto"/>
            <w:vAlign w:val="center"/>
          </w:tcPr>
          <w:p w14:paraId="1A0D3F90" w14:textId="08393DFC"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Nr</w:t>
            </w:r>
          </w:p>
        </w:tc>
        <w:tc>
          <w:tcPr>
            <w:tcW w:w="925" w:type="pct"/>
            <w:shd w:val="clear" w:color="auto" w:fill="auto"/>
            <w:vAlign w:val="center"/>
          </w:tcPr>
          <w:p w14:paraId="3E230F20" w14:textId="6C961858" w:rsidR="0065796C"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429D7FC0" w14:textId="6F154FC9" w:rsidR="0065796C"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7AE6AC5E" w14:textId="7F516A40"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08966C69" w14:textId="14CAA619"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Jednostka miary czynn. rozl.</w:t>
            </w:r>
          </w:p>
        </w:tc>
      </w:tr>
      <w:tr w:rsidR="0065796C" w:rsidRPr="00E833AC" w14:paraId="5D09C9C9" w14:textId="77777777" w:rsidTr="004470C4">
        <w:trPr>
          <w:cantSplit/>
          <w:trHeight w:val="625"/>
          <w:jc w:val="center"/>
        </w:trPr>
        <w:tc>
          <w:tcPr>
            <w:tcW w:w="348" w:type="pct"/>
            <w:shd w:val="clear" w:color="auto" w:fill="auto"/>
          </w:tcPr>
          <w:p w14:paraId="3D8C1C99" w14:textId="77777777" w:rsidR="0065796C" w:rsidRPr="0016405B"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16405B">
              <w:rPr>
                <w:rFonts w:ascii="Cambria" w:eastAsia="Calibri" w:hAnsi="Cambria" w:cs="Arial"/>
                <w:bCs/>
                <w:iCs/>
                <w:sz w:val="22"/>
                <w:szCs w:val="22"/>
                <w:highlight w:val="yellow"/>
                <w:lang w:eastAsia="pl-PL"/>
              </w:rPr>
              <w:t>118</w:t>
            </w:r>
          </w:p>
        </w:tc>
        <w:tc>
          <w:tcPr>
            <w:tcW w:w="925" w:type="pct"/>
            <w:shd w:val="clear" w:color="auto" w:fill="auto"/>
          </w:tcPr>
          <w:p w14:paraId="45428480" w14:textId="77777777" w:rsidR="0065796C" w:rsidRPr="0016405B" w:rsidRDefault="0087496E" w:rsidP="004470C4">
            <w:pPr>
              <w:spacing w:before="120" w:after="120"/>
              <w:rPr>
                <w:rFonts w:ascii="Cambria" w:eastAsia="Calibri" w:hAnsi="Cambria" w:cs="Arial"/>
                <w:bCs/>
                <w:iCs/>
                <w:sz w:val="22"/>
                <w:szCs w:val="22"/>
                <w:highlight w:val="yellow"/>
                <w:lang w:eastAsia="pl-PL"/>
              </w:rPr>
            </w:pPr>
            <w:r w:rsidRPr="0016405B">
              <w:rPr>
                <w:rFonts w:ascii="Cambria" w:eastAsia="Calibri" w:hAnsi="Cambria" w:cs="Arial"/>
                <w:sz w:val="22"/>
                <w:szCs w:val="22"/>
                <w:highlight w:val="yellow"/>
                <w:lang w:eastAsia="en-US"/>
              </w:rPr>
              <w:t>GODZ MH8</w:t>
            </w:r>
          </w:p>
        </w:tc>
        <w:tc>
          <w:tcPr>
            <w:tcW w:w="924" w:type="pct"/>
            <w:shd w:val="clear" w:color="auto" w:fill="auto"/>
          </w:tcPr>
          <w:p w14:paraId="13D1C027" w14:textId="77777777" w:rsidR="0065796C" w:rsidRPr="0016405B" w:rsidRDefault="0087496E" w:rsidP="004470C4">
            <w:pPr>
              <w:spacing w:before="120" w:after="120"/>
              <w:rPr>
                <w:rFonts w:ascii="Cambria" w:eastAsia="Calibri" w:hAnsi="Cambria" w:cs="Arial"/>
                <w:bCs/>
                <w:iCs/>
                <w:sz w:val="16"/>
                <w:szCs w:val="16"/>
                <w:highlight w:val="yellow"/>
                <w:lang w:eastAsia="pl-PL"/>
              </w:rPr>
            </w:pPr>
            <w:r w:rsidRPr="0016405B">
              <w:rPr>
                <w:rFonts w:ascii="Cambria" w:eastAsia="Calibri" w:hAnsi="Cambria" w:cs="Arial"/>
                <w:sz w:val="22"/>
                <w:szCs w:val="22"/>
                <w:highlight w:val="yellow"/>
                <w:lang w:eastAsia="en-US"/>
              </w:rPr>
              <w:t>GODZ MH8</w:t>
            </w:r>
          </w:p>
        </w:tc>
        <w:tc>
          <w:tcPr>
            <w:tcW w:w="2043" w:type="pct"/>
            <w:shd w:val="clear" w:color="auto" w:fill="auto"/>
          </w:tcPr>
          <w:p w14:paraId="5ADB6117" w14:textId="77777777" w:rsidR="0065796C" w:rsidRPr="0016405B" w:rsidRDefault="0065796C" w:rsidP="004470C4">
            <w:pPr>
              <w:suppressAutoHyphens w:val="0"/>
              <w:spacing w:before="120" w:after="120"/>
              <w:rPr>
                <w:rFonts w:ascii="Cambria" w:eastAsia="Calibri" w:hAnsi="Cambria" w:cs="Arial"/>
                <w:bCs/>
                <w:iCs/>
                <w:sz w:val="22"/>
                <w:szCs w:val="22"/>
                <w:highlight w:val="yellow"/>
                <w:lang w:eastAsia="pl-PL"/>
              </w:rPr>
            </w:pPr>
            <w:r w:rsidRPr="0016405B">
              <w:rPr>
                <w:rFonts w:ascii="Cambria" w:eastAsia="Calibri" w:hAnsi="Cambria" w:cs="Arial"/>
                <w:bCs/>
                <w:iCs/>
                <w:sz w:val="22"/>
                <w:szCs w:val="22"/>
                <w:highlight w:val="yellow"/>
                <w:lang w:eastAsia="pl-PL"/>
              </w:rPr>
              <w:t>Prace wykonywane ciągnikiem</w:t>
            </w:r>
          </w:p>
        </w:tc>
        <w:tc>
          <w:tcPr>
            <w:tcW w:w="760" w:type="pct"/>
            <w:shd w:val="clear" w:color="auto" w:fill="auto"/>
          </w:tcPr>
          <w:p w14:paraId="3CF85D6B"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16405B">
              <w:rPr>
                <w:rFonts w:ascii="Cambria" w:eastAsia="Calibri" w:hAnsi="Cambria" w:cs="Arial"/>
                <w:bCs/>
                <w:iCs/>
                <w:sz w:val="22"/>
                <w:szCs w:val="22"/>
                <w:highlight w:val="yellow"/>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14AAC2"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2CA237E" w14:textId="55024D1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16405B" w14:paraId="25FA0A42" w14:textId="77777777" w:rsidTr="004470C4">
        <w:trPr>
          <w:trHeight w:val="960"/>
          <w:tblHeader/>
          <w:jc w:val="center"/>
        </w:trPr>
        <w:tc>
          <w:tcPr>
            <w:tcW w:w="348" w:type="pct"/>
            <w:shd w:val="clear" w:color="auto" w:fill="auto"/>
            <w:vAlign w:val="center"/>
          </w:tcPr>
          <w:p w14:paraId="253341CA" w14:textId="19CC3C94"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Nr</w:t>
            </w:r>
          </w:p>
        </w:tc>
        <w:tc>
          <w:tcPr>
            <w:tcW w:w="925" w:type="pct"/>
            <w:shd w:val="clear" w:color="auto" w:fill="auto"/>
            <w:vAlign w:val="center"/>
          </w:tcPr>
          <w:p w14:paraId="314C55C5" w14:textId="3247F77E" w:rsidR="0065796C"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4B9411F2" w14:textId="19049DFB" w:rsidR="0065796C"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1FB61209" w14:textId="7CD354D8"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407B83DC" w14:textId="5F10C155" w:rsidR="0065796C"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Jednostka miary czynn. rozl.</w:t>
            </w:r>
          </w:p>
        </w:tc>
      </w:tr>
      <w:tr w:rsidR="007B4295" w:rsidRPr="00E833AC" w14:paraId="2ADE96B6" w14:textId="77777777" w:rsidTr="004470C4">
        <w:trPr>
          <w:cantSplit/>
          <w:trHeight w:val="625"/>
          <w:jc w:val="center"/>
        </w:trPr>
        <w:tc>
          <w:tcPr>
            <w:tcW w:w="348" w:type="pct"/>
            <w:shd w:val="clear" w:color="auto" w:fill="auto"/>
          </w:tcPr>
          <w:p w14:paraId="2714F9DC" w14:textId="77777777" w:rsidR="007B4295" w:rsidRPr="0016405B"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16405B">
              <w:rPr>
                <w:rFonts w:ascii="Cambria" w:eastAsia="Calibri" w:hAnsi="Cambria" w:cs="Arial"/>
                <w:bCs/>
                <w:iCs/>
                <w:sz w:val="22"/>
                <w:szCs w:val="22"/>
                <w:highlight w:val="yellow"/>
                <w:lang w:eastAsia="pl-PL"/>
              </w:rPr>
              <w:t>119</w:t>
            </w:r>
          </w:p>
        </w:tc>
        <w:tc>
          <w:tcPr>
            <w:tcW w:w="925" w:type="pct"/>
            <w:shd w:val="clear" w:color="auto" w:fill="auto"/>
          </w:tcPr>
          <w:p w14:paraId="740A1780" w14:textId="77777777" w:rsidR="00E334B0" w:rsidRPr="0016405B" w:rsidRDefault="007B4295" w:rsidP="004470C4">
            <w:pPr>
              <w:spacing w:before="120" w:after="120"/>
              <w:rPr>
                <w:rFonts w:ascii="Cambria" w:eastAsia="Calibri" w:hAnsi="Cambria" w:cs="Arial"/>
                <w:sz w:val="22"/>
                <w:szCs w:val="22"/>
                <w:highlight w:val="yellow"/>
                <w:lang w:eastAsia="en-US"/>
              </w:rPr>
            </w:pPr>
            <w:r w:rsidRPr="0016405B">
              <w:rPr>
                <w:rFonts w:ascii="Cambria" w:eastAsia="Calibri" w:hAnsi="Cambria" w:cs="Arial"/>
                <w:sz w:val="22"/>
                <w:szCs w:val="22"/>
                <w:highlight w:val="yellow"/>
                <w:lang w:eastAsia="en-US"/>
              </w:rPr>
              <w:t>GODZ</w:t>
            </w:r>
            <w:r w:rsidR="00EE5EF9" w:rsidRPr="0016405B">
              <w:rPr>
                <w:rFonts w:ascii="Cambria" w:eastAsia="Calibri" w:hAnsi="Cambria" w:cs="Arial"/>
                <w:sz w:val="22"/>
                <w:szCs w:val="22"/>
                <w:highlight w:val="yellow"/>
                <w:lang w:eastAsia="en-US"/>
              </w:rPr>
              <w:t xml:space="preserve"> </w:t>
            </w:r>
            <w:r w:rsidRPr="0016405B">
              <w:rPr>
                <w:rFonts w:ascii="Cambria" w:eastAsia="Calibri" w:hAnsi="Cambria" w:cs="Arial"/>
                <w:sz w:val="22"/>
                <w:szCs w:val="22"/>
                <w:highlight w:val="yellow"/>
                <w:lang w:eastAsia="en-US"/>
              </w:rPr>
              <w:t>RU</w:t>
            </w:r>
            <w:r w:rsidR="00E66FF0" w:rsidRPr="0016405B">
              <w:rPr>
                <w:rFonts w:ascii="Cambria" w:eastAsia="Calibri" w:hAnsi="Cambria" w:cs="Arial"/>
                <w:sz w:val="22"/>
                <w:szCs w:val="22"/>
                <w:highlight w:val="yellow"/>
                <w:lang w:eastAsia="en-US"/>
              </w:rPr>
              <w:t>8</w:t>
            </w:r>
          </w:p>
        </w:tc>
        <w:tc>
          <w:tcPr>
            <w:tcW w:w="924" w:type="pct"/>
            <w:shd w:val="clear" w:color="auto" w:fill="auto"/>
          </w:tcPr>
          <w:p w14:paraId="64A2FD34" w14:textId="77777777" w:rsidR="007B4295" w:rsidRPr="0016405B" w:rsidRDefault="007B4295" w:rsidP="004470C4">
            <w:pPr>
              <w:spacing w:before="120" w:after="120"/>
              <w:rPr>
                <w:rFonts w:ascii="Cambria" w:eastAsia="Calibri" w:hAnsi="Cambria" w:cs="Arial"/>
                <w:bCs/>
                <w:iCs/>
                <w:sz w:val="16"/>
                <w:szCs w:val="16"/>
                <w:highlight w:val="yellow"/>
                <w:lang w:eastAsia="pl-PL"/>
              </w:rPr>
            </w:pPr>
            <w:r w:rsidRPr="0016405B">
              <w:rPr>
                <w:rFonts w:ascii="Cambria" w:eastAsia="Calibri" w:hAnsi="Cambria" w:cs="Arial"/>
                <w:sz w:val="22"/>
                <w:szCs w:val="22"/>
                <w:highlight w:val="yellow"/>
                <w:lang w:eastAsia="en-US"/>
              </w:rPr>
              <w:t>GODZ</w:t>
            </w:r>
            <w:r w:rsidR="00EE5EF9" w:rsidRPr="0016405B">
              <w:rPr>
                <w:rFonts w:ascii="Cambria" w:eastAsia="Calibri" w:hAnsi="Cambria" w:cs="Arial"/>
                <w:sz w:val="22"/>
                <w:szCs w:val="22"/>
                <w:highlight w:val="yellow"/>
                <w:lang w:eastAsia="en-US"/>
              </w:rPr>
              <w:t xml:space="preserve"> </w:t>
            </w:r>
            <w:r w:rsidRPr="0016405B">
              <w:rPr>
                <w:rFonts w:ascii="Cambria" w:eastAsia="Calibri" w:hAnsi="Cambria" w:cs="Arial"/>
                <w:sz w:val="22"/>
                <w:szCs w:val="22"/>
                <w:highlight w:val="yellow"/>
                <w:lang w:eastAsia="en-US"/>
              </w:rPr>
              <w:t>RU</w:t>
            </w:r>
            <w:r w:rsidR="00E66FF0" w:rsidRPr="0016405B">
              <w:rPr>
                <w:rFonts w:ascii="Cambria" w:eastAsia="Calibri" w:hAnsi="Cambria" w:cs="Arial"/>
                <w:sz w:val="22"/>
                <w:szCs w:val="22"/>
                <w:highlight w:val="yellow"/>
                <w:lang w:eastAsia="en-US"/>
              </w:rPr>
              <w:t>8</w:t>
            </w:r>
          </w:p>
        </w:tc>
        <w:tc>
          <w:tcPr>
            <w:tcW w:w="2043" w:type="pct"/>
            <w:shd w:val="clear" w:color="auto" w:fill="auto"/>
          </w:tcPr>
          <w:p w14:paraId="507D0133" w14:textId="77777777" w:rsidR="007B4295" w:rsidRPr="0016405B" w:rsidRDefault="007B4295" w:rsidP="004470C4">
            <w:pPr>
              <w:suppressAutoHyphens w:val="0"/>
              <w:spacing w:before="120" w:after="120"/>
              <w:rPr>
                <w:rFonts w:ascii="Cambria" w:eastAsia="Calibri" w:hAnsi="Cambria" w:cs="Arial"/>
                <w:bCs/>
                <w:iCs/>
                <w:sz w:val="22"/>
                <w:szCs w:val="22"/>
                <w:highlight w:val="yellow"/>
                <w:lang w:eastAsia="pl-PL"/>
              </w:rPr>
            </w:pPr>
            <w:r w:rsidRPr="0016405B">
              <w:rPr>
                <w:rFonts w:ascii="Cambria" w:eastAsia="Calibri" w:hAnsi="Cambria" w:cs="Arial"/>
                <w:bCs/>
                <w:iCs/>
                <w:sz w:val="22"/>
                <w:szCs w:val="22"/>
                <w:highlight w:val="yellow"/>
                <w:lang w:eastAsia="pl-PL"/>
              </w:rPr>
              <w:t>Prace godzinowe ręczne z urządzeniem</w:t>
            </w:r>
          </w:p>
        </w:tc>
        <w:tc>
          <w:tcPr>
            <w:tcW w:w="760" w:type="pct"/>
            <w:shd w:val="clear" w:color="auto" w:fill="auto"/>
          </w:tcPr>
          <w:p w14:paraId="75E31B89" w14:textId="77777777" w:rsidR="007B4295" w:rsidRPr="004470C4" w:rsidRDefault="007B4295" w:rsidP="004470C4">
            <w:pPr>
              <w:suppressAutoHyphens w:val="0"/>
              <w:spacing w:before="120" w:after="120"/>
              <w:jc w:val="center"/>
              <w:rPr>
                <w:rFonts w:ascii="Cambria" w:eastAsia="Calibri" w:hAnsi="Cambria" w:cs="Arial"/>
                <w:bCs/>
                <w:iCs/>
                <w:sz w:val="22"/>
                <w:szCs w:val="22"/>
                <w:lang w:eastAsia="pl-PL"/>
              </w:rPr>
            </w:pPr>
            <w:r w:rsidRPr="0016405B">
              <w:rPr>
                <w:rFonts w:ascii="Cambria" w:eastAsia="Calibri" w:hAnsi="Cambria" w:cs="Arial"/>
                <w:bCs/>
                <w:iCs/>
                <w:sz w:val="22"/>
                <w:szCs w:val="22"/>
                <w:highlight w:val="yellow"/>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C3DAB14"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241D6680"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p>
    <w:p w14:paraId="50F40DEB" w14:textId="744EFE25" w:rsidR="00237FE6" w:rsidRPr="00E833AC" w:rsidRDefault="00237FE6" w:rsidP="00760CB6">
      <w:pPr>
        <w:pStyle w:val="Nagwek2"/>
        <w:rPr>
          <w:rFonts w:cs="Arial"/>
          <w:kern w:val="1"/>
          <w:lang w:bidi="hi-IN"/>
        </w:rPr>
      </w:pPr>
      <w:bookmarkStart w:id="15" w:name="_Toc85175677"/>
      <w:r w:rsidRPr="00E833AC">
        <w:rPr>
          <w:lang w:bidi="hi-IN"/>
        </w:rPr>
        <w:t xml:space="preserve">Dział III – </w:t>
      </w:r>
      <w:r w:rsidR="002D3311">
        <w:rPr>
          <w:lang w:bidi="hi-IN"/>
        </w:rPr>
        <w:t>OCHRONA LASU</w:t>
      </w:r>
      <w:bookmarkEnd w:id="15"/>
    </w:p>
    <w:p w14:paraId="6C393D43" w14:textId="77777777" w:rsidR="00237FE6" w:rsidRPr="00E833AC" w:rsidRDefault="005019AB" w:rsidP="00461499">
      <w:pPr>
        <w:pStyle w:val="Nagwek3"/>
        <w:rPr>
          <w:lang w:bidi="hi-IN"/>
        </w:rPr>
      </w:pPr>
      <w:bookmarkStart w:id="16" w:name="_Toc85175678"/>
      <w:r w:rsidRPr="00E833AC">
        <w:rPr>
          <w:lang w:bidi="hi-IN"/>
        </w:rPr>
        <w:t>I</w:t>
      </w:r>
      <w:r w:rsidR="00237FE6" w:rsidRPr="00E833AC">
        <w:rPr>
          <w:lang w:bidi="hi-IN"/>
        </w:rPr>
        <w:t>II.1 Zabezpieczenie upraw przed zwierzyną</w:t>
      </w:r>
      <w:bookmarkEnd w:id="16"/>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16405B" w14:paraId="68252DF9" w14:textId="77777777" w:rsidTr="004470C4">
        <w:trPr>
          <w:trHeight w:val="960"/>
          <w:tblHeader/>
          <w:jc w:val="center"/>
        </w:trPr>
        <w:tc>
          <w:tcPr>
            <w:tcW w:w="348" w:type="pct"/>
            <w:shd w:val="clear" w:color="auto" w:fill="auto"/>
            <w:vAlign w:val="center"/>
          </w:tcPr>
          <w:p w14:paraId="6AB3F921" w14:textId="08CB3338" w:rsidR="00237FE6"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Nr</w:t>
            </w:r>
          </w:p>
        </w:tc>
        <w:tc>
          <w:tcPr>
            <w:tcW w:w="925" w:type="pct"/>
            <w:shd w:val="clear" w:color="auto" w:fill="auto"/>
            <w:vAlign w:val="center"/>
          </w:tcPr>
          <w:p w14:paraId="15ED8935" w14:textId="62633795" w:rsidR="00237FE6"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6467BC21" w14:textId="535805CE" w:rsidR="00237FE6" w:rsidRPr="0016405B" w:rsidRDefault="004470C4" w:rsidP="004470C4">
            <w:pPr>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7A0A80B1" w14:textId="45872B91" w:rsidR="00237FE6"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07D01993" w14:textId="6E72F4B3" w:rsidR="00237FE6" w:rsidRPr="0016405B"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16405B">
              <w:rPr>
                <w:rFonts w:ascii="Cambria" w:eastAsia="Calibri" w:hAnsi="Cambria" w:cs="Arial"/>
                <w:b/>
                <w:bCs/>
                <w:i/>
                <w:iCs/>
                <w:sz w:val="22"/>
                <w:szCs w:val="22"/>
                <w:highlight w:val="yellow"/>
                <w:lang w:eastAsia="pl-PL"/>
              </w:rPr>
              <w:t>Jednostka miary czynn. rozl.</w:t>
            </w:r>
          </w:p>
        </w:tc>
      </w:tr>
      <w:tr w:rsidR="00237FE6" w:rsidRPr="00E833AC" w14:paraId="6DD02EEB" w14:textId="77777777" w:rsidTr="004470C4">
        <w:trPr>
          <w:cantSplit/>
          <w:trHeight w:val="625"/>
          <w:jc w:val="center"/>
        </w:trPr>
        <w:tc>
          <w:tcPr>
            <w:tcW w:w="348" w:type="pct"/>
            <w:shd w:val="clear" w:color="auto" w:fill="auto"/>
          </w:tcPr>
          <w:p w14:paraId="6CC8039C" w14:textId="77777777" w:rsidR="00237FE6" w:rsidRPr="0016405B"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16405B">
              <w:rPr>
                <w:rFonts w:ascii="Cambria" w:eastAsia="Calibri" w:hAnsi="Cambria" w:cs="Arial"/>
                <w:bCs/>
                <w:iCs/>
                <w:sz w:val="22"/>
                <w:szCs w:val="22"/>
                <w:highlight w:val="yellow"/>
                <w:lang w:eastAsia="pl-PL"/>
              </w:rPr>
              <w:t>120</w:t>
            </w:r>
          </w:p>
        </w:tc>
        <w:tc>
          <w:tcPr>
            <w:tcW w:w="925" w:type="pct"/>
            <w:shd w:val="clear" w:color="auto" w:fill="auto"/>
          </w:tcPr>
          <w:p w14:paraId="6AE523E3" w14:textId="77777777" w:rsidR="00237FE6" w:rsidRPr="0016405B" w:rsidRDefault="00237FE6" w:rsidP="004470C4">
            <w:pPr>
              <w:suppressAutoHyphens w:val="0"/>
              <w:spacing w:before="120" w:after="120"/>
              <w:rPr>
                <w:rFonts w:ascii="Cambria" w:eastAsia="Calibri" w:hAnsi="Cambria" w:cs="Arial"/>
                <w:bCs/>
                <w:iCs/>
                <w:sz w:val="22"/>
                <w:szCs w:val="22"/>
                <w:highlight w:val="yellow"/>
                <w:lang w:eastAsia="pl-PL"/>
              </w:rPr>
            </w:pPr>
            <w:r w:rsidRPr="0016405B">
              <w:rPr>
                <w:rFonts w:ascii="Cambria" w:eastAsia="Calibri" w:hAnsi="Cambria" w:cs="Arial"/>
                <w:bCs/>
                <w:iCs/>
                <w:kern w:val="1"/>
                <w:sz w:val="22"/>
                <w:szCs w:val="22"/>
                <w:highlight w:val="yellow"/>
                <w:lang w:eastAsia="pl-PL" w:bidi="hi-IN"/>
              </w:rPr>
              <w:t>ZAB-REPEL</w:t>
            </w:r>
          </w:p>
        </w:tc>
        <w:tc>
          <w:tcPr>
            <w:tcW w:w="924" w:type="pct"/>
            <w:shd w:val="clear" w:color="auto" w:fill="auto"/>
          </w:tcPr>
          <w:p w14:paraId="5C790FBD" w14:textId="77777777" w:rsidR="00E334B0" w:rsidRPr="0016405B" w:rsidRDefault="00237FE6" w:rsidP="004470C4">
            <w:pPr>
              <w:suppressAutoHyphens w:val="0"/>
              <w:spacing w:before="120" w:after="120"/>
              <w:rPr>
                <w:rFonts w:ascii="Cambria" w:eastAsia="Calibri" w:hAnsi="Cambria" w:cs="Arial"/>
                <w:bCs/>
                <w:iCs/>
                <w:sz w:val="16"/>
                <w:szCs w:val="16"/>
                <w:highlight w:val="yellow"/>
                <w:lang w:eastAsia="pl-PL"/>
              </w:rPr>
            </w:pPr>
            <w:r w:rsidRPr="0016405B">
              <w:rPr>
                <w:rFonts w:ascii="Cambria" w:eastAsia="Calibri" w:hAnsi="Cambria" w:cs="Arial"/>
                <w:bCs/>
                <w:iCs/>
                <w:kern w:val="1"/>
                <w:sz w:val="16"/>
                <w:szCs w:val="16"/>
                <w:highlight w:val="yellow"/>
                <w:lang w:eastAsia="pl-PL" w:bidi="hi-IN"/>
              </w:rPr>
              <w:t>ZAB-REPEL</w:t>
            </w:r>
            <w:r w:rsidR="00F8219E" w:rsidRPr="0016405B">
              <w:rPr>
                <w:rFonts w:ascii="Cambria" w:eastAsia="Calibri" w:hAnsi="Cambria" w:cs="Arial"/>
                <w:bCs/>
                <w:iCs/>
                <w:kern w:val="1"/>
                <w:sz w:val="16"/>
                <w:szCs w:val="16"/>
                <w:highlight w:val="yellow"/>
                <w:lang w:eastAsia="pl-PL" w:bidi="hi-IN"/>
              </w:rPr>
              <w:br/>
            </w:r>
            <w:r w:rsidR="00E334B0" w:rsidRPr="0016405B">
              <w:rPr>
                <w:rFonts w:ascii="Cambria" w:eastAsia="Calibri" w:hAnsi="Cambria" w:cs="Arial"/>
                <w:bCs/>
                <w:iCs/>
                <w:sz w:val="16"/>
                <w:szCs w:val="16"/>
                <w:highlight w:val="yellow"/>
                <w:lang w:eastAsia="pl-PL"/>
              </w:rPr>
              <w:t>GODZ</w:t>
            </w:r>
            <w:r w:rsidR="0005287D" w:rsidRPr="0016405B">
              <w:rPr>
                <w:rFonts w:ascii="Cambria" w:eastAsia="Calibri" w:hAnsi="Cambria" w:cs="Arial"/>
                <w:bCs/>
                <w:iCs/>
                <w:sz w:val="16"/>
                <w:szCs w:val="16"/>
                <w:highlight w:val="yellow"/>
                <w:lang w:eastAsia="pl-PL"/>
              </w:rPr>
              <w:t xml:space="preserve"> REP</w:t>
            </w:r>
          </w:p>
        </w:tc>
        <w:tc>
          <w:tcPr>
            <w:tcW w:w="2043" w:type="pct"/>
            <w:shd w:val="clear" w:color="auto" w:fill="auto"/>
          </w:tcPr>
          <w:p w14:paraId="62D12D27" w14:textId="77777777" w:rsidR="00237FE6" w:rsidRPr="0016405B" w:rsidRDefault="00237FE6" w:rsidP="004470C4">
            <w:pPr>
              <w:suppressAutoHyphens w:val="0"/>
              <w:spacing w:before="120" w:after="120"/>
              <w:rPr>
                <w:rFonts w:ascii="Cambria" w:eastAsia="Calibri" w:hAnsi="Cambria" w:cs="Arial"/>
                <w:bCs/>
                <w:iCs/>
                <w:sz w:val="22"/>
                <w:szCs w:val="22"/>
                <w:highlight w:val="yellow"/>
                <w:lang w:eastAsia="pl-PL"/>
              </w:rPr>
            </w:pPr>
            <w:r w:rsidRPr="0016405B">
              <w:rPr>
                <w:rFonts w:ascii="Cambria" w:eastAsia="Calibri" w:hAnsi="Cambria" w:cs="Arial"/>
                <w:bCs/>
                <w:iCs/>
                <w:kern w:val="1"/>
                <w:sz w:val="22"/>
                <w:szCs w:val="22"/>
                <w:highlight w:val="yellow"/>
                <w:lang w:eastAsia="pl-PL" w:bidi="hi-IN"/>
              </w:rPr>
              <w:t>Zabezpieczenie upraw przed zwierzyną przy użyciu repelentów</w:t>
            </w:r>
          </w:p>
        </w:tc>
        <w:tc>
          <w:tcPr>
            <w:tcW w:w="760" w:type="pct"/>
            <w:shd w:val="clear" w:color="auto" w:fill="auto"/>
          </w:tcPr>
          <w:p w14:paraId="6A72A8A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16405B">
              <w:rPr>
                <w:rFonts w:ascii="Cambria" w:eastAsia="Calibri" w:hAnsi="Cambria" w:cs="Arial"/>
                <w:bCs/>
                <w:iCs/>
                <w:kern w:val="1"/>
                <w:sz w:val="22"/>
                <w:szCs w:val="22"/>
                <w:highlight w:val="yellow"/>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6D91AFA3" w:rsidR="002870B9"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So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 xml:space="preserve">igły otaczające pączek szczytowy na nie mniej niż </w:t>
      </w:r>
      <w:r w:rsidR="0016405B">
        <w:rPr>
          <w:rFonts w:asciiTheme="majorHAnsi" w:eastAsia="Calibri" w:hAnsiTheme="majorHAnsi" w:cs="Arial"/>
          <w:bCs/>
          <w:iCs/>
          <w:kern w:val="1"/>
          <w:sz w:val="22"/>
          <w:szCs w:val="22"/>
          <w:lang w:eastAsia="pl-PL" w:bidi="hi-IN"/>
        </w:rPr>
        <w:t>50</w:t>
      </w:r>
      <w:r w:rsidRPr="00E833AC">
        <w:rPr>
          <w:rFonts w:asciiTheme="majorHAnsi" w:eastAsia="Calibri" w:hAnsiTheme="majorHAnsi" w:cs="Arial"/>
          <w:bCs/>
          <w:iCs/>
          <w:kern w:val="1"/>
          <w:sz w:val="22"/>
          <w:szCs w:val="22"/>
          <w:lang w:eastAsia="pl-PL" w:bidi="hi-IN"/>
        </w:rPr>
        <w:t>% drzewek, równomiernie rozmieszczonych na powierzchni,</w:t>
      </w:r>
    </w:p>
    <w:p w14:paraId="2F1AD754" w14:textId="2B87657C" w:rsidR="00237FE6"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gat. liściaste w uprawie zabezpieczając ostatni przyrost, a w przypadku Jd i Św pączek szczytowy i ok. 10 cm ostatniego przyrostu ewentualnie cały pierwszy okółek. Zabezp</w:t>
      </w:r>
      <w:r w:rsidR="0016405B">
        <w:rPr>
          <w:rFonts w:asciiTheme="majorHAnsi" w:eastAsia="Calibri" w:hAnsiTheme="majorHAnsi" w:cs="Arial"/>
          <w:kern w:val="1"/>
          <w:sz w:val="22"/>
          <w:szCs w:val="22"/>
          <w:lang w:eastAsia="pl-PL" w:bidi="hi-IN"/>
        </w:rPr>
        <w:t>ieczeniu podlega nie mniej niż 5</w:t>
      </w:r>
      <w:r w:rsidRPr="00E833AC">
        <w:rPr>
          <w:rFonts w:asciiTheme="majorHAnsi" w:eastAsia="Calibri" w:hAnsiTheme="majorHAnsi" w:cs="Arial"/>
          <w:kern w:val="1"/>
          <w:sz w:val="22"/>
          <w:szCs w:val="22"/>
          <w:lang w:eastAsia="pl-PL" w:bidi="hi-IN"/>
        </w:rPr>
        <w:t>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7E801DAA" w:rsidR="5463BA9E" w:rsidRPr="00E70835"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zdanie opakowań, niewykor</w:t>
      </w:r>
      <w:r w:rsidR="0016405B">
        <w:rPr>
          <w:rFonts w:asciiTheme="majorHAnsi" w:eastAsia="Calibri" w:hAnsiTheme="majorHAnsi" w:cs="Arial"/>
          <w:kern w:val="1"/>
          <w:sz w:val="22"/>
          <w:szCs w:val="22"/>
          <w:lang w:bidi="hi-IN"/>
        </w:rPr>
        <w:t>zystanego środka chemicznego do siedziby nadleśnictwa.</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2030A3" w14:textId="77777777" w:rsidTr="004470C4">
        <w:trPr>
          <w:trHeight w:val="960"/>
          <w:tblHeader/>
          <w:jc w:val="center"/>
        </w:trPr>
        <w:tc>
          <w:tcPr>
            <w:tcW w:w="348" w:type="pct"/>
            <w:shd w:val="clear" w:color="auto" w:fill="auto"/>
            <w:vAlign w:val="center"/>
          </w:tcPr>
          <w:p w14:paraId="7E6C67BC" w14:textId="09FCF8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84C58B" w14:textId="6660AF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1963D9C" w14:textId="77777777" w:rsidTr="004470C4">
        <w:trPr>
          <w:cantSplit/>
          <w:trHeight w:val="625"/>
          <w:jc w:val="center"/>
        </w:trPr>
        <w:tc>
          <w:tcPr>
            <w:tcW w:w="348" w:type="pct"/>
            <w:shd w:val="clear" w:color="auto" w:fill="auto"/>
          </w:tcPr>
          <w:p w14:paraId="52DEB7E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OPR-OCHRO</w:t>
            </w:r>
            <w:r w:rsidR="00F8219E" w:rsidRPr="004470C4">
              <w:rPr>
                <w:rFonts w:ascii="Cambria" w:eastAsia="Calibri" w:hAnsi="Cambria" w:cs="Arial"/>
                <w:bCs/>
                <w:iCs/>
                <w:kern w:val="1"/>
                <w:sz w:val="16"/>
                <w:szCs w:val="16"/>
                <w:lang w:eastAsia="pl-PL" w:bidi="hi-IN"/>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83319E3" w14:textId="77777777" w:rsidTr="004470C4">
        <w:trPr>
          <w:trHeight w:val="960"/>
          <w:tblHeader/>
          <w:jc w:val="center"/>
        </w:trPr>
        <w:tc>
          <w:tcPr>
            <w:tcW w:w="348" w:type="pct"/>
            <w:shd w:val="clear" w:color="auto" w:fill="auto"/>
            <w:vAlign w:val="center"/>
          </w:tcPr>
          <w:p w14:paraId="6DF3AD67" w14:textId="713CFC3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B5E28E0" w14:textId="7DACA1E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C665A" w:rsidRPr="00E833AC" w14:paraId="2B1938FA" w14:textId="77777777" w:rsidTr="004470C4">
        <w:trPr>
          <w:cantSplit/>
          <w:trHeight w:val="625"/>
          <w:jc w:val="center"/>
        </w:trPr>
        <w:tc>
          <w:tcPr>
            <w:tcW w:w="348" w:type="pct"/>
            <w:shd w:val="clear" w:color="auto" w:fill="auto"/>
          </w:tcPr>
          <w:p w14:paraId="18EE793C" w14:textId="77777777" w:rsidR="000C665A"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4470C4" w:rsidRDefault="000C66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upraw przed zwierzyną przez pakułowanie drzewek</w:t>
            </w:r>
          </w:p>
        </w:tc>
        <w:tc>
          <w:tcPr>
            <w:tcW w:w="760" w:type="pct"/>
            <w:shd w:val="clear" w:color="auto" w:fill="auto"/>
          </w:tcPr>
          <w:p w14:paraId="39113E64" w14:textId="77777777" w:rsidR="000C665A" w:rsidRPr="004470C4" w:rsidRDefault="000C66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60D35E0" w14:textId="77777777" w:rsidR="00973B5F" w:rsidRDefault="00973B5F" w:rsidP="00237FE6">
      <w:pPr>
        <w:spacing w:before="120" w:after="120"/>
        <w:rPr>
          <w:rFonts w:asciiTheme="majorHAnsi" w:eastAsia="Calibri" w:hAnsiTheme="majorHAnsi" w:cs="Arial"/>
          <w:b/>
          <w:bCs/>
          <w:sz w:val="22"/>
          <w:szCs w:val="22"/>
        </w:rPr>
      </w:pPr>
    </w:p>
    <w:p w14:paraId="71D8610E" w14:textId="6BC37FDD"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16D9046F"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461499">
      <w:pPr>
        <w:pStyle w:val="Nagwek3"/>
        <w:rPr>
          <w:lang w:bidi="hi-IN"/>
        </w:rPr>
      </w:pPr>
      <w:bookmarkStart w:id="17" w:name="_Toc85175679"/>
      <w:r w:rsidRPr="00E833AC">
        <w:rPr>
          <w:lang w:bidi="hi-IN"/>
        </w:rPr>
        <w:t>I</w:t>
      </w:r>
      <w:r w:rsidR="00237FE6" w:rsidRPr="00E833AC">
        <w:rPr>
          <w:lang w:bidi="hi-IN"/>
        </w:rPr>
        <w:t>II.2 Zabezpieczenie młodników przed spałowaniem</w:t>
      </w:r>
      <w:bookmarkEnd w:id="17"/>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213F14C" w14:textId="77777777" w:rsidTr="004470C4">
        <w:trPr>
          <w:trHeight w:val="960"/>
          <w:tblHeader/>
          <w:jc w:val="center"/>
        </w:trPr>
        <w:tc>
          <w:tcPr>
            <w:tcW w:w="348" w:type="pct"/>
            <w:shd w:val="clear" w:color="auto" w:fill="auto"/>
            <w:vAlign w:val="center"/>
          </w:tcPr>
          <w:p w14:paraId="45AF05F3" w14:textId="3F50E92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8ACCAD" w14:textId="23ACA6A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08FCD1B" w14:textId="77777777" w:rsidTr="004470C4">
        <w:trPr>
          <w:cantSplit/>
          <w:trHeight w:val="625"/>
          <w:jc w:val="center"/>
        </w:trPr>
        <w:tc>
          <w:tcPr>
            <w:tcW w:w="348" w:type="pct"/>
            <w:shd w:val="clear" w:color="auto" w:fill="auto"/>
          </w:tcPr>
          <w:p w14:paraId="19FCCF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ZAB-MCHRN</w:t>
            </w:r>
          </w:p>
        </w:tc>
        <w:tc>
          <w:tcPr>
            <w:tcW w:w="924" w:type="pct"/>
            <w:shd w:val="clear" w:color="auto" w:fill="auto"/>
          </w:tcPr>
          <w:p w14:paraId="7652BFC3" w14:textId="77777777" w:rsidR="00F8219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ZAB-MCHRN</w:t>
            </w:r>
            <w:r w:rsidR="00F8219E" w:rsidRPr="004470C4">
              <w:rPr>
                <w:rFonts w:ascii="Cambria" w:eastAsia="Calibri" w:hAnsi="Cambria" w:cs="Arial"/>
                <w:sz w:val="16"/>
                <w:szCs w:val="16"/>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r w:rsidR="00237FE6" w:rsidRPr="00E833AC" w14:paraId="57800B08" w14:textId="77777777" w:rsidTr="004470C4">
        <w:trPr>
          <w:cantSplit/>
          <w:trHeight w:val="625"/>
          <w:jc w:val="center"/>
        </w:trPr>
        <w:tc>
          <w:tcPr>
            <w:tcW w:w="348" w:type="pct"/>
            <w:shd w:val="clear" w:color="auto" w:fill="auto"/>
          </w:tcPr>
          <w:p w14:paraId="307C2F6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lang w:eastAsia="pl-PL"/>
              </w:rPr>
              <w:t>ZAB-MCHRG</w:t>
            </w:r>
          </w:p>
        </w:tc>
        <w:tc>
          <w:tcPr>
            <w:tcW w:w="924" w:type="pct"/>
            <w:shd w:val="clear" w:color="auto" w:fill="auto"/>
          </w:tcPr>
          <w:p w14:paraId="4008C986"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hAnsi="Cambria" w:cs="Arial"/>
                <w:color w:val="000000"/>
                <w:sz w:val="16"/>
                <w:szCs w:val="16"/>
                <w:lang w:eastAsia="pl-PL"/>
              </w:rPr>
              <w:t>ZAB-MCHRG</w:t>
            </w:r>
            <w:r w:rsidR="00F8219E" w:rsidRPr="004470C4">
              <w:rPr>
                <w:rFonts w:ascii="Cambria" w:hAnsi="Cambria" w:cs="Arial"/>
                <w:color w:val="000000"/>
                <w:sz w:val="16"/>
                <w:szCs w:val="16"/>
                <w:lang w:eastAsia="pl-PL"/>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r w:rsidRPr="004470C4">
              <w:rPr>
                <w:rFonts w:ascii="Cambria" w:hAnsi="Cambria" w:cs="Arial"/>
                <w:color w:val="000000"/>
                <w:sz w:val="22"/>
                <w:szCs w:val="22"/>
                <w:lang w:eastAsia="pl-PL"/>
              </w:rPr>
              <w:t xml:space="preserve"> w warunkach górskich</w:t>
            </w:r>
          </w:p>
        </w:tc>
        <w:tc>
          <w:tcPr>
            <w:tcW w:w="760" w:type="pct"/>
            <w:shd w:val="clear" w:color="auto" w:fill="auto"/>
          </w:tcPr>
          <w:p w14:paraId="1B6DE0B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0A21BAF8"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6B77AC"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2A54CCC0" w14:textId="77777777" w:rsidR="00237FE6" w:rsidRPr="00E833AC"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7EF9450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E833AC">
        <w:rPr>
          <w:rFonts w:asciiTheme="majorHAnsi" w:eastAsia="Calibri" w:hAnsiTheme="majorHAnsi" w:cs="Arial"/>
          <w:sz w:val="22"/>
          <w:szCs w:val="22"/>
          <w:lang w:eastAsia="en-US"/>
        </w:rPr>
        <w:t>.</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8A833C" w14:textId="77777777" w:rsidTr="004470C4">
        <w:trPr>
          <w:trHeight w:val="960"/>
          <w:tblHeader/>
          <w:jc w:val="center"/>
        </w:trPr>
        <w:tc>
          <w:tcPr>
            <w:tcW w:w="348" w:type="pct"/>
            <w:shd w:val="clear" w:color="auto" w:fill="auto"/>
            <w:vAlign w:val="center"/>
          </w:tcPr>
          <w:p w14:paraId="5293DC0F" w14:textId="4E68C5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840716" w14:textId="038229B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3C63E49" w14:textId="77777777" w:rsidTr="004470C4">
        <w:trPr>
          <w:cantSplit/>
          <w:trHeight w:val="625"/>
          <w:jc w:val="center"/>
        </w:trPr>
        <w:tc>
          <w:tcPr>
            <w:tcW w:w="348" w:type="pct"/>
            <w:shd w:val="clear" w:color="auto" w:fill="auto"/>
          </w:tcPr>
          <w:p w14:paraId="6F5FA94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ZAB-RYS</w:t>
            </w:r>
          </w:p>
        </w:tc>
        <w:tc>
          <w:tcPr>
            <w:tcW w:w="924" w:type="pct"/>
            <w:shd w:val="clear" w:color="auto" w:fill="auto"/>
          </w:tcPr>
          <w:p w14:paraId="0612E8D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ZAB-RYS</w:t>
            </w:r>
          </w:p>
        </w:tc>
        <w:tc>
          <w:tcPr>
            <w:tcW w:w="2043" w:type="pct"/>
            <w:shd w:val="clear" w:color="auto" w:fill="auto"/>
          </w:tcPr>
          <w:p w14:paraId="40B5C4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przez rysakowanie</w:t>
            </w:r>
          </w:p>
        </w:tc>
        <w:tc>
          <w:tcPr>
            <w:tcW w:w="760" w:type="pct"/>
            <w:shd w:val="clear" w:color="auto" w:fill="auto"/>
          </w:tcPr>
          <w:p w14:paraId="385D16E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(rysaki) muszą mieć ostrza ustawione prostopadle do osi pnia, w odległości około 0,5 – 0,7 cm (gęstość wykonania nacięć). Rana ma być cięta, a nie szarpana. Nacięcia należy wykonać na całym obwodzie zabezpieczonego międzyokółka.</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B793376" w14:textId="77777777" w:rsidTr="004470C4">
        <w:trPr>
          <w:trHeight w:val="960"/>
          <w:tblHeader/>
          <w:jc w:val="center"/>
        </w:trPr>
        <w:tc>
          <w:tcPr>
            <w:tcW w:w="348" w:type="pct"/>
            <w:shd w:val="clear" w:color="auto" w:fill="auto"/>
            <w:vAlign w:val="center"/>
          </w:tcPr>
          <w:p w14:paraId="388B5FA6" w14:textId="1F59A9F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7D0DAAE" w14:textId="00CFAAD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063066F" w14:textId="77777777" w:rsidTr="004470C4">
        <w:trPr>
          <w:cantSplit/>
          <w:trHeight w:val="625"/>
          <w:jc w:val="center"/>
        </w:trPr>
        <w:tc>
          <w:tcPr>
            <w:tcW w:w="348" w:type="pct"/>
            <w:shd w:val="clear" w:color="auto" w:fill="auto"/>
          </w:tcPr>
          <w:p w14:paraId="29CB5CC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A37799" w:rsidRPr="004470C4">
              <w:rPr>
                <w:rFonts w:ascii="Cambria" w:eastAsia="Calibri" w:hAnsi="Cambria" w:cs="Arial"/>
                <w:sz w:val="22"/>
                <w:szCs w:val="22"/>
              </w:rPr>
              <w:t>MOSŁ</w:t>
            </w:r>
          </w:p>
        </w:tc>
        <w:tc>
          <w:tcPr>
            <w:tcW w:w="924" w:type="pct"/>
            <w:shd w:val="clear" w:color="auto" w:fill="auto"/>
          </w:tcPr>
          <w:p w14:paraId="6F63C5FA"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A37799" w:rsidRPr="004470C4">
              <w:rPr>
                <w:rFonts w:ascii="Cambria" w:eastAsia="Calibri" w:hAnsi="Cambria" w:cs="Arial"/>
                <w:sz w:val="16"/>
                <w:szCs w:val="16"/>
              </w:rPr>
              <w:t>MOSŁ</w:t>
            </w:r>
            <w:r w:rsidR="00BA75CF" w:rsidRPr="004470C4">
              <w:rPr>
                <w:rFonts w:ascii="Cambria" w:eastAsia="Calibri" w:hAnsi="Cambria" w:cs="Arial"/>
                <w:sz w:val="16"/>
                <w:szCs w:val="16"/>
              </w:rPr>
              <w:br/>
            </w:r>
            <w:r w:rsidR="007C222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OSŁ</w:t>
            </w:r>
          </w:p>
          <w:p w14:paraId="27357532" w14:textId="77777777" w:rsidR="00D15826" w:rsidRPr="004470C4"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743B67" w14:textId="77777777" w:rsidTr="004470C4">
        <w:trPr>
          <w:trHeight w:val="960"/>
          <w:tblHeader/>
          <w:jc w:val="center"/>
        </w:trPr>
        <w:tc>
          <w:tcPr>
            <w:tcW w:w="348" w:type="pct"/>
            <w:shd w:val="clear" w:color="auto" w:fill="auto"/>
            <w:vAlign w:val="center"/>
          </w:tcPr>
          <w:p w14:paraId="59EA457B" w14:textId="513543F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71767D0" w14:textId="17A730E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FBE26EF" w14:textId="77777777" w:rsidTr="004470C4">
        <w:trPr>
          <w:cantSplit/>
          <w:trHeight w:val="625"/>
          <w:jc w:val="center"/>
        </w:trPr>
        <w:tc>
          <w:tcPr>
            <w:tcW w:w="348" w:type="pct"/>
            <w:shd w:val="clear" w:color="auto" w:fill="auto"/>
          </w:tcPr>
          <w:p w14:paraId="1D66412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ZAB-OSŁZD</w:t>
            </w:r>
          </w:p>
        </w:tc>
        <w:tc>
          <w:tcPr>
            <w:tcW w:w="924" w:type="pct"/>
            <w:shd w:val="clear" w:color="auto" w:fill="auto"/>
          </w:tcPr>
          <w:p w14:paraId="6F50F439"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ZAB-OSŁZD</w:t>
            </w:r>
            <w:r w:rsidR="007C222E" w:rsidRPr="004470C4">
              <w:rPr>
                <w:rFonts w:ascii="Cambria" w:eastAsia="Calibri" w:hAnsi="Cambria" w:cs="Arial"/>
                <w:sz w:val="16"/>
                <w:szCs w:val="16"/>
              </w:rPr>
              <w:br/>
            </w:r>
            <w:r w:rsidR="00C1085B" w:rsidRPr="004470C4">
              <w:rPr>
                <w:rFonts w:ascii="Cambria" w:eastAsia="Calibri" w:hAnsi="Cambria" w:cs="Arial"/>
                <w:bCs/>
                <w:iCs/>
                <w:sz w:val="16"/>
                <w:szCs w:val="16"/>
                <w:lang w:eastAsia="pl-PL"/>
              </w:rPr>
              <w:t>GODZ ZOSŁ</w:t>
            </w:r>
            <w:r w:rsidR="007C222E" w:rsidRPr="004470C4">
              <w:rPr>
                <w:rFonts w:ascii="Cambria" w:eastAsia="Calibri" w:hAnsi="Cambria" w:cs="Arial"/>
                <w:bCs/>
                <w:iCs/>
                <w:sz w:val="16"/>
                <w:szCs w:val="16"/>
                <w:lang w:eastAsia="pl-PL"/>
              </w:rPr>
              <w:br/>
            </w:r>
          </w:p>
        </w:tc>
        <w:tc>
          <w:tcPr>
            <w:tcW w:w="2043" w:type="pct"/>
            <w:shd w:val="clear" w:color="auto" w:fill="auto"/>
          </w:tcPr>
          <w:p w14:paraId="1580AF4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461499">
      <w:pPr>
        <w:pStyle w:val="Nagwek3"/>
        <w:rPr>
          <w:lang w:bidi="hi-IN"/>
        </w:rPr>
      </w:pPr>
      <w:r w:rsidRPr="00E833AC">
        <w:rPr>
          <w:lang w:bidi="hi-IN"/>
        </w:rPr>
        <w:br w:type="page"/>
      </w:r>
      <w:bookmarkStart w:id="18" w:name="_Toc85175680"/>
      <w:r w:rsidR="005019AB" w:rsidRPr="00E833AC">
        <w:rPr>
          <w:lang w:bidi="hi-IN"/>
        </w:rPr>
        <w:t>I</w:t>
      </w:r>
      <w:r w:rsidRPr="00E833AC">
        <w:rPr>
          <w:lang w:bidi="hi-IN"/>
        </w:rPr>
        <w:t>II.3 Zabezpieczenie drzewek przed zwierzyną palikami</w:t>
      </w:r>
      <w:bookmarkEnd w:id="18"/>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DD56730" w14:textId="77777777" w:rsidTr="004470C4">
        <w:trPr>
          <w:trHeight w:val="960"/>
          <w:tblHeader/>
          <w:jc w:val="center"/>
        </w:trPr>
        <w:tc>
          <w:tcPr>
            <w:tcW w:w="348" w:type="pct"/>
            <w:shd w:val="clear" w:color="auto" w:fill="auto"/>
            <w:vAlign w:val="center"/>
          </w:tcPr>
          <w:p w14:paraId="045C8057" w14:textId="6EA7181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B285DF" w14:textId="07CFA00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ED707DD" w14:textId="77777777" w:rsidTr="004470C4">
        <w:trPr>
          <w:cantSplit/>
          <w:trHeight w:val="625"/>
          <w:jc w:val="center"/>
        </w:trPr>
        <w:tc>
          <w:tcPr>
            <w:tcW w:w="348" w:type="pct"/>
            <w:shd w:val="clear" w:color="auto" w:fill="auto"/>
          </w:tcPr>
          <w:p w14:paraId="2D965B0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ZAB-UPAL</w:t>
            </w:r>
          </w:p>
        </w:tc>
        <w:tc>
          <w:tcPr>
            <w:tcW w:w="924" w:type="pct"/>
            <w:shd w:val="clear" w:color="auto" w:fill="auto"/>
          </w:tcPr>
          <w:p w14:paraId="41699041"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 xml:space="preserve">ZAB-UPAL3, </w:t>
            </w:r>
            <w:r w:rsidR="00D812A5" w:rsidRPr="004470C4">
              <w:rPr>
                <w:rFonts w:ascii="Cambria" w:eastAsia="Calibri" w:hAnsi="Cambria" w:cs="Arial"/>
                <w:sz w:val="16"/>
                <w:szCs w:val="16"/>
              </w:rPr>
              <w:br/>
            </w:r>
            <w:r w:rsidRPr="004470C4">
              <w:rPr>
                <w:rFonts w:ascii="Cambria" w:eastAsia="Calibri" w:hAnsi="Cambria" w:cs="Arial"/>
                <w:sz w:val="16"/>
                <w:szCs w:val="16"/>
              </w:rPr>
              <w:t xml:space="preserve">ZAB-UPAL2, </w:t>
            </w:r>
            <w:r w:rsidR="00D812A5" w:rsidRPr="004470C4">
              <w:rPr>
                <w:rFonts w:ascii="Cambria" w:eastAsia="Calibri" w:hAnsi="Cambria" w:cs="Arial"/>
                <w:sz w:val="16"/>
                <w:szCs w:val="16"/>
              </w:rPr>
              <w:br/>
            </w:r>
            <w:r w:rsidRPr="004470C4">
              <w:rPr>
                <w:rFonts w:ascii="Cambria" w:eastAsia="Calibri" w:hAnsi="Cambria" w:cs="Arial"/>
                <w:sz w:val="16"/>
                <w:szCs w:val="16"/>
              </w:rPr>
              <w:t>ZAB-UPAL1</w:t>
            </w:r>
            <w:r w:rsidR="00675B7F" w:rsidRPr="004470C4">
              <w:rPr>
                <w:rFonts w:ascii="Cambria" w:eastAsia="Calibri" w:hAnsi="Cambria" w:cs="Arial"/>
                <w:sz w:val="16"/>
                <w:szCs w:val="16"/>
              </w:rPr>
              <w:t xml:space="preserve">,        </w:t>
            </w:r>
            <w:r w:rsidR="007C222E"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UPAL</w:t>
            </w:r>
            <w:r w:rsidR="00675B7F" w:rsidRPr="004470C4">
              <w:rPr>
                <w:rFonts w:ascii="Cambria" w:eastAsia="Calibri" w:hAnsi="Cambria" w:cs="Arial"/>
                <w:bCs/>
                <w:iCs/>
                <w:sz w:val="16"/>
                <w:szCs w:val="16"/>
                <w:lang w:eastAsia="pl-PL"/>
              </w:rPr>
              <w:t>,</w:t>
            </w:r>
            <w:r w:rsidR="007C222E" w:rsidRPr="004470C4">
              <w:rPr>
                <w:rFonts w:ascii="Cambria" w:eastAsia="Calibri" w:hAnsi="Cambria" w:cs="Arial"/>
                <w:bCs/>
                <w:iCs/>
                <w:sz w:val="16"/>
                <w:szCs w:val="16"/>
                <w:lang w:eastAsia="pl-PL"/>
              </w:rPr>
              <w:br/>
            </w:r>
            <w:r w:rsidR="00781FBD" w:rsidRPr="004470C4">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4470C4" w:rsidRDefault="00237FE6"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8656FB">
      <w:pPr>
        <w:pStyle w:val="Akapitzlist"/>
        <w:numPr>
          <w:ilvl w:val="0"/>
          <w:numId w:val="92"/>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461499">
      <w:pPr>
        <w:pStyle w:val="Nagwek3"/>
        <w:rPr>
          <w:lang w:bidi="hi-IN"/>
        </w:rPr>
      </w:pPr>
      <w:bookmarkStart w:id="19" w:name="_Toc85175681"/>
      <w:r w:rsidRPr="00E833AC">
        <w:rPr>
          <w:lang w:bidi="hi-IN"/>
        </w:rPr>
        <w:t>I</w:t>
      </w:r>
      <w:r w:rsidR="00237FE6" w:rsidRPr="00E833AC">
        <w:rPr>
          <w:lang w:bidi="hi-IN"/>
        </w:rPr>
        <w:t>II.4 Mechaniczne zabezpieczenie pojedynczych drzew przed zgryzaniem</w:t>
      </w:r>
      <w:bookmarkEnd w:id="19"/>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C47F1E2" w14:textId="77777777" w:rsidTr="004470C4">
        <w:trPr>
          <w:trHeight w:val="960"/>
          <w:tblHeader/>
          <w:jc w:val="center"/>
        </w:trPr>
        <w:tc>
          <w:tcPr>
            <w:tcW w:w="348" w:type="pct"/>
            <w:shd w:val="clear" w:color="auto" w:fill="auto"/>
            <w:vAlign w:val="center"/>
          </w:tcPr>
          <w:p w14:paraId="7A23A946" w14:textId="34ED0E3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56360B1" w14:textId="067F22B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321FF59" w14:textId="77777777" w:rsidTr="004470C4">
        <w:trPr>
          <w:cantSplit/>
          <w:trHeight w:val="625"/>
          <w:jc w:val="center"/>
        </w:trPr>
        <w:tc>
          <w:tcPr>
            <w:tcW w:w="348" w:type="pct"/>
            <w:shd w:val="clear" w:color="auto" w:fill="auto"/>
          </w:tcPr>
          <w:p w14:paraId="6D3A19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781FBD" w:rsidRPr="004470C4">
              <w:rPr>
                <w:rFonts w:ascii="Cambria" w:eastAsia="Calibri" w:hAnsi="Cambria" w:cs="Arial"/>
                <w:sz w:val="22"/>
                <w:szCs w:val="22"/>
              </w:rPr>
              <w:t xml:space="preserve"> </w:t>
            </w:r>
            <w:r w:rsidRPr="004470C4">
              <w:rPr>
                <w:rFonts w:ascii="Cambria" w:eastAsia="Calibri" w:hAnsi="Cambria" w:cs="Arial"/>
                <w:sz w:val="22"/>
                <w:szCs w:val="22"/>
              </w:rPr>
              <w:t>SIAT</w:t>
            </w:r>
          </w:p>
        </w:tc>
        <w:tc>
          <w:tcPr>
            <w:tcW w:w="924" w:type="pct"/>
            <w:shd w:val="clear" w:color="auto" w:fill="auto"/>
          </w:tcPr>
          <w:p w14:paraId="76349B48" w14:textId="77777777" w:rsidR="00781FBD"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781FBD" w:rsidRPr="004470C4">
              <w:rPr>
                <w:rFonts w:ascii="Cambria" w:eastAsia="Calibri" w:hAnsi="Cambria" w:cs="Arial"/>
                <w:sz w:val="16"/>
                <w:szCs w:val="16"/>
              </w:rPr>
              <w:t xml:space="preserve"> </w:t>
            </w:r>
            <w:r w:rsidRPr="004470C4">
              <w:rPr>
                <w:rFonts w:ascii="Cambria" w:eastAsia="Calibri" w:hAnsi="Cambria" w:cs="Arial"/>
                <w:sz w:val="16"/>
                <w:szCs w:val="16"/>
              </w:rPr>
              <w:t>SIAT</w:t>
            </w:r>
            <w:r w:rsidR="00781FBD" w:rsidRPr="004470C4">
              <w:rPr>
                <w:rFonts w:ascii="Cambria" w:eastAsia="Calibri" w:hAnsi="Cambria" w:cs="Arial"/>
                <w:sz w:val="16"/>
                <w:szCs w:val="16"/>
              </w:rPr>
              <w:br/>
            </w:r>
            <w:r w:rsidR="00781FBD"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IZS</w:t>
            </w:r>
            <w:r w:rsidR="00781FBD" w:rsidRPr="004470C4">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4470C4" w:rsidRDefault="00237FE6"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E833AC">
        <w:rPr>
          <w:rFonts w:asciiTheme="majorHAnsi" w:eastAsia="Calibri" w:hAnsiTheme="majorHAnsi" w:cs="Arial"/>
          <w:bCs/>
          <w:iCs/>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461499">
      <w:pPr>
        <w:pStyle w:val="Nagwek3"/>
      </w:pPr>
      <w:bookmarkStart w:id="20" w:name="_Toc85175682"/>
      <w:r w:rsidRPr="00E833AC">
        <w:t>I</w:t>
      </w:r>
      <w:r w:rsidR="00237FE6" w:rsidRPr="00E833AC">
        <w:t>II.5 Wykładanie pułapek na szkodniki wtórne</w:t>
      </w:r>
      <w:bookmarkEnd w:id="20"/>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9DFB443" w14:textId="77777777" w:rsidTr="004470C4">
        <w:trPr>
          <w:trHeight w:val="960"/>
          <w:tblHeader/>
          <w:jc w:val="center"/>
        </w:trPr>
        <w:tc>
          <w:tcPr>
            <w:tcW w:w="348" w:type="pct"/>
            <w:shd w:val="clear" w:color="auto" w:fill="auto"/>
            <w:vAlign w:val="center"/>
          </w:tcPr>
          <w:p w14:paraId="411425A9" w14:textId="2E8541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3EA534D" w14:textId="123D299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D65135A" w14:textId="77777777" w:rsidTr="004470C4">
        <w:trPr>
          <w:cantSplit/>
          <w:trHeight w:val="625"/>
          <w:jc w:val="center"/>
        </w:trPr>
        <w:tc>
          <w:tcPr>
            <w:tcW w:w="348" w:type="pct"/>
            <w:shd w:val="clear" w:color="auto" w:fill="auto"/>
          </w:tcPr>
          <w:p w14:paraId="72CF255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392DFC" w14:paraId="5A3A5BFB" w14:textId="77777777" w:rsidTr="004470C4">
        <w:trPr>
          <w:trHeight w:val="960"/>
          <w:tblHeader/>
          <w:jc w:val="center"/>
        </w:trPr>
        <w:tc>
          <w:tcPr>
            <w:tcW w:w="348" w:type="pct"/>
            <w:shd w:val="clear" w:color="auto" w:fill="auto"/>
            <w:vAlign w:val="center"/>
          </w:tcPr>
          <w:p w14:paraId="08234D6A" w14:textId="6B927F83" w:rsidR="00237FE6" w:rsidRPr="00392DFC"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Nr</w:t>
            </w:r>
          </w:p>
        </w:tc>
        <w:tc>
          <w:tcPr>
            <w:tcW w:w="925" w:type="pct"/>
            <w:shd w:val="clear" w:color="auto" w:fill="auto"/>
            <w:vAlign w:val="center"/>
          </w:tcPr>
          <w:p w14:paraId="51C3C40B" w14:textId="50E452E4" w:rsidR="00237FE6" w:rsidRPr="00392DFC" w:rsidRDefault="004470C4" w:rsidP="004470C4">
            <w:pPr>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188E1373" w14:textId="188E82E5" w:rsidR="00237FE6" w:rsidRPr="00392DFC" w:rsidRDefault="004470C4" w:rsidP="004470C4">
            <w:pPr>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5897FD79" w14:textId="58674F3B" w:rsidR="00237FE6" w:rsidRPr="00392DFC"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46C5AAB2" w14:textId="02B20CFD" w:rsidR="00237FE6" w:rsidRPr="00392DFC"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Jednostka miary czynn. rozl.</w:t>
            </w:r>
          </w:p>
        </w:tc>
      </w:tr>
      <w:tr w:rsidR="00237FE6" w:rsidRPr="00E833AC" w14:paraId="55B37730" w14:textId="77777777" w:rsidTr="004470C4">
        <w:trPr>
          <w:cantSplit/>
          <w:trHeight w:val="625"/>
          <w:jc w:val="center"/>
        </w:trPr>
        <w:tc>
          <w:tcPr>
            <w:tcW w:w="348" w:type="pct"/>
            <w:shd w:val="clear" w:color="auto" w:fill="auto"/>
          </w:tcPr>
          <w:p w14:paraId="0F7B3593" w14:textId="77777777" w:rsidR="00237FE6" w:rsidRPr="00392DFC"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392DFC">
              <w:rPr>
                <w:rFonts w:ascii="Cambria" w:eastAsia="Calibri" w:hAnsi="Cambria" w:cs="Arial"/>
                <w:bCs/>
                <w:iCs/>
                <w:sz w:val="22"/>
                <w:szCs w:val="22"/>
                <w:highlight w:val="yellow"/>
                <w:lang w:eastAsia="pl-PL"/>
              </w:rPr>
              <w:t>131</w:t>
            </w:r>
          </w:p>
        </w:tc>
        <w:tc>
          <w:tcPr>
            <w:tcW w:w="925" w:type="pct"/>
            <w:shd w:val="clear" w:color="auto" w:fill="auto"/>
          </w:tcPr>
          <w:p w14:paraId="35E1E309" w14:textId="77777777" w:rsidR="00237FE6" w:rsidRPr="00392DFC" w:rsidRDefault="00237FE6" w:rsidP="004470C4">
            <w:pPr>
              <w:suppressAutoHyphens w:val="0"/>
              <w:spacing w:before="120" w:after="120"/>
              <w:rPr>
                <w:rFonts w:ascii="Cambria" w:eastAsia="Calibri" w:hAnsi="Cambria" w:cs="Arial"/>
                <w:bCs/>
                <w:iCs/>
                <w:sz w:val="22"/>
                <w:szCs w:val="22"/>
                <w:highlight w:val="yellow"/>
                <w:lang w:eastAsia="pl-PL"/>
              </w:rPr>
            </w:pPr>
            <w:r w:rsidRPr="00392DFC">
              <w:rPr>
                <w:rFonts w:ascii="Cambria" w:eastAsia="Calibri" w:hAnsi="Cambria" w:cs="Arial"/>
                <w:bCs/>
                <w:iCs/>
                <w:sz w:val="22"/>
                <w:szCs w:val="22"/>
                <w:highlight w:val="yellow"/>
                <w:lang w:eastAsia="pl-PL"/>
              </w:rPr>
              <w:t>KOR-P</w:t>
            </w:r>
          </w:p>
        </w:tc>
        <w:tc>
          <w:tcPr>
            <w:tcW w:w="924" w:type="pct"/>
            <w:shd w:val="clear" w:color="auto" w:fill="auto"/>
          </w:tcPr>
          <w:p w14:paraId="37112497" w14:textId="1CFFE9AA" w:rsidR="00C1085B" w:rsidRPr="00392DFC" w:rsidRDefault="5463BA9E" w:rsidP="004470C4">
            <w:pPr>
              <w:suppressAutoHyphens w:val="0"/>
              <w:spacing w:before="120" w:after="120"/>
              <w:rPr>
                <w:rFonts w:ascii="Cambria" w:eastAsia="Calibri" w:hAnsi="Cambria" w:cs="Arial"/>
                <w:bCs/>
                <w:iCs/>
                <w:sz w:val="16"/>
                <w:szCs w:val="16"/>
                <w:highlight w:val="yellow"/>
                <w:lang w:eastAsia="pl-PL"/>
              </w:rPr>
            </w:pPr>
            <w:r w:rsidRPr="00392DFC">
              <w:rPr>
                <w:rFonts w:ascii="Cambria" w:eastAsia="Calibri" w:hAnsi="Cambria" w:cs="Arial"/>
                <w:sz w:val="16"/>
                <w:szCs w:val="16"/>
                <w:highlight w:val="yellow"/>
                <w:lang w:eastAsia="pl-PL"/>
              </w:rPr>
              <w:t xml:space="preserve">KOR-PSO, </w:t>
            </w:r>
            <w:r w:rsidR="00237FE6" w:rsidRPr="00392DFC">
              <w:rPr>
                <w:rFonts w:ascii="Cambria" w:hAnsi="Cambria"/>
                <w:highlight w:val="yellow"/>
              </w:rPr>
              <w:br/>
            </w:r>
            <w:r w:rsidRPr="00392DFC">
              <w:rPr>
                <w:rFonts w:ascii="Cambria" w:eastAsia="Calibri" w:hAnsi="Cambria" w:cs="Arial"/>
                <w:sz w:val="16"/>
                <w:szCs w:val="16"/>
                <w:highlight w:val="yellow"/>
                <w:lang w:eastAsia="pl-PL"/>
              </w:rPr>
              <w:t>KOR-PŚW</w:t>
            </w:r>
            <w:r w:rsidR="00237FE6" w:rsidRPr="00392DFC">
              <w:rPr>
                <w:rFonts w:ascii="Cambria" w:hAnsi="Cambria"/>
                <w:highlight w:val="yellow"/>
              </w:rPr>
              <w:br/>
            </w:r>
            <w:r w:rsidR="00C1085B" w:rsidRPr="00392DFC">
              <w:rPr>
                <w:rFonts w:ascii="Cambria" w:eastAsia="Calibri" w:hAnsi="Cambria" w:cs="Arial"/>
                <w:bCs/>
                <w:iCs/>
                <w:sz w:val="16"/>
                <w:szCs w:val="16"/>
                <w:highlight w:val="yellow"/>
                <w:lang w:eastAsia="pl-PL"/>
              </w:rPr>
              <w:t>GODZ KOR</w:t>
            </w:r>
          </w:p>
        </w:tc>
        <w:tc>
          <w:tcPr>
            <w:tcW w:w="2043" w:type="pct"/>
            <w:shd w:val="clear" w:color="auto" w:fill="auto"/>
          </w:tcPr>
          <w:p w14:paraId="224C9DF3" w14:textId="77777777" w:rsidR="00237FE6" w:rsidRPr="00392DFC" w:rsidRDefault="00237FE6" w:rsidP="004470C4">
            <w:pPr>
              <w:suppressAutoHyphens w:val="0"/>
              <w:spacing w:before="120" w:after="120"/>
              <w:rPr>
                <w:rFonts w:ascii="Cambria" w:eastAsia="Calibri" w:hAnsi="Cambria" w:cs="Arial"/>
                <w:bCs/>
                <w:iCs/>
                <w:sz w:val="22"/>
                <w:szCs w:val="22"/>
                <w:highlight w:val="yellow"/>
                <w:lang w:eastAsia="pl-PL"/>
              </w:rPr>
            </w:pPr>
            <w:r w:rsidRPr="00392DFC">
              <w:rPr>
                <w:rFonts w:ascii="Cambria" w:eastAsia="Calibri" w:hAnsi="Cambria" w:cs="Arial"/>
                <w:bCs/>
                <w:iCs/>
                <w:sz w:val="22"/>
                <w:szCs w:val="22"/>
                <w:highlight w:val="yellow"/>
                <w:lang w:eastAsia="pl-PL"/>
              </w:rPr>
              <w:t>Korowanie pułapek i niszczenie kory</w:t>
            </w:r>
          </w:p>
        </w:tc>
        <w:tc>
          <w:tcPr>
            <w:tcW w:w="760" w:type="pct"/>
            <w:shd w:val="clear" w:color="auto" w:fill="auto"/>
          </w:tcPr>
          <w:p w14:paraId="1578F27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392DFC">
              <w:rPr>
                <w:rFonts w:ascii="Cambria" w:hAnsi="Cambria" w:cs="Arial"/>
                <w:sz w:val="22"/>
                <w:szCs w:val="22"/>
                <w:highlight w:val="yellow"/>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Default="003B5A34" w:rsidP="00237FE6">
      <w:pPr>
        <w:spacing w:before="120" w:after="120"/>
        <w:jc w:val="both"/>
        <w:rPr>
          <w:rFonts w:asciiTheme="majorHAnsi" w:eastAsia="Calibri" w:hAnsiTheme="majorHAnsi" w:cs="Arial"/>
          <w:b/>
          <w:bCs/>
          <w:sz w:val="22"/>
          <w:szCs w:val="22"/>
        </w:rPr>
      </w:pPr>
    </w:p>
    <w:p w14:paraId="1085A7DF" w14:textId="77777777" w:rsidR="003B5A34" w:rsidRDefault="003B5A34" w:rsidP="00237FE6">
      <w:pPr>
        <w:spacing w:before="120" w:after="120"/>
        <w:jc w:val="both"/>
        <w:rPr>
          <w:rFonts w:asciiTheme="majorHAnsi" w:eastAsia="Calibri" w:hAnsiTheme="majorHAnsi" w:cs="Arial"/>
          <w:b/>
          <w:bCs/>
          <w:sz w:val="22"/>
          <w:szCs w:val="22"/>
        </w:rPr>
      </w:pPr>
    </w:p>
    <w:p w14:paraId="7624ECB8" w14:textId="77777777" w:rsidR="003B5A34" w:rsidRDefault="003B5A34" w:rsidP="00237FE6">
      <w:pPr>
        <w:spacing w:before="120" w:after="120"/>
        <w:jc w:val="both"/>
        <w:rPr>
          <w:rFonts w:asciiTheme="majorHAnsi" w:eastAsia="Calibri" w:hAnsiTheme="majorHAnsi" w:cs="Arial"/>
          <w:b/>
          <w:bCs/>
          <w:sz w:val="22"/>
          <w:szCs w:val="22"/>
        </w:rPr>
      </w:pPr>
    </w:p>
    <w:p w14:paraId="00D4AC21" w14:textId="2C4BE1DF"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01AC90FF"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(posztucznie).</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392DFC" w14:paraId="121C67EE" w14:textId="77777777" w:rsidTr="004470C4">
        <w:trPr>
          <w:trHeight w:val="960"/>
          <w:tblHeader/>
          <w:jc w:val="center"/>
        </w:trPr>
        <w:tc>
          <w:tcPr>
            <w:tcW w:w="348" w:type="pct"/>
            <w:shd w:val="clear" w:color="auto" w:fill="auto"/>
            <w:vAlign w:val="center"/>
          </w:tcPr>
          <w:p w14:paraId="1E9FB0E2" w14:textId="1E754269" w:rsidR="00237FE6" w:rsidRPr="00392DFC"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Nr</w:t>
            </w:r>
          </w:p>
        </w:tc>
        <w:tc>
          <w:tcPr>
            <w:tcW w:w="925" w:type="pct"/>
            <w:shd w:val="clear" w:color="auto" w:fill="auto"/>
            <w:vAlign w:val="center"/>
          </w:tcPr>
          <w:p w14:paraId="18ADA13A" w14:textId="4C53582C" w:rsidR="00237FE6" w:rsidRPr="00392DFC" w:rsidRDefault="004470C4" w:rsidP="004470C4">
            <w:pPr>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6D4D2A13" w14:textId="39B1B420" w:rsidR="00237FE6" w:rsidRPr="00392DFC" w:rsidRDefault="004470C4" w:rsidP="004470C4">
            <w:pPr>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1832F2C8" w14:textId="211A22F9" w:rsidR="00237FE6" w:rsidRPr="00392DFC"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376E173B" w14:textId="2BF32DA5" w:rsidR="00237FE6" w:rsidRPr="00392DFC"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392DFC">
              <w:rPr>
                <w:rFonts w:ascii="Cambria" w:eastAsia="Calibri" w:hAnsi="Cambria" w:cs="Arial"/>
                <w:b/>
                <w:bCs/>
                <w:i/>
                <w:iCs/>
                <w:sz w:val="22"/>
                <w:szCs w:val="22"/>
                <w:highlight w:val="yellow"/>
                <w:lang w:eastAsia="pl-PL"/>
              </w:rPr>
              <w:t>Jednostka miary czynn. rozl.</w:t>
            </w:r>
          </w:p>
        </w:tc>
      </w:tr>
      <w:tr w:rsidR="00237FE6" w:rsidRPr="00E833AC" w14:paraId="6B394E0A" w14:textId="77777777" w:rsidTr="004470C4">
        <w:trPr>
          <w:cantSplit/>
          <w:trHeight w:val="625"/>
          <w:jc w:val="center"/>
        </w:trPr>
        <w:tc>
          <w:tcPr>
            <w:tcW w:w="348" w:type="pct"/>
            <w:shd w:val="clear" w:color="auto" w:fill="auto"/>
          </w:tcPr>
          <w:p w14:paraId="4B9E354E" w14:textId="77777777" w:rsidR="00237FE6" w:rsidRPr="00392DFC"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392DFC">
              <w:rPr>
                <w:rFonts w:ascii="Cambria" w:eastAsia="Calibri" w:hAnsi="Cambria" w:cs="Arial"/>
                <w:bCs/>
                <w:iCs/>
                <w:sz w:val="22"/>
                <w:szCs w:val="22"/>
                <w:highlight w:val="yellow"/>
                <w:lang w:eastAsia="pl-PL"/>
              </w:rPr>
              <w:t>132</w:t>
            </w:r>
          </w:p>
        </w:tc>
        <w:tc>
          <w:tcPr>
            <w:tcW w:w="925" w:type="pct"/>
            <w:shd w:val="clear" w:color="auto" w:fill="auto"/>
          </w:tcPr>
          <w:p w14:paraId="764F18C2" w14:textId="77777777" w:rsidR="00237FE6" w:rsidRPr="00392DFC" w:rsidRDefault="00237FE6" w:rsidP="004470C4">
            <w:pPr>
              <w:suppressAutoHyphens w:val="0"/>
              <w:spacing w:before="120" w:after="120"/>
              <w:rPr>
                <w:rFonts w:ascii="Cambria" w:eastAsia="Calibri" w:hAnsi="Cambria" w:cs="Arial"/>
                <w:bCs/>
                <w:iCs/>
                <w:sz w:val="22"/>
                <w:szCs w:val="22"/>
                <w:highlight w:val="yellow"/>
                <w:lang w:eastAsia="pl-PL"/>
              </w:rPr>
            </w:pPr>
            <w:r w:rsidRPr="00392DFC">
              <w:rPr>
                <w:rFonts w:ascii="Cambria" w:eastAsia="Calibri" w:hAnsi="Cambria" w:cs="Arial"/>
                <w:bCs/>
                <w:iCs/>
                <w:sz w:val="22"/>
                <w:szCs w:val="22"/>
                <w:highlight w:val="yellow"/>
                <w:lang w:eastAsia="pl-PL"/>
              </w:rPr>
              <w:t>KOR-NISZ</w:t>
            </w:r>
          </w:p>
        </w:tc>
        <w:tc>
          <w:tcPr>
            <w:tcW w:w="924" w:type="pct"/>
            <w:shd w:val="clear" w:color="auto" w:fill="auto"/>
          </w:tcPr>
          <w:p w14:paraId="4DB2CFB5" w14:textId="77777777" w:rsidR="00237FE6" w:rsidRPr="00392DFC" w:rsidRDefault="00237FE6" w:rsidP="004470C4">
            <w:pPr>
              <w:suppressAutoHyphens w:val="0"/>
              <w:spacing w:before="120" w:after="120"/>
              <w:rPr>
                <w:rFonts w:ascii="Cambria" w:eastAsia="Calibri" w:hAnsi="Cambria" w:cs="Arial"/>
                <w:bCs/>
                <w:iCs/>
                <w:sz w:val="22"/>
                <w:szCs w:val="22"/>
                <w:highlight w:val="yellow"/>
                <w:lang w:eastAsia="pl-PL"/>
              </w:rPr>
            </w:pPr>
            <w:r w:rsidRPr="00392DFC">
              <w:rPr>
                <w:rFonts w:ascii="Cambria" w:eastAsia="Calibri" w:hAnsi="Cambria" w:cs="Arial"/>
                <w:bCs/>
                <w:iCs/>
                <w:sz w:val="22"/>
                <w:szCs w:val="22"/>
                <w:highlight w:val="yellow"/>
                <w:lang w:eastAsia="pl-PL"/>
              </w:rPr>
              <w:t>KOR-NISZ</w:t>
            </w:r>
          </w:p>
          <w:p w14:paraId="6FEE7966" w14:textId="77777777" w:rsidR="00C1085B" w:rsidRPr="00392DFC" w:rsidRDefault="00C1085B" w:rsidP="004470C4">
            <w:pPr>
              <w:suppressAutoHyphens w:val="0"/>
              <w:spacing w:before="120" w:after="120"/>
              <w:rPr>
                <w:rFonts w:ascii="Cambria" w:eastAsia="Calibri" w:hAnsi="Cambria" w:cs="Arial"/>
                <w:bCs/>
                <w:iCs/>
                <w:sz w:val="16"/>
                <w:szCs w:val="16"/>
                <w:highlight w:val="yellow"/>
                <w:lang w:eastAsia="pl-PL"/>
              </w:rPr>
            </w:pPr>
            <w:r w:rsidRPr="00392DFC">
              <w:rPr>
                <w:rFonts w:ascii="Cambria" w:eastAsia="Calibri" w:hAnsi="Cambria" w:cs="Arial"/>
                <w:bCs/>
                <w:iCs/>
                <w:sz w:val="16"/>
                <w:szCs w:val="16"/>
                <w:highlight w:val="yellow"/>
                <w:lang w:eastAsia="pl-PL"/>
              </w:rPr>
              <w:t>GODZ NKOR</w:t>
            </w:r>
          </w:p>
        </w:tc>
        <w:tc>
          <w:tcPr>
            <w:tcW w:w="2043" w:type="pct"/>
            <w:shd w:val="clear" w:color="auto" w:fill="auto"/>
          </w:tcPr>
          <w:p w14:paraId="197F90CF" w14:textId="45DB5840" w:rsidR="00237FE6" w:rsidRPr="00392DFC" w:rsidRDefault="2A662A3F" w:rsidP="004470C4">
            <w:pPr>
              <w:suppressAutoHyphens w:val="0"/>
              <w:spacing w:before="120" w:after="120"/>
              <w:rPr>
                <w:rFonts w:ascii="Cambria" w:eastAsia="Calibri" w:hAnsi="Cambria" w:cs="Arial"/>
                <w:sz w:val="22"/>
                <w:szCs w:val="22"/>
                <w:highlight w:val="yellow"/>
                <w:lang w:eastAsia="pl-PL"/>
              </w:rPr>
            </w:pPr>
            <w:r w:rsidRPr="00392DFC">
              <w:rPr>
                <w:rFonts w:ascii="Cambria" w:eastAsia="Calibri" w:hAnsi="Cambria" w:cs="Arial"/>
                <w:sz w:val="22"/>
                <w:szCs w:val="22"/>
                <w:highlight w:val="yellow"/>
                <w:lang w:eastAsia="pl-PL"/>
              </w:rPr>
              <w:t xml:space="preserve">Niszczenie kory po korowaniu </w:t>
            </w:r>
            <w:r w:rsidR="00237FE6" w:rsidRPr="00392DFC">
              <w:rPr>
                <w:rFonts w:ascii="Cambria" w:eastAsia="Calibri" w:hAnsi="Cambria" w:cs="Arial"/>
                <w:sz w:val="22"/>
                <w:szCs w:val="22"/>
                <w:highlight w:val="yellow"/>
                <w:lang w:eastAsia="pl-PL"/>
              </w:rPr>
              <w:t>pułapek</w:t>
            </w:r>
          </w:p>
        </w:tc>
        <w:tc>
          <w:tcPr>
            <w:tcW w:w="760" w:type="pct"/>
            <w:shd w:val="clear" w:color="auto" w:fill="auto"/>
          </w:tcPr>
          <w:p w14:paraId="68F2C40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392DFC">
              <w:rPr>
                <w:rFonts w:ascii="Cambria" w:hAnsi="Cambria" w:cs="Arial"/>
                <w:sz w:val="22"/>
                <w:szCs w:val="22"/>
                <w:highlight w:val="yellow"/>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8656FB">
      <w:pPr>
        <w:pStyle w:val="Akapitzlist"/>
        <w:numPr>
          <w:ilvl w:val="0"/>
          <w:numId w:val="62"/>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(posztucznie)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461499">
      <w:pPr>
        <w:pStyle w:val="Nagwek3"/>
      </w:pPr>
      <w:bookmarkStart w:id="21" w:name="_Toc85175683"/>
      <w:r w:rsidRPr="00E833AC">
        <w:t>I</w:t>
      </w:r>
      <w:r w:rsidR="00237FE6" w:rsidRPr="00E833AC">
        <w:t>II.6 Wykładanie i zdejmowanie pułapek feromonowych na szkodniki wtórne</w:t>
      </w:r>
      <w:bookmarkEnd w:id="21"/>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B8663D9" w14:textId="77777777" w:rsidTr="004470C4">
        <w:trPr>
          <w:trHeight w:val="960"/>
          <w:tblHeader/>
          <w:jc w:val="center"/>
        </w:trPr>
        <w:tc>
          <w:tcPr>
            <w:tcW w:w="348" w:type="pct"/>
            <w:shd w:val="clear" w:color="auto" w:fill="auto"/>
            <w:vAlign w:val="center"/>
          </w:tcPr>
          <w:p w14:paraId="5D9DDB2A" w14:textId="5D4371A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F746E34" w14:textId="77559BA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C73BB8C" w14:textId="77777777" w:rsidTr="004470C4">
        <w:trPr>
          <w:cantSplit/>
          <w:trHeight w:val="625"/>
          <w:jc w:val="center"/>
        </w:trPr>
        <w:tc>
          <w:tcPr>
            <w:tcW w:w="348" w:type="pct"/>
            <w:shd w:val="clear" w:color="auto" w:fill="auto"/>
          </w:tcPr>
          <w:p w14:paraId="4F1384E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WYW</w:t>
            </w:r>
            <w:r w:rsidR="00440420"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PF, </w:t>
            </w:r>
            <w:r w:rsidR="007D1722" w:rsidRPr="004470C4">
              <w:rPr>
                <w:rFonts w:ascii="Cambria" w:eastAsia="Calibri" w:hAnsi="Cambria" w:cs="Arial"/>
                <w:bCs/>
                <w:iCs/>
                <w:sz w:val="16"/>
                <w:szCs w:val="16"/>
                <w:lang w:eastAsia="pl-PL"/>
              </w:rPr>
              <w:br/>
            </w:r>
            <w:r w:rsidR="000F61D4" w:rsidRPr="004470C4">
              <w:rPr>
                <w:rFonts w:ascii="Cambria" w:eastAsia="Calibri" w:hAnsi="Cambria" w:cs="Arial"/>
                <w:bCs/>
                <w:iCs/>
                <w:sz w:val="16"/>
                <w:szCs w:val="16"/>
                <w:lang w:eastAsia="pl-PL"/>
              </w:rPr>
              <w:t>ZDJ</w:t>
            </w:r>
            <w:r w:rsidR="00440420" w:rsidRPr="004470C4">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lub zdejmowanie pułapek feromonowych na szkodniki wtórne</w:t>
            </w:r>
          </w:p>
        </w:tc>
        <w:tc>
          <w:tcPr>
            <w:tcW w:w="760" w:type="pct"/>
            <w:shd w:val="clear" w:color="auto" w:fill="auto"/>
          </w:tcPr>
          <w:p w14:paraId="543F8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materiału (palików, drutu i pułapek feromonowych) z magazynu lub miejsca wskazanego przez Zamawiającego i dostarczenie na pozycję roboczą,</w:t>
      </w:r>
    </w:p>
    <w:p w14:paraId="073734F6"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461499">
      <w:pPr>
        <w:pStyle w:val="Nagwek3"/>
      </w:pPr>
      <w:bookmarkStart w:id="22" w:name="_Toc85175684"/>
      <w:r w:rsidRPr="00E833AC">
        <w:t>I</w:t>
      </w:r>
      <w:r w:rsidR="00237FE6" w:rsidRPr="00E833AC">
        <w:t>II.7 Ochrona upraw przed ryjkowcami</w:t>
      </w:r>
      <w:bookmarkEnd w:id="22"/>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BB16A6" w14:paraId="20AE25EF" w14:textId="77777777" w:rsidTr="004470C4">
        <w:trPr>
          <w:trHeight w:val="960"/>
          <w:tblHeader/>
          <w:jc w:val="center"/>
        </w:trPr>
        <w:tc>
          <w:tcPr>
            <w:tcW w:w="348" w:type="pct"/>
            <w:shd w:val="clear" w:color="auto" w:fill="auto"/>
            <w:vAlign w:val="center"/>
          </w:tcPr>
          <w:p w14:paraId="5845C22D" w14:textId="5553B7B6"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Nr</w:t>
            </w:r>
          </w:p>
        </w:tc>
        <w:tc>
          <w:tcPr>
            <w:tcW w:w="925" w:type="pct"/>
            <w:shd w:val="clear" w:color="auto" w:fill="auto"/>
            <w:vAlign w:val="center"/>
          </w:tcPr>
          <w:p w14:paraId="21691F7E" w14:textId="4BCB8084" w:rsidR="00237FE6"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26BBCDF8" w14:textId="00B2B462" w:rsidR="00237FE6"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6B1B6233" w14:textId="403C6A44"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20845730" w14:textId="422542E5"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Jednostka miary czynn. rozl.</w:t>
            </w:r>
          </w:p>
        </w:tc>
      </w:tr>
      <w:tr w:rsidR="00237FE6" w:rsidRPr="00E833AC" w14:paraId="570EC313" w14:textId="77777777" w:rsidTr="004470C4">
        <w:trPr>
          <w:cantSplit/>
          <w:trHeight w:val="625"/>
          <w:jc w:val="center"/>
        </w:trPr>
        <w:tc>
          <w:tcPr>
            <w:tcW w:w="348" w:type="pct"/>
            <w:shd w:val="clear" w:color="auto" w:fill="auto"/>
          </w:tcPr>
          <w:p w14:paraId="5E7BE1F9" w14:textId="77777777" w:rsidR="00237FE6" w:rsidRPr="00BB16A6"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134</w:t>
            </w:r>
          </w:p>
        </w:tc>
        <w:tc>
          <w:tcPr>
            <w:tcW w:w="925" w:type="pct"/>
            <w:shd w:val="clear" w:color="auto" w:fill="auto"/>
          </w:tcPr>
          <w:p w14:paraId="40BB7665"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PUŁ-RYJ</w:t>
            </w:r>
          </w:p>
        </w:tc>
        <w:tc>
          <w:tcPr>
            <w:tcW w:w="924" w:type="pct"/>
            <w:shd w:val="clear" w:color="auto" w:fill="auto"/>
          </w:tcPr>
          <w:p w14:paraId="5010DC09" w14:textId="77777777" w:rsidR="00237FE6" w:rsidRPr="00BB16A6" w:rsidRDefault="00237FE6" w:rsidP="004470C4">
            <w:pPr>
              <w:suppressAutoHyphens w:val="0"/>
              <w:spacing w:before="120" w:after="120"/>
              <w:rPr>
                <w:rFonts w:ascii="Cambria" w:eastAsia="Calibri" w:hAnsi="Cambria" w:cs="Arial"/>
                <w:bCs/>
                <w:iCs/>
                <w:sz w:val="16"/>
                <w:szCs w:val="16"/>
                <w:highlight w:val="yellow"/>
                <w:lang w:eastAsia="pl-PL"/>
              </w:rPr>
            </w:pPr>
            <w:r w:rsidRPr="00BB16A6">
              <w:rPr>
                <w:rFonts w:ascii="Cambria" w:eastAsia="Calibri" w:hAnsi="Cambria" w:cs="Arial"/>
                <w:bCs/>
                <w:iCs/>
                <w:sz w:val="16"/>
                <w:szCs w:val="16"/>
                <w:highlight w:val="yellow"/>
                <w:lang w:eastAsia="pl-PL"/>
              </w:rPr>
              <w:t>PUŁ-RYJ</w:t>
            </w:r>
            <w:r w:rsidR="00163C04" w:rsidRPr="00BB16A6">
              <w:rPr>
                <w:rFonts w:ascii="Cambria" w:eastAsia="Calibri" w:hAnsi="Cambria" w:cs="Arial"/>
                <w:bCs/>
                <w:iCs/>
                <w:sz w:val="16"/>
                <w:szCs w:val="16"/>
                <w:highlight w:val="yellow"/>
                <w:lang w:eastAsia="pl-PL"/>
              </w:rPr>
              <w:br/>
              <w:t>GODZ</w:t>
            </w:r>
            <w:r w:rsidR="00DF11D4" w:rsidRPr="00BB16A6">
              <w:rPr>
                <w:rFonts w:ascii="Cambria" w:eastAsia="Calibri" w:hAnsi="Cambria" w:cs="Arial"/>
                <w:bCs/>
                <w:iCs/>
                <w:sz w:val="16"/>
                <w:szCs w:val="16"/>
                <w:highlight w:val="yellow"/>
                <w:lang w:eastAsia="pl-PL"/>
              </w:rPr>
              <w:t xml:space="preserve"> RYJ</w:t>
            </w:r>
          </w:p>
        </w:tc>
        <w:tc>
          <w:tcPr>
            <w:tcW w:w="2043" w:type="pct"/>
            <w:shd w:val="clear" w:color="auto" w:fill="auto"/>
          </w:tcPr>
          <w:p w14:paraId="131B98A2"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hAnsi="Cambria" w:cs="Arial"/>
                <w:color w:val="000000"/>
                <w:sz w:val="22"/>
                <w:szCs w:val="22"/>
                <w:highlight w:val="yellow"/>
              </w:rPr>
              <w:t>Wykładanie pułapek na ryjkowce - dołki chwytne, wałki itp.</w:t>
            </w:r>
          </w:p>
        </w:tc>
        <w:tc>
          <w:tcPr>
            <w:tcW w:w="760" w:type="pct"/>
            <w:shd w:val="clear" w:color="auto" w:fill="auto"/>
          </w:tcPr>
          <w:p w14:paraId="3B48FA1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BB16A6">
              <w:rPr>
                <w:rFonts w:ascii="Cambria" w:eastAsia="Calibri" w:hAnsi="Cambria" w:cs="Arial"/>
                <w:bCs/>
                <w:iCs/>
                <w:sz w:val="22"/>
                <w:szCs w:val="22"/>
                <w:highlight w:val="yellow"/>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69B969D" w14:textId="77777777" w:rsidTr="004470C4">
        <w:trPr>
          <w:trHeight w:val="960"/>
          <w:tblHeader/>
          <w:jc w:val="center"/>
        </w:trPr>
        <w:tc>
          <w:tcPr>
            <w:tcW w:w="348" w:type="pct"/>
            <w:shd w:val="clear" w:color="auto" w:fill="auto"/>
            <w:vAlign w:val="center"/>
          </w:tcPr>
          <w:p w14:paraId="4D1F2FA4" w14:textId="5EB12F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C5C5982" w14:textId="02B4B2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8FC9F0D" w14:textId="77777777" w:rsidTr="004470C4">
        <w:trPr>
          <w:cantSplit/>
          <w:trHeight w:val="625"/>
          <w:jc w:val="center"/>
        </w:trPr>
        <w:tc>
          <w:tcPr>
            <w:tcW w:w="348" w:type="pct"/>
            <w:shd w:val="clear" w:color="auto" w:fill="auto"/>
          </w:tcPr>
          <w:p w14:paraId="5B7F6ED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MO-SSP</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Ochrona upraw przed szeliniakiem, chemiczne zabezpieczanie sadzonek - moczenie</w:t>
            </w:r>
          </w:p>
        </w:tc>
        <w:tc>
          <w:tcPr>
            <w:tcW w:w="760" w:type="pct"/>
            <w:shd w:val="clear" w:color="auto" w:fill="auto"/>
          </w:tcPr>
          <w:p w14:paraId="6C1FD40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24A4655" w14:textId="5ED5F9F8" w:rsidR="2A662A3F"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461499">
      <w:pPr>
        <w:pStyle w:val="Nagwek3"/>
      </w:pPr>
      <w:bookmarkStart w:id="23" w:name="_Toc85175685"/>
      <w:r w:rsidRPr="00E833AC">
        <w:t>I</w:t>
      </w:r>
      <w:r w:rsidR="00237FE6" w:rsidRPr="00E833AC">
        <w:t>II.8 Badanie zapędraczenia gleby</w:t>
      </w:r>
      <w:bookmarkEnd w:id="23"/>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724D1C6" w14:textId="77777777" w:rsidTr="004470C4">
        <w:trPr>
          <w:trHeight w:val="960"/>
          <w:tblHeader/>
          <w:jc w:val="center"/>
        </w:trPr>
        <w:tc>
          <w:tcPr>
            <w:tcW w:w="348" w:type="pct"/>
            <w:shd w:val="clear" w:color="auto" w:fill="auto"/>
            <w:vAlign w:val="center"/>
          </w:tcPr>
          <w:p w14:paraId="1A6DAD1E" w14:textId="231C7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DE1918" w14:textId="7AFD67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9C01ACE" w14:textId="77777777" w:rsidTr="004470C4">
        <w:trPr>
          <w:cantSplit/>
          <w:trHeight w:val="625"/>
          <w:jc w:val="center"/>
        </w:trPr>
        <w:tc>
          <w:tcPr>
            <w:tcW w:w="348" w:type="pct"/>
            <w:shd w:val="clear" w:color="auto" w:fill="auto"/>
          </w:tcPr>
          <w:p w14:paraId="01BB90B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Badanie zapędraczenia gleby - dół o objętości 0,5 m</w:t>
            </w:r>
            <w:r w:rsidRPr="004470C4">
              <w:rPr>
                <w:rFonts w:ascii="Cambria" w:hAnsi="Cambria" w:cs="Arial"/>
                <w:color w:val="000000"/>
                <w:sz w:val="22"/>
                <w:szCs w:val="22"/>
                <w:vertAlign w:val="superscript"/>
              </w:rPr>
              <w:t>3</w:t>
            </w:r>
          </w:p>
        </w:tc>
        <w:tc>
          <w:tcPr>
            <w:tcW w:w="760" w:type="pct"/>
            <w:shd w:val="clear" w:color="auto" w:fill="auto"/>
          </w:tcPr>
          <w:p w14:paraId="24D19B3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(posztucznie).</w:t>
      </w:r>
      <w:r w:rsidRPr="00E833AC">
        <w:rPr>
          <w:rFonts w:asciiTheme="majorHAnsi" w:eastAsia="Calibri" w:hAnsiTheme="majorHAnsi" w:cs="Arial"/>
          <w:bCs/>
          <w:i/>
          <w:sz w:val="22"/>
          <w:szCs w:val="22"/>
        </w:rPr>
        <w:t xml:space="preserve"> </w:t>
      </w:r>
    </w:p>
    <w:p w14:paraId="463AD73F" w14:textId="3861B81C" w:rsidR="000C00CB" w:rsidRDefault="00237FE6" w:rsidP="000C00C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101EC266" w14:textId="3D770AAD" w:rsidR="000C00CB" w:rsidRPr="005F021F" w:rsidRDefault="000C00CB" w:rsidP="000C00CB">
      <w:pPr>
        <w:pStyle w:val="tabelaROSTWPL"/>
        <w:rPr>
          <w:b/>
          <w:lang w:eastAsia="ar-SA"/>
        </w:rPr>
      </w:pPr>
      <w:r w:rsidRPr="005F021F">
        <w:rPr>
          <w:b/>
        </w:rPr>
        <w:t>8.2</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0C00CB" w:rsidRPr="007E6DD4" w14:paraId="5E77FFCB" w14:textId="77777777" w:rsidTr="004470C4">
        <w:trPr>
          <w:trHeight w:val="960"/>
          <w:tblHeader/>
        </w:trPr>
        <w:tc>
          <w:tcPr>
            <w:tcW w:w="640" w:type="dxa"/>
            <w:vAlign w:val="center"/>
          </w:tcPr>
          <w:p w14:paraId="5A606E1E" w14:textId="7345D31E" w:rsidR="000C00CB" w:rsidRPr="004470C4" w:rsidRDefault="004470C4" w:rsidP="004470C4">
            <w:pPr>
              <w:pStyle w:val="tabelaROSTWPL"/>
              <w:jc w:val="center"/>
              <w:rPr>
                <w:b/>
                <w:i/>
              </w:rPr>
            </w:pPr>
            <w:r>
              <w:rPr>
                <w:b/>
                <w:i/>
              </w:rPr>
              <w:t>Nr</w:t>
            </w:r>
          </w:p>
        </w:tc>
        <w:tc>
          <w:tcPr>
            <w:tcW w:w="1700" w:type="dxa"/>
            <w:vAlign w:val="center"/>
          </w:tcPr>
          <w:p w14:paraId="406D53C2" w14:textId="1D78CAED" w:rsidR="000C00CB" w:rsidRPr="004470C4" w:rsidRDefault="004470C4" w:rsidP="004470C4">
            <w:pPr>
              <w:pStyle w:val="tabelaROSTWPL"/>
              <w:jc w:val="center"/>
              <w:rPr>
                <w:b/>
                <w:i/>
              </w:rPr>
            </w:pPr>
            <w:r>
              <w:rPr>
                <w:b/>
                <w:i/>
              </w:rPr>
              <w:t>Kod czynności do rozliczenia</w:t>
            </w:r>
          </w:p>
        </w:tc>
        <w:tc>
          <w:tcPr>
            <w:tcW w:w="1700" w:type="dxa"/>
            <w:vAlign w:val="center"/>
          </w:tcPr>
          <w:p w14:paraId="3D3311AB" w14:textId="3B0E9E08" w:rsidR="000C00CB" w:rsidRPr="004470C4" w:rsidRDefault="004470C4" w:rsidP="004470C4">
            <w:pPr>
              <w:pStyle w:val="tabelaROSTWPL"/>
              <w:jc w:val="center"/>
              <w:rPr>
                <w:b/>
                <w:i/>
              </w:rPr>
            </w:pPr>
            <w:r>
              <w:rPr>
                <w:b/>
                <w:i/>
              </w:rPr>
              <w:t>Kod czynn. / materiału do wyceny</w:t>
            </w:r>
          </w:p>
        </w:tc>
        <w:tc>
          <w:tcPr>
            <w:tcW w:w="3760" w:type="dxa"/>
            <w:vAlign w:val="center"/>
          </w:tcPr>
          <w:p w14:paraId="6B399EF1" w14:textId="3C355910" w:rsidR="000C00CB" w:rsidRPr="004470C4" w:rsidRDefault="004470C4" w:rsidP="004470C4">
            <w:pPr>
              <w:pStyle w:val="tabelaROSTWPL"/>
              <w:jc w:val="center"/>
              <w:rPr>
                <w:b/>
                <w:i/>
              </w:rPr>
            </w:pPr>
            <w:r>
              <w:rPr>
                <w:b/>
                <w:i/>
              </w:rPr>
              <w:t>Opis kodu czynności</w:t>
            </w:r>
          </w:p>
        </w:tc>
        <w:tc>
          <w:tcPr>
            <w:tcW w:w="1400" w:type="dxa"/>
            <w:vAlign w:val="center"/>
          </w:tcPr>
          <w:p w14:paraId="1C936AE1" w14:textId="1238768E" w:rsidR="000C00CB" w:rsidRPr="004470C4" w:rsidRDefault="004470C4" w:rsidP="004470C4">
            <w:pPr>
              <w:pStyle w:val="tabelaROSTWPL"/>
              <w:jc w:val="center"/>
              <w:rPr>
                <w:b/>
                <w:i/>
              </w:rPr>
            </w:pPr>
            <w:r>
              <w:rPr>
                <w:b/>
                <w:i/>
              </w:rPr>
              <w:t>Jednostka miary czynn. rozl.</w:t>
            </w:r>
          </w:p>
        </w:tc>
      </w:tr>
      <w:tr w:rsidR="000C00CB" w:rsidRPr="007E6DD4" w14:paraId="23F308ED" w14:textId="77777777" w:rsidTr="004470C4">
        <w:trPr>
          <w:cantSplit/>
          <w:trHeight w:val="238"/>
        </w:trPr>
        <w:tc>
          <w:tcPr>
            <w:tcW w:w="640" w:type="dxa"/>
          </w:tcPr>
          <w:p w14:paraId="3C9D0894" w14:textId="77777777" w:rsidR="000C00CB" w:rsidRPr="004470C4" w:rsidRDefault="000C00CB" w:rsidP="004470C4">
            <w:pPr>
              <w:pStyle w:val="tabelaROSTWPL"/>
              <w:jc w:val="center"/>
            </w:pPr>
            <w:r w:rsidRPr="004470C4">
              <w:t>353</w:t>
            </w:r>
          </w:p>
        </w:tc>
        <w:tc>
          <w:tcPr>
            <w:tcW w:w="1700" w:type="dxa"/>
          </w:tcPr>
          <w:p w14:paraId="6F5EFCF0" w14:textId="77777777" w:rsidR="000C00CB" w:rsidRPr="004470C4" w:rsidRDefault="000C00CB" w:rsidP="004470C4">
            <w:pPr>
              <w:pStyle w:val="tabelaROSTWPL"/>
              <w:jc w:val="left"/>
            </w:pPr>
            <w:r w:rsidRPr="004470C4">
              <w:t>SZUK-PEDM</w:t>
            </w:r>
          </w:p>
        </w:tc>
        <w:tc>
          <w:tcPr>
            <w:tcW w:w="1700" w:type="dxa"/>
          </w:tcPr>
          <w:p w14:paraId="2A1A87F6" w14:textId="77777777" w:rsidR="000C00CB" w:rsidRPr="004470C4" w:rsidRDefault="000C00CB" w:rsidP="004470C4">
            <w:pPr>
              <w:pStyle w:val="tabelaROSTWPL"/>
              <w:jc w:val="left"/>
            </w:pPr>
            <w:r w:rsidRPr="004470C4">
              <w:t>SZUK-PEDM</w:t>
            </w:r>
          </w:p>
        </w:tc>
        <w:tc>
          <w:tcPr>
            <w:tcW w:w="3760" w:type="dxa"/>
          </w:tcPr>
          <w:p w14:paraId="56DEBD1C" w14:textId="77777777" w:rsidR="000C00CB" w:rsidRPr="004470C4" w:rsidRDefault="000C00CB" w:rsidP="004470C4">
            <w:pPr>
              <w:pStyle w:val="tabelaROSTWPL"/>
              <w:jc w:val="left"/>
              <w:rPr>
                <w:szCs w:val="14"/>
              </w:rPr>
            </w:pPr>
            <w:r w:rsidRPr="004470C4">
              <w:t>Monitoring szkodników korzeni - dół o objętości 0,13 m</w:t>
            </w:r>
            <w:r w:rsidRPr="004470C4">
              <w:rPr>
                <w:szCs w:val="14"/>
                <w:vertAlign w:val="superscript"/>
              </w:rPr>
              <w:t>3</w:t>
            </w:r>
          </w:p>
        </w:tc>
        <w:tc>
          <w:tcPr>
            <w:tcW w:w="1400" w:type="dxa"/>
          </w:tcPr>
          <w:p w14:paraId="3A09C5B8" w14:textId="77777777" w:rsidR="000C00CB" w:rsidRPr="004470C4" w:rsidRDefault="000C00CB" w:rsidP="004470C4">
            <w:pPr>
              <w:pStyle w:val="tabelaROSTWPL"/>
              <w:jc w:val="center"/>
            </w:pPr>
            <w:r w:rsidRPr="004470C4">
              <w:t>SZT</w:t>
            </w:r>
          </w:p>
        </w:tc>
      </w:tr>
    </w:tbl>
    <w:p w14:paraId="3DAA20D9" w14:textId="77777777" w:rsidR="000C00CB" w:rsidRDefault="000C00CB" w:rsidP="000C00CB"/>
    <w:p w14:paraId="42BAF9E0" w14:textId="77777777" w:rsidR="000C00CB" w:rsidRPr="000724A1" w:rsidRDefault="000C00CB" w:rsidP="000C00CB">
      <w:pPr>
        <w:pStyle w:val="N4ROSTWPL"/>
      </w:pPr>
      <w:r w:rsidRPr="000724A1">
        <w:t xml:space="preserve">Standard technologii prac obejmuje: </w:t>
      </w:r>
    </w:p>
    <w:p w14:paraId="1A10E670" w14:textId="77777777" w:rsidR="000C00CB" w:rsidRPr="007E6DD4" w:rsidRDefault="000C00CB" w:rsidP="000C00CB">
      <w:pPr>
        <w:pStyle w:val="listaopisROSTWLP"/>
      </w:pPr>
      <w:r>
        <w:t>W</w:t>
      </w:r>
      <w:r w:rsidRPr="007E6DD4">
        <w:t>ykonanie dołu o wymiarach 0</w:t>
      </w:r>
      <w:r>
        <w:t>,5</w:t>
      </w:r>
      <w:r w:rsidRPr="007E6DD4">
        <w:t xml:space="preserve"> x 0,5 m o głębokości zależnej od poziomu przebywania pędraków i </w:t>
      </w:r>
      <w:r>
        <w:t>postaci doskonałych chrabąszczy</w:t>
      </w:r>
      <w:r w:rsidRPr="007E6DD4">
        <w:t xml:space="preserve">, jednak nie mniej niż 0,5 m, </w:t>
      </w:r>
    </w:p>
    <w:p w14:paraId="156504EC" w14:textId="77777777" w:rsidR="000C00CB" w:rsidRPr="007E6DD4" w:rsidRDefault="000C00CB" w:rsidP="000C00CB">
      <w:pPr>
        <w:pStyle w:val="listaopisROSTWLP"/>
      </w:pPr>
      <w:r>
        <w:t>P</w:t>
      </w:r>
      <w:r w:rsidRPr="007E6DD4">
        <w:t xml:space="preserve">rzeszukanie warstwy wykopanej ziemi i zebranie owadów zgodnie ze wskazówkami przekazanymi przez Zamawiającego do pojemników z nasyconym wodnym roztworem soli oraz ich przekazanie Zamawiającemu, </w:t>
      </w:r>
    </w:p>
    <w:p w14:paraId="5F7A87FB" w14:textId="77777777" w:rsidR="000C00CB" w:rsidRPr="007E6DD4" w:rsidRDefault="000C00CB" w:rsidP="000C00CB">
      <w:pPr>
        <w:pStyle w:val="listaopisROSTWLP"/>
      </w:pPr>
      <w:r>
        <w:t>Z</w:t>
      </w:r>
      <w:r w:rsidRPr="007E6DD4">
        <w:t xml:space="preserve">akopanie dołu. </w:t>
      </w:r>
    </w:p>
    <w:p w14:paraId="7ABF9580" w14:textId="77777777" w:rsidR="000C00CB" w:rsidRPr="007E6DD4" w:rsidRDefault="000C00CB" w:rsidP="000C00CB"/>
    <w:p w14:paraId="22D7503B" w14:textId="77777777" w:rsidR="000C00CB" w:rsidRPr="000724A1" w:rsidRDefault="000C00CB" w:rsidP="000C00CB">
      <w:pPr>
        <w:pStyle w:val="N4ROSTWPL"/>
      </w:pPr>
      <w:r w:rsidRPr="000724A1">
        <w:t xml:space="preserve">Uwagi: </w:t>
      </w:r>
    </w:p>
    <w:p w14:paraId="392D9D4F" w14:textId="77777777" w:rsidR="000C00CB" w:rsidRDefault="000C00CB" w:rsidP="000C00CB">
      <w:pPr>
        <w:pStyle w:val="listaopisROSTWLP"/>
      </w:pPr>
      <w:r>
        <w:t xml:space="preserve">Rozmieszczenie dołów musi być zgodne z lokalizacją wskazaną przez Zamawiającego. </w:t>
      </w:r>
    </w:p>
    <w:p w14:paraId="25F8AA2E" w14:textId="77777777" w:rsidR="000C00CB" w:rsidRDefault="000C00CB" w:rsidP="000C00CB">
      <w:pPr>
        <w:pStyle w:val="listaopisROSTWLP"/>
      </w:pPr>
      <w:r>
        <w:t>Pojemniki i roztwór soli kuchennej zapewnia Zamawiający.</w:t>
      </w:r>
    </w:p>
    <w:p w14:paraId="4FA56F51" w14:textId="77777777" w:rsidR="000C00CB" w:rsidRDefault="000C00CB" w:rsidP="000C00CB">
      <w:pPr>
        <w:rPr>
          <w:b/>
        </w:rPr>
      </w:pPr>
    </w:p>
    <w:p w14:paraId="18AC50A4" w14:textId="77777777" w:rsidR="000C00CB" w:rsidRPr="000724A1" w:rsidRDefault="000C00CB" w:rsidP="000C00CB">
      <w:pPr>
        <w:pStyle w:val="N4ROSTWPL"/>
      </w:pPr>
      <w:r w:rsidRPr="00F67EC5">
        <w:t>Procedura odbioru:</w:t>
      </w:r>
      <w:r w:rsidRPr="000724A1">
        <w:t xml:space="preserve"> </w:t>
      </w:r>
    </w:p>
    <w:p w14:paraId="259E71BB" w14:textId="77777777" w:rsidR="000C00CB" w:rsidRPr="00013B12" w:rsidRDefault="000C00CB" w:rsidP="000C00CB">
      <w:pPr>
        <w:pStyle w:val="listaopisROSTWLP"/>
      </w:pPr>
      <w:r w:rsidRPr="00013B12">
        <w:t xml:space="preserve">dokonanie weryfikacji zgodności wykonania poszukiwań, co do ilości, jakości i zgodności z zleceniem, </w:t>
      </w:r>
    </w:p>
    <w:p w14:paraId="4A7DD7B8" w14:textId="77777777" w:rsidR="000C00CB" w:rsidRDefault="000C00CB" w:rsidP="000C00CB">
      <w:pPr>
        <w:pStyle w:val="listaopisROSTWLP"/>
      </w:pPr>
      <w:r w:rsidRPr="00013B12">
        <w:t xml:space="preserve">ilość dołów kontrolnych zostanie ustalona poprzez ich policzenie na gruncie (posztucznie). </w:t>
      </w:r>
    </w:p>
    <w:p w14:paraId="797E50C6" w14:textId="58C97DF1" w:rsidR="00237FE6" w:rsidRPr="00E833AC" w:rsidRDefault="000C00CB" w:rsidP="000C00CB">
      <w:pPr>
        <w:pStyle w:val="ROSTWPLok"/>
        <w:rPr>
          <w:rFonts w:asciiTheme="majorHAnsi" w:eastAsia="Calibri" w:hAnsiTheme="majorHAnsi" w:cs="Arial"/>
          <w:b/>
          <w:szCs w:val="22"/>
        </w:rPr>
      </w:pPr>
      <w:r w:rsidRPr="00013B12">
        <w:t>(rozliczenie z dokładnością do 1 sztuki)</w:t>
      </w:r>
      <w:r w:rsidR="00237FE6" w:rsidRPr="00E833AC">
        <w:rPr>
          <w:rFonts w:asciiTheme="majorHAnsi" w:eastAsia="Calibri" w:hAnsiTheme="majorHAnsi" w:cs="Arial"/>
          <w:b/>
          <w:szCs w:val="22"/>
        </w:rPr>
        <w:br w:type="page"/>
      </w:r>
    </w:p>
    <w:p w14:paraId="24C886AC" w14:textId="77777777" w:rsidR="00237FE6" w:rsidRPr="00E833AC" w:rsidRDefault="005019AB" w:rsidP="00461499">
      <w:pPr>
        <w:pStyle w:val="Nagwek3"/>
      </w:pPr>
      <w:bookmarkStart w:id="24" w:name="_Toc85175686"/>
      <w:r w:rsidRPr="00E833AC">
        <w:t>I</w:t>
      </w:r>
      <w:r w:rsidR="00237FE6" w:rsidRPr="00E833AC">
        <w:t>II.9 Jesienne poszukiwania szkodników pierwotnych sosny</w:t>
      </w:r>
      <w:bookmarkEnd w:id="24"/>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48C4992" w14:textId="77777777" w:rsidTr="004470C4">
        <w:trPr>
          <w:trHeight w:val="960"/>
          <w:tblHeader/>
          <w:jc w:val="center"/>
        </w:trPr>
        <w:tc>
          <w:tcPr>
            <w:tcW w:w="348" w:type="pct"/>
            <w:shd w:val="clear" w:color="auto" w:fill="auto"/>
            <w:vAlign w:val="center"/>
          </w:tcPr>
          <w:p w14:paraId="43704999" w14:textId="454E1B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487F36D" w14:textId="686056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15CA3A7" w14:textId="77777777" w:rsidTr="004470C4">
        <w:trPr>
          <w:cantSplit/>
          <w:trHeight w:val="625"/>
          <w:jc w:val="center"/>
        </w:trPr>
        <w:tc>
          <w:tcPr>
            <w:tcW w:w="348" w:type="pct"/>
            <w:shd w:val="clear" w:color="auto" w:fill="auto"/>
          </w:tcPr>
          <w:p w14:paraId="41E5CE6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8656FB">
      <w:pPr>
        <w:numPr>
          <w:ilvl w:val="0"/>
          <w:numId w:val="81"/>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8656FB">
      <w:pPr>
        <w:numPr>
          <w:ilvl w:val="0"/>
          <w:numId w:val="81"/>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1968DD" w14:textId="77777777" w:rsidTr="004470C4">
        <w:trPr>
          <w:trHeight w:val="960"/>
          <w:tblHeader/>
          <w:jc w:val="center"/>
        </w:trPr>
        <w:tc>
          <w:tcPr>
            <w:tcW w:w="348" w:type="pct"/>
            <w:shd w:val="clear" w:color="auto" w:fill="auto"/>
            <w:vAlign w:val="center"/>
          </w:tcPr>
          <w:p w14:paraId="516A12C0" w14:textId="72D8044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A347F7B" w14:textId="21DCE4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09DBC34" w14:textId="77777777" w:rsidTr="004470C4">
        <w:trPr>
          <w:cantSplit/>
          <w:trHeight w:val="625"/>
          <w:jc w:val="center"/>
        </w:trPr>
        <w:tc>
          <w:tcPr>
            <w:tcW w:w="348" w:type="pct"/>
            <w:shd w:val="clear" w:color="auto" w:fill="auto"/>
          </w:tcPr>
          <w:p w14:paraId="651B9F2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poszukiwanie owadów w ściole metodą 10 powierzchni</w:t>
            </w:r>
          </w:p>
        </w:tc>
        <w:tc>
          <w:tcPr>
            <w:tcW w:w="760" w:type="pct"/>
            <w:shd w:val="clear" w:color="auto" w:fill="auto"/>
          </w:tcPr>
          <w:p w14:paraId="13D55A9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8656FB">
      <w:pPr>
        <w:numPr>
          <w:ilvl w:val="0"/>
          <w:numId w:val="112"/>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8656FB">
      <w:pPr>
        <w:numPr>
          <w:ilvl w:val="0"/>
          <w:numId w:val="112"/>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748BB03" w14:textId="77777777" w:rsidTr="004470C4">
        <w:trPr>
          <w:trHeight w:val="960"/>
          <w:tblHeader/>
          <w:jc w:val="center"/>
        </w:trPr>
        <w:tc>
          <w:tcPr>
            <w:tcW w:w="348" w:type="pct"/>
            <w:shd w:val="clear" w:color="auto" w:fill="auto"/>
            <w:vAlign w:val="center"/>
          </w:tcPr>
          <w:p w14:paraId="35C1199F" w14:textId="4E1E063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76A233" w14:textId="11D80F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F55A951" w14:textId="77777777" w:rsidTr="004470C4">
        <w:trPr>
          <w:cantSplit/>
          <w:trHeight w:val="625"/>
          <w:jc w:val="center"/>
        </w:trPr>
        <w:tc>
          <w:tcPr>
            <w:tcW w:w="348" w:type="pct"/>
            <w:shd w:val="clear" w:color="auto" w:fill="auto"/>
          </w:tcPr>
          <w:p w14:paraId="09E31C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4470C4" w:rsidRDefault="00237FE6" w:rsidP="004470C4">
            <w:pPr>
              <w:suppressAutoHyphens w:val="0"/>
              <w:autoSpaceDE w:val="0"/>
              <w:autoSpaceDN w:val="0"/>
              <w:adjustRightInd w:val="0"/>
              <w:rPr>
                <w:rFonts w:ascii="Cambria" w:eastAsia="Calibri" w:hAnsi="Cambria" w:cs="Arial"/>
                <w:bCs/>
                <w:iCs/>
                <w:sz w:val="22"/>
                <w:szCs w:val="22"/>
                <w:lang w:eastAsia="pl-PL"/>
              </w:rPr>
            </w:pPr>
            <w:r w:rsidRPr="004470C4">
              <w:rPr>
                <w:rFonts w:ascii="Cambria" w:eastAsiaTheme="minorHAnsi" w:hAnsi="Cambria" w:cs="Cambria"/>
                <w:sz w:val="22"/>
                <w:szCs w:val="22"/>
                <w:lang w:eastAsia="en-US"/>
              </w:rPr>
              <w:t>Próbne poszukiwania owadów w ściole metodą dwóch drzew próbnych</w:t>
            </w:r>
          </w:p>
        </w:tc>
        <w:tc>
          <w:tcPr>
            <w:tcW w:w="760" w:type="pct"/>
            <w:shd w:val="clear" w:color="auto" w:fill="auto"/>
          </w:tcPr>
          <w:p w14:paraId="4FF790D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8656FB">
      <w:pPr>
        <w:numPr>
          <w:ilvl w:val="0"/>
          <w:numId w:val="160"/>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8656FB">
      <w:pPr>
        <w:numPr>
          <w:ilvl w:val="0"/>
          <w:numId w:val="160"/>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461499">
      <w:pPr>
        <w:pStyle w:val="Nagwek3"/>
      </w:pPr>
      <w:bookmarkStart w:id="25" w:name="_Toc85175687"/>
      <w:r w:rsidRPr="00E833AC">
        <w:t>I</w:t>
      </w:r>
      <w:r w:rsidR="00237FE6" w:rsidRPr="00E833AC">
        <w:t>II.10 Smarowanie pni biopreparatem</w:t>
      </w:r>
      <w:bookmarkEnd w:id="25"/>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4B3C211" w14:textId="77777777" w:rsidTr="004470C4">
        <w:trPr>
          <w:trHeight w:val="960"/>
          <w:tblHeader/>
          <w:jc w:val="center"/>
        </w:trPr>
        <w:tc>
          <w:tcPr>
            <w:tcW w:w="348" w:type="pct"/>
            <w:shd w:val="clear" w:color="auto" w:fill="auto"/>
            <w:vAlign w:val="center"/>
          </w:tcPr>
          <w:p w14:paraId="0C7E091A" w14:textId="34BCD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BBFB861" w14:textId="75048C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8764F22" w14:textId="77777777" w:rsidTr="004470C4">
        <w:trPr>
          <w:cantSplit/>
          <w:trHeight w:val="625"/>
          <w:jc w:val="center"/>
        </w:trPr>
        <w:tc>
          <w:tcPr>
            <w:tcW w:w="348" w:type="pct"/>
            <w:shd w:val="clear" w:color="auto" w:fill="auto"/>
          </w:tcPr>
          <w:p w14:paraId="7705F89A"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0</w:t>
            </w:r>
          </w:p>
        </w:tc>
        <w:tc>
          <w:tcPr>
            <w:tcW w:w="925" w:type="pct"/>
            <w:shd w:val="clear" w:color="auto" w:fill="auto"/>
          </w:tcPr>
          <w:p w14:paraId="7BD3AB1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SMAR-PBIO</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Smarowanie pni biopreparatem</w:t>
            </w:r>
          </w:p>
        </w:tc>
        <w:tc>
          <w:tcPr>
            <w:tcW w:w="760" w:type="pct"/>
            <w:shd w:val="clear" w:color="auto" w:fill="auto"/>
          </w:tcPr>
          <w:p w14:paraId="35AB853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nałożenie biopreparatu na 100 % pniaków przez spryskanie lub polanie zgodnie z instrukcją – etykietą preparatu oraz przykrycie pniaka ściołą lub mchem, a w przypadku stosowania środka ROTSTOP WP bez przykrycia,</w:t>
      </w:r>
    </w:p>
    <w:p w14:paraId="3FF699C9"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7EB92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Default="001F2E66" w:rsidP="00237FE6">
      <w:pPr>
        <w:spacing w:before="120" w:after="120"/>
        <w:rPr>
          <w:rFonts w:asciiTheme="majorHAnsi" w:eastAsia="Calibri" w:hAnsiTheme="majorHAnsi" w:cs="Arial"/>
          <w:b/>
          <w:bCs/>
          <w:iCs/>
          <w:sz w:val="22"/>
          <w:szCs w:val="22"/>
          <w:lang w:eastAsia="pl-PL"/>
        </w:rPr>
      </w:pPr>
    </w:p>
    <w:p w14:paraId="5D97CD8F" w14:textId="426CA498"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10.2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D9A7082" w14:textId="77777777" w:rsidTr="004470C4">
        <w:trPr>
          <w:trHeight w:val="960"/>
          <w:tblHeader/>
          <w:jc w:val="center"/>
        </w:trPr>
        <w:tc>
          <w:tcPr>
            <w:tcW w:w="348" w:type="pct"/>
            <w:shd w:val="clear" w:color="auto" w:fill="auto"/>
            <w:vAlign w:val="center"/>
          </w:tcPr>
          <w:p w14:paraId="4D9D2296" w14:textId="430D03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C2A2D3" w14:textId="0D3A8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13AC7307" w14:textId="77777777" w:rsidTr="004470C4">
        <w:trPr>
          <w:cantSplit/>
          <w:trHeight w:val="625"/>
          <w:jc w:val="center"/>
        </w:trPr>
        <w:tc>
          <w:tcPr>
            <w:tcW w:w="348" w:type="pct"/>
            <w:shd w:val="clear" w:color="auto" w:fill="auto"/>
          </w:tcPr>
          <w:p w14:paraId="6F5909ED"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1</w:t>
            </w:r>
          </w:p>
        </w:tc>
        <w:tc>
          <w:tcPr>
            <w:tcW w:w="925" w:type="pct"/>
            <w:shd w:val="clear" w:color="auto" w:fill="auto"/>
          </w:tcPr>
          <w:p w14:paraId="14021A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SMAR-MECH</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D481108"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461499">
      <w:pPr>
        <w:pStyle w:val="Nagwek3"/>
      </w:pPr>
      <w:bookmarkStart w:id="26" w:name="_Toc85175688"/>
      <w:r w:rsidRPr="00E833AC">
        <w:t>I</w:t>
      </w:r>
      <w:r w:rsidR="00237FE6" w:rsidRPr="00E833AC">
        <w:t>II.11 Grodzenie upraw przed zwierzyną siatką</w:t>
      </w:r>
      <w:bookmarkEnd w:id="26"/>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BB16A6" w14:paraId="3D176A0E" w14:textId="77777777" w:rsidTr="004470C4">
        <w:trPr>
          <w:trHeight w:val="960"/>
          <w:tblHeader/>
          <w:jc w:val="center"/>
        </w:trPr>
        <w:tc>
          <w:tcPr>
            <w:tcW w:w="348" w:type="pct"/>
            <w:shd w:val="clear" w:color="auto" w:fill="auto"/>
            <w:vAlign w:val="center"/>
          </w:tcPr>
          <w:p w14:paraId="2B95B865" w14:textId="600209A1"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Nr</w:t>
            </w:r>
          </w:p>
        </w:tc>
        <w:tc>
          <w:tcPr>
            <w:tcW w:w="925" w:type="pct"/>
            <w:shd w:val="clear" w:color="auto" w:fill="auto"/>
            <w:vAlign w:val="center"/>
          </w:tcPr>
          <w:p w14:paraId="47108124" w14:textId="07556DD5" w:rsidR="00237FE6"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1D55B79E" w14:textId="20233667" w:rsidR="00237FE6"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1430A106" w14:textId="65546AF8"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44EA5A16" w14:textId="4C984064"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Jednostka miary czynn. rozl.</w:t>
            </w:r>
          </w:p>
        </w:tc>
      </w:tr>
      <w:tr w:rsidR="00237FE6" w:rsidRPr="00BB16A6" w14:paraId="33B56829" w14:textId="77777777" w:rsidTr="004470C4">
        <w:trPr>
          <w:cantSplit/>
          <w:trHeight w:val="625"/>
          <w:jc w:val="center"/>
        </w:trPr>
        <w:tc>
          <w:tcPr>
            <w:tcW w:w="348" w:type="pct"/>
            <w:shd w:val="clear" w:color="auto" w:fill="auto"/>
          </w:tcPr>
          <w:p w14:paraId="0AD4F915" w14:textId="77777777" w:rsidR="00237FE6" w:rsidRPr="00BB16A6"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142</w:t>
            </w:r>
          </w:p>
        </w:tc>
        <w:tc>
          <w:tcPr>
            <w:tcW w:w="925" w:type="pct"/>
            <w:shd w:val="clear" w:color="auto" w:fill="auto"/>
          </w:tcPr>
          <w:p w14:paraId="66893AE6"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GRODZ-SN</w:t>
            </w:r>
          </w:p>
        </w:tc>
        <w:tc>
          <w:tcPr>
            <w:tcW w:w="924" w:type="pct"/>
            <w:shd w:val="clear" w:color="auto" w:fill="auto"/>
          </w:tcPr>
          <w:p w14:paraId="3FEDA619" w14:textId="77777777" w:rsidR="00613440" w:rsidRPr="00BB16A6" w:rsidRDefault="00237FE6" w:rsidP="004470C4">
            <w:pPr>
              <w:suppressAutoHyphens w:val="0"/>
              <w:spacing w:before="120" w:after="120"/>
              <w:rPr>
                <w:rFonts w:ascii="Cambria" w:eastAsia="Calibri" w:hAnsi="Cambria" w:cs="Arial"/>
                <w:bCs/>
                <w:iCs/>
                <w:sz w:val="16"/>
                <w:szCs w:val="16"/>
                <w:highlight w:val="yellow"/>
                <w:lang w:eastAsia="pl-PL"/>
              </w:rPr>
            </w:pPr>
            <w:r w:rsidRPr="00BB16A6">
              <w:rPr>
                <w:rFonts w:ascii="Cambria" w:eastAsia="Calibri" w:hAnsi="Cambria" w:cs="Arial"/>
                <w:bCs/>
                <w:iCs/>
                <w:sz w:val="16"/>
                <w:szCs w:val="16"/>
                <w:highlight w:val="yellow"/>
                <w:lang w:eastAsia="pl-PL"/>
              </w:rPr>
              <w:t>GRODZ-SN</w:t>
            </w:r>
            <w:r w:rsidR="00251DD9" w:rsidRPr="00BB16A6">
              <w:rPr>
                <w:rFonts w:ascii="Cambria" w:eastAsia="Calibri" w:hAnsi="Cambria" w:cs="Arial"/>
                <w:bCs/>
                <w:iCs/>
                <w:sz w:val="16"/>
                <w:szCs w:val="16"/>
                <w:highlight w:val="yellow"/>
                <w:lang w:eastAsia="pl-PL"/>
              </w:rPr>
              <w:t>,</w:t>
            </w:r>
            <w:r w:rsidR="005076AB" w:rsidRPr="00BB16A6">
              <w:rPr>
                <w:rFonts w:ascii="Cambria" w:eastAsia="Calibri" w:hAnsi="Cambria" w:cs="Arial"/>
                <w:bCs/>
                <w:iCs/>
                <w:sz w:val="16"/>
                <w:szCs w:val="16"/>
                <w:highlight w:val="yellow"/>
                <w:lang w:eastAsia="pl-PL"/>
              </w:rPr>
              <w:br/>
            </w:r>
            <w:r w:rsidR="00613440" w:rsidRPr="00BB16A6">
              <w:rPr>
                <w:rFonts w:ascii="Cambria" w:eastAsia="Calibri" w:hAnsi="Cambria" w:cs="Arial"/>
                <w:bCs/>
                <w:iCs/>
                <w:sz w:val="16"/>
                <w:szCs w:val="16"/>
                <w:highlight w:val="yellow"/>
                <w:lang w:eastAsia="pl-PL"/>
              </w:rPr>
              <w:t>GODZ</w:t>
            </w:r>
            <w:r w:rsidR="00DF11D4" w:rsidRPr="00BB16A6">
              <w:rPr>
                <w:rFonts w:ascii="Cambria" w:eastAsia="Calibri" w:hAnsi="Cambria" w:cs="Arial"/>
                <w:bCs/>
                <w:iCs/>
                <w:sz w:val="16"/>
                <w:szCs w:val="16"/>
                <w:highlight w:val="yellow"/>
                <w:lang w:eastAsia="pl-PL"/>
              </w:rPr>
              <w:t xml:space="preserve"> SIAT</w:t>
            </w:r>
            <w:r w:rsidR="00251DD9" w:rsidRPr="00BB16A6">
              <w:rPr>
                <w:rFonts w:ascii="Cambria" w:eastAsia="Calibri" w:hAnsi="Cambria" w:cs="Arial"/>
                <w:bCs/>
                <w:iCs/>
                <w:sz w:val="16"/>
                <w:szCs w:val="16"/>
                <w:highlight w:val="yellow"/>
                <w:lang w:eastAsia="pl-PL"/>
              </w:rPr>
              <w:t>,</w:t>
            </w:r>
            <w:r w:rsidR="00DF11D4" w:rsidRPr="00BB16A6">
              <w:rPr>
                <w:rFonts w:ascii="Cambria" w:eastAsia="Calibri" w:hAnsi="Cambria" w:cs="Arial"/>
                <w:bCs/>
                <w:iCs/>
                <w:sz w:val="16"/>
                <w:szCs w:val="16"/>
                <w:highlight w:val="yellow"/>
                <w:lang w:eastAsia="pl-PL"/>
              </w:rPr>
              <w:t xml:space="preserve">   </w:t>
            </w:r>
            <w:r w:rsidR="00251DD9" w:rsidRPr="00BB16A6">
              <w:rPr>
                <w:rFonts w:ascii="Cambria" w:eastAsia="Calibri" w:hAnsi="Cambria" w:cs="Arial"/>
                <w:bCs/>
                <w:iCs/>
                <w:sz w:val="16"/>
                <w:szCs w:val="16"/>
                <w:highlight w:val="yellow"/>
                <w:lang w:eastAsia="pl-PL"/>
              </w:rPr>
              <w:t xml:space="preserve">  S</w:t>
            </w:r>
            <w:r w:rsidR="00613440" w:rsidRPr="00BB16A6">
              <w:rPr>
                <w:rFonts w:ascii="Cambria" w:eastAsia="Calibri" w:hAnsi="Cambria" w:cs="Arial"/>
                <w:bCs/>
                <w:iCs/>
                <w:sz w:val="16"/>
                <w:szCs w:val="16"/>
                <w:highlight w:val="yellow"/>
                <w:lang w:eastAsia="pl-PL"/>
              </w:rPr>
              <w:t>KOBL</w:t>
            </w:r>
            <w:r w:rsidR="00251DD9" w:rsidRPr="00BB16A6">
              <w:rPr>
                <w:rFonts w:ascii="Cambria" w:eastAsia="Calibri" w:hAnsi="Cambria" w:cs="Arial"/>
                <w:bCs/>
                <w:iCs/>
                <w:sz w:val="16"/>
                <w:szCs w:val="16"/>
                <w:highlight w:val="yellow"/>
                <w:lang w:eastAsia="pl-PL"/>
              </w:rPr>
              <w:t>E (materiał)</w:t>
            </w:r>
            <w:r w:rsidR="00251DD9" w:rsidRPr="00BB16A6">
              <w:rPr>
                <w:rFonts w:ascii="Cambria" w:eastAsia="Calibri" w:hAnsi="Cambria" w:cs="Arial"/>
                <w:bCs/>
                <w:iCs/>
                <w:sz w:val="16"/>
                <w:szCs w:val="16"/>
                <w:highlight w:val="yellow"/>
                <w:lang w:eastAsia="pl-PL"/>
              </w:rPr>
              <w:br/>
              <w:t>GWOŹDZIE(materiał)</w:t>
            </w:r>
          </w:p>
        </w:tc>
        <w:tc>
          <w:tcPr>
            <w:tcW w:w="2043" w:type="pct"/>
            <w:shd w:val="clear" w:color="auto" w:fill="auto"/>
          </w:tcPr>
          <w:p w14:paraId="6DD33BBC"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Grodzenie upraw przed zwierzyną siatką</w:t>
            </w:r>
          </w:p>
        </w:tc>
        <w:tc>
          <w:tcPr>
            <w:tcW w:w="760" w:type="pct"/>
            <w:shd w:val="clear" w:color="auto" w:fill="auto"/>
          </w:tcPr>
          <w:p w14:paraId="121773A8" w14:textId="77777777" w:rsidR="00237FE6" w:rsidRPr="00BB16A6" w:rsidRDefault="00237FE6"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HM</w:t>
            </w:r>
          </w:p>
        </w:tc>
      </w:tr>
      <w:tr w:rsidR="00237FE6" w:rsidRPr="00BB16A6" w14:paraId="7F04D68D" w14:textId="77777777" w:rsidTr="004470C4">
        <w:trPr>
          <w:cantSplit/>
          <w:trHeight w:val="625"/>
          <w:jc w:val="center"/>
        </w:trPr>
        <w:tc>
          <w:tcPr>
            <w:tcW w:w="348" w:type="pct"/>
            <w:shd w:val="clear" w:color="auto" w:fill="auto"/>
          </w:tcPr>
          <w:p w14:paraId="642DAC0B" w14:textId="77777777" w:rsidR="00237FE6" w:rsidRPr="00BB16A6" w:rsidRDefault="00823746"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143</w:t>
            </w:r>
          </w:p>
        </w:tc>
        <w:tc>
          <w:tcPr>
            <w:tcW w:w="925" w:type="pct"/>
            <w:shd w:val="clear" w:color="auto" w:fill="auto"/>
          </w:tcPr>
          <w:p w14:paraId="2A5CECF4"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GRODZ-SG</w:t>
            </w:r>
          </w:p>
        </w:tc>
        <w:tc>
          <w:tcPr>
            <w:tcW w:w="924" w:type="pct"/>
            <w:shd w:val="clear" w:color="auto" w:fill="auto"/>
          </w:tcPr>
          <w:p w14:paraId="17AD1090" w14:textId="6B003227" w:rsidR="00613440" w:rsidRPr="00BB16A6" w:rsidRDefault="00237FE6" w:rsidP="004470C4">
            <w:pPr>
              <w:suppressAutoHyphens w:val="0"/>
              <w:spacing w:before="120" w:after="120"/>
              <w:rPr>
                <w:rFonts w:ascii="Cambria" w:eastAsia="Calibri" w:hAnsi="Cambria" w:cs="Arial"/>
                <w:bCs/>
                <w:iCs/>
                <w:sz w:val="16"/>
                <w:szCs w:val="16"/>
                <w:highlight w:val="yellow"/>
                <w:lang w:eastAsia="pl-PL"/>
              </w:rPr>
            </w:pPr>
            <w:r w:rsidRPr="00BB16A6">
              <w:rPr>
                <w:rFonts w:ascii="Cambria" w:eastAsia="Calibri" w:hAnsi="Cambria" w:cs="Arial"/>
                <w:bCs/>
                <w:iCs/>
                <w:sz w:val="16"/>
                <w:szCs w:val="16"/>
                <w:highlight w:val="yellow"/>
                <w:lang w:eastAsia="pl-PL"/>
              </w:rPr>
              <w:t>GRODZ-SG</w:t>
            </w:r>
            <w:r w:rsidR="00251DD9" w:rsidRPr="00BB16A6">
              <w:rPr>
                <w:rFonts w:ascii="Cambria" w:eastAsia="Calibri" w:hAnsi="Cambria" w:cs="Arial"/>
                <w:bCs/>
                <w:iCs/>
                <w:sz w:val="16"/>
                <w:szCs w:val="16"/>
                <w:highlight w:val="yellow"/>
                <w:lang w:eastAsia="pl-PL"/>
              </w:rPr>
              <w:t xml:space="preserve">,         </w:t>
            </w:r>
            <w:r w:rsidR="00DF11D4" w:rsidRPr="00BB16A6">
              <w:rPr>
                <w:rFonts w:ascii="Cambria" w:eastAsia="Calibri" w:hAnsi="Cambria" w:cs="Arial"/>
                <w:bCs/>
                <w:iCs/>
                <w:sz w:val="16"/>
                <w:szCs w:val="16"/>
                <w:highlight w:val="yellow"/>
                <w:lang w:eastAsia="pl-PL"/>
              </w:rPr>
              <w:t xml:space="preserve"> </w:t>
            </w:r>
            <w:r w:rsidR="00092FFA" w:rsidRPr="00BB16A6">
              <w:rPr>
                <w:rFonts w:ascii="Cambria" w:eastAsia="Calibri" w:hAnsi="Cambria" w:cs="Arial"/>
                <w:bCs/>
                <w:iCs/>
                <w:sz w:val="16"/>
                <w:szCs w:val="16"/>
                <w:highlight w:val="yellow"/>
                <w:lang w:eastAsia="pl-PL"/>
              </w:rPr>
              <w:t>GODZ SIAG</w:t>
            </w:r>
            <w:r w:rsidR="00251DD9" w:rsidRPr="00BB16A6">
              <w:rPr>
                <w:rFonts w:ascii="Cambria" w:eastAsia="Calibri" w:hAnsi="Cambria" w:cs="Arial"/>
                <w:bCs/>
                <w:iCs/>
                <w:sz w:val="16"/>
                <w:szCs w:val="16"/>
                <w:highlight w:val="yellow"/>
                <w:lang w:eastAsia="pl-PL"/>
              </w:rPr>
              <w:t xml:space="preserve">,  </w:t>
            </w:r>
            <w:r w:rsidR="00613440" w:rsidRPr="00BB16A6">
              <w:rPr>
                <w:rFonts w:ascii="Cambria" w:eastAsia="Calibri" w:hAnsi="Cambria" w:cs="Arial"/>
                <w:bCs/>
                <w:iCs/>
                <w:sz w:val="16"/>
                <w:szCs w:val="16"/>
                <w:highlight w:val="yellow"/>
                <w:lang w:eastAsia="pl-PL"/>
              </w:rPr>
              <w:t>SKOBL</w:t>
            </w:r>
            <w:r w:rsidR="00251DD9" w:rsidRPr="00BB16A6">
              <w:rPr>
                <w:rFonts w:ascii="Cambria" w:eastAsia="Calibri" w:hAnsi="Cambria" w:cs="Arial"/>
                <w:bCs/>
                <w:iCs/>
                <w:sz w:val="16"/>
                <w:szCs w:val="16"/>
                <w:highlight w:val="yellow"/>
                <w:lang w:eastAsia="pl-PL"/>
              </w:rPr>
              <w:t>E (materiał),</w:t>
            </w:r>
            <w:r w:rsidR="00251DD9" w:rsidRPr="00BB16A6">
              <w:rPr>
                <w:rFonts w:ascii="Cambria" w:eastAsia="Calibri" w:hAnsi="Cambria" w:cs="Arial"/>
                <w:bCs/>
                <w:iCs/>
                <w:sz w:val="16"/>
                <w:szCs w:val="16"/>
                <w:highlight w:val="yellow"/>
                <w:lang w:eastAsia="pl-PL"/>
              </w:rPr>
              <w:br/>
              <w:t>GWOŹDZIE(materiał)</w:t>
            </w:r>
          </w:p>
        </w:tc>
        <w:tc>
          <w:tcPr>
            <w:tcW w:w="2043" w:type="pct"/>
            <w:shd w:val="clear" w:color="auto" w:fill="auto"/>
          </w:tcPr>
          <w:p w14:paraId="05F87649"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jak wyżej w warunkach górskich</w:t>
            </w:r>
          </w:p>
        </w:tc>
        <w:tc>
          <w:tcPr>
            <w:tcW w:w="760" w:type="pct"/>
            <w:shd w:val="clear" w:color="auto" w:fill="auto"/>
          </w:tcPr>
          <w:p w14:paraId="2756A080" w14:textId="77777777" w:rsidR="00237FE6" w:rsidRPr="00BB16A6" w:rsidRDefault="00237FE6"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HM</w:t>
            </w:r>
          </w:p>
        </w:tc>
      </w:tr>
      <w:tr w:rsidR="00237FE6" w:rsidRPr="00E833AC" w14:paraId="04E83F46" w14:textId="77777777" w:rsidTr="004470C4">
        <w:trPr>
          <w:cantSplit/>
          <w:trHeight w:val="625"/>
          <w:jc w:val="center"/>
        </w:trPr>
        <w:tc>
          <w:tcPr>
            <w:tcW w:w="348" w:type="pct"/>
            <w:shd w:val="clear" w:color="auto" w:fill="auto"/>
          </w:tcPr>
          <w:p w14:paraId="730C6128" w14:textId="77777777" w:rsidR="00237FE6" w:rsidRPr="00BB16A6" w:rsidRDefault="00DB6346"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14</w:t>
            </w:r>
            <w:r w:rsidR="00823746" w:rsidRPr="00BB16A6">
              <w:rPr>
                <w:rFonts w:ascii="Cambria" w:eastAsia="Calibri" w:hAnsi="Cambria" w:cs="Arial"/>
                <w:bCs/>
                <w:iCs/>
                <w:sz w:val="22"/>
                <w:szCs w:val="22"/>
                <w:highlight w:val="yellow"/>
                <w:lang w:eastAsia="pl-PL"/>
              </w:rPr>
              <w:t>4</w:t>
            </w:r>
          </w:p>
        </w:tc>
        <w:tc>
          <w:tcPr>
            <w:tcW w:w="925" w:type="pct"/>
            <w:shd w:val="clear" w:color="auto" w:fill="auto"/>
          </w:tcPr>
          <w:p w14:paraId="7CED0674"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GRODZ-SR</w:t>
            </w:r>
          </w:p>
        </w:tc>
        <w:tc>
          <w:tcPr>
            <w:tcW w:w="924" w:type="pct"/>
            <w:shd w:val="clear" w:color="auto" w:fill="auto"/>
          </w:tcPr>
          <w:p w14:paraId="5088ED4D" w14:textId="2414820A" w:rsidR="00613440" w:rsidRPr="00BB16A6" w:rsidRDefault="00237FE6" w:rsidP="004470C4">
            <w:pPr>
              <w:suppressAutoHyphens w:val="0"/>
              <w:spacing w:before="120" w:after="120"/>
              <w:rPr>
                <w:rFonts w:ascii="Cambria" w:eastAsia="Calibri" w:hAnsi="Cambria" w:cs="Arial"/>
                <w:bCs/>
                <w:iCs/>
                <w:sz w:val="16"/>
                <w:szCs w:val="16"/>
                <w:highlight w:val="yellow"/>
                <w:lang w:eastAsia="pl-PL"/>
              </w:rPr>
            </w:pPr>
            <w:r w:rsidRPr="00BB16A6">
              <w:rPr>
                <w:rFonts w:ascii="Cambria" w:eastAsia="Calibri" w:hAnsi="Cambria" w:cs="Arial"/>
                <w:bCs/>
                <w:iCs/>
                <w:sz w:val="16"/>
                <w:szCs w:val="16"/>
                <w:highlight w:val="yellow"/>
                <w:lang w:eastAsia="pl-PL"/>
              </w:rPr>
              <w:t>GRODZ-SR</w:t>
            </w:r>
            <w:r w:rsidR="00251DD9" w:rsidRPr="00BB16A6">
              <w:rPr>
                <w:rFonts w:ascii="Cambria" w:eastAsia="Calibri" w:hAnsi="Cambria" w:cs="Arial"/>
                <w:bCs/>
                <w:iCs/>
                <w:sz w:val="16"/>
                <w:szCs w:val="16"/>
                <w:highlight w:val="yellow"/>
                <w:lang w:eastAsia="pl-PL"/>
              </w:rPr>
              <w:t xml:space="preserve">,    </w:t>
            </w:r>
            <w:r w:rsidR="00DF11D4" w:rsidRPr="00BB16A6">
              <w:rPr>
                <w:rFonts w:ascii="Cambria" w:eastAsia="Calibri" w:hAnsi="Cambria" w:cs="Arial"/>
                <w:bCs/>
                <w:iCs/>
                <w:sz w:val="16"/>
                <w:szCs w:val="16"/>
                <w:highlight w:val="yellow"/>
                <w:lang w:eastAsia="pl-PL"/>
              </w:rPr>
              <w:t xml:space="preserve"> </w:t>
            </w:r>
            <w:r w:rsidR="00251DD9" w:rsidRPr="00BB16A6">
              <w:rPr>
                <w:rFonts w:ascii="Cambria" w:eastAsia="Calibri" w:hAnsi="Cambria" w:cs="Arial"/>
                <w:bCs/>
                <w:iCs/>
                <w:sz w:val="16"/>
                <w:szCs w:val="16"/>
                <w:highlight w:val="yellow"/>
                <w:lang w:eastAsia="pl-PL"/>
              </w:rPr>
              <w:t xml:space="preserve">     </w:t>
            </w:r>
            <w:r w:rsidR="00092FFA" w:rsidRPr="00BB16A6">
              <w:rPr>
                <w:rFonts w:ascii="Cambria" w:eastAsia="Calibri" w:hAnsi="Cambria" w:cs="Arial"/>
                <w:bCs/>
                <w:iCs/>
                <w:sz w:val="16"/>
                <w:szCs w:val="16"/>
                <w:highlight w:val="yellow"/>
                <w:lang w:eastAsia="pl-PL"/>
              </w:rPr>
              <w:t>GODZ RSIA</w:t>
            </w:r>
            <w:r w:rsidR="00251DD9" w:rsidRPr="00BB16A6">
              <w:rPr>
                <w:rFonts w:ascii="Cambria" w:eastAsia="Calibri" w:hAnsi="Cambria" w:cs="Arial"/>
                <w:bCs/>
                <w:iCs/>
                <w:sz w:val="16"/>
                <w:szCs w:val="16"/>
                <w:highlight w:val="yellow"/>
                <w:lang w:eastAsia="pl-PL"/>
              </w:rPr>
              <w:t>,</w:t>
            </w:r>
            <w:r w:rsidR="00DF11D4" w:rsidRPr="00BB16A6">
              <w:rPr>
                <w:rFonts w:ascii="Cambria" w:eastAsia="Calibri" w:hAnsi="Cambria" w:cs="Arial"/>
                <w:bCs/>
                <w:iCs/>
                <w:sz w:val="16"/>
                <w:szCs w:val="16"/>
                <w:highlight w:val="yellow"/>
                <w:lang w:eastAsia="pl-PL"/>
              </w:rPr>
              <w:t xml:space="preserve">        </w:t>
            </w:r>
            <w:r w:rsidR="00251DD9" w:rsidRPr="00BB16A6">
              <w:rPr>
                <w:rFonts w:ascii="Cambria" w:eastAsia="Calibri" w:hAnsi="Cambria" w:cs="Arial"/>
                <w:bCs/>
                <w:iCs/>
                <w:sz w:val="16"/>
                <w:szCs w:val="16"/>
                <w:highlight w:val="yellow"/>
                <w:lang w:eastAsia="pl-PL"/>
              </w:rPr>
              <w:t xml:space="preserve">  </w:t>
            </w:r>
            <w:r w:rsidR="00613440" w:rsidRPr="00BB16A6">
              <w:rPr>
                <w:rFonts w:ascii="Cambria" w:eastAsia="Calibri" w:hAnsi="Cambria" w:cs="Arial"/>
                <w:bCs/>
                <w:iCs/>
                <w:sz w:val="16"/>
                <w:szCs w:val="16"/>
                <w:highlight w:val="yellow"/>
                <w:lang w:eastAsia="pl-PL"/>
              </w:rPr>
              <w:t>SKOBL</w:t>
            </w:r>
            <w:r w:rsidR="00251DD9" w:rsidRPr="00BB16A6">
              <w:rPr>
                <w:rFonts w:ascii="Cambria" w:eastAsia="Calibri" w:hAnsi="Cambria" w:cs="Arial"/>
                <w:bCs/>
                <w:iCs/>
                <w:sz w:val="16"/>
                <w:szCs w:val="16"/>
                <w:highlight w:val="yellow"/>
                <w:lang w:eastAsia="pl-PL"/>
              </w:rPr>
              <w:t>E (materiał),</w:t>
            </w:r>
            <w:r w:rsidR="00251DD9" w:rsidRPr="00BB16A6">
              <w:rPr>
                <w:rFonts w:ascii="Cambria" w:eastAsia="Calibri" w:hAnsi="Cambria" w:cs="Arial"/>
                <w:bCs/>
                <w:iCs/>
                <w:sz w:val="16"/>
                <w:szCs w:val="16"/>
                <w:highlight w:val="yellow"/>
                <w:lang w:eastAsia="pl-PL"/>
              </w:rPr>
              <w:br/>
              <w:t>GWOŹDZIE(materiał)</w:t>
            </w:r>
          </w:p>
        </w:tc>
        <w:tc>
          <w:tcPr>
            <w:tcW w:w="2043" w:type="pct"/>
            <w:shd w:val="clear" w:color="auto" w:fill="auto"/>
          </w:tcPr>
          <w:p w14:paraId="11E8CA17"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Grodzenie upraw przed zwierzyną siatką rozbiórkową</w:t>
            </w:r>
          </w:p>
        </w:tc>
        <w:tc>
          <w:tcPr>
            <w:tcW w:w="760" w:type="pct"/>
            <w:shd w:val="clear" w:color="auto" w:fill="auto"/>
          </w:tcPr>
          <w:p w14:paraId="1D35554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BB16A6">
              <w:rPr>
                <w:rFonts w:ascii="Cambria" w:eastAsia="Calibri" w:hAnsi="Cambria" w:cs="Arial"/>
                <w:bCs/>
                <w:iCs/>
                <w:sz w:val="22"/>
                <w:szCs w:val="22"/>
                <w:highlight w:val="yellow"/>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1C608EC9" w:rsidR="00237FE6" w:rsidRPr="00E833AC"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w:t>
      </w:r>
      <w:r w:rsidR="00BB16A6">
        <w:rPr>
          <w:rFonts w:asciiTheme="majorHAnsi" w:eastAsia="Calibri" w:hAnsiTheme="majorHAnsi" w:cs="Arial"/>
          <w:bCs/>
          <w:iCs/>
          <w:sz w:val="22"/>
          <w:szCs w:val="22"/>
        </w:rPr>
        <w:t>e wykonania ogrodzenia z siedziby leśnictwa</w:t>
      </w:r>
      <w:r w:rsidR="00237FE6" w:rsidRPr="00E833AC">
        <w:rPr>
          <w:rFonts w:asciiTheme="majorHAnsi" w:eastAsia="Calibri" w:hAnsiTheme="majorHAnsi" w:cs="Arial"/>
          <w:bCs/>
          <w:iCs/>
          <w:sz w:val="22"/>
          <w:szCs w:val="22"/>
        </w:rPr>
        <w:t>,</w:t>
      </w:r>
    </w:p>
    <w:p w14:paraId="1D50B55F"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5BCC9046" w:rsidR="2A662A3F" w:rsidRPr="00E833AC"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00BB16A6">
        <w:rPr>
          <w:rFonts w:asciiTheme="majorHAnsi" w:eastAsia="Calibri" w:hAnsiTheme="majorHAnsi" w:cs="Arial"/>
          <w:sz w:val="22"/>
          <w:szCs w:val="22"/>
        </w:rPr>
        <w:t xml:space="preserve"> poprzez opalanie</w:t>
      </w:r>
    </w:p>
    <w:p w14:paraId="5E3BAEA7" w14:textId="77777777" w:rsidR="00237FE6" w:rsidRPr="00E833AC"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44F603A1" w:rsidR="5463BA9E"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w:t>
      </w:r>
      <w:r w:rsidR="00BB16A6">
        <w:rPr>
          <w:rFonts w:asciiTheme="majorHAnsi" w:eastAsia="Calibri" w:hAnsiTheme="majorHAnsi" w:cs="Arial"/>
          <w:sz w:val="22"/>
          <w:szCs w:val="22"/>
        </w:rPr>
        <w:t xml:space="preserve">niewykorzystanych materiałów do siedziby leśnictwa </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3B5E1B9B" w:rsidR="00237FE6" w:rsidRPr="00E833AC" w:rsidRDefault="00BB16A6" w:rsidP="008656FB">
      <w:pPr>
        <w:pStyle w:val="Akapitzlist"/>
        <w:numPr>
          <w:ilvl w:val="0"/>
          <w:numId w:val="67"/>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3</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75C1A3AB" w:rsidR="00237FE6" w:rsidRPr="00E833AC" w:rsidRDefault="00BB16A6" w:rsidP="008656FB">
      <w:pPr>
        <w:pStyle w:val="Akapitzlist"/>
        <w:numPr>
          <w:ilvl w:val="0"/>
          <w:numId w:val="67"/>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3</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473DB547"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Rozwijanie siatki należy rozpoczynać od umocowania jej do słupa na</w:t>
      </w:r>
      <w:r w:rsidR="00BB16A6">
        <w:rPr>
          <w:rFonts w:asciiTheme="majorHAnsi" w:eastAsia="Calibri" w:hAnsiTheme="majorHAnsi" w:cs="Arial"/>
          <w:sz w:val="22"/>
          <w:szCs w:val="22"/>
          <w:lang w:eastAsia="pl-PL"/>
        </w:rPr>
        <w:t>ciągowego lub narożnego;</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łączymy poprzez zaplecenie drutów poziomych. </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5A773134" w:rsidR="00237FE6" w:rsidRPr="00E833AC" w:rsidRDefault="00BB16A6" w:rsidP="00237FE6">
      <w:pPr>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Wykonawca - skoble ocynkowane i gwoździe ocynkowane.</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74DF4C61" w:rsidR="0085583F" w:rsidRPr="00E833AC" w:rsidRDefault="00BB16A6" w:rsidP="0085583F">
      <w:pPr>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Liczba przełazów 1 szt/ha, przy ogrodzeniach mniejszych – min 1 szt.</w:t>
      </w:r>
      <w:r w:rsidR="0085583F" w:rsidRPr="00E833AC">
        <w:rPr>
          <w:rFonts w:asciiTheme="majorHAnsi" w:eastAsia="Calibri" w:hAnsiTheme="majorHAnsi" w:cs="Arial"/>
          <w:sz w:val="22"/>
          <w:szCs w:val="22"/>
          <w:lang w:eastAsia="pl-PL"/>
        </w:rPr>
        <w:t xml:space="preserve">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552519C9"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wymiarów wynosi ………………</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grodzenia (np. przy pomocy: dalmierza, taśmy mierniczej, GPS, itp),</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BB16A6" w14:paraId="6CA4B2F5" w14:textId="77777777" w:rsidTr="004470C4">
        <w:trPr>
          <w:trHeight w:val="960"/>
          <w:tblHeader/>
          <w:jc w:val="center"/>
        </w:trPr>
        <w:tc>
          <w:tcPr>
            <w:tcW w:w="348" w:type="pct"/>
            <w:shd w:val="clear" w:color="auto" w:fill="auto"/>
            <w:vAlign w:val="center"/>
          </w:tcPr>
          <w:p w14:paraId="2FB478B3" w14:textId="6F1C93A6"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Nr</w:t>
            </w:r>
          </w:p>
        </w:tc>
        <w:tc>
          <w:tcPr>
            <w:tcW w:w="925" w:type="pct"/>
            <w:shd w:val="clear" w:color="auto" w:fill="auto"/>
            <w:vAlign w:val="center"/>
          </w:tcPr>
          <w:p w14:paraId="4207D41E" w14:textId="314FE0FB" w:rsidR="00237FE6"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czynności do rozliczenia</w:t>
            </w:r>
          </w:p>
        </w:tc>
        <w:tc>
          <w:tcPr>
            <w:tcW w:w="924" w:type="pct"/>
            <w:shd w:val="clear" w:color="auto" w:fill="auto"/>
            <w:vAlign w:val="center"/>
          </w:tcPr>
          <w:p w14:paraId="74936AD7" w14:textId="4D22CCDF" w:rsidR="00237FE6" w:rsidRPr="00BB16A6" w:rsidRDefault="004470C4" w:rsidP="004470C4">
            <w:pPr>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Kod czynn. / materiału do wyceny</w:t>
            </w:r>
          </w:p>
        </w:tc>
        <w:tc>
          <w:tcPr>
            <w:tcW w:w="2043" w:type="pct"/>
            <w:shd w:val="clear" w:color="auto" w:fill="auto"/>
            <w:vAlign w:val="center"/>
          </w:tcPr>
          <w:p w14:paraId="5CC6EC5D" w14:textId="709978DA"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Opis kodu czynności</w:t>
            </w:r>
          </w:p>
        </w:tc>
        <w:tc>
          <w:tcPr>
            <w:tcW w:w="760" w:type="pct"/>
            <w:shd w:val="clear" w:color="auto" w:fill="auto"/>
            <w:vAlign w:val="center"/>
          </w:tcPr>
          <w:p w14:paraId="2EC26DC1" w14:textId="3EF91880" w:rsidR="00237FE6" w:rsidRPr="00BB16A6" w:rsidRDefault="004470C4" w:rsidP="004470C4">
            <w:pPr>
              <w:suppressAutoHyphens w:val="0"/>
              <w:spacing w:before="120" w:after="120"/>
              <w:jc w:val="center"/>
              <w:rPr>
                <w:rFonts w:ascii="Cambria" w:eastAsia="Calibri" w:hAnsi="Cambria" w:cs="Arial"/>
                <w:b/>
                <w:bCs/>
                <w:i/>
                <w:iCs/>
                <w:sz w:val="22"/>
                <w:szCs w:val="22"/>
                <w:highlight w:val="yellow"/>
                <w:lang w:eastAsia="pl-PL"/>
              </w:rPr>
            </w:pPr>
            <w:r w:rsidRPr="00BB16A6">
              <w:rPr>
                <w:rFonts w:ascii="Cambria" w:eastAsia="Calibri" w:hAnsi="Cambria" w:cs="Arial"/>
                <w:b/>
                <w:bCs/>
                <w:i/>
                <w:iCs/>
                <w:sz w:val="22"/>
                <w:szCs w:val="22"/>
                <w:highlight w:val="yellow"/>
                <w:lang w:eastAsia="pl-PL"/>
              </w:rPr>
              <w:t>Jednostka miary czynn. rozl.</w:t>
            </w:r>
          </w:p>
        </w:tc>
      </w:tr>
      <w:tr w:rsidR="00237FE6" w:rsidRPr="00BB16A6" w14:paraId="2B40A90F" w14:textId="77777777" w:rsidTr="004470C4">
        <w:trPr>
          <w:cantSplit/>
          <w:trHeight w:val="625"/>
          <w:jc w:val="center"/>
        </w:trPr>
        <w:tc>
          <w:tcPr>
            <w:tcW w:w="348" w:type="pct"/>
            <w:shd w:val="clear" w:color="auto" w:fill="auto"/>
          </w:tcPr>
          <w:p w14:paraId="6BE4B831" w14:textId="77777777" w:rsidR="00237FE6" w:rsidRPr="00BB16A6" w:rsidRDefault="007843FC"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145</w:t>
            </w:r>
          </w:p>
        </w:tc>
        <w:tc>
          <w:tcPr>
            <w:tcW w:w="925" w:type="pct"/>
            <w:shd w:val="clear" w:color="auto" w:fill="auto"/>
          </w:tcPr>
          <w:p w14:paraId="3E1560D4"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WYK-SLUPL</w:t>
            </w:r>
          </w:p>
        </w:tc>
        <w:tc>
          <w:tcPr>
            <w:tcW w:w="924" w:type="pct"/>
            <w:shd w:val="clear" w:color="auto" w:fill="auto"/>
          </w:tcPr>
          <w:p w14:paraId="46EC2550" w14:textId="77777777" w:rsidR="00237FE6" w:rsidRPr="00BB16A6" w:rsidRDefault="00237FE6" w:rsidP="004470C4">
            <w:pPr>
              <w:suppressAutoHyphens w:val="0"/>
              <w:spacing w:before="120" w:after="120"/>
              <w:rPr>
                <w:rFonts w:ascii="Cambria" w:eastAsia="Calibri" w:hAnsi="Cambria" w:cs="Arial"/>
                <w:bCs/>
                <w:iCs/>
                <w:sz w:val="16"/>
                <w:szCs w:val="16"/>
                <w:highlight w:val="yellow"/>
                <w:lang w:eastAsia="pl-PL"/>
              </w:rPr>
            </w:pPr>
            <w:r w:rsidRPr="00BB16A6">
              <w:rPr>
                <w:rFonts w:ascii="Cambria" w:eastAsia="Calibri" w:hAnsi="Cambria" w:cs="Arial"/>
                <w:bCs/>
                <w:iCs/>
                <w:sz w:val="22"/>
                <w:szCs w:val="22"/>
                <w:highlight w:val="yellow"/>
                <w:lang w:eastAsia="pl-PL"/>
              </w:rPr>
              <w:t>WYK-SLUPL</w:t>
            </w:r>
          </w:p>
        </w:tc>
        <w:tc>
          <w:tcPr>
            <w:tcW w:w="2043" w:type="pct"/>
            <w:shd w:val="clear" w:color="auto" w:fill="auto"/>
          </w:tcPr>
          <w:p w14:paraId="60C5A0A0"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Przygotowanie słupków liściastych</w:t>
            </w:r>
          </w:p>
        </w:tc>
        <w:tc>
          <w:tcPr>
            <w:tcW w:w="760" w:type="pct"/>
            <w:shd w:val="clear" w:color="auto" w:fill="auto"/>
          </w:tcPr>
          <w:p w14:paraId="4403FA3E" w14:textId="77777777" w:rsidR="00237FE6" w:rsidRPr="00BB16A6" w:rsidRDefault="00237FE6"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SZT</w:t>
            </w:r>
          </w:p>
        </w:tc>
      </w:tr>
      <w:tr w:rsidR="00237FE6" w:rsidRPr="00E833AC" w14:paraId="3AE56472" w14:textId="77777777" w:rsidTr="004470C4">
        <w:trPr>
          <w:cantSplit/>
          <w:trHeight w:val="625"/>
          <w:jc w:val="center"/>
        </w:trPr>
        <w:tc>
          <w:tcPr>
            <w:tcW w:w="348" w:type="pct"/>
            <w:shd w:val="clear" w:color="auto" w:fill="auto"/>
          </w:tcPr>
          <w:p w14:paraId="4540AB72" w14:textId="77777777" w:rsidR="00237FE6" w:rsidRPr="00BB16A6" w:rsidRDefault="007843FC" w:rsidP="004470C4">
            <w:pPr>
              <w:suppressAutoHyphens w:val="0"/>
              <w:spacing w:before="120" w:after="120"/>
              <w:jc w:val="center"/>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146</w:t>
            </w:r>
          </w:p>
        </w:tc>
        <w:tc>
          <w:tcPr>
            <w:tcW w:w="925" w:type="pct"/>
            <w:shd w:val="clear" w:color="auto" w:fill="auto"/>
          </w:tcPr>
          <w:p w14:paraId="35D38A13"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WYK-SLUPI</w:t>
            </w:r>
          </w:p>
        </w:tc>
        <w:tc>
          <w:tcPr>
            <w:tcW w:w="924" w:type="pct"/>
            <w:shd w:val="clear" w:color="auto" w:fill="auto"/>
          </w:tcPr>
          <w:p w14:paraId="2FFB53FF" w14:textId="77777777" w:rsidR="00237FE6" w:rsidRPr="00BB16A6" w:rsidRDefault="00237FE6" w:rsidP="004470C4">
            <w:pPr>
              <w:suppressAutoHyphens w:val="0"/>
              <w:spacing w:before="120" w:after="120"/>
              <w:rPr>
                <w:rFonts w:ascii="Cambria" w:eastAsia="Calibri" w:hAnsi="Cambria" w:cs="Arial"/>
                <w:bCs/>
                <w:iCs/>
                <w:sz w:val="16"/>
                <w:szCs w:val="16"/>
                <w:highlight w:val="yellow"/>
                <w:lang w:eastAsia="pl-PL"/>
              </w:rPr>
            </w:pPr>
            <w:r w:rsidRPr="00BB16A6">
              <w:rPr>
                <w:rFonts w:ascii="Cambria" w:eastAsia="Calibri" w:hAnsi="Cambria" w:cs="Arial"/>
                <w:bCs/>
                <w:iCs/>
                <w:sz w:val="22"/>
                <w:szCs w:val="22"/>
                <w:highlight w:val="yellow"/>
                <w:lang w:eastAsia="pl-PL"/>
              </w:rPr>
              <w:t>WYK-SLUPI</w:t>
            </w:r>
          </w:p>
        </w:tc>
        <w:tc>
          <w:tcPr>
            <w:tcW w:w="2043" w:type="pct"/>
            <w:shd w:val="clear" w:color="auto" w:fill="auto"/>
          </w:tcPr>
          <w:p w14:paraId="16B8245B" w14:textId="77777777" w:rsidR="00237FE6" w:rsidRPr="00BB16A6" w:rsidRDefault="00237FE6" w:rsidP="004470C4">
            <w:pPr>
              <w:suppressAutoHyphens w:val="0"/>
              <w:spacing w:before="120" w:after="120"/>
              <w:rPr>
                <w:rFonts w:ascii="Cambria" w:eastAsia="Calibri" w:hAnsi="Cambria" w:cs="Arial"/>
                <w:bCs/>
                <w:iCs/>
                <w:sz w:val="22"/>
                <w:szCs w:val="22"/>
                <w:highlight w:val="yellow"/>
                <w:lang w:eastAsia="pl-PL"/>
              </w:rPr>
            </w:pPr>
            <w:r w:rsidRPr="00BB16A6">
              <w:rPr>
                <w:rFonts w:ascii="Cambria" w:eastAsia="Calibri" w:hAnsi="Cambria" w:cs="Arial"/>
                <w:bCs/>
                <w:iCs/>
                <w:sz w:val="22"/>
                <w:szCs w:val="22"/>
                <w:highlight w:val="yellow"/>
                <w:lang w:eastAsia="pl-PL"/>
              </w:rPr>
              <w:t>Przygotowanie słupków iglastych</w:t>
            </w:r>
          </w:p>
        </w:tc>
        <w:tc>
          <w:tcPr>
            <w:tcW w:w="760" w:type="pct"/>
            <w:shd w:val="clear" w:color="auto" w:fill="auto"/>
          </w:tcPr>
          <w:p w14:paraId="12DDB3F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BB16A6">
              <w:rPr>
                <w:rFonts w:ascii="Cambria" w:eastAsia="Calibri" w:hAnsi="Cambria" w:cs="Arial"/>
                <w:bCs/>
                <w:iCs/>
                <w:sz w:val="22"/>
                <w:szCs w:val="22"/>
                <w:highlight w:val="yellow"/>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w wypadku słupków z drewna liściastego twardego (Db, Ak) korowanie nie jest wymagane,</w:t>
      </w:r>
    </w:p>
    <w:p w14:paraId="69C979E5"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4067AEA7" w14:textId="10E4B2F3" w:rsidR="00EB4239" w:rsidRPr="00EB4239" w:rsidRDefault="00EB4239" w:rsidP="00EB4239">
      <w:pPr>
        <w:pStyle w:val="tabelaROSTWPL"/>
        <w:rPr>
          <w:b/>
        </w:rPr>
      </w:pPr>
      <w:r w:rsidRPr="00EB4239">
        <w:rPr>
          <w:b/>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EB4239" w:rsidRPr="00696995"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4470C4" w:rsidRDefault="004470C4" w:rsidP="004470C4">
            <w:pPr>
              <w:pStyle w:val="tabelaROSTWPL"/>
              <w:jc w:val="center"/>
              <w:rPr>
                <w:b/>
                <w:bCs/>
                <w:i/>
                <w:iCs/>
                <w:szCs w:val="22"/>
                <w:lang w:eastAsia="pl-PL"/>
              </w:rPr>
            </w:pPr>
            <w:r>
              <w:rPr>
                <w:b/>
                <w:bCs/>
                <w:i/>
                <w:iCs/>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4470C4" w:rsidRDefault="004470C4" w:rsidP="004470C4">
            <w:pPr>
              <w:pStyle w:val="tabelaROSTWPL"/>
              <w:jc w:val="center"/>
              <w:rPr>
                <w:b/>
                <w:bCs/>
                <w:i/>
                <w:iCs/>
                <w:szCs w:val="22"/>
                <w:lang w:eastAsia="pl-PL"/>
              </w:rPr>
            </w:pPr>
            <w:r>
              <w:rPr>
                <w:b/>
                <w:bCs/>
                <w:i/>
                <w:iCs/>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EB4239" w:rsidRPr="00696995"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4470C4" w:rsidRDefault="00EB4239" w:rsidP="004470C4">
            <w:pPr>
              <w:pStyle w:val="tabelaROSTWPL"/>
              <w:jc w:val="center"/>
              <w:rPr>
                <w:lang w:eastAsia="pl-PL"/>
              </w:rPr>
            </w:pPr>
            <w:r w:rsidRPr="004470C4">
              <w:rPr>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4470C4" w:rsidRDefault="00EB4239" w:rsidP="004470C4">
            <w:pPr>
              <w:pStyle w:val="tabelaROSTWPL"/>
              <w:jc w:val="left"/>
              <w:rPr>
                <w:lang w:eastAsia="pl-PL"/>
              </w:rPr>
            </w:pPr>
            <w:r w:rsidRPr="004470C4">
              <w:rPr>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4470C4" w:rsidRDefault="00EB4239" w:rsidP="004470C4">
            <w:pPr>
              <w:pStyle w:val="tabelaROSTWPL"/>
              <w:jc w:val="left"/>
              <w:rPr>
                <w:lang w:eastAsia="pl-PL"/>
              </w:rPr>
            </w:pPr>
            <w:r w:rsidRPr="004470C4">
              <w:rPr>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4470C4" w:rsidRDefault="00EB4239" w:rsidP="004470C4">
            <w:pPr>
              <w:pStyle w:val="tabelaROSTWPL"/>
              <w:jc w:val="left"/>
              <w:rPr>
                <w:lang w:eastAsia="pl-PL"/>
              </w:rPr>
            </w:pPr>
            <w:r w:rsidRPr="004470C4">
              <w:rPr>
                <w:lang w:eastAsia="pl-PL"/>
              </w:rPr>
              <w:t xml:space="preserve">Grodzenie upraw przed zwierzyną siatką, </w:t>
            </w:r>
          </w:p>
          <w:p w14:paraId="6D68D968" w14:textId="77777777" w:rsidR="00EB4239" w:rsidRPr="004470C4" w:rsidRDefault="00EB4239" w:rsidP="004470C4">
            <w:pPr>
              <w:pStyle w:val="tabelaROSTWPL"/>
              <w:jc w:val="left"/>
              <w:rPr>
                <w:lang w:eastAsia="pl-PL"/>
              </w:rPr>
            </w:pPr>
            <w:r w:rsidRPr="004470C4">
              <w:rPr>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4470C4" w:rsidRDefault="00EB4239" w:rsidP="004470C4">
            <w:pPr>
              <w:pStyle w:val="tabelaROSTWPL"/>
              <w:jc w:val="center"/>
              <w:rPr>
                <w:lang w:eastAsia="pl-PL"/>
              </w:rPr>
            </w:pPr>
            <w:r w:rsidRPr="004470C4">
              <w:rPr>
                <w:lang w:eastAsia="pl-PL"/>
              </w:rPr>
              <w:t>HM</w:t>
            </w:r>
          </w:p>
        </w:tc>
      </w:tr>
    </w:tbl>
    <w:p w14:paraId="4378D8BF" w14:textId="77777777" w:rsidR="00EB4239" w:rsidRPr="00696995" w:rsidRDefault="00EB4239" w:rsidP="00EB4239">
      <w:pPr>
        <w:suppressAutoHyphens w:val="0"/>
        <w:rPr>
          <w:rFonts w:ascii="Arial" w:eastAsia="Calibri" w:hAnsi="Arial" w:cs="Arial"/>
          <w:bCs/>
          <w:iCs/>
          <w:szCs w:val="22"/>
          <w:lang w:eastAsia="pl-PL"/>
        </w:rPr>
      </w:pPr>
    </w:p>
    <w:p w14:paraId="0E1FF760" w14:textId="77777777" w:rsidR="00EB4239" w:rsidRPr="000724A1" w:rsidRDefault="00EB4239" w:rsidP="00EB4239">
      <w:pPr>
        <w:pStyle w:val="N4ROSTWPL"/>
        <w:rPr>
          <w:rFonts w:eastAsia="Calibri"/>
        </w:rPr>
      </w:pPr>
      <w:r w:rsidRPr="000724A1">
        <w:rPr>
          <w:rFonts w:eastAsia="Calibri"/>
        </w:rPr>
        <w:t>Standard technologii dla tej czynności obejmuje (góry i niziny):</w:t>
      </w:r>
    </w:p>
    <w:p w14:paraId="7B61C522" w14:textId="77777777" w:rsidR="00EB4239" w:rsidRPr="00696995" w:rsidRDefault="00EB4239" w:rsidP="00EB4239">
      <w:pPr>
        <w:pStyle w:val="listaopisROSTWLP"/>
        <w:rPr>
          <w:rFonts w:eastAsia="Calibri"/>
          <w:lang w:eastAsia="pl-PL"/>
        </w:rPr>
      </w:pPr>
      <w:r w:rsidRPr="00696995">
        <w:rPr>
          <w:rFonts w:eastAsia="Calibri"/>
          <w:lang w:eastAsia="pl-PL"/>
        </w:rPr>
        <w:t>Dostarczenie (transport, załadunek, rozładunek) materiałów na miejsce wykonania ogrodzenia z magazynu nadleśnictwa</w:t>
      </w:r>
      <w:r>
        <w:rPr>
          <w:rFonts w:eastAsia="Calibri"/>
          <w:lang w:eastAsia="pl-PL"/>
        </w:rPr>
        <w:t>.</w:t>
      </w:r>
    </w:p>
    <w:p w14:paraId="70D4B072"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powierzchni do montażu ogrodzenia poprzez usunięcie przeszkadzających </w:t>
      </w:r>
      <w:r w:rsidRPr="00696995">
        <w:rPr>
          <w:rFonts w:eastAsia="Calibri"/>
          <w:lang w:eastAsia="pl-PL"/>
        </w:rPr>
        <w:br/>
        <w:t xml:space="preserve">w prawidłowym wykonaniu ogrodzenia krzewów, </w:t>
      </w:r>
      <w:r>
        <w:rPr>
          <w:rFonts w:eastAsia="Calibri"/>
          <w:lang w:eastAsia="pl-PL"/>
        </w:rPr>
        <w:t>krzewinek i roślinności zielnej.</w:t>
      </w:r>
    </w:p>
    <w:p w14:paraId="2A81F270" w14:textId="77777777" w:rsidR="00EB4239" w:rsidRPr="00696995" w:rsidRDefault="00EB4239" w:rsidP="00EB4239">
      <w:pPr>
        <w:pStyle w:val="listaopisROSTWLP"/>
        <w:rPr>
          <w:rFonts w:eastAsia="Calibri"/>
          <w:lang w:eastAsia="pl-PL"/>
        </w:rPr>
      </w:pPr>
      <w:r w:rsidRPr="00696995">
        <w:rPr>
          <w:rFonts w:eastAsia="Calibri"/>
          <w:lang w:eastAsia="pl-PL"/>
        </w:rPr>
        <w:t>Przygotowanie żerdzi na stojaki z surowca powierzonego o długości ok 2,5 mb i średnicy w ckbk 7-9 cm</w:t>
      </w:r>
      <w:r>
        <w:rPr>
          <w:rFonts w:eastAsia="Calibri"/>
          <w:lang w:eastAsia="pl-PL"/>
        </w:rPr>
        <w:t>.</w:t>
      </w:r>
    </w:p>
    <w:p w14:paraId="563E7140" w14:textId="77777777" w:rsidR="00EB4239" w:rsidRPr="00696995" w:rsidRDefault="00EB4239" w:rsidP="00EB4239">
      <w:pPr>
        <w:pStyle w:val="listaopisROSTWLP"/>
        <w:rPr>
          <w:rFonts w:eastAsia="Calibri"/>
          <w:lang w:eastAsia="pl-PL"/>
        </w:rPr>
      </w:pPr>
      <w:r w:rsidRPr="00696995">
        <w:rPr>
          <w:rFonts w:eastAsia="Calibri"/>
          <w:lang w:eastAsia="pl-PL"/>
        </w:rPr>
        <w:t>Rozniesienie i wkopanie, wbicie lub wwi</w:t>
      </w:r>
      <w:r>
        <w:rPr>
          <w:rFonts w:eastAsia="Calibri"/>
          <w:lang w:eastAsia="pl-PL"/>
        </w:rPr>
        <w:t>ercenie słupków o średnicy w ck</w:t>
      </w:r>
      <w:r w:rsidRPr="00696995">
        <w:rPr>
          <w:rFonts w:eastAsia="Calibri"/>
          <w:lang w:eastAsia="pl-PL"/>
        </w:rPr>
        <w:t>bk min</w:t>
      </w:r>
      <w:r>
        <w:rPr>
          <w:rFonts w:eastAsia="Calibri"/>
          <w:lang w:eastAsia="pl-PL"/>
        </w:rPr>
        <w:t>.</w:t>
      </w:r>
      <w:r w:rsidRPr="00696995">
        <w:rPr>
          <w:rFonts w:eastAsia="Calibri"/>
          <w:lang w:eastAsia="pl-PL"/>
        </w:rPr>
        <w:t xml:space="preserve"> 12 cm </w:t>
      </w:r>
      <w:r>
        <w:rPr>
          <w:rFonts w:eastAsia="Calibri"/>
          <w:lang w:eastAsia="pl-PL"/>
        </w:rPr>
        <w:br/>
      </w:r>
      <w:r w:rsidRPr="00696995">
        <w:rPr>
          <w:rFonts w:eastAsia="Calibri"/>
          <w:lang w:eastAsia="pl-PL"/>
        </w:rPr>
        <w:t xml:space="preserve">i dług min. 2,8 m, stroną zabezpieczoną na głębokość min. 0,6 m. w odstępach co 40-50 mb wraz z przycięciem wierzchołków słupków pod kątem ok 45 stopni (wykonanie daszka). </w:t>
      </w:r>
      <w:r w:rsidRPr="00696995">
        <w:t>Grunt wokół słupków należy zagęścić celem ich właściwego zastabilizowania.</w:t>
      </w:r>
    </w:p>
    <w:p w14:paraId="348B97CA" w14:textId="77777777" w:rsidR="00EB4239" w:rsidRPr="00696995" w:rsidRDefault="00EB4239" w:rsidP="00EB4239">
      <w:pPr>
        <w:pStyle w:val="listaopisROSTWLP"/>
        <w:rPr>
          <w:rFonts w:eastAsia="Calibri"/>
          <w:lang w:eastAsia="pl-PL"/>
        </w:rPr>
      </w:pPr>
      <w:r w:rsidRPr="00696995">
        <w:rPr>
          <w:rFonts w:eastAsia="Calibri"/>
          <w:lang w:eastAsia="pl-PL"/>
        </w:rPr>
        <w:t>Wykonanie stojaków z żerdzi (2 szt</w:t>
      </w:r>
      <w:r>
        <w:rPr>
          <w:rFonts w:eastAsia="Calibri"/>
          <w:lang w:eastAsia="pl-PL"/>
        </w:rPr>
        <w:t>.</w:t>
      </w:r>
      <w:r w:rsidRPr="00696995">
        <w:rPr>
          <w:rFonts w:eastAsia="Calibri"/>
          <w:lang w:eastAsia="pl-PL"/>
        </w:rPr>
        <w:t xml:space="preserve">) służących podwieszeniu siatki pomiędzy słupami, </w:t>
      </w:r>
      <w:r w:rsidRPr="00696995">
        <w:rPr>
          <w:rFonts w:eastAsia="Calibri"/>
          <w:lang w:eastAsia="pl-PL"/>
        </w:rPr>
        <w:br/>
        <w:t>w rozstawie co 4 mb od słupa i między stojakami</w:t>
      </w:r>
      <w:r>
        <w:rPr>
          <w:rFonts w:eastAsia="Calibri"/>
          <w:lang w:eastAsia="pl-PL"/>
        </w:rPr>
        <w:t>.</w:t>
      </w:r>
    </w:p>
    <w:p w14:paraId="6A4AFDAB" w14:textId="77777777" w:rsidR="00EB4239" w:rsidRPr="00696995" w:rsidRDefault="00EB4239" w:rsidP="00EB4239">
      <w:pPr>
        <w:pStyle w:val="listaopisROSTWLP"/>
        <w:rPr>
          <w:rFonts w:eastAsia="Calibri"/>
          <w:lang w:eastAsia="pl-PL"/>
        </w:rPr>
      </w:pPr>
      <w:r w:rsidRPr="00696995">
        <w:rPr>
          <w:rFonts w:eastAsia="Calibri"/>
          <w:lang w:eastAsia="pl-PL"/>
        </w:rPr>
        <w:t xml:space="preserve">Rozwinięcie, zawieszenie, napięcie i przymocowanie siatki do słupków i gruntu </w:t>
      </w:r>
      <w:r w:rsidRPr="00696995">
        <w:rPr>
          <w:rFonts w:eastAsia="Calibri"/>
          <w:lang w:eastAsia="pl-PL"/>
        </w:rPr>
        <w:br/>
        <w:t>z wykorzystaniem stojaków</w:t>
      </w:r>
      <w:r>
        <w:rPr>
          <w:rFonts w:eastAsia="Calibri"/>
          <w:lang w:eastAsia="pl-PL"/>
        </w:rPr>
        <w:t>.</w:t>
      </w:r>
      <w:r w:rsidRPr="00696995">
        <w:rPr>
          <w:rFonts w:eastAsia="Calibri"/>
          <w:lang w:eastAsia="pl-PL"/>
        </w:rPr>
        <w:t xml:space="preserve">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szt)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696995" w:rsidRDefault="00EB4239" w:rsidP="00EB4239">
      <w:pPr>
        <w:pStyle w:val="listaopisROSTWLP"/>
        <w:rPr>
          <w:rFonts w:eastAsia="Calibri"/>
          <w:lang w:eastAsia="pl-PL"/>
        </w:rPr>
      </w:pPr>
      <w:r>
        <w:rPr>
          <w:rFonts w:eastAsia="Calibri"/>
          <w:lang w:eastAsia="pl-PL"/>
        </w:rPr>
        <w:t>Uszczelnienie</w:t>
      </w:r>
      <w:r w:rsidRPr="00696995">
        <w:rPr>
          <w:rFonts w:eastAsia="Calibri"/>
          <w:lang w:eastAsia="pl-PL"/>
        </w:rPr>
        <w:t xml:space="preserve"> grodzenia poprzez zasypanie ziemią lub darnią obniżeń terenowych, </w:t>
      </w:r>
      <w:r w:rsidRPr="00696995">
        <w:rPr>
          <w:rFonts w:eastAsia="Calibri"/>
          <w:lang w:eastAsia="pl-PL"/>
        </w:rPr>
        <w:br/>
        <w:t>a w przypadku rowów uszczelnienie poprzez wbicie żerdzi w rozstawie ok 10 cm (można wykorzystać fragmenty siatki grodzeniowej)</w:t>
      </w:r>
      <w:r>
        <w:rPr>
          <w:rFonts w:eastAsia="Calibri"/>
          <w:lang w:eastAsia="pl-PL"/>
        </w:rPr>
        <w:t>.</w:t>
      </w:r>
    </w:p>
    <w:p w14:paraId="439D1F99" w14:textId="77777777" w:rsidR="00EB4239" w:rsidRPr="00696995" w:rsidRDefault="00EB4239" w:rsidP="00EB4239">
      <w:pPr>
        <w:pStyle w:val="listaopisROSTWLP"/>
      </w:pPr>
      <w:r w:rsidRPr="00696995">
        <w:rPr>
          <w:rFonts w:eastAsia="Calibri"/>
          <w:lang w:eastAsia="pl-PL"/>
        </w:rPr>
        <w:t>Zabezpieczenie słupków przed wychylaniem poprzez wykonanie ukośnych słupków podporowych zagłębionych dołem w podłożu gruntowym i przybitych w zaciosie do słupka. S</w:t>
      </w:r>
      <w:r w:rsidRPr="00696995">
        <w:t>łupki można wzmacniać ukośnymi słupkami wspierającymi (zastrzałami) wkopanymi na głębokość ok. 0,50 m w odległości nie mniejszej niż 2 m od słupka.</w:t>
      </w:r>
    </w:p>
    <w:p w14:paraId="7DD2100A" w14:textId="77777777" w:rsidR="00EB4239" w:rsidRPr="00696995" w:rsidRDefault="00EB4239" w:rsidP="00EB4239">
      <w:pPr>
        <w:pStyle w:val="ROSTWPLok"/>
        <w:rPr>
          <w:rFonts w:eastAsia="Calibri"/>
          <w:lang w:eastAsia="pl-PL"/>
        </w:rPr>
      </w:pPr>
      <w:r w:rsidRPr="00696995">
        <w:rPr>
          <w:rFonts w:eastAsia="Calibri"/>
          <w:lang w:eastAsia="pl-PL"/>
        </w:rPr>
        <w:t xml:space="preserve"> Zabezpieczone przed wychylaniem muszą być:</w:t>
      </w:r>
    </w:p>
    <w:p w14:paraId="7EBE3934"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naciągowe (co ok. 50 m linii ogrodzenia), </w:t>
      </w:r>
    </w:p>
    <w:p w14:paraId="62A57D8B"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 załamaniach przebiegu ogrodzenia, </w:t>
      </w:r>
    </w:p>
    <w:p w14:paraId="01CE2EDE"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narożne zabezpieczane w min. dwóch kierunkach. </w:t>
      </w:r>
    </w:p>
    <w:p w14:paraId="5DE8A74E" w14:textId="77777777" w:rsidR="00EB4239" w:rsidRPr="00696995" w:rsidRDefault="00EB4239" w:rsidP="00EB4239">
      <w:pPr>
        <w:pStyle w:val="listaopisROSTWLP"/>
        <w:rPr>
          <w:rFonts w:eastAsia="Calibri"/>
          <w:lang w:eastAsia="pl-PL"/>
        </w:rPr>
      </w:pPr>
      <w:r w:rsidRPr="000A45E9">
        <w:rPr>
          <w:rFonts w:eastAsia="Calibri"/>
        </w:rPr>
        <w:t>Wykonanie przełazów (furtka uchylna) w wyznaczonych miejscach w liczbie zależnej od</w:t>
      </w:r>
      <w:r w:rsidRPr="00696995">
        <w:rPr>
          <w:rFonts w:eastAsia="Calibri"/>
          <w:lang w:eastAsia="pl-PL"/>
        </w:rPr>
        <w:t xml:space="preserve"> powierzchni i kształtu grodzenia. </w:t>
      </w:r>
      <w:r w:rsidRPr="00E92B34">
        <w:rPr>
          <w:rFonts w:eastAsia="Calibri"/>
          <w:lang w:eastAsia="pl-PL"/>
        </w:rPr>
        <w:t xml:space="preserve">Wejście na powierzchnie grodzoną zostanie wykonane </w:t>
      </w:r>
      <w:r w:rsidRPr="00E92B34">
        <w:rPr>
          <w:rFonts w:eastAsia="Calibri"/>
          <w:lang w:eastAsia="pl-PL"/>
        </w:rPr>
        <w:br/>
        <w:t xml:space="preserve">w miejscach wskazanych przez Zamawiającego poprzez umieszczenie dwóch słupków </w:t>
      </w:r>
      <w:r w:rsidRPr="00E92B34">
        <w:rPr>
          <w:rFonts w:eastAsia="Calibri"/>
          <w:lang w:eastAsia="pl-PL"/>
        </w:rPr>
        <w:br/>
      </w:r>
      <w:r w:rsidRPr="00696995">
        <w:t>w odległości 90-120 cm z możliwością zamocowania na nich furtki uchylnej (rama z żerdzi (palisady) obita siatką zawieszona uchylnie na słupkach wejściowych).</w:t>
      </w:r>
    </w:p>
    <w:p w14:paraId="41673F11" w14:textId="77777777" w:rsidR="00EB4239" w:rsidRPr="00696995" w:rsidRDefault="00EB4239" w:rsidP="00EB4239">
      <w:pPr>
        <w:rPr>
          <w:rFonts w:eastAsia="Calibri"/>
          <w:lang w:eastAsia="pl-PL"/>
        </w:rPr>
      </w:pPr>
    </w:p>
    <w:p w14:paraId="30EB56F4" w14:textId="77777777" w:rsidR="00EB4239" w:rsidRPr="00EB4239" w:rsidRDefault="00EB4239" w:rsidP="00EB4239">
      <w:pPr>
        <w:pStyle w:val="ROSTWPLok"/>
        <w:ind w:left="0" w:firstLine="0"/>
        <w:rPr>
          <w:rFonts w:eastAsia="Calibri"/>
          <w:b/>
          <w:lang w:eastAsia="pl-PL"/>
        </w:rPr>
      </w:pPr>
      <w:r w:rsidRPr="00EB4239">
        <w:rPr>
          <w:rFonts w:eastAsia="Calibri"/>
          <w:b/>
          <w:lang w:eastAsia="pl-PL"/>
        </w:rPr>
        <w:t>Materiały zapewnia:</w:t>
      </w:r>
    </w:p>
    <w:p w14:paraId="4F739812" w14:textId="77777777" w:rsidR="00EB4239" w:rsidRDefault="00EB4239" w:rsidP="00EB4239">
      <w:pPr>
        <w:pStyle w:val="ROSTWPLok"/>
        <w:ind w:left="0" w:firstLine="360"/>
        <w:rPr>
          <w:rFonts w:eastAsia="Calibri"/>
          <w:lang w:eastAsia="pl-PL"/>
        </w:rPr>
      </w:pPr>
      <w:r w:rsidRPr="00696995">
        <w:rPr>
          <w:rFonts w:eastAsia="Calibri"/>
          <w:lang w:eastAsia="pl-PL"/>
        </w:rPr>
        <w:t>Zamawiający</w:t>
      </w:r>
      <w:r>
        <w:rPr>
          <w:rFonts w:eastAsia="Calibri"/>
          <w:lang w:eastAsia="pl-PL"/>
        </w:rPr>
        <w:t>:</w:t>
      </w:r>
    </w:p>
    <w:p w14:paraId="209DC4AE" w14:textId="77777777" w:rsidR="00EB4239" w:rsidRPr="000D7BA1" w:rsidRDefault="00EB4239" w:rsidP="00EB4239">
      <w:pPr>
        <w:pStyle w:val="listaopisROSTWLP"/>
      </w:pPr>
      <w:r>
        <w:t>S</w:t>
      </w:r>
      <w:r w:rsidRPr="000D7BA1">
        <w:t xml:space="preserve">iatka grodzeniowa </w:t>
      </w:r>
      <w:r w:rsidRPr="00D72BD5">
        <w:t>nowa/rozbiórkowa</w:t>
      </w:r>
      <w:r w:rsidRPr="000D7BA1">
        <w:t xml:space="preserve"> lub rozbiórkowa, drewno (słupki, żerdzie, paliki) </w:t>
      </w:r>
    </w:p>
    <w:p w14:paraId="5F8F0E64" w14:textId="77777777" w:rsidR="00EB4239" w:rsidRPr="00EC2E21" w:rsidRDefault="00EB4239" w:rsidP="00EB4239">
      <w:pPr>
        <w:pStyle w:val="ROSTWPLok"/>
        <w:ind w:left="0" w:firstLine="360"/>
        <w:rPr>
          <w:rFonts w:eastAsia="Calibri"/>
          <w:strike/>
          <w:lang w:eastAsia="pl-PL"/>
        </w:rPr>
      </w:pPr>
      <w:r w:rsidRPr="00696995">
        <w:rPr>
          <w:rFonts w:eastAsia="Calibri"/>
          <w:lang w:eastAsia="pl-PL"/>
        </w:rPr>
        <w:t xml:space="preserve">Wykonawca </w:t>
      </w:r>
      <w:r>
        <w:rPr>
          <w:rFonts w:eastAsia="Calibri"/>
          <w:lang w:eastAsia="pl-PL"/>
        </w:rPr>
        <w:t>:</w:t>
      </w:r>
    </w:p>
    <w:p w14:paraId="0E28019A" w14:textId="77777777" w:rsidR="00EB4239" w:rsidRPr="00EC2E21" w:rsidRDefault="00EB4239" w:rsidP="00EB4239">
      <w:pPr>
        <w:pStyle w:val="listaopisROSTWLP"/>
        <w:rPr>
          <w:lang w:eastAsia="en-US"/>
        </w:rPr>
      </w:pPr>
      <w:r w:rsidRPr="00EC2E21">
        <w:t>Skoble ocynkowane: 35 x 40 mm: 0,7 kg/hm</w:t>
      </w:r>
    </w:p>
    <w:p w14:paraId="2FD21A4F" w14:textId="77777777" w:rsidR="00EB4239" w:rsidRPr="00EC2E21" w:rsidRDefault="00EB4239" w:rsidP="00EB4239">
      <w:pPr>
        <w:pStyle w:val="listaopisROSTWLP"/>
      </w:pPr>
      <w:r w:rsidRPr="00EC2E21">
        <w:t>Gwoździe ocynkowane: 0,4 x 15 cm: 0,1 kg/hm</w:t>
      </w: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461499">
      <w:pPr>
        <w:pStyle w:val="Nagwek3"/>
      </w:pPr>
      <w:bookmarkStart w:id="27" w:name="_Toc85175689"/>
      <w:r w:rsidRPr="00E833AC">
        <w:t>I</w:t>
      </w:r>
      <w:r w:rsidR="00237FE6" w:rsidRPr="00E833AC">
        <w:t>II.12 Demontaż (likwidacja) i naprawa (konserwacja) ogrodzeń</w:t>
      </w:r>
      <w:bookmarkEnd w:id="27"/>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5482F48" w14:textId="77777777" w:rsidTr="004470C4">
        <w:trPr>
          <w:trHeight w:val="960"/>
          <w:tblHeader/>
          <w:jc w:val="center"/>
        </w:trPr>
        <w:tc>
          <w:tcPr>
            <w:tcW w:w="348" w:type="pct"/>
            <w:shd w:val="clear" w:color="auto" w:fill="auto"/>
            <w:vAlign w:val="center"/>
          </w:tcPr>
          <w:p w14:paraId="30ABC6EC" w14:textId="1DCB6B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392311E" w14:textId="3FE1B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FC5A67D" w14:textId="77777777" w:rsidTr="004470C4">
        <w:trPr>
          <w:cantSplit/>
          <w:trHeight w:val="625"/>
          <w:jc w:val="center"/>
        </w:trPr>
        <w:tc>
          <w:tcPr>
            <w:tcW w:w="348" w:type="pct"/>
            <w:shd w:val="clear" w:color="auto" w:fill="auto"/>
          </w:tcPr>
          <w:p w14:paraId="5F019787"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GRODZ-DEM</w:t>
            </w:r>
            <w:r w:rsidR="00C52064" w:rsidRPr="004470C4">
              <w:rPr>
                <w:rFonts w:ascii="Cambria" w:eastAsia="Calibri" w:hAnsi="Cambria" w:cs="Arial"/>
                <w:bCs/>
                <w:iCs/>
                <w:sz w:val="16"/>
                <w:szCs w:val="16"/>
                <w:lang w:eastAsia="pl-PL"/>
              </w:rPr>
              <w:br/>
            </w:r>
            <w:r w:rsidR="0068379E" w:rsidRPr="004470C4">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5925FCF0" w:rsidR="00237FE6" w:rsidRPr="00E833AC"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BB16A6">
        <w:rPr>
          <w:rFonts w:asciiTheme="majorHAnsi" w:eastAsia="Calibri" w:hAnsiTheme="majorHAnsi" w:cs="Arial"/>
          <w:sz w:val="22"/>
          <w:szCs w:val="22"/>
        </w:rPr>
        <w:t>siedziby le</w:t>
      </w:r>
      <w:bookmarkStart w:id="28" w:name="_GoBack"/>
      <w:bookmarkEnd w:id="28"/>
      <w:r w:rsidRPr="00E833AC">
        <w:rPr>
          <w:rFonts w:asciiTheme="majorHAnsi" w:eastAsia="Calibri" w:hAnsiTheme="majorHAnsi" w:cs="Arial"/>
          <w:sz w:val="22"/>
          <w:szCs w:val="22"/>
        </w:rPr>
        <w:t>,</w:t>
      </w:r>
    </w:p>
    <w:p w14:paraId="65A26AA2" w14:textId="77777777" w:rsidR="00237FE6" w:rsidRPr="00E833AC"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zdemontowanego grodzenia (np. przy pomocy: dalmierza, taśmy mierniczej, GPS, itp),</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B7146D" w14:textId="77777777" w:rsidTr="004470C4">
        <w:trPr>
          <w:trHeight w:val="960"/>
          <w:tblHeader/>
          <w:jc w:val="center"/>
        </w:trPr>
        <w:tc>
          <w:tcPr>
            <w:tcW w:w="348" w:type="pct"/>
            <w:shd w:val="clear" w:color="auto" w:fill="auto"/>
            <w:vAlign w:val="center"/>
          </w:tcPr>
          <w:p w14:paraId="00771D3F" w14:textId="025CAF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8A15EE1" w14:textId="1E22D42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F8F84E8" w14:textId="77777777" w:rsidTr="004470C4">
        <w:trPr>
          <w:cantSplit/>
          <w:trHeight w:val="625"/>
          <w:jc w:val="center"/>
        </w:trPr>
        <w:tc>
          <w:tcPr>
            <w:tcW w:w="348" w:type="pct"/>
            <w:shd w:val="clear" w:color="auto" w:fill="auto"/>
          </w:tcPr>
          <w:p w14:paraId="1B5ACE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K</w:t>
            </w:r>
            <w:r w:rsidR="007C4F42" w:rsidRPr="004470C4">
              <w:rPr>
                <w:rFonts w:ascii="Cambria" w:eastAsia="Calibri" w:hAnsi="Cambria" w:cs="Arial"/>
                <w:bCs/>
                <w:sz w:val="22"/>
                <w:szCs w:val="22"/>
              </w:rPr>
              <w:t xml:space="preserve"> GRODZEŃ</w:t>
            </w:r>
          </w:p>
        </w:tc>
        <w:tc>
          <w:tcPr>
            <w:tcW w:w="924" w:type="pct"/>
            <w:shd w:val="clear" w:color="auto" w:fill="auto"/>
          </w:tcPr>
          <w:p w14:paraId="49DCCB78" w14:textId="77777777" w:rsidR="007C4F42" w:rsidRPr="004470C4" w:rsidRDefault="007C4F4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16"/>
                <w:szCs w:val="16"/>
              </w:rPr>
              <w:t>K GRODZEŃ</w:t>
            </w:r>
            <w:r w:rsidR="00C52064" w:rsidRPr="004470C4">
              <w:rPr>
                <w:rFonts w:ascii="Cambria" w:eastAsia="Calibri" w:hAnsi="Cambria" w:cs="Arial"/>
                <w:bCs/>
                <w:sz w:val="16"/>
                <w:szCs w:val="16"/>
              </w:rPr>
              <w:br/>
            </w:r>
            <w:r w:rsidR="00C52064" w:rsidRPr="004470C4">
              <w:rPr>
                <w:rFonts w:ascii="Cambria" w:eastAsia="Calibri" w:hAnsi="Cambria" w:cs="Arial"/>
                <w:bCs/>
                <w:iCs/>
                <w:sz w:val="16"/>
                <w:szCs w:val="16"/>
                <w:lang w:eastAsia="pl-PL"/>
              </w:rPr>
              <w:t>GODZ</w:t>
            </w:r>
            <w:r w:rsidR="005C5E6A" w:rsidRPr="004470C4">
              <w:rPr>
                <w:rFonts w:ascii="Cambria" w:eastAsia="Calibri" w:hAnsi="Cambria" w:cs="Arial"/>
                <w:bCs/>
                <w:iCs/>
                <w:sz w:val="16"/>
                <w:szCs w:val="16"/>
                <w:lang w:eastAsia="pl-PL"/>
              </w:rPr>
              <w:t xml:space="preserve"> KGR</w:t>
            </w:r>
            <w:r w:rsidRPr="004470C4">
              <w:rPr>
                <w:rFonts w:ascii="Cambria" w:eastAsia="Calibri" w:hAnsi="Cambria" w:cs="Arial"/>
                <w:bCs/>
                <w:iCs/>
                <w:sz w:val="16"/>
                <w:szCs w:val="16"/>
                <w:lang w:eastAsia="pl-PL"/>
              </w:rPr>
              <w:br/>
              <w:t>GWOŻDZIE (mat)</w:t>
            </w:r>
            <w:r w:rsidRPr="004470C4">
              <w:rPr>
                <w:rFonts w:ascii="Cambria" w:eastAsia="Calibri" w:hAnsi="Cambria" w:cs="Arial"/>
                <w:bCs/>
                <w:iCs/>
                <w:sz w:val="16"/>
                <w:szCs w:val="16"/>
                <w:lang w:eastAsia="pl-PL"/>
              </w:rPr>
              <w:br/>
              <w:t>SKOBLE (mat)</w:t>
            </w:r>
            <w:r w:rsidRPr="004470C4">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4470C4" w:rsidRDefault="001F372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powierzchnię na odległość maksymalną …. km</w:t>
      </w:r>
    </w:p>
    <w:p w14:paraId="519AC9E9"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naciągnięcie lub wymianę siatki, (siatkę do wymiany należy pobrać z magazynu …. Zużytą siatkę, nie nadającą się do dalszego użytkowania należy zgodnie ze zleceniem zawieźć do miejsca wskazanego przez Zamawiającego …)</w:t>
      </w:r>
    </w:p>
    <w:p w14:paraId="09FCD588"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Wykonawca - skoble ocynkowane …………………….. i gwoździe ocynkowane …………………………</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66ACDD4" w14:textId="77777777" w:rsidTr="004470C4">
        <w:trPr>
          <w:trHeight w:val="960"/>
          <w:tblHeader/>
          <w:jc w:val="center"/>
        </w:trPr>
        <w:tc>
          <w:tcPr>
            <w:tcW w:w="348" w:type="pct"/>
            <w:shd w:val="clear" w:color="auto" w:fill="auto"/>
            <w:vAlign w:val="center"/>
          </w:tcPr>
          <w:p w14:paraId="465756CD" w14:textId="0E2CC3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4F099B5" w14:textId="4848126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4E0BF75" w14:textId="77777777" w:rsidTr="004470C4">
        <w:trPr>
          <w:cantSplit/>
          <w:trHeight w:val="625"/>
          <w:jc w:val="center"/>
        </w:trPr>
        <w:tc>
          <w:tcPr>
            <w:tcW w:w="348" w:type="pct"/>
            <w:shd w:val="clear" w:color="auto" w:fill="auto"/>
          </w:tcPr>
          <w:p w14:paraId="1143B1B0"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PRZYB-1ŻU</w:t>
            </w:r>
          </w:p>
        </w:tc>
        <w:tc>
          <w:tcPr>
            <w:tcW w:w="924" w:type="pct"/>
            <w:shd w:val="clear" w:color="auto" w:fill="auto"/>
          </w:tcPr>
          <w:p w14:paraId="1661DE53" w14:textId="77777777" w:rsidR="007C4F42" w:rsidRPr="004470C4" w:rsidRDefault="00237FE6" w:rsidP="004470C4">
            <w:pPr>
              <w:suppressAutoHyphens w:val="0"/>
              <w:spacing w:before="120" w:after="120"/>
              <w:rPr>
                <w:rFonts w:ascii="Cambria" w:eastAsia="Calibri" w:hAnsi="Cambria" w:cs="Arial"/>
                <w:bCs/>
                <w:sz w:val="16"/>
                <w:szCs w:val="16"/>
              </w:rPr>
            </w:pPr>
            <w:r w:rsidRPr="004470C4">
              <w:rPr>
                <w:rFonts w:ascii="Cambria" w:eastAsia="Calibri" w:hAnsi="Cambria" w:cs="Arial"/>
                <w:bCs/>
                <w:sz w:val="16"/>
                <w:szCs w:val="16"/>
              </w:rPr>
              <w:t>PRZYB-1ŻU</w:t>
            </w:r>
            <w:r w:rsidR="007C4F42" w:rsidRPr="004470C4">
              <w:rPr>
                <w:rFonts w:ascii="Cambria" w:eastAsia="Calibri" w:hAnsi="Cambria" w:cs="Arial"/>
                <w:bCs/>
                <w:sz w:val="16"/>
                <w:szCs w:val="16"/>
              </w:rPr>
              <w:br/>
            </w:r>
            <w:r w:rsidR="005C5E6A" w:rsidRPr="004470C4">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EE4918A" w14:textId="74EB2D67" w:rsidR="00237FE6" w:rsidRPr="00E833AC" w:rsidRDefault="005019AB" w:rsidP="00461499">
      <w:pPr>
        <w:pStyle w:val="Nagwek3"/>
      </w:pPr>
      <w:bookmarkStart w:id="29" w:name="_Toc85175690"/>
      <w:r w:rsidRPr="00E833AC">
        <w:t>I</w:t>
      </w:r>
      <w:r w:rsidR="00237FE6" w:rsidRPr="00E833AC">
        <w:t>II.13 Mechaniczne zwalczanie szkodników wtórnych</w:t>
      </w:r>
      <w:bookmarkEnd w:id="29"/>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B6FE288" w14:textId="77777777" w:rsidTr="004470C4">
        <w:trPr>
          <w:trHeight w:val="960"/>
          <w:tblHeader/>
          <w:jc w:val="center"/>
        </w:trPr>
        <w:tc>
          <w:tcPr>
            <w:tcW w:w="348" w:type="pct"/>
            <w:shd w:val="clear" w:color="auto" w:fill="auto"/>
            <w:vAlign w:val="center"/>
          </w:tcPr>
          <w:p w14:paraId="40C2BFB2" w14:textId="170F23E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FF3C0F5" w14:textId="58F47E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4A7BDFA" w14:textId="77777777" w:rsidTr="004470C4">
        <w:trPr>
          <w:cantSplit/>
          <w:trHeight w:val="625"/>
          <w:jc w:val="center"/>
        </w:trPr>
        <w:tc>
          <w:tcPr>
            <w:tcW w:w="348" w:type="pct"/>
            <w:shd w:val="clear" w:color="auto" w:fill="auto"/>
          </w:tcPr>
          <w:p w14:paraId="6A89157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150</w:t>
            </w:r>
          </w:p>
        </w:tc>
        <w:tc>
          <w:tcPr>
            <w:tcW w:w="925" w:type="pct"/>
            <w:shd w:val="clear" w:color="auto" w:fill="auto"/>
          </w:tcPr>
          <w:p w14:paraId="4A11C16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PORZ-SPAL</w:t>
            </w:r>
          </w:p>
        </w:tc>
        <w:tc>
          <w:tcPr>
            <w:tcW w:w="924" w:type="pct"/>
            <w:shd w:val="clear" w:color="auto" w:fill="auto"/>
          </w:tcPr>
          <w:p w14:paraId="70A030C5"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PORZ-SPAL</w:t>
            </w:r>
          </w:p>
        </w:tc>
        <w:tc>
          <w:tcPr>
            <w:tcW w:w="2043" w:type="pct"/>
            <w:shd w:val="clear" w:color="auto" w:fill="auto"/>
          </w:tcPr>
          <w:p w14:paraId="1C7811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r w:rsidR="00237FE6" w:rsidRPr="00E833AC" w14:paraId="1816FE34" w14:textId="77777777" w:rsidTr="004470C4">
        <w:trPr>
          <w:cantSplit/>
          <w:trHeight w:val="625"/>
          <w:jc w:val="center"/>
        </w:trPr>
        <w:tc>
          <w:tcPr>
            <w:tcW w:w="348" w:type="pct"/>
            <w:shd w:val="clear" w:color="auto" w:fill="auto"/>
          </w:tcPr>
          <w:p w14:paraId="6450756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PORZ-STOS</w:t>
            </w:r>
          </w:p>
        </w:tc>
        <w:tc>
          <w:tcPr>
            <w:tcW w:w="924" w:type="pct"/>
            <w:shd w:val="clear" w:color="auto" w:fill="auto"/>
          </w:tcPr>
          <w:p w14:paraId="1528628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PORZ-STOS</w:t>
            </w:r>
          </w:p>
        </w:tc>
        <w:tc>
          <w:tcPr>
            <w:tcW w:w="2043" w:type="pct"/>
            <w:shd w:val="clear" w:color="auto" w:fill="auto"/>
          </w:tcPr>
          <w:p w14:paraId="14369F2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13.2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5B2CD6C" w14:textId="77777777" w:rsidTr="004470C4">
        <w:trPr>
          <w:trHeight w:val="960"/>
          <w:tblHeader/>
          <w:jc w:val="center"/>
        </w:trPr>
        <w:tc>
          <w:tcPr>
            <w:tcW w:w="348" w:type="pct"/>
            <w:shd w:val="clear" w:color="auto" w:fill="auto"/>
            <w:vAlign w:val="center"/>
          </w:tcPr>
          <w:p w14:paraId="20A9D8D9" w14:textId="49B396F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35950A7" w14:textId="1125EBC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E2809BC" w14:textId="77777777" w:rsidTr="004470C4">
        <w:trPr>
          <w:cantSplit/>
          <w:trHeight w:val="625"/>
          <w:jc w:val="center"/>
        </w:trPr>
        <w:tc>
          <w:tcPr>
            <w:tcW w:w="348" w:type="pct"/>
            <w:shd w:val="clear" w:color="auto" w:fill="auto"/>
          </w:tcPr>
          <w:p w14:paraId="4BD2DB9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461499">
      <w:pPr>
        <w:pStyle w:val="Nagwek3"/>
      </w:pPr>
      <w:bookmarkStart w:id="30" w:name="_Toc85175691"/>
      <w:r w:rsidRPr="00E833AC">
        <w:t>I</w:t>
      </w:r>
      <w:r w:rsidR="00237FE6" w:rsidRPr="00E833AC">
        <w:t>II.14 Chemiczne zwalczanie szkodników wtórnych oraz</w:t>
      </w:r>
      <w:r w:rsidR="00237FE6" w:rsidRPr="00E833AC">
        <w:br/>
        <w:t>chemiczne zabezpieczanie drewna</w:t>
      </w:r>
      <w:bookmarkEnd w:id="30"/>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C35AC0" w14:textId="77777777" w:rsidTr="004470C4">
        <w:trPr>
          <w:trHeight w:val="960"/>
          <w:tblHeader/>
          <w:jc w:val="center"/>
        </w:trPr>
        <w:tc>
          <w:tcPr>
            <w:tcW w:w="348" w:type="pct"/>
            <w:shd w:val="clear" w:color="auto" w:fill="auto"/>
            <w:vAlign w:val="center"/>
          </w:tcPr>
          <w:p w14:paraId="383AC154" w14:textId="3ADA3C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2F9AD3" w14:textId="55801C1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EB8312A" w14:textId="77777777" w:rsidTr="004470C4">
        <w:trPr>
          <w:cantSplit/>
          <w:trHeight w:val="625"/>
          <w:jc w:val="center"/>
        </w:trPr>
        <w:tc>
          <w:tcPr>
            <w:tcW w:w="348" w:type="pct"/>
            <w:shd w:val="clear" w:color="auto" w:fill="auto"/>
          </w:tcPr>
          <w:p w14:paraId="484EB49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4470C4" w:rsidRDefault="00422D8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461499">
      <w:pPr>
        <w:pStyle w:val="Nagwek3"/>
      </w:pPr>
      <w:bookmarkStart w:id="31" w:name="_Toc85175692"/>
      <w:r w:rsidRPr="00E833AC">
        <w:t>I</w:t>
      </w:r>
      <w:r w:rsidR="00237FE6" w:rsidRPr="00E833AC">
        <w:t>II.15 Wywieszanie nowych i konserwacja starych budek lęgowych i schronów dla nietoperzy</w:t>
      </w:r>
      <w:bookmarkEnd w:id="31"/>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FBAA0C4" w14:textId="77777777" w:rsidTr="004470C4">
        <w:trPr>
          <w:trHeight w:val="960"/>
          <w:tblHeader/>
          <w:jc w:val="center"/>
        </w:trPr>
        <w:tc>
          <w:tcPr>
            <w:tcW w:w="348" w:type="pct"/>
            <w:shd w:val="clear" w:color="auto" w:fill="auto"/>
            <w:vAlign w:val="center"/>
          </w:tcPr>
          <w:p w14:paraId="52DAAD9C" w14:textId="7C16BD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31146CF" w14:textId="16647C3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C7FB49D" w14:textId="77777777" w:rsidTr="004470C4">
        <w:trPr>
          <w:cantSplit/>
          <w:trHeight w:val="625"/>
          <w:jc w:val="center"/>
        </w:trPr>
        <w:tc>
          <w:tcPr>
            <w:tcW w:w="348" w:type="pct"/>
            <w:shd w:val="clear" w:color="auto" w:fill="auto"/>
          </w:tcPr>
          <w:p w14:paraId="3D619A73"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ZAW</w:t>
            </w:r>
            <w:r w:rsidR="00A6762D"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ZAW</w:t>
            </w:r>
            <w:r w:rsidR="00A6762D" w:rsidRPr="004470C4">
              <w:rPr>
                <w:rFonts w:ascii="Cambria" w:eastAsia="Calibri" w:hAnsi="Cambria" w:cs="Arial"/>
                <w:bCs/>
                <w:iCs/>
                <w:sz w:val="16"/>
                <w:szCs w:val="16"/>
                <w:lang w:eastAsia="pl-PL"/>
              </w:rPr>
              <w:t>-</w:t>
            </w:r>
            <w:r w:rsidRPr="004470C4">
              <w:rPr>
                <w:rFonts w:ascii="Cambria" w:eastAsia="Calibri" w:hAnsi="Cambria" w:cs="Arial"/>
                <w:bCs/>
                <w:iCs/>
                <w:sz w:val="16"/>
                <w:szCs w:val="16"/>
                <w:lang w:eastAsia="pl-PL"/>
              </w:rPr>
              <w:t>BUD</w:t>
            </w:r>
            <w:r w:rsidR="000D30AA" w:rsidRPr="004470C4">
              <w:rPr>
                <w:rFonts w:ascii="Cambria" w:eastAsia="Calibri" w:hAnsi="Cambria" w:cs="Arial"/>
                <w:bCs/>
                <w:iCs/>
                <w:sz w:val="16"/>
                <w:szCs w:val="16"/>
                <w:lang w:eastAsia="pl-PL"/>
              </w:rPr>
              <w:t xml:space="preserve">                     </w:t>
            </w:r>
            <w:r w:rsidR="00B73025" w:rsidRPr="004470C4">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E833AC"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 ………..</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E52440" w14:textId="77777777" w:rsidTr="004470C4">
        <w:trPr>
          <w:trHeight w:val="960"/>
          <w:tblHeader/>
          <w:jc w:val="center"/>
        </w:trPr>
        <w:tc>
          <w:tcPr>
            <w:tcW w:w="348" w:type="pct"/>
            <w:shd w:val="clear" w:color="auto" w:fill="auto"/>
            <w:vAlign w:val="center"/>
          </w:tcPr>
          <w:p w14:paraId="1929A533" w14:textId="1856BEC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0454292" w14:textId="66F51B4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3918FFC" w14:textId="77777777" w:rsidTr="004470C4">
        <w:trPr>
          <w:cantSplit/>
          <w:trHeight w:val="625"/>
          <w:jc w:val="center"/>
        </w:trPr>
        <w:tc>
          <w:tcPr>
            <w:tcW w:w="348" w:type="pct"/>
            <w:shd w:val="clear" w:color="auto" w:fill="auto"/>
          </w:tcPr>
          <w:p w14:paraId="71A6816C"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NAPR-BUD</w:t>
            </w:r>
            <w:r w:rsidR="00C63C6D" w:rsidRPr="004470C4">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180A711" w14:textId="77777777" w:rsidTr="004470C4">
        <w:trPr>
          <w:trHeight w:val="960"/>
          <w:tblHeader/>
          <w:jc w:val="center"/>
        </w:trPr>
        <w:tc>
          <w:tcPr>
            <w:tcW w:w="348" w:type="pct"/>
            <w:shd w:val="clear" w:color="auto" w:fill="auto"/>
            <w:vAlign w:val="center"/>
          </w:tcPr>
          <w:p w14:paraId="09FCAA86" w14:textId="7B97AB5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D8AE6F5" w14:textId="7C2FCBA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EF75F84" w14:textId="77777777" w:rsidTr="004470C4">
        <w:trPr>
          <w:cantSplit/>
          <w:trHeight w:val="625"/>
          <w:jc w:val="center"/>
        </w:trPr>
        <w:tc>
          <w:tcPr>
            <w:tcW w:w="348" w:type="pct"/>
            <w:shd w:val="clear" w:color="auto" w:fill="auto"/>
          </w:tcPr>
          <w:p w14:paraId="211DE1D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color w:val="000000"/>
                <w:sz w:val="22"/>
                <w:szCs w:val="22"/>
              </w:rPr>
              <w:t>CZYSZ-BUD</w:t>
            </w:r>
          </w:p>
        </w:tc>
        <w:tc>
          <w:tcPr>
            <w:tcW w:w="924" w:type="pct"/>
            <w:shd w:val="clear" w:color="auto" w:fill="auto"/>
          </w:tcPr>
          <w:p w14:paraId="28DED8F3" w14:textId="77777777" w:rsidR="00C63C6D" w:rsidRPr="004470C4" w:rsidRDefault="00237FE6" w:rsidP="004470C4">
            <w:pPr>
              <w:suppressAutoHyphens w:val="0"/>
              <w:spacing w:before="120" w:after="120"/>
              <w:rPr>
                <w:rFonts w:ascii="Cambria" w:eastAsia="Calibri" w:hAnsi="Cambria" w:cs="Arial"/>
                <w:color w:val="000000"/>
                <w:sz w:val="16"/>
                <w:szCs w:val="16"/>
              </w:rPr>
            </w:pPr>
            <w:r w:rsidRPr="004470C4">
              <w:rPr>
                <w:rFonts w:ascii="Cambria" w:eastAsia="Calibri" w:hAnsi="Cambria" w:cs="Arial"/>
                <w:color w:val="000000"/>
                <w:sz w:val="16"/>
                <w:szCs w:val="16"/>
              </w:rPr>
              <w:t>CZYSZ-BUD</w:t>
            </w:r>
            <w:r w:rsidR="00C63C6D" w:rsidRPr="004470C4">
              <w:rPr>
                <w:rFonts w:ascii="Cambria" w:eastAsia="Calibri" w:hAnsi="Cambria" w:cs="Arial"/>
                <w:color w:val="000000"/>
                <w:sz w:val="16"/>
                <w:szCs w:val="16"/>
              </w:rPr>
              <w:br/>
              <w:t>TROCINY (mat)</w:t>
            </w:r>
            <w:r w:rsidR="00C63C6D" w:rsidRPr="004470C4">
              <w:rPr>
                <w:rFonts w:ascii="Cambria" w:eastAsia="Calibri" w:hAnsi="Cambria" w:cs="Arial"/>
                <w:color w:val="000000"/>
                <w:sz w:val="16"/>
                <w:szCs w:val="16"/>
              </w:rPr>
              <w:br/>
              <w:t>TORF (mat)</w:t>
            </w:r>
            <w:r w:rsidR="00C63C6D" w:rsidRPr="004470C4">
              <w:rPr>
                <w:rFonts w:ascii="Cambria" w:eastAsia="Calibri" w:hAnsi="Cambria" w:cs="Arial"/>
                <w:color w:val="000000"/>
                <w:sz w:val="16"/>
                <w:szCs w:val="16"/>
              </w:rPr>
              <w:br/>
              <w:t>GWOŹDZIE (mat)</w:t>
            </w:r>
          </w:p>
        </w:tc>
        <w:tc>
          <w:tcPr>
            <w:tcW w:w="2043" w:type="pct"/>
            <w:shd w:val="clear" w:color="auto" w:fill="auto"/>
          </w:tcPr>
          <w:p w14:paraId="4ADD0A6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color w:val="000000"/>
                <w:sz w:val="22"/>
                <w:szCs w:val="22"/>
              </w:rPr>
              <w:t>Czyszczenie budek lęgowych i schronów dla nietoperzy</w:t>
            </w:r>
          </w:p>
        </w:tc>
        <w:tc>
          <w:tcPr>
            <w:tcW w:w="760" w:type="pct"/>
            <w:shd w:val="clear" w:color="auto" w:fill="auto"/>
          </w:tcPr>
          <w:p w14:paraId="2DF2AB4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otwarcie, dokładne oczyszczenie budek lęgowych (schronów) z pozostałości po lęgach, itp;</w:t>
      </w:r>
    </w:p>
    <w:p w14:paraId="2637F6EC"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(posztucznie).</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461499">
      <w:pPr>
        <w:pStyle w:val="Nagwek3"/>
      </w:pPr>
      <w:bookmarkStart w:id="32" w:name="_Toc85175693"/>
      <w:r w:rsidRPr="00E833AC">
        <w:t>I</w:t>
      </w:r>
      <w:r w:rsidR="00237FE6" w:rsidRPr="00E833AC">
        <w:t>II.16 Prace w ochronie lasu</w:t>
      </w:r>
      <w:bookmarkEnd w:id="32"/>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FC6FAFB" w14:textId="77777777" w:rsidTr="004470C4">
        <w:trPr>
          <w:trHeight w:val="960"/>
          <w:tblHeader/>
          <w:jc w:val="center"/>
        </w:trPr>
        <w:tc>
          <w:tcPr>
            <w:tcW w:w="348" w:type="pct"/>
            <w:shd w:val="clear" w:color="auto" w:fill="auto"/>
            <w:vAlign w:val="center"/>
          </w:tcPr>
          <w:p w14:paraId="58411200" w14:textId="656599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C094EBE" w14:textId="377F24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498F102" w14:textId="77777777" w:rsidTr="004470C4">
        <w:trPr>
          <w:cantSplit/>
          <w:trHeight w:val="625"/>
          <w:jc w:val="center"/>
        </w:trPr>
        <w:tc>
          <w:tcPr>
            <w:tcW w:w="348" w:type="pct"/>
            <w:shd w:val="clear" w:color="auto" w:fill="auto"/>
          </w:tcPr>
          <w:p w14:paraId="3E2D382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4470C4" w:rsidRDefault="0087496E" w:rsidP="004470C4">
            <w:pPr>
              <w:suppressAutoHyphens w:val="0"/>
              <w:spacing w:before="120" w:after="120"/>
              <w:rPr>
                <w:rFonts w:ascii="Cambria" w:eastAsia="Calibri" w:hAnsi="Cambria" w:cs="Arial"/>
                <w:sz w:val="22"/>
                <w:szCs w:val="22"/>
              </w:rPr>
            </w:pPr>
            <w:r w:rsidRPr="004470C4">
              <w:rPr>
                <w:rFonts w:ascii="Cambria" w:eastAsia="Calibri" w:hAnsi="Cambria" w:cs="Arial"/>
                <w:sz w:val="22"/>
                <w:szCs w:val="22"/>
              </w:rPr>
              <w:t>GODZ RH8</w:t>
            </w:r>
          </w:p>
        </w:tc>
        <w:tc>
          <w:tcPr>
            <w:tcW w:w="924" w:type="pct"/>
            <w:shd w:val="clear" w:color="auto" w:fill="auto"/>
          </w:tcPr>
          <w:p w14:paraId="6B6BDF07"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783745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5524B0D" w14:textId="77777777" w:rsidTr="004470C4">
        <w:trPr>
          <w:cantSplit/>
          <w:trHeight w:val="625"/>
          <w:jc w:val="center"/>
        </w:trPr>
        <w:tc>
          <w:tcPr>
            <w:tcW w:w="348" w:type="pct"/>
            <w:shd w:val="clear" w:color="auto" w:fill="auto"/>
          </w:tcPr>
          <w:p w14:paraId="52EEBFB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68D5794A"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3B5F539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62CC049" w14:textId="77777777" w:rsidTr="004470C4">
        <w:trPr>
          <w:trHeight w:val="960"/>
          <w:tblHeader/>
          <w:jc w:val="center"/>
        </w:trPr>
        <w:tc>
          <w:tcPr>
            <w:tcW w:w="348" w:type="pct"/>
            <w:shd w:val="clear" w:color="auto" w:fill="auto"/>
            <w:vAlign w:val="center"/>
          </w:tcPr>
          <w:p w14:paraId="45CC0B96" w14:textId="29DE44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2269E9B" w14:textId="2280F4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5E0D06C" w14:textId="77777777" w:rsidTr="004470C4">
        <w:trPr>
          <w:cantSplit/>
          <w:trHeight w:val="625"/>
          <w:jc w:val="center"/>
        </w:trPr>
        <w:tc>
          <w:tcPr>
            <w:tcW w:w="348" w:type="pct"/>
            <w:shd w:val="clear" w:color="auto" w:fill="auto"/>
          </w:tcPr>
          <w:p w14:paraId="4782196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DRZ-ZGRYZ</w:t>
            </w:r>
          </w:p>
        </w:tc>
        <w:tc>
          <w:tcPr>
            <w:tcW w:w="924" w:type="pct"/>
            <w:shd w:val="clear" w:color="auto" w:fill="auto"/>
          </w:tcPr>
          <w:p w14:paraId="6D243E9B"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DRZ-ZGRYZ</w:t>
            </w:r>
          </w:p>
        </w:tc>
        <w:tc>
          <w:tcPr>
            <w:tcW w:w="2043" w:type="pct"/>
            <w:shd w:val="clear" w:color="auto" w:fill="auto"/>
          </w:tcPr>
          <w:p w14:paraId="186BC17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(posztucznie).</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4694FF3" w14:textId="77777777" w:rsidTr="004470C4">
        <w:trPr>
          <w:trHeight w:val="960"/>
          <w:tblHeader/>
          <w:jc w:val="center"/>
        </w:trPr>
        <w:tc>
          <w:tcPr>
            <w:tcW w:w="348" w:type="pct"/>
            <w:shd w:val="clear" w:color="auto" w:fill="auto"/>
            <w:vAlign w:val="center"/>
          </w:tcPr>
          <w:p w14:paraId="470BA591" w14:textId="0007091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AAEAF57" w14:textId="73D59B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6299BEB" w14:textId="77777777" w:rsidTr="004470C4">
        <w:trPr>
          <w:cantSplit/>
          <w:trHeight w:val="625"/>
          <w:jc w:val="center"/>
        </w:trPr>
        <w:tc>
          <w:tcPr>
            <w:tcW w:w="348" w:type="pct"/>
            <w:shd w:val="clear" w:color="auto" w:fill="auto"/>
          </w:tcPr>
          <w:p w14:paraId="2706D5E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4FF9C88" w14:textId="77777777" w:rsidTr="004470C4">
        <w:trPr>
          <w:trHeight w:val="960"/>
          <w:tblHeader/>
          <w:jc w:val="center"/>
        </w:trPr>
        <w:tc>
          <w:tcPr>
            <w:tcW w:w="348" w:type="pct"/>
            <w:shd w:val="clear" w:color="auto" w:fill="auto"/>
            <w:vAlign w:val="center"/>
          </w:tcPr>
          <w:p w14:paraId="51466AE9" w14:textId="2E3FF1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01434B2" w14:textId="097E56E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C1E52F6" w14:textId="77777777" w:rsidTr="004470C4">
        <w:trPr>
          <w:cantSplit/>
          <w:trHeight w:val="625"/>
          <w:jc w:val="center"/>
        </w:trPr>
        <w:tc>
          <w:tcPr>
            <w:tcW w:w="348" w:type="pct"/>
            <w:shd w:val="clear" w:color="auto" w:fill="auto"/>
          </w:tcPr>
          <w:p w14:paraId="75056D1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14:paraId="1D42280C"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2417CAA" w14:textId="77777777" w:rsidTr="004470C4">
        <w:trPr>
          <w:trHeight w:val="960"/>
          <w:tblHeader/>
          <w:jc w:val="center"/>
        </w:trPr>
        <w:tc>
          <w:tcPr>
            <w:tcW w:w="348" w:type="pct"/>
            <w:shd w:val="clear" w:color="auto" w:fill="auto"/>
            <w:vAlign w:val="center"/>
          </w:tcPr>
          <w:p w14:paraId="584C4955" w14:textId="3CC0469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C3D2C97" w14:textId="379FBED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D03DD5C" w14:textId="77777777" w:rsidTr="004470C4">
        <w:trPr>
          <w:cantSplit/>
          <w:trHeight w:val="625"/>
          <w:jc w:val="center"/>
        </w:trPr>
        <w:tc>
          <w:tcPr>
            <w:tcW w:w="348" w:type="pct"/>
            <w:shd w:val="clear" w:color="auto" w:fill="auto"/>
          </w:tcPr>
          <w:p w14:paraId="1DCDD7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4470C4" w:rsidRDefault="00D1231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4470C4" w:rsidRDefault="00D12319"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37FE6" w:rsidRPr="00E833AC" w14:paraId="09868117" w14:textId="77777777" w:rsidTr="004470C4">
        <w:trPr>
          <w:cantSplit/>
          <w:trHeight w:val="625"/>
          <w:jc w:val="center"/>
        </w:trPr>
        <w:tc>
          <w:tcPr>
            <w:tcW w:w="348" w:type="pct"/>
            <w:shd w:val="clear" w:color="auto" w:fill="auto"/>
          </w:tcPr>
          <w:p w14:paraId="346E7D3E"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42BBF403" w14:textId="77777777" w:rsidTr="004470C4">
        <w:trPr>
          <w:cantSplit/>
          <w:trHeight w:val="625"/>
          <w:jc w:val="center"/>
        </w:trPr>
        <w:tc>
          <w:tcPr>
            <w:tcW w:w="348" w:type="pct"/>
            <w:shd w:val="clear" w:color="auto" w:fill="auto"/>
          </w:tcPr>
          <w:p w14:paraId="7CE6E8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C53E1DD"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0BF3ED9" w14:textId="77777777" w:rsidTr="004470C4">
        <w:trPr>
          <w:trHeight w:val="960"/>
          <w:tblHeader/>
          <w:jc w:val="center"/>
        </w:trPr>
        <w:tc>
          <w:tcPr>
            <w:tcW w:w="348" w:type="pct"/>
            <w:shd w:val="clear" w:color="auto" w:fill="auto"/>
            <w:vAlign w:val="center"/>
          </w:tcPr>
          <w:p w14:paraId="51247990" w14:textId="4D218A6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9C6287F" w14:textId="218FFC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9F06BF8" w14:textId="77777777" w:rsidTr="004470C4">
        <w:trPr>
          <w:cantSplit/>
          <w:trHeight w:val="625"/>
          <w:jc w:val="center"/>
        </w:trPr>
        <w:tc>
          <w:tcPr>
            <w:tcW w:w="348" w:type="pct"/>
            <w:shd w:val="clear" w:color="auto" w:fill="auto"/>
          </w:tcPr>
          <w:p w14:paraId="218620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924" w:type="pct"/>
            <w:shd w:val="clear" w:color="auto" w:fill="auto"/>
          </w:tcPr>
          <w:p w14:paraId="5057875A" w14:textId="261D1A61"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2043" w:type="pct"/>
            <w:shd w:val="clear" w:color="auto" w:fill="auto"/>
          </w:tcPr>
          <w:p w14:paraId="2E10A96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0D4ADE73" w14:textId="77777777" w:rsidTr="004470C4">
        <w:trPr>
          <w:cantSplit/>
          <w:trHeight w:val="625"/>
          <w:jc w:val="center"/>
        </w:trPr>
        <w:tc>
          <w:tcPr>
            <w:tcW w:w="348" w:type="pct"/>
            <w:shd w:val="clear" w:color="auto" w:fill="auto"/>
          </w:tcPr>
          <w:p w14:paraId="54D2F54B"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924" w:type="pct"/>
            <w:shd w:val="clear" w:color="auto" w:fill="auto"/>
          </w:tcPr>
          <w:p w14:paraId="2F4D037B" w14:textId="60F69A1D"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8656FB">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94E9491" w14:textId="77777777" w:rsidTr="004470C4">
        <w:trPr>
          <w:trHeight w:val="960"/>
          <w:tblHeader/>
          <w:jc w:val="center"/>
        </w:trPr>
        <w:tc>
          <w:tcPr>
            <w:tcW w:w="348" w:type="pct"/>
            <w:shd w:val="clear" w:color="auto" w:fill="auto"/>
            <w:vAlign w:val="center"/>
          </w:tcPr>
          <w:p w14:paraId="349103CA" w14:textId="2DB8E2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FA2268" w14:textId="0B254A9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239EA59" w14:textId="77777777" w:rsidTr="004470C4">
        <w:trPr>
          <w:cantSplit/>
          <w:trHeight w:val="625"/>
          <w:jc w:val="center"/>
        </w:trPr>
        <w:tc>
          <w:tcPr>
            <w:tcW w:w="348" w:type="pct"/>
            <w:shd w:val="clear" w:color="auto" w:fill="auto"/>
          </w:tcPr>
          <w:p w14:paraId="238CF87A"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924" w:type="pct"/>
            <w:shd w:val="clear" w:color="auto" w:fill="auto"/>
          </w:tcPr>
          <w:p w14:paraId="6F0137A5" w14:textId="20169845"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2043" w:type="pct"/>
            <w:shd w:val="clear" w:color="auto" w:fill="auto"/>
          </w:tcPr>
          <w:p w14:paraId="5B5A6A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501FA52F" w14:textId="77777777" w:rsidTr="004470C4">
        <w:trPr>
          <w:cantSplit/>
          <w:trHeight w:val="625"/>
          <w:jc w:val="center"/>
        </w:trPr>
        <w:tc>
          <w:tcPr>
            <w:tcW w:w="348" w:type="pct"/>
            <w:shd w:val="clear" w:color="auto" w:fill="auto"/>
          </w:tcPr>
          <w:p w14:paraId="77A01D7C"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924" w:type="pct"/>
            <w:shd w:val="clear" w:color="auto" w:fill="auto"/>
          </w:tcPr>
          <w:p w14:paraId="39E4F627" w14:textId="26632303"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Default="001D652C" w:rsidP="00237FE6">
      <w:pPr>
        <w:spacing w:before="120" w:after="120"/>
        <w:rPr>
          <w:rFonts w:asciiTheme="majorHAnsi" w:eastAsia="Calibri" w:hAnsiTheme="majorHAnsi" w:cs="Arial"/>
          <w:b/>
          <w:sz w:val="22"/>
          <w:szCs w:val="22"/>
        </w:rPr>
      </w:pPr>
    </w:p>
    <w:p w14:paraId="760560BF" w14:textId="60096F4D"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00D092A" w14:textId="77777777" w:rsidTr="004470C4">
        <w:trPr>
          <w:trHeight w:val="960"/>
          <w:tblHeader/>
          <w:jc w:val="center"/>
        </w:trPr>
        <w:tc>
          <w:tcPr>
            <w:tcW w:w="348" w:type="pct"/>
            <w:shd w:val="clear" w:color="auto" w:fill="auto"/>
            <w:vAlign w:val="center"/>
          </w:tcPr>
          <w:p w14:paraId="4A1060BD" w14:textId="3CB93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CBD9FC8" w14:textId="2EEA7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F4ADABB" w14:textId="77777777" w:rsidTr="004470C4">
        <w:trPr>
          <w:cantSplit/>
          <w:trHeight w:val="625"/>
          <w:jc w:val="center"/>
        </w:trPr>
        <w:tc>
          <w:tcPr>
            <w:tcW w:w="348" w:type="pct"/>
            <w:shd w:val="clear" w:color="auto" w:fill="auto"/>
          </w:tcPr>
          <w:p w14:paraId="01687A0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ABBE08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841F9A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EC3C677" w14:textId="77777777" w:rsidTr="004470C4">
        <w:trPr>
          <w:cantSplit/>
          <w:trHeight w:val="625"/>
          <w:jc w:val="center"/>
        </w:trPr>
        <w:tc>
          <w:tcPr>
            <w:tcW w:w="348" w:type="pct"/>
            <w:shd w:val="clear" w:color="auto" w:fill="auto"/>
          </w:tcPr>
          <w:p w14:paraId="11F852C4"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7A0C48A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269D328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6CBCA304" w14:textId="77777777" w:rsidR="009379D8" w:rsidRDefault="009379D8" w:rsidP="00237FE6">
      <w:pPr>
        <w:spacing w:before="120" w:after="120"/>
        <w:rPr>
          <w:rFonts w:asciiTheme="majorHAnsi" w:eastAsia="Calibri" w:hAnsiTheme="majorHAnsi" w:cs="Arial"/>
          <w:b/>
          <w:sz w:val="22"/>
          <w:szCs w:val="22"/>
        </w:rPr>
      </w:pPr>
    </w:p>
    <w:p w14:paraId="27DE1F8C" w14:textId="77777777" w:rsidR="009379D8" w:rsidRDefault="009379D8" w:rsidP="00237FE6">
      <w:pPr>
        <w:spacing w:before="120" w:after="120"/>
        <w:rPr>
          <w:rFonts w:asciiTheme="majorHAnsi" w:eastAsia="Calibri" w:hAnsiTheme="majorHAnsi" w:cs="Arial"/>
          <w:b/>
          <w:sz w:val="22"/>
          <w:szCs w:val="22"/>
        </w:rPr>
      </w:pPr>
    </w:p>
    <w:p w14:paraId="07B5DC3D" w14:textId="77777777" w:rsidR="009379D8" w:rsidRDefault="009379D8" w:rsidP="00237FE6">
      <w:pPr>
        <w:spacing w:before="120" w:after="120"/>
        <w:rPr>
          <w:rFonts w:asciiTheme="majorHAnsi" w:eastAsia="Calibri" w:hAnsiTheme="majorHAnsi" w:cs="Arial"/>
          <w:b/>
          <w:sz w:val="22"/>
          <w:szCs w:val="22"/>
        </w:rPr>
      </w:pPr>
    </w:p>
    <w:p w14:paraId="70DC673E" w14:textId="77777777" w:rsidR="009379D8" w:rsidRDefault="009379D8" w:rsidP="00237FE6">
      <w:pPr>
        <w:spacing w:before="120" w:after="120"/>
        <w:rPr>
          <w:rFonts w:asciiTheme="majorHAnsi" w:eastAsia="Calibri" w:hAnsiTheme="majorHAnsi" w:cs="Arial"/>
          <w:b/>
          <w:sz w:val="22"/>
          <w:szCs w:val="22"/>
        </w:rPr>
      </w:pPr>
    </w:p>
    <w:p w14:paraId="2C5106F1" w14:textId="24411C03"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79BA057" w14:textId="77777777" w:rsidTr="004470C4">
        <w:trPr>
          <w:trHeight w:val="960"/>
          <w:tblHeader/>
          <w:jc w:val="center"/>
        </w:trPr>
        <w:tc>
          <w:tcPr>
            <w:tcW w:w="348" w:type="pct"/>
            <w:shd w:val="clear" w:color="auto" w:fill="auto"/>
            <w:vAlign w:val="center"/>
          </w:tcPr>
          <w:p w14:paraId="7535C99E" w14:textId="194CF2C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2360BE1" w14:textId="4808FD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42473B6" w14:textId="77777777" w:rsidTr="004470C4">
        <w:trPr>
          <w:cantSplit/>
          <w:trHeight w:val="625"/>
          <w:jc w:val="center"/>
        </w:trPr>
        <w:tc>
          <w:tcPr>
            <w:tcW w:w="348" w:type="pct"/>
            <w:shd w:val="clear" w:color="auto" w:fill="auto"/>
          </w:tcPr>
          <w:p w14:paraId="324D825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2525A5F"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20B5225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7003BA" w14:textId="77777777" w:rsidTr="004470C4">
        <w:trPr>
          <w:trHeight w:val="960"/>
          <w:tblHeader/>
          <w:jc w:val="center"/>
        </w:trPr>
        <w:tc>
          <w:tcPr>
            <w:tcW w:w="348" w:type="pct"/>
            <w:shd w:val="clear" w:color="auto" w:fill="auto"/>
            <w:vAlign w:val="center"/>
          </w:tcPr>
          <w:p w14:paraId="2AB52EE0" w14:textId="7F94C1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FCA27E" w14:textId="19AD334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EFD3C5A" w14:textId="77777777" w:rsidTr="004470C4">
        <w:trPr>
          <w:cantSplit/>
          <w:trHeight w:val="625"/>
          <w:jc w:val="center"/>
        </w:trPr>
        <w:tc>
          <w:tcPr>
            <w:tcW w:w="348" w:type="pct"/>
            <w:shd w:val="clear" w:color="auto" w:fill="auto"/>
          </w:tcPr>
          <w:p w14:paraId="35B351E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B4403B" w14:textId="77777777" w:rsidTr="004470C4">
        <w:trPr>
          <w:trHeight w:val="960"/>
          <w:tblHeader/>
          <w:jc w:val="center"/>
        </w:trPr>
        <w:tc>
          <w:tcPr>
            <w:tcW w:w="348" w:type="pct"/>
            <w:shd w:val="clear" w:color="auto" w:fill="auto"/>
            <w:vAlign w:val="center"/>
          </w:tcPr>
          <w:p w14:paraId="64689A89" w14:textId="7163E9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B643FD" w14:textId="5792F72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835F5A8" w14:textId="77777777" w:rsidTr="004470C4">
        <w:trPr>
          <w:cantSplit/>
          <w:trHeight w:val="625"/>
          <w:jc w:val="center"/>
        </w:trPr>
        <w:tc>
          <w:tcPr>
            <w:tcW w:w="348" w:type="pct"/>
            <w:shd w:val="clear" w:color="auto" w:fill="auto"/>
          </w:tcPr>
          <w:p w14:paraId="013F9C1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4470C4" w:rsidRDefault="0068379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4470C4" w:rsidRDefault="006837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8167757" w14:textId="77777777" w:rsidTr="004470C4">
        <w:trPr>
          <w:trHeight w:val="960"/>
          <w:tblHeader/>
          <w:jc w:val="center"/>
        </w:trPr>
        <w:tc>
          <w:tcPr>
            <w:tcW w:w="348" w:type="pct"/>
            <w:shd w:val="clear" w:color="auto" w:fill="auto"/>
            <w:vAlign w:val="center"/>
          </w:tcPr>
          <w:p w14:paraId="2331EE63" w14:textId="32C766F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D01AA03" w14:textId="0001AD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9D54FFE" w14:textId="77777777" w:rsidTr="004470C4">
        <w:trPr>
          <w:cantSplit/>
          <w:trHeight w:val="625"/>
          <w:jc w:val="center"/>
        </w:trPr>
        <w:tc>
          <w:tcPr>
            <w:tcW w:w="348" w:type="pct"/>
            <w:shd w:val="clear" w:color="auto" w:fill="auto"/>
          </w:tcPr>
          <w:p w14:paraId="6696E7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1727A59" w14:textId="77777777" w:rsidTr="004470C4">
        <w:trPr>
          <w:trHeight w:val="960"/>
          <w:tblHeader/>
          <w:jc w:val="center"/>
        </w:trPr>
        <w:tc>
          <w:tcPr>
            <w:tcW w:w="348" w:type="pct"/>
            <w:shd w:val="clear" w:color="auto" w:fill="auto"/>
            <w:vAlign w:val="center"/>
          </w:tcPr>
          <w:p w14:paraId="24B13FBB" w14:textId="1F52C1E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3D5BCD8" w14:textId="7276A47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9046C0B" w14:textId="77777777" w:rsidTr="004470C4">
        <w:trPr>
          <w:cantSplit/>
          <w:trHeight w:val="625"/>
          <w:jc w:val="center"/>
        </w:trPr>
        <w:tc>
          <w:tcPr>
            <w:tcW w:w="348" w:type="pct"/>
            <w:shd w:val="clear" w:color="auto" w:fill="auto"/>
          </w:tcPr>
          <w:p w14:paraId="4080505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461499">
      <w:pPr>
        <w:pStyle w:val="Nagwek2"/>
      </w:pPr>
      <w:bookmarkStart w:id="33" w:name="_Toc85175694"/>
      <w:r w:rsidRPr="00E833AC">
        <w:t>Dział IV - OCHRONA P.POŻ</w:t>
      </w:r>
      <w:bookmarkEnd w:id="33"/>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461499">
      <w:pPr>
        <w:pStyle w:val="Nagwek3"/>
      </w:pPr>
      <w:bookmarkStart w:id="34" w:name="_Toc85175695"/>
      <w:r w:rsidRPr="00E833AC">
        <w:t>IV.1 Ręczne wykonywanie bruzd na pasach przeciwpożarowych</w:t>
      </w:r>
      <w:bookmarkEnd w:id="34"/>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CF366E" w14:textId="77777777" w:rsidTr="004470C4">
        <w:trPr>
          <w:trHeight w:val="960"/>
          <w:tblHeader/>
          <w:jc w:val="center"/>
        </w:trPr>
        <w:tc>
          <w:tcPr>
            <w:tcW w:w="348" w:type="pct"/>
            <w:shd w:val="clear" w:color="auto" w:fill="auto"/>
            <w:vAlign w:val="center"/>
          </w:tcPr>
          <w:p w14:paraId="2AA597C5" w14:textId="316C56F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7AD92F" w14:textId="323A0EF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19EE8C9E" w14:textId="77777777" w:rsidTr="004470C4">
        <w:trPr>
          <w:cantSplit/>
          <w:trHeight w:val="625"/>
          <w:jc w:val="center"/>
        </w:trPr>
        <w:tc>
          <w:tcPr>
            <w:tcW w:w="348" w:type="pct"/>
            <w:shd w:val="clear" w:color="auto" w:fill="auto"/>
          </w:tcPr>
          <w:p w14:paraId="60F564E8"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310F84" w:rsidRPr="00E833AC" w14:paraId="73A54E18" w14:textId="77777777" w:rsidTr="004470C4">
        <w:trPr>
          <w:cantSplit/>
          <w:trHeight w:val="625"/>
          <w:jc w:val="center"/>
        </w:trPr>
        <w:tc>
          <w:tcPr>
            <w:tcW w:w="348" w:type="pct"/>
            <w:shd w:val="clear" w:color="auto" w:fill="auto"/>
          </w:tcPr>
          <w:p w14:paraId="63E5FE6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4470C4" w:rsidRDefault="008C3B01"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310F84" w:rsidRPr="004470C4">
              <w:rPr>
                <w:rFonts w:ascii="Cambria" w:eastAsia="Calibri" w:hAnsi="Cambria" w:cs="Arial"/>
                <w:bCs/>
                <w:sz w:val="22"/>
                <w:szCs w:val="22"/>
                <w:lang w:eastAsia="en-US"/>
              </w:rPr>
              <w:t>POŻ</w:t>
            </w:r>
            <w:r w:rsidR="008D086C" w:rsidRPr="004470C4">
              <w:rPr>
                <w:rFonts w:ascii="Cambria" w:eastAsia="Calibri" w:hAnsi="Cambria" w:cs="Arial"/>
                <w:bCs/>
                <w:sz w:val="22"/>
                <w:szCs w:val="22"/>
                <w:lang w:eastAsia="en-US"/>
              </w:rPr>
              <w:t>-</w:t>
            </w:r>
            <w:r w:rsidR="00310F84" w:rsidRPr="004470C4">
              <w:rPr>
                <w:rFonts w:ascii="Cambria" w:eastAsia="Calibri" w:hAnsi="Cambria" w:cs="Arial"/>
                <w:bCs/>
                <w:sz w:val="22"/>
                <w:szCs w:val="22"/>
                <w:lang w:eastAsia="en-US"/>
              </w:rPr>
              <w:t>ODN</w:t>
            </w:r>
          </w:p>
        </w:tc>
        <w:tc>
          <w:tcPr>
            <w:tcW w:w="924" w:type="pct"/>
            <w:shd w:val="clear" w:color="auto" w:fill="auto"/>
          </w:tcPr>
          <w:p w14:paraId="1BEE935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8C3B01" w:rsidRPr="004470C4">
              <w:rPr>
                <w:rFonts w:ascii="Cambria" w:eastAsia="Calibri" w:hAnsi="Cambria" w:cs="Arial"/>
                <w:bCs/>
                <w:sz w:val="22"/>
                <w:szCs w:val="22"/>
                <w:lang w:eastAsia="en-US"/>
              </w:rPr>
              <w:t>P</w:t>
            </w:r>
            <w:r w:rsidRPr="004470C4">
              <w:rPr>
                <w:rFonts w:ascii="Cambria" w:eastAsia="Calibri" w:hAnsi="Cambria" w:cs="Arial"/>
                <w:bCs/>
                <w:sz w:val="22"/>
                <w:szCs w:val="22"/>
                <w:lang w:eastAsia="en-US"/>
              </w:rPr>
              <w:t>OŻ</w:t>
            </w:r>
            <w:r w:rsidR="008D086C" w:rsidRPr="004470C4">
              <w:rPr>
                <w:rFonts w:ascii="Cambria" w:eastAsia="Calibri" w:hAnsi="Cambria" w:cs="Arial"/>
                <w:bCs/>
                <w:sz w:val="22"/>
                <w:szCs w:val="22"/>
                <w:lang w:eastAsia="en-US"/>
              </w:rPr>
              <w:t>-</w:t>
            </w:r>
            <w:r w:rsidRPr="004470C4">
              <w:rPr>
                <w:rFonts w:ascii="Cambria" w:eastAsia="Calibri" w:hAnsi="Cambria" w:cs="Arial"/>
                <w:bCs/>
                <w:sz w:val="22"/>
                <w:szCs w:val="22"/>
                <w:lang w:eastAsia="en-US"/>
              </w:rPr>
              <w:t>ODN</w:t>
            </w:r>
          </w:p>
        </w:tc>
        <w:tc>
          <w:tcPr>
            <w:tcW w:w="2043" w:type="pct"/>
            <w:shd w:val="clear" w:color="auto" w:fill="auto"/>
          </w:tcPr>
          <w:p w14:paraId="2A0DFAD1"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461499">
      <w:pPr>
        <w:pStyle w:val="Nagwek3"/>
      </w:pPr>
      <w:bookmarkStart w:id="35" w:name="_Toc85175696"/>
      <w:r w:rsidRPr="00E833AC">
        <w:t>IV.2 Porządkowanie terenów na pasach przeciwpożarowych</w:t>
      </w:r>
      <w:bookmarkEnd w:id="35"/>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54B36CA0" w14:textId="77777777" w:rsidTr="004470C4">
        <w:trPr>
          <w:trHeight w:val="960"/>
          <w:tblHeader/>
          <w:jc w:val="center"/>
        </w:trPr>
        <w:tc>
          <w:tcPr>
            <w:tcW w:w="348" w:type="pct"/>
            <w:shd w:val="clear" w:color="auto" w:fill="auto"/>
            <w:vAlign w:val="center"/>
          </w:tcPr>
          <w:p w14:paraId="0E2803F5" w14:textId="2155452C"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5ADD936" w14:textId="1C42D03F"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1028FCF5" w14:textId="77777777" w:rsidTr="004470C4">
        <w:trPr>
          <w:cantSplit/>
          <w:trHeight w:val="625"/>
          <w:jc w:val="center"/>
        </w:trPr>
        <w:tc>
          <w:tcPr>
            <w:tcW w:w="348" w:type="pct"/>
            <w:shd w:val="clear" w:color="auto" w:fill="auto"/>
          </w:tcPr>
          <w:p w14:paraId="50B4F369"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4470C4" w:rsidRDefault="5463BA9E" w:rsidP="004470C4">
            <w:pPr>
              <w:suppressAutoHyphens w:val="0"/>
              <w:spacing w:before="120"/>
              <w:rPr>
                <w:rFonts w:ascii="Cambria" w:eastAsia="Calibri" w:hAnsi="Cambria" w:cs="Arial"/>
                <w:sz w:val="22"/>
                <w:szCs w:val="22"/>
                <w:lang w:eastAsia="pl-PL"/>
              </w:rPr>
            </w:pPr>
            <w:r w:rsidRPr="004470C4">
              <w:rPr>
                <w:rFonts w:ascii="Cambria" w:eastAsia="Calibri" w:hAnsi="Cambria" w:cs="Arial"/>
                <w:sz w:val="22"/>
                <w:szCs w:val="22"/>
                <w:lang w:eastAsia="en-US"/>
              </w:rPr>
              <w:t>PPOŻ-PORZ</w:t>
            </w:r>
          </w:p>
        </w:tc>
        <w:tc>
          <w:tcPr>
            <w:tcW w:w="2043" w:type="pct"/>
            <w:shd w:val="clear" w:color="auto" w:fill="auto"/>
          </w:tcPr>
          <w:p w14:paraId="4EDEFC1E"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461499">
      <w:pPr>
        <w:pStyle w:val="Nagwek3"/>
      </w:pPr>
      <w:bookmarkStart w:id="36" w:name="_Toc85175697"/>
      <w:r w:rsidRPr="00E833AC">
        <w:t>IV.3 Odchwaszczanie i mineralizowanie bruzd na pasach przeciwpożarowych – VAT 8%</w:t>
      </w:r>
      <w:bookmarkEnd w:id="36"/>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8F77CD" w14:textId="77777777" w:rsidTr="004470C4">
        <w:trPr>
          <w:trHeight w:val="960"/>
          <w:tblHeader/>
          <w:jc w:val="center"/>
        </w:trPr>
        <w:tc>
          <w:tcPr>
            <w:tcW w:w="348" w:type="pct"/>
            <w:shd w:val="clear" w:color="auto" w:fill="auto"/>
            <w:vAlign w:val="center"/>
          </w:tcPr>
          <w:p w14:paraId="729D2AB8" w14:textId="139F301B"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17F3298" w14:textId="35A8AD5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0321C2B9" w14:textId="77777777" w:rsidTr="004470C4">
        <w:trPr>
          <w:cantSplit/>
          <w:trHeight w:val="625"/>
          <w:jc w:val="center"/>
        </w:trPr>
        <w:tc>
          <w:tcPr>
            <w:tcW w:w="348" w:type="pct"/>
            <w:shd w:val="clear" w:color="auto" w:fill="auto"/>
          </w:tcPr>
          <w:p w14:paraId="2FFB8B9D"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924" w:type="pct"/>
            <w:shd w:val="clear" w:color="auto" w:fill="auto"/>
          </w:tcPr>
          <w:p w14:paraId="6DC14808"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2043" w:type="pct"/>
            <w:shd w:val="clear" w:color="auto" w:fill="auto"/>
          </w:tcPr>
          <w:p w14:paraId="2F29B1D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Odchwaszczanie, odnawianie pasów przeciwpożarowych</w:t>
            </w:r>
            <w:r w:rsidRPr="004470C4">
              <w:rPr>
                <w:rFonts w:ascii="Cambria" w:eastAsia="Calibri" w:hAnsi="Cambria" w:cs="Arial"/>
                <w:bCs/>
                <w:iCs/>
                <w:sz w:val="22"/>
                <w:szCs w:val="22"/>
                <w:lang w:eastAsia="pl-PL"/>
              </w:rPr>
              <w:tab/>
            </w:r>
          </w:p>
        </w:tc>
        <w:tc>
          <w:tcPr>
            <w:tcW w:w="760" w:type="pct"/>
            <w:shd w:val="clear" w:color="auto" w:fill="auto"/>
          </w:tcPr>
          <w:p w14:paraId="35052536"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461499">
      <w:pPr>
        <w:pStyle w:val="Nagwek3"/>
      </w:pPr>
      <w:bookmarkStart w:id="37" w:name="_Toc85175698"/>
      <w:r w:rsidRPr="00E833AC">
        <w:t>IV.4 Pozostałe prace godzinowe w ochronie p.poż – VAT 8%</w:t>
      </w:r>
      <w:bookmarkEnd w:id="37"/>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3956CB61" w14:textId="77777777" w:rsidTr="004470C4">
        <w:trPr>
          <w:trHeight w:val="960"/>
          <w:tblHeader/>
          <w:jc w:val="center"/>
        </w:trPr>
        <w:tc>
          <w:tcPr>
            <w:tcW w:w="348" w:type="pct"/>
            <w:shd w:val="clear" w:color="auto" w:fill="auto"/>
            <w:vAlign w:val="center"/>
          </w:tcPr>
          <w:p w14:paraId="19DF4C49" w14:textId="629FB76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A32F3D6" w14:textId="626D5586"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795213AF" w14:textId="77777777" w:rsidTr="004470C4">
        <w:trPr>
          <w:cantSplit/>
          <w:trHeight w:val="625"/>
          <w:jc w:val="center"/>
        </w:trPr>
        <w:tc>
          <w:tcPr>
            <w:tcW w:w="348" w:type="pct"/>
            <w:shd w:val="clear" w:color="auto" w:fill="auto"/>
          </w:tcPr>
          <w:p w14:paraId="6F789D83"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43BEFA69"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2043" w:type="pct"/>
            <w:shd w:val="clear" w:color="auto" w:fill="auto"/>
          </w:tcPr>
          <w:p w14:paraId="7B1595FC"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1ECE29AD" w14:textId="77777777" w:rsidTr="004470C4">
        <w:trPr>
          <w:trHeight w:val="960"/>
          <w:tblHeader/>
          <w:jc w:val="center"/>
        </w:trPr>
        <w:tc>
          <w:tcPr>
            <w:tcW w:w="348" w:type="pct"/>
            <w:shd w:val="clear" w:color="auto" w:fill="auto"/>
            <w:vAlign w:val="center"/>
          </w:tcPr>
          <w:p w14:paraId="58CBFAED" w14:textId="01EA550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AAEB221" w14:textId="527C283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459E59A0" w14:textId="77777777" w:rsidTr="004470C4">
        <w:trPr>
          <w:cantSplit/>
          <w:trHeight w:val="625"/>
          <w:jc w:val="center"/>
        </w:trPr>
        <w:tc>
          <w:tcPr>
            <w:tcW w:w="348" w:type="pct"/>
            <w:shd w:val="clear" w:color="auto" w:fill="auto"/>
          </w:tcPr>
          <w:p w14:paraId="1685C624"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294BD47B"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2043" w:type="pct"/>
            <w:shd w:val="clear" w:color="auto" w:fill="auto"/>
          </w:tcPr>
          <w:p w14:paraId="5F53CB58"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Pr="004470C4">
              <w:rPr>
                <w:rFonts w:ascii="Cambria" w:eastAsia="Calibri" w:hAnsi="Cambria" w:cs="Arial"/>
                <w:bCs/>
                <w:iCs/>
                <w:sz w:val="22"/>
                <w:szCs w:val="22"/>
                <w:lang w:eastAsia="pl-PL"/>
              </w:rPr>
              <w:tab/>
            </w:r>
          </w:p>
        </w:tc>
        <w:tc>
          <w:tcPr>
            <w:tcW w:w="760" w:type="pct"/>
            <w:shd w:val="clear" w:color="auto" w:fill="auto"/>
          </w:tcPr>
          <w:p w14:paraId="570E080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6F5C4CD7" w14:textId="77777777" w:rsidTr="004470C4">
        <w:trPr>
          <w:trHeight w:val="960"/>
          <w:tblHeader/>
          <w:jc w:val="center"/>
        </w:trPr>
        <w:tc>
          <w:tcPr>
            <w:tcW w:w="348" w:type="pct"/>
            <w:shd w:val="clear" w:color="auto" w:fill="auto"/>
            <w:vAlign w:val="center"/>
          </w:tcPr>
          <w:p w14:paraId="64FBBC8E" w14:textId="161FACD7"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4973BC3" w14:textId="19F53A4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0F23ABBE" w14:textId="77777777" w:rsidTr="004470C4">
        <w:trPr>
          <w:cantSplit/>
          <w:trHeight w:val="625"/>
          <w:jc w:val="center"/>
        </w:trPr>
        <w:tc>
          <w:tcPr>
            <w:tcW w:w="348" w:type="pct"/>
            <w:shd w:val="clear" w:color="auto" w:fill="auto"/>
          </w:tcPr>
          <w:p w14:paraId="6688691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4470C4" w:rsidRDefault="00C9533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924" w:type="pct"/>
            <w:shd w:val="clear" w:color="auto" w:fill="auto"/>
          </w:tcPr>
          <w:p w14:paraId="582A3C28" w14:textId="77777777" w:rsidR="00310F84" w:rsidRPr="004470C4" w:rsidRDefault="00BB5076"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2043" w:type="pct"/>
            <w:shd w:val="clear" w:color="auto" w:fill="auto"/>
          </w:tcPr>
          <w:p w14:paraId="6EBF0CE2"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17E7E398" w14:textId="704A777D" w:rsidR="00236948" w:rsidRDefault="00236948">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1CE4D207" w14:textId="59B2901F" w:rsidR="002C4EC5" w:rsidRPr="007B13E1" w:rsidRDefault="002C4EC5" w:rsidP="007B13E1">
      <w:pPr>
        <w:pStyle w:val="Nagwek3"/>
        <w:rPr>
          <w:color w:val="006600"/>
        </w:rPr>
      </w:pPr>
      <w:bookmarkStart w:id="38" w:name="_Toc85016732"/>
      <w:bookmarkStart w:id="39" w:name="_Toc85175699"/>
      <w:r w:rsidRPr="007B13E1">
        <w:rPr>
          <w:color w:val="006600"/>
          <w:lang w:bidi="hi-IN"/>
        </w:rPr>
        <w:t>IV</w:t>
      </w:r>
      <w:r w:rsidRPr="007B13E1">
        <w:rPr>
          <w:color w:val="006600"/>
        </w:rPr>
        <w:t>.</w:t>
      </w:r>
      <w:r w:rsidRPr="007B13E1">
        <w:rPr>
          <w:color w:val="006600"/>
          <w:lang w:bidi="hi-IN"/>
        </w:rPr>
        <w:t>5 Prace w ramach obsługi PAD i punktów obserwacyjnych.</w:t>
      </w:r>
      <w:bookmarkEnd w:id="38"/>
      <w:bookmarkEnd w:id="39"/>
    </w:p>
    <w:p w14:paraId="115A05D3" w14:textId="01C774A6" w:rsidR="002C4EC5" w:rsidRPr="00FE201D" w:rsidRDefault="00FE201D" w:rsidP="00FE201D">
      <w:pPr>
        <w:pStyle w:val="tabelaROSTWPL"/>
        <w:rPr>
          <w:b/>
        </w:rPr>
      </w:pPr>
      <w:r w:rsidRPr="00FE201D">
        <w:rPr>
          <w:b/>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2C4EC5"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4470C4" w:rsidRDefault="004470C4" w:rsidP="004470C4">
            <w:pPr>
              <w:pStyle w:val="tabelaROSTWPL"/>
              <w:jc w:val="center"/>
              <w:rPr>
                <w:b/>
                <w:i/>
              </w:rPr>
            </w:pPr>
            <w:r>
              <w:rPr>
                <w:b/>
                <w:i/>
              </w:rPr>
              <w:t>Jednostka miary czynn. rozl.</w:t>
            </w:r>
          </w:p>
        </w:tc>
      </w:tr>
      <w:tr w:rsidR="002C4EC5" w:rsidRPr="00D53A0B"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4470C4" w:rsidRDefault="002C4EC5" w:rsidP="004470C4">
            <w:pPr>
              <w:pStyle w:val="tabelaROSTWPL"/>
              <w:jc w:val="center"/>
              <w:rPr>
                <w:lang w:eastAsia="en-US"/>
              </w:rPr>
            </w:pPr>
            <w:r w:rsidRPr="004470C4">
              <w:rPr>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4470C4" w:rsidRDefault="002C4EC5" w:rsidP="004470C4">
            <w:pPr>
              <w:pStyle w:val="tabelaROSTWPL"/>
              <w:jc w:val="left"/>
              <w:rPr>
                <w:lang w:eastAsia="en-US"/>
              </w:rPr>
            </w:pPr>
            <w:r w:rsidRPr="004470C4">
              <w:rPr>
                <w:rFonts w:cs="Arial"/>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4470C4" w:rsidRDefault="002C4EC5" w:rsidP="004470C4">
            <w:pPr>
              <w:pStyle w:val="tabelaROSTWPL"/>
              <w:jc w:val="left"/>
              <w:rPr>
                <w:lang w:eastAsia="en-US"/>
              </w:rPr>
            </w:pPr>
            <w:r w:rsidRPr="004470C4">
              <w:rPr>
                <w:rFonts w:cs="Arial"/>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4470C4" w:rsidRDefault="002C4EC5" w:rsidP="004470C4">
            <w:pPr>
              <w:pStyle w:val="tabelaROSTWPL"/>
              <w:jc w:val="left"/>
            </w:pPr>
            <w:r w:rsidRPr="004470C4">
              <w:t>Dyżurowanie w punkcie alarmowo-dyspozycyjnym (Dyżur w punkcie alarm.-dysp.)</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4470C4" w:rsidRDefault="002C4EC5" w:rsidP="004470C4">
            <w:pPr>
              <w:pStyle w:val="tabelaROSTWPL"/>
              <w:jc w:val="center"/>
            </w:pPr>
            <w:r w:rsidRPr="004470C4">
              <w:rPr>
                <w:rFonts w:cs="Arial"/>
              </w:rPr>
              <w:t>H</w:t>
            </w:r>
          </w:p>
        </w:tc>
      </w:tr>
    </w:tbl>
    <w:p w14:paraId="329610F9" w14:textId="77777777" w:rsidR="002C4EC5" w:rsidRDefault="002C4EC5" w:rsidP="002C4EC5">
      <w:pPr>
        <w:rPr>
          <w:b/>
          <w:lang w:eastAsia="pl-PL"/>
        </w:rPr>
      </w:pPr>
    </w:p>
    <w:p w14:paraId="4215EDEF" w14:textId="77777777" w:rsidR="002C4EC5" w:rsidRDefault="002C4EC5" w:rsidP="002C4EC5">
      <w:pPr>
        <w:rPr>
          <w:b/>
          <w:lang w:eastAsia="pl-PL"/>
        </w:rPr>
      </w:pPr>
    </w:p>
    <w:p w14:paraId="5E55BC9E" w14:textId="77777777" w:rsidR="002C4EC5" w:rsidRPr="00FD71DA" w:rsidRDefault="002C4EC5" w:rsidP="002C4EC5">
      <w:pPr>
        <w:pStyle w:val="N4ROSTWPL"/>
      </w:pPr>
      <w:r w:rsidRPr="00FD71DA">
        <w:t>Standard dla tej czynności obejmuje:</w:t>
      </w:r>
    </w:p>
    <w:p w14:paraId="1A31EE97" w14:textId="77777777" w:rsidR="002C4EC5" w:rsidRPr="006402B8" w:rsidRDefault="002C4EC5" w:rsidP="002C4EC5">
      <w:pPr>
        <w:pStyle w:val="listaopisROSTWLP"/>
      </w:pPr>
      <w:r w:rsidRPr="00C62BEC">
        <w:t>dyżur dyspozytorów punktów alarmowo-dyspozycyjnych (przez 7 dni w tygodniu w godzinach zgodnych z dyspozycjami zamawiającego, od miesiąca marca do października - od rozpoczęcia do zakończenia akcji bezpośredniej z wyłączeniami spowodowanymi odwołaniem dy</w:t>
      </w:r>
      <w:r>
        <w:t>żurów);</w:t>
      </w:r>
      <w:r w:rsidRPr="006402B8">
        <w:t xml:space="preserve"> </w:t>
      </w:r>
    </w:p>
    <w:p w14:paraId="089ACDA2" w14:textId="77777777" w:rsidR="002C4EC5" w:rsidRPr="006402B8" w:rsidRDefault="002C4EC5" w:rsidP="002C4EC5">
      <w:pPr>
        <w:pStyle w:val="listaopisROSTWLP"/>
      </w:pPr>
      <w:r w:rsidRPr="006402B8">
        <w:t>realizacja i koordynacja zadań i przedsięwzięć ochronnych w nadleśnictwie zgodnie z załącznikiem 6 Instrukcji ochrony przeciwpożarowej lasu;</w:t>
      </w:r>
    </w:p>
    <w:p w14:paraId="35CF6ADD" w14:textId="77777777" w:rsidR="002C4EC5" w:rsidRPr="006402B8" w:rsidRDefault="002C4EC5" w:rsidP="002C4EC5">
      <w:pPr>
        <w:pStyle w:val="listaopisROSTWLP"/>
      </w:pPr>
      <w:r w:rsidRPr="006402B8">
        <w:t>wykonywanie obowiązków zgodnie Instrukcją pracy Dyspozytora Punktu Alarmowo-dyspozycyjnego Nadleśnictwa – w szczególności:</w:t>
      </w:r>
    </w:p>
    <w:p w14:paraId="71435DCC" w14:textId="77777777" w:rsidR="002C4EC5" w:rsidRPr="006402B8" w:rsidRDefault="002C4EC5" w:rsidP="008656FB">
      <w:pPr>
        <w:pStyle w:val="listaopisROSTWLP"/>
        <w:numPr>
          <w:ilvl w:val="1"/>
          <w:numId w:val="167"/>
        </w:numPr>
      </w:pPr>
      <w:r w:rsidRPr="006402B8">
        <w:t>nadzór nad funkcjonowaniem systemu obserwacyjno-alarmowego na podległym terenie i kierowanie jego pracą;</w:t>
      </w:r>
    </w:p>
    <w:p w14:paraId="4072602F" w14:textId="77777777" w:rsidR="002C4EC5" w:rsidRPr="006402B8" w:rsidRDefault="002C4EC5" w:rsidP="008656FB">
      <w:pPr>
        <w:pStyle w:val="listaopisROSTWLP"/>
        <w:numPr>
          <w:ilvl w:val="1"/>
          <w:numId w:val="167"/>
        </w:numPr>
      </w:pPr>
      <w:r w:rsidRPr="006402B8">
        <w:t>sprawdzenie stanu łączności alarmowo-dyspozycyjnej;</w:t>
      </w:r>
    </w:p>
    <w:p w14:paraId="7EE0B553" w14:textId="77777777" w:rsidR="002C4EC5" w:rsidRPr="006402B8" w:rsidRDefault="002C4EC5" w:rsidP="008656FB">
      <w:pPr>
        <w:pStyle w:val="listaopisROSTWLP"/>
        <w:numPr>
          <w:ilvl w:val="1"/>
          <w:numId w:val="167"/>
        </w:numPr>
      </w:pPr>
      <w:r w:rsidRPr="006402B8">
        <w:t>ustalenie stopnia zagrożenia pożarowego i czasu pracy systemu obserwacyjno-alarmowego na poziomie N</w:t>
      </w:r>
      <w:r>
        <w:t>adleśnictwa</w:t>
      </w:r>
      <w:r w:rsidRPr="006402B8">
        <w:t>;</w:t>
      </w:r>
    </w:p>
    <w:p w14:paraId="0D993195" w14:textId="77777777" w:rsidR="002C4EC5" w:rsidRPr="006402B8" w:rsidRDefault="002C4EC5" w:rsidP="008656FB">
      <w:pPr>
        <w:pStyle w:val="listaopisROSTWLP"/>
        <w:numPr>
          <w:ilvl w:val="1"/>
          <w:numId w:val="167"/>
        </w:numPr>
      </w:pPr>
      <w:r w:rsidRPr="006402B8">
        <w:t>obsługę dedykowanego oprogramowania do ustalania lokalizacji i wykrywania pożarów;</w:t>
      </w:r>
    </w:p>
    <w:p w14:paraId="490FE17E" w14:textId="77777777" w:rsidR="002C4EC5" w:rsidRPr="006402B8" w:rsidRDefault="002C4EC5" w:rsidP="008656FB">
      <w:pPr>
        <w:pStyle w:val="listaopisROSTWLP"/>
        <w:numPr>
          <w:ilvl w:val="1"/>
          <w:numId w:val="167"/>
        </w:numPr>
      </w:pPr>
      <w:r w:rsidRPr="006402B8">
        <w:t>ustalenie miejsca pożaru zgłoszonego przez sieć obserwacyjną;</w:t>
      </w:r>
    </w:p>
    <w:p w14:paraId="014A79BE" w14:textId="77777777" w:rsidR="002C4EC5" w:rsidRPr="006402B8" w:rsidRDefault="002C4EC5" w:rsidP="008656FB">
      <w:pPr>
        <w:pStyle w:val="listaopisROSTWLP"/>
        <w:numPr>
          <w:ilvl w:val="1"/>
          <w:numId w:val="167"/>
        </w:numPr>
      </w:pPr>
      <w:r w:rsidRPr="006402B8">
        <w:t>powiadomienie o pożarze stanowiska kierowania właściwej powiatowej lub miejskiej PSP</w:t>
      </w:r>
    </w:p>
    <w:p w14:paraId="212D0EC5" w14:textId="77777777" w:rsidR="002C4EC5" w:rsidRPr="006402B8" w:rsidRDefault="002C4EC5" w:rsidP="008656FB">
      <w:pPr>
        <w:pStyle w:val="listaopisROSTWLP"/>
        <w:numPr>
          <w:ilvl w:val="1"/>
          <w:numId w:val="167"/>
        </w:numPr>
      </w:pPr>
      <w:r w:rsidRPr="006402B8">
        <w:t>powiadomienie o pożarze kierownictwa nadleśnictwa , PAD RDLP i właściwej służby terenowej</w:t>
      </w:r>
    </w:p>
    <w:p w14:paraId="589C5D81" w14:textId="77777777" w:rsidR="002C4EC5" w:rsidRPr="006402B8" w:rsidRDefault="002C4EC5" w:rsidP="008656FB">
      <w:pPr>
        <w:pStyle w:val="listaopisROSTWLP"/>
        <w:numPr>
          <w:ilvl w:val="1"/>
          <w:numId w:val="167"/>
        </w:numPr>
      </w:pPr>
      <w:r w:rsidRPr="006402B8">
        <w:t>skierowanie do pożaru sił i środków będących w dyspozycji nadleśnictwa;</w:t>
      </w:r>
    </w:p>
    <w:p w14:paraId="01BBFD37" w14:textId="77777777" w:rsidR="002C4EC5" w:rsidRPr="006402B8" w:rsidRDefault="002C4EC5" w:rsidP="008656FB">
      <w:pPr>
        <w:pStyle w:val="listaopisROSTWLP"/>
        <w:numPr>
          <w:ilvl w:val="1"/>
          <w:numId w:val="167"/>
        </w:numPr>
      </w:pPr>
      <w:r w:rsidRPr="006402B8">
        <w:t xml:space="preserve">zgłoszenie zapotrzebowania na siły i środki będące w dyspozycji RDLP; </w:t>
      </w:r>
    </w:p>
    <w:p w14:paraId="23EDCC99" w14:textId="77777777" w:rsidR="002C4EC5" w:rsidRPr="006402B8" w:rsidRDefault="002C4EC5" w:rsidP="008656FB">
      <w:pPr>
        <w:pStyle w:val="listaopisROSTWLP"/>
        <w:numPr>
          <w:ilvl w:val="1"/>
          <w:numId w:val="167"/>
        </w:numPr>
      </w:pPr>
      <w:r w:rsidRPr="006402B8">
        <w:t>utrzymanie łączności z miejscem akcji gaśniczej;</w:t>
      </w:r>
    </w:p>
    <w:p w14:paraId="74CEC41A" w14:textId="77777777" w:rsidR="002C4EC5" w:rsidRPr="006402B8" w:rsidRDefault="002C4EC5" w:rsidP="008656FB">
      <w:pPr>
        <w:pStyle w:val="listaopisROSTWLP"/>
        <w:numPr>
          <w:ilvl w:val="1"/>
          <w:numId w:val="167"/>
        </w:numPr>
      </w:pPr>
      <w:r w:rsidRPr="006402B8">
        <w:t>prowadzenie na bieżąco dziennika pracy dyspozytora PAD;</w:t>
      </w:r>
    </w:p>
    <w:p w14:paraId="3B4604F8" w14:textId="77777777" w:rsidR="002C4EC5" w:rsidRPr="006402B8" w:rsidRDefault="002C4EC5" w:rsidP="008656FB">
      <w:pPr>
        <w:pStyle w:val="listaopisROSTWLP"/>
        <w:numPr>
          <w:ilvl w:val="1"/>
          <w:numId w:val="167"/>
        </w:numPr>
      </w:pPr>
      <w:r w:rsidRPr="006402B8">
        <w:t xml:space="preserve">w razie potrzeby drukowanie map </w:t>
      </w:r>
    </w:p>
    <w:p w14:paraId="08396AC0" w14:textId="77777777" w:rsidR="002C4EC5" w:rsidRPr="006402B8" w:rsidRDefault="002C4EC5" w:rsidP="002C4EC5">
      <w:pPr>
        <w:pStyle w:val="listaopisROSTWLP"/>
      </w:pPr>
      <w:r w:rsidRPr="006402B8">
        <w:t>utrzymanie porządku na stanowisku pracy oraz w bezpośrednim otoczeniu;</w:t>
      </w:r>
    </w:p>
    <w:p w14:paraId="1DC0F443" w14:textId="77777777" w:rsidR="002C4EC5" w:rsidRPr="006402B8" w:rsidRDefault="002C4EC5" w:rsidP="002C4EC5">
      <w:pPr>
        <w:pStyle w:val="listaopisROSTWLP"/>
      </w:pPr>
      <w:r w:rsidRPr="006402B8">
        <w:t>obowiązek dbania o sprawność sprzętu powierzonego przez Zamawiającego;</w:t>
      </w:r>
    </w:p>
    <w:p w14:paraId="0E675DC6" w14:textId="77777777" w:rsidR="002C4EC5" w:rsidRPr="006402B8" w:rsidRDefault="002C4EC5" w:rsidP="002C4EC5">
      <w:pPr>
        <w:pStyle w:val="listaopisROSTWLP"/>
      </w:pPr>
      <w:r w:rsidRPr="006402B8">
        <w:t>odpowiedzialność materialną Wykonawcy za sprzęt udostępniony przez Zamawiającego do obsługi PAD;</w:t>
      </w:r>
    </w:p>
    <w:p w14:paraId="2E852795" w14:textId="77777777" w:rsidR="002C4EC5" w:rsidRPr="006402B8" w:rsidRDefault="002C4EC5" w:rsidP="002C4EC5">
      <w:pPr>
        <w:pStyle w:val="listaopisROSTWLP"/>
      </w:pPr>
      <w:r w:rsidRPr="006402B8">
        <w:t>wymagane wyposażenie punktu alarmowo-dyspozycyjnego, o którym mowa w obowiązującej w PGL LP Instrukcji ochrony przeciwpożarowej lasu, zapewnia Zamawiający;</w:t>
      </w:r>
    </w:p>
    <w:p w14:paraId="454C50E0" w14:textId="77777777" w:rsidR="002C4EC5" w:rsidRPr="006402B8" w:rsidRDefault="002C4EC5" w:rsidP="002C4EC5">
      <w:pPr>
        <w:pStyle w:val="listaopisROSTWLP"/>
      </w:pPr>
      <w:r w:rsidRPr="006402B8">
        <w:t>Szkolenie z zakresu obsługi sprzętu, oprogramowania i prowadzenia dokumentacji zapewnia Zamawiający</w:t>
      </w:r>
    </w:p>
    <w:p w14:paraId="1BC781BC" w14:textId="77777777" w:rsidR="002C4EC5" w:rsidRPr="006402B8" w:rsidRDefault="002C4EC5" w:rsidP="002C4EC5">
      <w:pPr>
        <w:ind w:left="766"/>
      </w:pPr>
    </w:p>
    <w:p w14:paraId="4FC8D366" w14:textId="77777777" w:rsidR="002C4EC5" w:rsidRPr="006402B8" w:rsidRDefault="002C4EC5" w:rsidP="002C4EC5">
      <w:pPr>
        <w:ind w:left="766"/>
      </w:pPr>
    </w:p>
    <w:p w14:paraId="6662E28B" w14:textId="77777777" w:rsidR="002C4EC5" w:rsidRPr="006402B8" w:rsidRDefault="002C4EC5" w:rsidP="002C4EC5">
      <w:pPr>
        <w:ind w:left="766"/>
      </w:pPr>
    </w:p>
    <w:p w14:paraId="7A99DD50" w14:textId="77777777" w:rsidR="002C4EC5" w:rsidRPr="00FD71DA" w:rsidRDefault="002C4EC5" w:rsidP="002C4EC5">
      <w:pPr>
        <w:pStyle w:val="N4ROSTWPL"/>
      </w:pPr>
      <w:r w:rsidRPr="00FD71DA">
        <w:t>Uwagi:</w:t>
      </w:r>
    </w:p>
    <w:p w14:paraId="7BCC38B3" w14:textId="77777777" w:rsidR="002C4EC5" w:rsidRPr="006402B8" w:rsidRDefault="002C4EC5" w:rsidP="002C4EC5">
      <w:pPr>
        <w:pStyle w:val="listaopisROSTWLP"/>
      </w:pPr>
      <w:r w:rsidRPr="006402B8">
        <w:t>Dyżurny musi posiadać umiejętność korzystania z mapy i dedykowanego oprogramowania.</w:t>
      </w:r>
    </w:p>
    <w:p w14:paraId="64A827EE" w14:textId="77777777" w:rsidR="002C4EC5" w:rsidRPr="006402B8" w:rsidRDefault="002C4EC5" w:rsidP="002C4EC5">
      <w:pPr>
        <w:pStyle w:val="listaopisROSTWLP"/>
      </w:pPr>
    </w:p>
    <w:p w14:paraId="2210CDDF" w14:textId="77777777" w:rsidR="002C4EC5" w:rsidRPr="006402B8" w:rsidRDefault="002C4EC5" w:rsidP="002C4EC5">
      <w:pPr>
        <w:pStyle w:val="listaopisROSTWLP"/>
      </w:pPr>
      <w:r w:rsidRPr="006402B8">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6402B8" w:rsidRDefault="002C4EC5" w:rsidP="008656FB">
      <w:pPr>
        <w:pStyle w:val="listaopisROSTWLP"/>
        <w:numPr>
          <w:ilvl w:val="1"/>
          <w:numId w:val="167"/>
        </w:numPr>
      </w:pPr>
      <w:r w:rsidRPr="006402B8">
        <w:t>obserwacja obszarów leśnych z kamer przemysłowych umieszczonych na dostrzegalniach przeciwpożarowych oraz niezwłoczne informowanie o wykrytych</w:t>
      </w:r>
      <w:r w:rsidR="00780DDC">
        <w:t xml:space="preserve"> </w:t>
      </w:r>
      <w:r w:rsidR="007E4707" w:rsidRPr="00780DDC">
        <w:t>(zgłoszonych przez system – po zweryfikowaniu)</w:t>
      </w:r>
      <w:r w:rsidRPr="006402B8">
        <w:t xml:space="preserve"> zagrożeniach (zgodnie z otrzymaną instrukcją) w okresie prowadzenia przez Zamawiającego akcji bezpośredniej w ochronie przeciwpożarowej lasu (wg ustaleń określonych przez Zamawiającego, zasadniczo</w:t>
      </w:r>
      <w:r w:rsidR="00D0139D">
        <w:t xml:space="preserve"> w okresie od marca do </w:t>
      </w:r>
      <w:r w:rsidR="00D0139D" w:rsidRPr="00780DDC">
        <w:t>października</w:t>
      </w:r>
      <w:r w:rsidRPr="006402B8">
        <w:t xml:space="preserve">), obserwacja z dostrzegalni zasadniczo prowadzona jest od godz. 9.00 </w:t>
      </w:r>
      <w:r w:rsidRPr="00C62BEC">
        <w:t>do zachodu słońca;</w:t>
      </w:r>
    </w:p>
    <w:p w14:paraId="7205CCB8" w14:textId="77777777" w:rsidR="002C4EC5" w:rsidRPr="006402B8" w:rsidRDefault="002C4EC5" w:rsidP="008656FB">
      <w:pPr>
        <w:pStyle w:val="listaopisROSTWLP"/>
        <w:numPr>
          <w:ilvl w:val="1"/>
          <w:numId w:val="167"/>
        </w:numPr>
      </w:pPr>
      <w:r w:rsidRPr="006402B8">
        <w:t>prowadzenie na bieżąco dziennika pracy obserwatora;</w:t>
      </w:r>
    </w:p>
    <w:p w14:paraId="638BA2E8" w14:textId="77777777" w:rsidR="002C4EC5" w:rsidRPr="006402B8" w:rsidRDefault="002C4EC5" w:rsidP="008656FB">
      <w:pPr>
        <w:pStyle w:val="listaopisROSTWLP"/>
        <w:numPr>
          <w:ilvl w:val="1"/>
          <w:numId w:val="167"/>
        </w:numPr>
      </w:pPr>
      <w:r w:rsidRPr="006402B8">
        <w:t>Zamawiający może przedłużyć okres prowadzenia akcji bezpośredniej.</w:t>
      </w:r>
    </w:p>
    <w:p w14:paraId="7EF5860E" w14:textId="77777777" w:rsidR="002C4EC5" w:rsidRDefault="002C4EC5" w:rsidP="002C4EC5">
      <w:pPr>
        <w:pStyle w:val="listaopisROSTWLP"/>
        <w:numPr>
          <w:ilvl w:val="0"/>
          <w:numId w:val="0"/>
        </w:numPr>
      </w:pPr>
    </w:p>
    <w:p w14:paraId="2C24B6E1" w14:textId="77777777" w:rsidR="002C4EC5" w:rsidRPr="00FD71DA" w:rsidRDefault="002C4EC5" w:rsidP="002C4EC5">
      <w:pPr>
        <w:pStyle w:val="listaopisROSTWLP"/>
        <w:numPr>
          <w:ilvl w:val="0"/>
          <w:numId w:val="0"/>
        </w:numPr>
        <w:rPr>
          <w:b/>
        </w:rPr>
      </w:pPr>
      <w:r w:rsidRPr="00FD71DA">
        <w:rPr>
          <w:b/>
        </w:rPr>
        <w:t>Procedura odbioru prac:</w:t>
      </w:r>
    </w:p>
    <w:p w14:paraId="1788AFE1" w14:textId="77777777" w:rsidR="002C4EC5" w:rsidRPr="006402B8" w:rsidRDefault="002C4EC5" w:rsidP="002C4EC5">
      <w:pPr>
        <w:pStyle w:val="listaopisROSTWLP"/>
      </w:pPr>
      <w:r w:rsidRPr="006402B8">
        <w:t>odbiór prac nastąpi poprzez zweryfikowanie prawidłowości ich wykonania (zgodności z opisem  czynności i zleceniem);</w:t>
      </w:r>
    </w:p>
    <w:p w14:paraId="71D011EB" w14:textId="77777777" w:rsidR="002C4EC5" w:rsidRPr="006402B8" w:rsidRDefault="002C4EC5" w:rsidP="002C4EC5">
      <w:pPr>
        <w:pStyle w:val="listaopisROSTWLP"/>
      </w:pPr>
      <w:r w:rsidRPr="006402B8">
        <w:t xml:space="preserve">Wykonawcy za wykonanie usługi przysługuje wynagrodzenie za każdą faktycznie przepracowaną godzinę, wypłacane co miesiąc. </w:t>
      </w:r>
    </w:p>
    <w:p w14:paraId="564C53A3" w14:textId="77777777" w:rsidR="002C4EC5" w:rsidRDefault="002C4EC5" w:rsidP="002C4EC5">
      <w:pPr>
        <w:pStyle w:val="ROSTWPLok"/>
      </w:pPr>
      <w:r w:rsidRPr="006402B8">
        <w:t>(jednostką rozliczeniową jest godzina pracy)</w:t>
      </w:r>
    </w:p>
    <w:p w14:paraId="49318A60" w14:textId="77777777" w:rsidR="002C4EC5" w:rsidRPr="006402B8" w:rsidRDefault="002C4EC5" w:rsidP="002C4EC5">
      <w:pPr>
        <w:ind w:left="766"/>
      </w:pPr>
    </w:p>
    <w:p w14:paraId="0C966FE0" w14:textId="598AD591" w:rsidR="002C4EC5" w:rsidRPr="00FE201D" w:rsidRDefault="00FE201D" w:rsidP="00FE201D">
      <w:pPr>
        <w:pStyle w:val="tabelaROSTWPL"/>
        <w:rPr>
          <w:b/>
        </w:rPr>
      </w:pPr>
      <w:r w:rsidRPr="00FE201D">
        <w:rPr>
          <w:b/>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4470C4" w:rsidRDefault="004470C4" w:rsidP="004470C4">
            <w:pPr>
              <w:pStyle w:val="tabelaROSTWPL"/>
              <w:jc w:val="center"/>
              <w:rPr>
                <w:b/>
                <w:i/>
              </w:rPr>
            </w:pPr>
            <w:r>
              <w:rPr>
                <w:b/>
                <w:i/>
              </w:rPr>
              <w:t>Jednostka miary czynn. rozl.</w:t>
            </w:r>
          </w:p>
        </w:tc>
      </w:tr>
      <w:tr w:rsidR="002C4EC5" w:rsidRPr="00D53A0B"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4470C4" w:rsidRDefault="002C4EC5" w:rsidP="004470C4">
            <w:pPr>
              <w:pStyle w:val="tabelaROSTWPL"/>
              <w:jc w:val="center"/>
              <w:rPr>
                <w:lang w:eastAsia="en-US"/>
              </w:rPr>
            </w:pPr>
            <w:r w:rsidRPr="004470C4">
              <w:rPr>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4470C4" w:rsidRDefault="002C4EC5" w:rsidP="004470C4">
            <w:pPr>
              <w:pStyle w:val="tabelaROSTWPL"/>
              <w:jc w:val="left"/>
              <w:rPr>
                <w:lang w:eastAsia="en-US"/>
              </w:rPr>
            </w:pPr>
            <w:r w:rsidRPr="004470C4">
              <w:rPr>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4470C4" w:rsidRDefault="002C4EC5" w:rsidP="004470C4">
            <w:pPr>
              <w:pStyle w:val="tabelaROSTWPL"/>
              <w:jc w:val="left"/>
              <w:rPr>
                <w:lang w:eastAsia="en-US"/>
              </w:rPr>
            </w:pPr>
            <w:r w:rsidRPr="004470C4">
              <w:rPr>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4470C4" w:rsidRDefault="002C4EC5" w:rsidP="004470C4">
            <w:pPr>
              <w:pStyle w:val="tabelaROSTWPL"/>
              <w:jc w:val="left"/>
            </w:pPr>
            <w:r w:rsidRPr="004470C4">
              <w:t>Dyżurowanie w punkcie alarmowo - dyspozycyjnym (Dyżur w punkcie alarm.-dysp.)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4470C4" w:rsidRDefault="002C4EC5" w:rsidP="004470C4">
            <w:pPr>
              <w:pStyle w:val="tabelaROSTWPL"/>
              <w:jc w:val="center"/>
            </w:pPr>
            <w:r w:rsidRPr="004470C4">
              <w:t>MIES</w:t>
            </w:r>
          </w:p>
        </w:tc>
      </w:tr>
    </w:tbl>
    <w:p w14:paraId="5C80350F" w14:textId="77777777" w:rsidR="002C4EC5" w:rsidRDefault="002C4EC5" w:rsidP="002C4EC5">
      <w:pPr>
        <w:rPr>
          <w:rFonts w:eastAsia="Calibri"/>
          <w:b/>
          <w:lang w:eastAsia="en-US"/>
        </w:rPr>
      </w:pPr>
    </w:p>
    <w:p w14:paraId="3D80671B" w14:textId="77777777" w:rsidR="002C4EC5" w:rsidRPr="00F62B84" w:rsidRDefault="002C4EC5" w:rsidP="00FE201D">
      <w:pPr>
        <w:pStyle w:val="N4ROSTWPL"/>
        <w:rPr>
          <w:rFonts w:eastAsia="Calibri"/>
        </w:rPr>
      </w:pPr>
      <w:r w:rsidRPr="00F62B84">
        <w:rPr>
          <w:rFonts w:eastAsia="Calibri"/>
        </w:rPr>
        <w:t>Standard dla tej czynności obejmuje:</w:t>
      </w:r>
    </w:p>
    <w:p w14:paraId="02003B72" w14:textId="77777777" w:rsidR="002C4EC5" w:rsidRPr="00D53A0B" w:rsidRDefault="002C4EC5" w:rsidP="002C4EC5">
      <w:pPr>
        <w:pStyle w:val="listaopisROSTWLP"/>
        <w:rPr>
          <w:rFonts w:eastAsia="Calibri"/>
        </w:rPr>
      </w:pPr>
      <w:r w:rsidRPr="002A6E9C">
        <w:rPr>
          <w:rFonts w:eastAsia="Calibri"/>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14:paraId="5DF54693" w14:textId="77777777" w:rsidR="002C4EC5" w:rsidRPr="00D53A0B" w:rsidRDefault="002C4EC5" w:rsidP="002C4EC5">
      <w:pPr>
        <w:pStyle w:val="listaopisROSTWLP"/>
        <w:rPr>
          <w:rFonts w:eastAsia="Calibri"/>
        </w:rPr>
      </w:pPr>
      <w:r w:rsidRPr="00D53A0B">
        <w:rPr>
          <w:rFonts w:eastAsia="Calibri"/>
        </w:rPr>
        <w:t>realizacja i koordynacja zadań i przedsięwzięć ochronnych w nadleśnictwie zgodnie z załącznikiem 6 Instrukcji ochrony przeciwpożarowej lasu;</w:t>
      </w:r>
    </w:p>
    <w:p w14:paraId="25A15E28" w14:textId="77777777" w:rsidR="002C4EC5" w:rsidRPr="00D53A0B" w:rsidRDefault="002C4EC5" w:rsidP="002C4EC5">
      <w:pPr>
        <w:pStyle w:val="listaopisROSTWLP"/>
        <w:rPr>
          <w:rFonts w:eastAsia="Calibri"/>
        </w:rPr>
      </w:pPr>
      <w:r w:rsidRPr="00D53A0B">
        <w:rPr>
          <w:rFonts w:eastAsia="Calibri"/>
        </w:rPr>
        <w:t>wykonywanie obowiązków zgodnie Instrukcją pracy Dyspozytora Punktu Alarmowo-dyspozycyjnego</w:t>
      </w:r>
      <w:r>
        <w:rPr>
          <w:rFonts w:eastAsia="Calibri"/>
        </w:rPr>
        <w:t xml:space="preserve"> w Nadleśnictwie (Rejonowego Punktu Alarmowo-Dyspozycyjnego)</w:t>
      </w:r>
      <w:r w:rsidRPr="00D53A0B">
        <w:rPr>
          <w:rFonts w:eastAsia="Calibri"/>
        </w:rPr>
        <w:t xml:space="preserve"> – w szczególności:</w:t>
      </w:r>
    </w:p>
    <w:p w14:paraId="3AA5EC77" w14:textId="77777777" w:rsidR="002C4EC5" w:rsidRPr="00D53A0B" w:rsidRDefault="002C4EC5" w:rsidP="008656FB">
      <w:pPr>
        <w:pStyle w:val="listaopisROSTWLP"/>
        <w:numPr>
          <w:ilvl w:val="1"/>
          <w:numId w:val="167"/>
        </w:numPr>
        <w:rPr>
          <w:rFonts w:eastAsia="Calibri"/>
        </w:rPr>
      </w:pPr>
      <w:r w:rsidRPr="00D53A0B">
        <w:rPr>
          <w:rFonts w:eastAsia="Calibri"/>
        </w:rPr>
        <w:t>nadzór nad funkcjonowaniem systemu obserwacyjno-alarmowego na podległym terenie i kierowanie jego pracą;</w:t>
      </w:r>
    </w:p>
    <w:p w14:paraId="0A6D5319" w14:textId="77777777" w:rsidR="002C4EC5" w:rsidRPr="00D53A0B" w:rsidRDefault="002C4EC5" w:rsidP="008656FB">
      <w:pPr>
        <w:pStyle w:val="listaopisROSTWLP"/>
        <w:numPr>
          <w:ilvl w:val="1"/>
          <w:numId w:val="167"/>
        </w:numPr>
        <w:rPr>
          <w:rFonts w:eastAsia="Calibri"/>
        </w:rPr>
      </w:pPr>
      <w:r w:rsidRPr="00D53A0B">
        <w:rPr>
          <w:rFonts w:eastAsia="Calibri"/>
        </w:rPr>
        <w:t>sprawdzenie stanu łączności alarmowo-dyspozycyjnej;</w:t>
      </w:r>
    </w:p>
    <w:p w14:paraId="1F198C99" w14:textId="77777777" w:rsidR="002C4EC5" w:rsidRPr="00D53A0B" w:rsidRDefault="002C4EC5" w:rsidP="008656FB">
      <w:pPr>
        <w:pStyle w:val="listaopisROSTWLP"/>
        <w:numPr>
          <w:ilvl w:val="1"/>
          <w:numId w:val="167"/>
        </w:numPr>
        <w:rPr>
          <w:rFonts w:eastAsia="Calibri"/>
        </w:rPr>
      </w:pPr>
      <w:r w:rsidRPr="00D53A0B">
        <w:rPr>
          <w:rFonts w:eastAsia="Calibri"/>
        </w:rPr>
        <w:t>ustalenie stopnia zagrożenia pożarowego i czasu pracy systemu obserwacyjno-alarmowego na poziomie N</w:t>
      </w:r>
      <w:r>
        <w:rPr>
          <w:rFonts w:eastAsia="Calibri"/>
        </w:rPr>
        <w:t>adleśnictwa</w:t>
      </w:r>
      <w:r w:rsidRPr="00D53A0B">
        <w:rPr>
          <w:rFonts w:eastAsia="Calibri"/>
        </w:rPr>
        <w:t>;</w:t>
      </w:r>
    </w:p>
    <w:p w14:paraId="32338AFF" w14:textId="77777777" w:rsidR="002C4EC5" w:rsidRPr="00D53A0B" w:rsidRDefault="002C4EC5" w:rsidP="008656FB">
      <w:pPr>
        <w:pStyle w:val="listaopisROSTWLP"/>
        <w:numPr>
          <w:ilvl w:val="1"/>
          <w:numId w:val="167"/>
        </w:numPr>
        <w:rPr>
          <w:rFonts w:eastAsia="Calibri"/>
        </w:rPr>
      </w:pPr>
      <w:r w:rsidRPr="00D53A0B">
        <w:rPr>
          <w:rFonts w:eastAsia="Calibri"/>
        </w:rPr>
        <w:t>obsługę dedykowanego oprogramowania do ustalania lokalizacji i wykrywania pożarów;</w:t>
      </w:r>
    </w:p>
    <w:p w14:paraId="7E682210" w14:textId="77777777" w:rsidR="002C4EC5" w:rsidRPr="00D53A0B" w:rsidRDefault="002C4EC5" w:rsidP="008656FB">
      <w:pPr>
        <w:pStyle w:val="listaopisROSTWLP"/>
        <w:numPr>
          <w:ilvl w:val="1"/>
          <w:numId w:val="167"/>
        </w:numPr>
        <w:rPr>
          <w:rFonts w:eastAsia="Calibri"/>
        </w:rPr>
      </w:pPr>
      <w:r w:rsidRPr="00D53A0B">
        <w:rPr>
          <w:rFonts w:eastAsia="Calibri"/>
        </w:rPr>
        <w:t>ustalenie miejsca pożaru zgło</w:t>
      </w:r>
      <w:r>
        <w:rPr>
          <w:rFonts w:eastAsia="Calibri"/>
        </w:rPr>
        <w:t>szonego przez sieć obserwacyjną lub systemy wykrywania pożarów</w:t>
      </w:r>
    </w:p>
    <w:p w14:paraId="7BEFC050"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stanowiska kierowania właściwej powiatowej lub miejskiej PSP</w:t>
      </w:r>
    </w:p>
    <w:p w14:paraId="37B1AAAF"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kierownictwa nadleśnictwa , PAD RDLP i właściwej służby terenowej</w:t>
      </w:r>
    </w:p>
    <w:p w14:paraId="35EDCB86" w14:textId="77777777" w:rsidR="002C4EC5" w:rsidRPr="00D53A0B" w:rsidRDefault="002C4EC5" w:rsidP="008656FB">
      <w:pPr>
        <w:pStyle w:val="listaopisROSTWLP"/>
        <w:numPr>
          <w:ilvl w:val="1"/>
          <w:numId w:val="167"/>
        </w:numPr>
        <w:rPr>
          <w:rFonts w:eastAsia="Calibri"/>
        </w:rPr>
      </w:pPr>
      <w:r w:rsidRPr="00D53A0B">
        <w:rPr>
          <w:rFonts w:eastAsia="Calibri"/>
        </w:rPr>
        <w:t>skierowanie do pożaru sił i środków będących w dyspozycji nadleśnictwa;</w:t>
      </w:r>
    </w:p>
    <w:p w14:paraId="7EA5A63F" w14:textId="77777777" w:rsidR="002C4EC5" w:rsidRPr="00D53A0B" w:rsidRDefault="002C4EC5" w:rsidP="008656FB">
      <w:pPr>
        <w:pStyle w:val="listaopisROSTWLP"/>
        <w:numPr>
          <w:ilvl w:val="1"/>
          <w:numId w:val="167"/>
        </w:numPr>
        <w:rPr>
          <w:rFonts w:eastAsia="Calibri"/>
        </w:rPr>
      </w:pPr>
      <w:r w:rsidRPr="00D53A0B">
        <w:rPr>
          <w:rFonts w:eastAsia="Calibri"/>
        </w:rPr>
        <w:t xml:space="preserve">zgłoszenie zapotrzebowania na siły i środki będące w dyspozycji RDLP; </w:t>
      </w:r>
    </w:p>
    <w:p w14:paraId="33E7C589" w14:textId="77777777" w:rsidR="002C4EC5" w:rsidRPr="00D53A0B" w:rsidRDefault="002C4EC5" w:rsidP="008656FB">
      <w:pPr>
        <w:pStyle w:val="listaopisROSTWLP"/>
        <w:numPr>
          <w:ilvl w:val="1"/>
          <w:numId w:val="167"/>
        </w:numPr>
        <w:rPr>
          <w:rFonts w:eastAsia="Calibri"/>
        </w:rPr>
      </w:pPr>
      <w:r w:rsidRPr="00D53A0B">
        <w:rPr>
          <w:rFonts w:eastAsia="Calibri"/>
        </w:rPr>
        <w:t>utrzymanie łączności z miejscem akcji gaśniczej;</w:t>
      </w:r>
    </w:p>
    <w:p w14:paraId="5D91DBFB" w14:textId="77777777" w:rsidR="002C4EC5" w:rsidRPr="00D53A0B" w:rsidRDefault="002C4EC5" w:rsidP="008656FB">
      <w:pPr>
        <w:pStyle w:val="listaopisROSTWLP"/>
        <w:numPr>
          <w:ilvl w:val="1"/>
          <w:numId w:val="167"/>
        </w:numPr>
        <w:rPr>
          <w:rFonts w:eastAsia="Calibri"/>
        </w:rPr>
      </w:pPr>
      <w:r w:rsidRPr="00D53A0B">
        <w:rPr>
          <w:rFonts w:eastAsia="Calibri"/>
        </w:rPr>
        <w:t>prowadzenie na bieżąco dziennika pracy dyspozytora PAD;</w:t>
      </w:r>
    </w:p>
    <w:p w14:paraId="3FB10367" w14:textId="77777777" w:rsidR="002C4EC5" w:rsidRPr="00D53A0B" w:rsidRDefault="002C4EC5" w:rsidP="008656FB">
      <w:pPr>
        <w:pStyle w:val="listaopisROSTWLP"/>
        <w:numPr>
          <w:ilvl w:val="1"/>
          <w:numId w:val="167"/>
        </w:numPr>
        <w:rPr>
          <w:rFonts w:eastAsia="Calibri"/>
        </w:rPr>
      </w:pPr>
      <w:r w:rsidRPr="00D53A0B">
        <w:rPr>
          <w:rFonts w:eastAsia="Calibri"/>
        </w:rPr>
        <w:t xml:space="preserve">w razie potrzeby drukowanie map </w:t>
      </w:r>
    </w:p>
    <w:p w14:paraId="04DC4A62" w14:textId="77777777" w:rsidR="002C4EC5" w:rsidRPr="00D53A0B" w:rsidRDefault="002C4EC5" w:rsidP="00FE201D">
      <w:pPr>
        <w:pStyle w:val="listaopisROSTWLP"/>
        <w:rPr>
          <w:rFonts w:eastAsia="Calibri"/>
        </w:rPr>
      </w:pPr>
      <w:r w:rsidRPr="00D53A0B">
        <w:rPr>
          <w:rFonts w:eastAsia="Calibri"/>
        </w:rPr>
        <w:t>utrzymanie porządku na stanowisku pracy oraz w bezpośrednim otoczeniu;</w:t>
      </w:r>
    </w:p>
    <w:p w14:paraId="121E3B6A" w14:textId="77777777" w:rsidR="002C4EC5" w:rsidRPr="00D53A0B" w:rsidRDefault="002C4EC5" w:rsidP="00FE201D">
      <w:pPr>
        <w:pStyle w:val="listaopisROSTWLP"/>
        <w:rPr>
          <w:rFonts w:eastAsia="Calibri"/>
        </w:rPr>
      </w:pPr>
      <w:r w:rsidRPr="00D53A0B">
        <w:rPr>
          <w:rFonts w:eastAsia="Calibri"/>
        </w:rPr>
        <w:t>obowiązek dbania o sprawność sprzętu powierzonego przez Zamawiającego;</w:t>
      </w:r>
    </w:p>
    <w:p w14:paraId="2CDA129F" w14:textId="77777777" w:rsidR="002C4EC5" w:rsidRPr="00D53A0B" w:rsidRDefault="002C4EC5" w:rsidP="00FE201D">
      <w:pPr>
        <w:pStyle w:val="listaopisROSTWLP"/>
        <w:rPr>
          <w:rFonts w:eastAsia="Calibri"/>
        </w:rPr>
      </w:pPr>
      <w:r w:rsidRPr="00D53A0B">
        <w:rPr>
          <w:rFonts w:eastAsia="Calibri"/>
        </w:rPr>
        <w:t>odpowiedzialność materialną Wykonawcy za sprzęt udostępniony przez Zamawiającego do obsługi PAD;</w:t>
      </w:r>
    </w:p>
    <w:p w14:paraId="450931AE" w14:textId="77777777" w:rsidR="002C4EC5" w:rsidRPr="00D53A0B" w:rsidRDefault="002C4EC5" w:rsidP="00FE201D">
      <w:pPr>
        <w:pStyle w:val="listaopisROSTWLP"/>
        <w:rPr>
          <w:rFonts w:eastAsia="Calibri"/>
        </w:rPr>
      </w:pPr>
      <w:r w:rsidRPr="00D53A0B">
        <w:rPr>
          <w:rFonts w:eastAsia="Calibri"/>
        </w:rPr>
        <w:t>wymagane wyposażenie punktu alarmowo-dyspozycyjnego, o którym mowa w obowiązującej w PGL LP Instrukcji ochrony przeciwpożarowej lasu, zapewnia Zamawiający;</w:t>
      </w:r>
    </w:p>
    <w:p w14:paraId="0CC3CAD6" w14:textId="77777777" w:rsidR="002C4EC5" w:rsidRPr="00D53A0B" w:rsidRDefault="002C4EC5" w:rsidP="00FE201D">
      <w:pPr>
        <w:pStyle w:val="listaopisROSTWLP"/>
        <w:rPr>
          <w:rFonts w:eastAsia="Calibri"/>
        </w:rPr>
      </w:pPr>
      <w:r w:rsidRPr="009724E1">
        <w:rPr>
          <w:rFonts w:eastAsia="Calibri"/>
        </w:rPr>
        <w:t>Instruktarz</w:t>
      </w:r>
      <w:r w:rsidRPr="00D53A0B">
        <w:rPr>
          <w:rFonts w:eastAsia="Calibri"/>
        </w:rPr>
        <w:t xml:space="preserve"> z zakresu obsługi sprzętu, oprogramowania i prowadzenia dokumentacji zapewnia Zamawiający</w:t>
      </w:r>
      <w:r>
        <w:rPr>
          <w:rFonts w:eastAsia="Calibri"/>
        </w:rPr>
        <w:t>.</w:t>
      </w:r>
    </w:p>
    <w:p w14:paraId="4E49396D" w14:textId="77777777" w:rsidR="002C4EC5" w:rsidRPr="00D53A0B"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F62B84" w:rsidRDefault="002C4EC5" w:rsidP="00FE201D">
      <w:pPr>
        <w:pStyle w:val="N4ROSTWPL"/>
        <w:rPr>
          <w:rFonts w:eastAsia="Calibri"/>
        </w:rPr>
      </w:pPr>
      <w:r w:rsidRPr="00F62B84">
        <w:rPr>
          <w:rFonts w:eastAsia="Calibri"/>
        </w:rPr>
        <w:t>Uwagi:</w:t>
      </w:r>
    </w:p>
    <w:p w14:paraId="06814A16" w14:textId="77777777" w:rsidR="002C4EC5" w:rsidRPr="00387978" w:rsidRDefault="002C4EC5" w:rsidP="002C4EC5">
      <w:pPr>
        <w:pStyle w:val="listaopisROSTWLP"/>
        <w:rPr>
          <w:rFonts w:eastAsia="Calibri"/>
          <w:lang w:eastAsia="en-US"/>
        </w:rPr>
      </w:pPr>
      <w:r w:rsidRPr="00D53A0B">
        <w:rPr>
          <w:rFonts w:eastAsia="Calibri"/>
        </w:rPr>
        <w:t xml:space="preserve">Dyżurny musi posiadać </w:t>
      </w:r>
      <w:r w:rsidRPr="00D53A0B">
        <w:rPr>
          <w:rFonts w:eastAsia="Calibri"/>
          <w:lang w:eastAsia="en-US"/>
        </w:rPr>
        <w:t>u</w:t>
      </w:r>
      <w:r>
        <w:rPr>
          <w:rFonts w:eastAsia="Calibri"/>
          <w:lang w:eastAsia="en-US"/>
        </w:rPr>
        <w:t>miejętność korzystania z mapy i pracy z aplikacjami komputerowymi w zakresie obsługi których, instruktarz może przeprowadzić zamawiający.</w:t>
      </w:r>
    </w:p>
    <w:p w14:paraId="2903E61D" w14:textId="77777777" w:rsidR="002C4EC5" w:rsidRPr="00D53A0B" w:rsidRDefault="002C4EC5" w:rsidP="002C4EC5">
      <w:pPr>
        <w:pStyle w:val="listaopisROSTWLP"/>
        <w:rPr>
          <w:rFonts w:eastAsia="Calibri"/>
          <w:lang w:eastAsia="pl-PL"/>
        </w:rPr>
      </w:pPr>
      <w:r w:rsidRPr="00D53A0B">
        <w:rPr>
          <w:rFonts w:eastAsia="Calibri"/>
          <w:lang w:eastAsia="pl-PL"/>
        </w:rPr>
        <w:t xml:space="preserve">W przypadku posiadania przez Zamawiającego Punktu Alarmowo-Dyspozycyjnego wraz z funkcją obserwacji terenu </w:t>
      </w:r>
      <w:r>
        <w:rPr>
          <w:rFonts w:eastAsia="Calibri"/>
          <w:lang w:eastAsia="pl-PL"/>
        </w:rPr>
        <w:t xml:space="preserve">przy pomocy </w:t>
      </w:r>
      <w:r w:rsidRPr="00D53A0B">
        <w:rPr>
          <w:rFonts w:eastAsia="Calibri"/>
          <w:lang w:eastAsia="pl-PL"/>
        </w:rPr>
        <w:t>kamer przemysłowych umieszczonych na dostrzegalniach przeciwpożarowych do obowiązków dyspozytora dochodzą następujące zadania:</w:t>
      </w:r>
    </w:p>
    <w:p w14:paraId="159FC240" w14:textId="77777777" w:rsidR="002C4EC5" w:rsidRPr="006F3550" w:rsidRDefault="002C4EC5" w:rsidP="008656FB">
      <w:pPr>
        <w:pStyle w:val="listaopisROSTWLP"/>
        <w:numPr>
          <w:ilvl w:val="1"/>
          <w:numId w:val="167"/>
        </w:numPr>
        <w:rPr>
          <w:rFonts w:eastAsia="Calibri"/>
        </w:rPr>
      </w:pPr>
      <w:r w:rsidRPr="00D53A0B">
        <w:rPr>
          <w:rFonts w:eastAsia="Calibri"/>
        </w:rPr>
        <w:t>obserwacja obszarów leśnych z kamer przemysłowych umieszczonych na dostrzegalniach przeciwpożarowych oraz niezwłoczne informowanie o wykrytych</w:t>
      </w:r>
      <w:r>
        <w:rPr>
          <w:rFonts w:eastAsia="Calibri"/>
        </w:rPr>
        <w:t xml:space="preserve"> </w:t>
      </w:r>
      <w:r w:rsidRPr="00780DDC">
        <w:rPr>
          <w:rFonts w:eastAsia="Calibri"/>
        </w:rPr>
        <w:t>(zgłoszonych przez system – po zweryfikowaniu)</w:t>
      </w:r>
      <w:r w:rsidRPr="00D53A0B">
        <w:rPr>
          <w:rFonts w:eastAsia="Calibri"/>
        </w:rPr>
        <w:t xml:space="preserve"> zagrożeniach</w:t>
      </w:r>
      <w:r w:rsidRPr="006F3550">
        <w:rPr>
          <w:rFonts w:eastAsia="Calibri"/>
        </w:rPr>
        <w:t xml:space="preserve"> (zgodnie z otrzymaną instrukcją) w okresie prowadzenia przez Zamawiającego akcji bezpośredniej w ochronie przeciwpożarowej lasu (wg ustaleń określonych przez Zamawiającego, zasadniczo w o</w:t>
      </w:r>
      <w:r>
        <w:rPr>
          <w:rFonts w:eastAsia="Calibri"/>
        </w:rPr>
        <w:t>kresie od marca do października</w:t>
      </w:r>
      <w:r w:rsidRPr="006F3550">
        <w:rPr>
          <w:rFonts w:eastAsia="Calibri"/>
        </w:rPr>
        <w:t xml:space="preserve">), obserwacja z dostrzegalni zasadniczo prowadzona jest od godz. 9.00 </w:t>
      </w:r>
      <w:r w:rsidRPr="00D54BAD">
        <w:rPr>
          <w:rFonts w:eastAsia="Calibri" w:cs="Cambria"/>
          <w:szCs w:val="22"/>
          <w:lang w:eastAsia="pl-PL"/>
        </w:rPr>
        <w:t>do zachodu słońca;</w:t>
      </w:r>
      <w:r>
        <w:rPr>
          <w:rFonts w:eastAsia="Calibri" w:cs="Cambria"/>
          <w:color w:val="FF0000"/>
          <w:szCs w:val="22"/>
          <w:lang w:eastAsia="pl-PL"/>
        </w:rPr>
        <w:t xml:space="preserve"> </w:t>
      </w:r>
      <w:r w:rsidRPr="006F3550">
        <w:rPr>
          <w:rFonts w:eastAsia="Calibri"/>
        </w:rPr>
        <w:t>w przypadku trwającej akcji gaśniczej decyzję o terminie zakończeniu dyżuru podejmuje pełnomocnik N-czego.</w:t>
      </w:r>
    </w:p>
    <w:p w14:paraId="55DCAC02" w14:textId="77777777" w:rsidR="00D0139D" w:rsidRDefault="002C4EC5" w:rsidP="00D0139D">
      <w:pPr>
        <w:pStyle w:val="listaopisROSTWLP"/>
        <w:numPr>
          <w:ilvl w:val="1"/>
          <w:numId w:val="167"/>
        </w:numPr>
        <w:rPr>
          <w:rFonts w:eastAsia="Calibri"/>
          <w:lang w:eastAsia="pl-PL"/>
        </w:rPr>
      </w:pPr>
      <w:r w:rsidRPr="00D0139D">
        <w:rPr>
          <w:rFonts w:eastAsia="Calibri"/>
        </w:rPr>
        <w:t>prowadzenie na bież</w:t>
      </w:r>
      <w:r w:rsidR="00D0139D" w:rsidRPr="00D0139D">
        <w:rPr>
          <w:rFonts w:eastAsia="Calibri"/>
        </w:rPr>
        <w:t>ąco dziennika pracy obserwatora</w:t>
      </w:r>
    </w:p>
    <w:p w14:paraId="6DC9CF83" w14:textId="0DBFADE2" w:rsidR="002C4EC5" w:rsidRPr="00D0139D" w:rsidRDefault="002C4EC5" w:rsidP="00D0139D">
      <w:pPr>
        <w:pStyle w:val="listaopisROSTWLP"/>
        <w:numPr>
          <w:ilvl w:val="1"/>
          <w:numId w:val="167"/>
        </w:numPr>
        <w:rPr>
          <w:rFonts w:eastAsia="Calibri"/>
          <w:lang w:eastAsia="pl-PL"/>
        </w:rPr>
      </w:pPr>
      <w:r w:rsidRPr="00D0139D">
        <w:rPr>
          <w:rFonts w:eastAsia="Calibri"/>
          <w:lang w:eastAsia="pl-PL"/>
        </w:rPr>
        <w:t>Zamawiający może przedłużyć okres prowadzenia akcji bezpośredniej.</w:t>
      </w:r>
    </w:p>
    <w:p w14:paraId="722AD28B" w14:textId="77777777" w:rsidR="002C4EC5" w:rsidRDefault="002C4EC5" w:rsidP="002C4EC5">
      <w:pPr>
        <w:rPr>
          <w:b/>
          <w:lang w:eastAsia="pl-PL"/>
        </w:rPr>
      </w:pPr>
    </w:p>
    <w:p w14:paraId="6FDC055F" w14:textId="77777777" w:rsidR="002C4EC5" w:rsidRPr="00F62B84" w:rsidRDefault="002C4EC5" w:rsidP="00FE201D">
      <w:pPr>
        <w:pStyle w:val="N4ROSTWPL"/>
        <w:rPr>
          <w:rFonts w:eastAsia="Calibri"/>
        </w:rPr>
      </w:pPr>
      <w:r w:rsidRPr="00F62B84">
        <w:t>Procedura odbioru prac:</w:t>
      </w:r>
    </w:p>
    <w:p w14:paraId="66C6F67C" w14:textId="77777777" w:rsidR="002C4EC5" w:rsidRPr="000919C2" w:rsidRDefault="002C4EC5" w:rsidP="002C4EC5">
      <w:pPr>
        <w:pStyle w:val="listaopisROSTWLP"/>
        <w:rPr>
          <w:rFonts w:eastAsia="Calibri"/>
        </w:rPr>
      </w:pPr>
      <w:r w:rsidRPr="000919C2">
        <w:rPr>
          <w:rFonts w:eastAsia="Calibri"/>
        </w:rPr>
        <w:t>odbiór prac nastąpi poprzez zweryfikowanie prawidłowości ich wykonania (zgodności z </w:t>
      </w:r>
      <w:r>
        <w:rPr>
          <w:rFonts w:eastAsia="Calibri"/>
        </w:rPr>
        <w:t>umową)</w:t>
      </w:r>
      <w:r w:rsidRPr="000919C2">
        <w:rPr>
          <w:rFonts w:eastAsia="Calibri"/>
        </w:rPr>
        <w:t>;</w:t>
      </w:r>
    </w:p>
    <w:p w14:paraId="79EADF51" w14:textId="77777777" w:rsidR="002C4EC5" w:rsidRPr="00D22860" w:rsidRDefault="002C4EC5" w:rsidP="002C4EC5">
      <w:pPr>
        <w:pStyle w:val="listaopisROSTWLP"/>
        <w:rPr>
          <w:rFonts w:eastAsia="Calibri"/>
        </w:rPr>
      </w:pPr>
      <w:r w:rsidRPr="000919C2">
        <w:t xml:space="preserve">Wykonawcy za wykonanie usługi przysługuje zryczałtowane wynagrodzenie miesięczne </w:t>
      </w:r>
      <w:r w:rsidRPr="00D22860">
        <w:rPr>
          <w:i/>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0919C2" w:rsidRDefault="002C4EC5" w:rsidP="002C4EC5">
      <w:pPr>
        <w:pStyle w:val="listaopisROSTWLP"/>
        <w:rPr>
          <w:rFonts w:eastAsia="Calibri"/>
        </w:rPr>
      </w:pPr>
      <w:r w:rsidRPr="000919C2">
        <w:t xml:space="preserve">w przypadku niepełnych miesięcy kalendarzowych objętych usługą, rozliczenie nastąpi proporcjonalnie </w:t>
      </w:r>
      <w:r>
        <w:t>do ilości świadczonej pracy</w:t>
      </w:r>
      <w:r w:rsidRPr="000919C2">
        <w:t>.</w:t>
      </w:r>
    </w:p>
    <w:p w14:paraId="2C79C335" w14:textId="77777777" w:rsidR="002C4EC5" w:rsidRPr="00D54BAD" w:rsidRDefault="002C4EC5" w:rsidP="00FE201D">
      <w:pPr>
        <w:pStyle w:val="ROSTWPLok"/>
        <w:rPr>
          <w:rFonts w:eastAsia="Calibri"/>
          <w:lang w:eastAsia="en-US"/>
        </w:rPr>
      </w:pPr>
      <w:r w:rsidRPr="00D53A0B">
        <w:rPr>
          <w:rFonts w:eastAsia="Calibri"/>
          <w:lang w:eastAsia="pl-PL"/>
        </w:rPr>
        <w:t xml:space="preserve"> </w:t>
      </w:r>
      <w:r w:rsidRPr="00D54BAD">
        <w:rPr>
          <w:rFonts w:eastAsia="Calibri"/>
          <w:lang w:eastAsia="pl-PL"/>
        </w:rPr>
        <w:t>(jednostką rozliczeniową jest miesiąc)</w:t>
      </w:r>
    </w:p>
    <w:p w14:paraId="5642A5EA" w14:textId="5087937C" w:rsidR="002C4EC5" w:rsidRDefault="002C4EC5" w:rsidP="002C4EC5">
      <w:pPr>
        <w:rPr>
          <w:rFonts w:eastAsia="Calibri"/>
          <w:b/>
          <w:lang w:eastAsia="pl-PL"/>
        </w:rPr>
      </w:pPr>
    </w:p>
    <w:p w14:paraId="373FB8D7" w14:textId="77777777" w:rsidR="008E0628" w:rsidRDefault="008E0628" w:rsidP="00FE201D">
      <w:pPr>
        <w:pStyle w:val="tabelaROSTWPL"/>
        <w:rPr>
          <w:b/>
        </w:rPr>
      </w:pPr>
    </w:p>
    <w:p w14:paraId="614FCD7F" w14:textId="77777777" w:rsidR="008E0628" w:rsidRDefault="008E0628" w:rsidP="00FE201D">
      <w:pPr>
        <w:pStyle w:val="tabelaROSTWPL"/>
        <w:rPr>
          <w:b/>
        </w:rPr>
      </w:pPr>
    </w:p>
    <w:p w14:paraId="41C40FF5" w14:textId="77777777" w:rsidR="008E0628" w:rsidRDefault="008E0628" w:rsidP="00FE201D">
      <w:pPr>
        <w:pStyle w:val="tabelaROSTWPL"/>
        <w:rPr>
          <w:b/>
        </w:rPr>
      </w:pPr>
    </w:p>
    <w:p w14:paraId="54245558" w14:textId="77777777" w:rsidR="008E0628" w:rsidRDefault="008E0628" w:rsidP="00FE201D">
      <w:pPr>
        <w:pStyle w:val="tabelaROSTWPL"/>
        <w:rPr>
          <w:b/>
        </w:rPr>
      </w:pPr>
    </w:p>
    <w:p w14:paraId="5BC939B9" w14:textId="77777777" w:rsidR="008E0628" w:rsidRDefault="008E0628" w:rsidP="00FE201D">
      <w:pPr>
        <w:pStyle w:val="tabelaROSTWPL"/>
        <w:rPr>
          <w:b/>
        </w:rPr>
      </w:pPr>
    </w:p>
    <w:p w14:paraId="7C31EC96" w14:textId="2689198C" w:rsidR="00FE201D" w:rsidRPr="00FE201D" w:rsidRDefault="00FE201D" w:rsidP="00FE201D">
      <w:pPr>
        <w:pStyle w:val="tabelaROSTWPL"/>
        <w:rPr>
          <w:b/>
        </w:rPr>
      </w:pPr>
      <w:r w:rsidRPr="00FE201D">
        <w:rPr>
          <w:b/>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4470C4" w:rsidRDefault="002C4EC5" w:rsidP="004470C4">
            <w:pPr>
              <w:pStyle w:val="tabelaROSTWPL"/>
              <w:jc w:val="center"/>
              <w:rPr>
                <w:lang w:eastAsia="en-US"/>
              </w:rPr>
            </w:pPr>
            <w:r w:rsidRPr="004470C4">
              <w:rPr>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4470C4" w:rsidRDefault="002C4EC5" w:rsidP="004470C4">
            <w:pPr>
              <w:pStyle w:val="tabelaROSTWPL"/>
              <w:jc w:val="left"/>
              <w:rPr>
                <w:lang w:eastAsia="en-US"/>
              </w:rPr>
            </w:pPr>
            <w:r w:rsidRPr="004470C4">
              <w:rPr>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4470C4" w:rsidRDefault="002C4EC5" w:rsidP="004470C4">
            <w:pPr>
              <w:pStyle w:val="tabelaROSTWPL"/>
              <w:jc w:val="left"/>
              <w:rPr>
                <w:lang w:eastAsia="en-US"/>
              </w:rPr>
            </w:pPr>
            <w:r w:rsidRPr="004470C4">
              <w:rPr>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4470C4" w:rsidRDefault="002C4EC5" w:rsidP="004470C4">
            <w:pPr>
              <w:pStyle w:val="tabelaROSTWPL"/>
              <w:jc w:val="left"/>
              <w:rPr>
                <w:bCs/>
                <w:iCs/>
              </w:rPr>
            </w:pPr>
            <w:r w:rsidRPr="004470C4">
              <w:rPr>
                <w:bCs/>
                <w:iCs/>
              </w:rPr>
              <w:t>Dyżurowanie w punktach obserwacyjnych (dyżur na dostrzegalni p-poż.)</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4470C4" w:rsidRDefault="002C4EC5" w:rsidP="004470C4">
            <w:pPr>
              <w:pStyle w:val="tabelaROSTWPL"/>
              <w:jc w:val="center"/>
              <w:rPr>
                <w:bCs/>
                <w:iCs/>
              </w:rPr>
            </w:pPr>
            <w:r w:rsidRPr="004470C4">
              <w:rPr>
                <w:bCs/>
                <w:iCs/>
              </w:rPr>
              <w:t>H</w:t>
            </w:r>
          </w:p>
        </w:tc>
      </w:tr>
    </w:tbl>
    <w:p w14:paraId="4572F85D" w14:textId="77777777" w:rsidR="002C4EC5" w:rsidRDefault="002C4EC5" w:rsidP="002C4EC5">
      <w:pPr>
        <w:rPr>
          <w:rFonts w:eastAsia="Calibri"/>
          <w:b/>
          <w:lang w:eastAsia="pl-PL"/>
        </w:rPr>
      </w:pPr>
    </w:p>
    <w:p w14:paraId="66AEEB37" w14:textId="77777777" w:rsidR="002C4EC5" w:rsidRDefault="002C4EC5" w:rsidP="002C4EC5">
      <w:pPr>
        <w:rPr>
          <w:rFonts w:eastAsia="Calibri"/>
          <w:b/>
          <w:lang w:eastAsia="pl-PL"/>
        </w:rPr>
      </w:pPr>
    </w:p>
    <w:p w14:paraId="5F82783E" w14:textId="77777777" w:rsidR="002C4EC5" w:rsidRPr="00387978" w:rsidRDefault="002C4EC5" w:rsidP="00FE201D">
      <w:pPr>
        <w:pStyle w:val="N4ROSTWPL"/>
        <w:rPr>
          <w:rFonts w:eastAsia="Calibri"/>
        </w:rPr>
      </w:pPr>
      <w:r w:rsidRPr="00387978">
        <w:rPr>
          <w:rFonts w:eastAsia="Calibri"/>
        </w:rPr>
        <w:t>Standard prac dla tej czynności obejmuje:</w:t>
      </w:r>
    </w:p>
    <w:p w14:paraId="2B4BC581" w14:textId="77777777" w:rsidR="002C4EC5" w:rsidRPr="003E4B73" w:rsidRDefault="002C4EC5" w:rsidP="002C4EC5">
      <w:pPr>
        <w:pStyle w:val="listaopisROSTWLP"/>
        <w:rPr>
          <w:rFonts w:eastAsia="Calibri"/>
        </w:rPr>
      </w:pPr>
      <w:r w:rsidRPr="003E4B73">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sidRPr="00D54BAD">
        <w:rPr>
          <w:rFonts w:eastAsia="Calibri"/>
        </w:rPr>
        <w:t xml:space="preserve">31 października </w:t>
      </w:r>
      <w:r w:rsidRPr="003E4B73">
        <w:rPr>
          <w:rFonts w:eastAsia="Calibri"/>
        </w:rPr>
        <w:t xml:space="preserve">przez 7 dni w tygodniu), potrzebę oraz zakres godzinowy prowadzenia obserwacji w danym dniu ustala i przekazuje Punkt Alarmowo-Dyspozycyjny Nadleśnictwa (obserwacja z dostrzegalni zasadniczo prowadzona jest od godz. 9.00 do </w:t>
      </w:r>
      <w:r w:rsidRPr="00D54BAD">
        <w:rPr>
          <w:rFonts w:eastAsia="Calibri"/>
        </w:rPr>
        <w:t xml:space="preserve">zachodu słońca </w:t>
      </w:r>
      <w:r w:rsidRPr="003E4B73">
        <w:rPr>
          <w:rFonts w:eastAsia="Calibri"/>
        </w:rPr>
        <w:t>z wyłączeniami spowodowanymi odwołaniem dyżurów);</w:t>
      </w:r>
    </w:p>
    <w:p w14:paraId="14E4BDAF" w14:textId="77777777" w:rsidR="002C4EC5" w:rsidRPr="006402B8" w:rsidRDefault="002C4EC5" w:rsidP="002C4EC5">
      <w:pPr>
        <w:pStyle w:val="listaopisROSTWLP"/>
        <w:rPr>
          <w:rFonts w:eastAsia="Calibri"/>
        </w:rPr>
      </w:pPr>
      <w:r w:rsidRPr="006402B8">
        <w:rPr>
          <w:rFonts w:eastAsia="Calibri"/>
        </w:rPr>
        <w:t>wykonywanie pracy zgodnie z Instrukcją pracy przeciwpożarowego punktu obserwacyjnego;</w:t>
      </w:r>
    </w:p>
    <w:p w14:paraId="264D918E" w14:textId="77777777" w:rsidR="002C4EC5" w:rsidRPr="006402B8" w:rsidRDefault="002C4EC5" w:rsidP="002C4EC5">
      <w:pPr>
        <w:pStyle w:val="listaopisROSTWLP"/>
        <w:rPr>
          <w:rFonts w:eastAsia="Calibri"/>
        </w:rPr>
      </w:pPr>
      <w:r w:rsidRPr="006402B8">
        <w:rPr>
          <w:rFonts w:eastAsia="Calibri"/>
        </w:rPr>
        <w:t>prowadzenie komunikacji z Punktem Alarmowo-Dyspozycyjnym Nadleśnictwa poprzez środek łączności zapewniony przez Zamawiającego;</w:t>
      </w:r>
    </w:p>
    <w:p w14:paraId="08D5CA28" w14:textId="77777777" w:rsidR="002C4EC5" w:rsidRPr="006402B8" w:rsidRDefault="002C4EC5" w:rsidP="002C4EC5">
      <w:pPr>
        <w:pStyle w:val="listaopisROSTWLP"/>
        <w:rPr>
          <w:rFonts w:eastAsia="Calibri"/>
        </w:rPr>
      </w:pPr>
      <w:r w:rsidRPr="006402B8">
        <w:rPr>
          <w:rFonts w:eastAsia="Calibri"/>
        </w:rPr>
        <w:t>prowadzenie na bieżąco dziennika pracy obserwatora;</w:t>
      </w:r>
    </w:p>
    <w:p w14:paraId="0CB924A5" w14:textId="77777777" w:rsidR="002C4EC5" w:rsidRPr="006402B8" w:rsidRDefault="002C4EC5" w:rsidP="002C4EC5">
      <w:pPr>
        <w:pStyle w:val="listaopisROSTWLP"/>
        <w:rPr>
          <w:rFonts w:eastAsia="Calibri"/>
        </w:rPr>
      </w:pPr>
      <w:r w:rsidRPr="006402B8">
        <w:rPr>
          <w:rFonts w:eastAsia="Calibri"/>
        </w:rPr>
        <w:t>utrzymanie porządku na stanowisku pracy obserwatora oraz w bezpośrednim otoczeniu dostrzegalni;</w:t>
      </w:r>
    </w:p>
    <w:p w14:paraId="35BF85B0" w14:textId="77777777" w:rsidR="002C4EC5" w:rsidRPr="006402B8" w:rsidRDefault="002C4EC5" w:rsidP="002C4EC5">
      <w:pPr>
        <w:pStyle w:val="listaopisROSTWLP"/>
        <w:rPr>
          <w:rFonts w:eastAsia="Calibri"/>
        </w:rPr>
      </w:pPr>
      <w:r w:rsidRPr="006402B8">
        <w:rPr>
          <w:rFonts w:eastAsia="Calibri"/>
        </w:rPr>
        <w:t>obowiązek dbania o sprawność sprzętu powierzonego przez Zamawiającego;</w:t>
      </w:r>
    </w:p>
    <w:p w14:paraId="0F78902D" w14:textId="77777777" w:rsidR="002C4EC5" w:rsidRPr="006402B8" w:rsidRDefault="002C4EC5" w:rsidP="002C4EC5">
      <w:pPr>
        <w:pStyle w:val="listaopisROSTWLP"/>
        <w:rPr>
          <w:rFonts w:eastAsia="Calibri"/>
        </w:rPr>
      </w:pPr>
      <w:r w:rsidRPr="006402B8">
        <w:rPr>
          <w:rFonts w:eastAsia="Calibri"/>
        </w:rPr>
        <w:t>odpowiedzialność materialną Wykonawcy za sprzęt udostępniony przez Zamawiającego do obsługi dostrzegalni;</w:t>
      </w:r>
    </w:p>
    <w:p w14:paraId="1F3FBCA8" w14:textId="77777777" w:rsidR="002C4EC5" w:rsidRPr="006402B8" w:rsidRDefault="002C4EC5" w:rsidP="002C4EC5">
      <w:pPr>
        <w:pStyle w:val="listaopisROSTWLP"/>
        <w:rPr>
          <w:rFonts w:eastAsia="Calibri"/>
        </w:rPr>
      </w:pPr>
      <w:r w:rsidRPr="006402B8">
        <w:rPr>
          <w:rFonts w:eastAsia="Calibri"/>
        </w:rPr>
        <w:t>wymagane wyposażenie dostrzegalni (kabiny obserwatora), o którym mowa w obowiązującej w PGL LP Instrukcji ochrony przeciwpożarowej lasu, zapewnia Zamawiający;</w:t>
      </w:r>
    </w:p>
    <w:p w14:paraId="6B35363F" w14:textId="77777777" w:rsidR="002C4EC5" w:rsidRPr="006402B8" w:rsidRDefault="002C4EC5" w:rsidP="002C4EC5">
      <w:pPr>
        <w:pStyle w:val="listaopisROSTWLP"/>
        <w:rPr>
          <w:rFonts w:eastAsia="Calibri"/>
        </w:rPr>
      </w:pPr>
      <w:r w:rsidRPr="006402B8">
        <w:rPr>
          <w:rFonts w:eastAsia="Calibri"/>
        </w:rPr>
        <w:t>wyposażenie obserwatora w plecak do noszenia sprzętu i okulary przeciwsłoneczne polaryzacyjne zapewnia Wykonawca.</w:t>
      </w:r>
    </w:p>
    <w:p w14:paraId="736EF815" w14:textId="77777777" w:rsidR="002C4EC5" w:rsidRPr="006402B8" w:rsidRDefault="002C4EC5" w:rsidP="002C4EC5">
      <w:pPr>
        <w:pStyle w:val="listaopisROSTWLP"/>
        <w:rPr>
          <w:rFonts w:eastAsia="Calibri"/>
        </w:rPr>
      </w:pPr>
      <w:r w:rsidRPr="006402B8">
        <w:rPr>
          <w:rFonts w:eastAsia="Calibri"/>
        </w:rPr>
        <w:t>Szkolenie z zakresu obsługi sprzętu i prowadzenia dokumentacji zapewnia Zamawiający</w:t>
      </w:r>
    </w:p>
    <w:p w14:paraId="03303EBC" w14:textId="77777777" w:rsidR="002C4EC5" w:rsidRDefault="002C4EC5" w:rsidP="002C4EC5">
      <w:pPr>
        <w:rPr>
          <w:rFonts w:eastAsia="Calibri"/>
        </w:rPr>
      </w:pPr>
    </w:p>
    <w:p w14:paraId="6CE36492" w14:textId="77777777" w:rsidR="002C4EC5" w:rsidRPr="007F0E76" w:rsidRDefault="002C4EC5" w:rsidP="00FE201D">
      <w:pPr>
        <w:pStyle w:val="N4ROSTWPL"/>
        <w:rPr>
          <w:rFonts w:eastAsia="Calibri"/>
        </w:rPr>
      </w:pPr>
      <w:r w:rsidRPr="007F0E76">
        <w:rPr>
          <w:rFonts w:eastAsia="Calibri"/>
        </w:rPr>
        <w:t>Uwagi:</w:t>
      </w:r>
    </w:p>
    <w:p w14:paraId="6A9630AC" w14:textId="77777777" w:rsidR="002C4EC5" w:rsidRPr="006402B8" w:rsidRDefault="002C4EC5" w:rsidP="002C4EC5">
      <w:pPr>
        <w:pStyle w:val="listaopisROSTWLP"/>
        <w:rPr>
          <w:rFonts w:eastAsia="Calibri"/>
        </w:rPr>
      </w:pPr>
      <w:r w:rsidRPr="006402B8">
        <w:rPr>
          <w:rFonts w:eastAsia="Calibri"/>
        </w:rPr>
        <w:t>Zamawiający może przedłużyć okres prowadzenia akcji bezpośredniej.</w:t>
      </w:r>
    </w:p>
    <w:p w14:paraId="1ED61C2A" w14:textId="77777777" w:rsidR="002C4EC5" w:rsidRDefault="002C4EC5" w:rsidP="002C4EC5">
      <w:pPr>
        <w:pStyle w:val="listaopisROSTWLP"/>
        <w:rPr>
          <w:rFonts w:eastAsia="Calibri"/>
        </w:rPr>
      </w:pPr>
      <w:r w:rsidRPr="006402B8">
        <w:rPr>
          <w:rFonts w:eastAsia="Calibri"/>
        </w:rPr>
        <w:t>Obserwator musi posiadać umiejętność korzystania z mapy, znajomość topografii terenu,</w:t>
      </w:r>
    </w:p>
    <w:p w14:paraId="17033D65" w14:textId="77777777" w:rsidR="002C4EC5" w:rsidRPr="006402B8" w:rsidRDefault="002C4EC5" w:rsidP="002C4EC5">
      <w:pPr>
        <w:pStyle w:val="listaopisROSTWLP"/>
        <w:numPr>
          <w:ilvl w:val="0"/>
          <w:numId w:val="0"/>
        </w:numPr>
        <w:ind w:left="360"/>
        <w:rPr>
          <w:rFonts w:eastAsia="Calibri"/>
        </w:rPr>
      </w:pPr>
    </w:p>
    <w:p w14:paraId="7256FFC4" w14:textId="77777777" w:rsidR="002C4EC5" w:rsidRPr="004B5714" w:rsidRDefault="002C4EC5" w:rsidP="002C4EC5">
      <w:pPr>
        <w:pStyle w:val="listaopisROSTWLP"/>
        <w:numPr>
          <w:ilvl w:val="0"/>
          <w:numId w:val="0"/>
        </w:numPr>
        <w:rPr>
          <w:rFonts w:eastAsia="Calibri"/>
          <w:b/>
        </w:rPr>
      </w:pPr>
      <w:r w:rsidRPr="004B5714">
        <w:rPr>
          <w:rFonts w:eastAsia="Calibri"/>
          <w:b/>
        </w:rPr>
        <w:t>Procedura odbioru prac:</w:t>
      </w:r>
    </w:p>
    <w:p w14:paraId="0E9EE543" w14:textId="77777777" w:rsidR="002C4EC5" w:rsidRPr="006402B8" w:rsidRDefault="002C4EC5" w:rsidP="002C4EC5">
      <w:pPr>
        <w:pStyle w:val="listaopisROSTWLP"/>
        <w:rPr>
          <w:rFonts w:eastAsia="Calibri"/>
        </w:rPr>
      </w:pPr>
      <w:r w:rsidRPr="006402B8">
        <w:rPr>
          <w:rFonts w:eastAsia="Calibri"/>
        </w:rPr>
        <w:t>odbiór prac nastąpi poprzez zweryfikowanie prawidłowości ich wykonania (zgodności z opisem  czynności i zleceniem);</w:t>
      </w:r>
    </w:p>
    <w:p w14:paraId="00CDF3EA" w14:textId="77777777" w:rsidR="002C4EC5" w:rsidRPr="006402B8" w:rsidRDefault="002C4EC5" w:rsidP="002C4EC5">
      <w:pPr>
        <w:pStyle w:val="listaopisROSTWLP"/>
        <w:rPr>
          <w:rFonts w:eastAsia="Calibri"/>
        </w:rPr>
      </w:pPr>
      <w:r w:rsidRPr="006402B8">
        <w:rPr>
          <w:rFonts w:eastAsia="Calibri"/>
        </w:rPr>
        <w:t>Wykonawcy za wykonanie usługi przysługuje wynagrodzenie za każdą faktycznie przepracowaną godzinę (</w:t>
      </w:r>
      <w:r w:rsidRPr="004B5714">
        <w:rPr>
          <w:rFonts w:eastAsia="Calibri"/>
        </w:rPr>
        <w:t>łącznie z czasem dojazdu, który jest traktowany jako pozostawanie w dyspozycji do pełnienia dyżuru – szczególnie w przypadku jego odwołania po s</w:t>
      </w:r>
      <w:r>
        <w:rPr>
          <w:rFonts w:eastAsia="Calibri"/>
        </w:rPr>
        <w:t>tawieniu się na miejscu pracy</w:t>
      </w:r>
      <w:r w:rsidRPr="006402B8">
        <w:rPr>
          <w:rFonts w:eastAsia="Calibri"/>
        </w:rPr>
        <w:t>), wypłacane co miesiąc.</w:t>
      </w:r>
    </w:p>
    <w:p w14:paraId="781310CD" w14:textId="6A82AD3D" w:rsidR="002C4EC5" w:rsidRDefault="002C4EC5" w:rsidP="002C4EC5">
      <w:pPr>
        <w:rPr>
          <w:rFonts w:eastAsia="Calibri"/>
          <w:b/>
          <w:lang w:eastAsia="pl-PL"/>
        </w:rPr>
      </w:pPr>
      <w:r w:rsidRPr="00C30975">
        <w:rPr>
          <w:rFonts w:eastAsia="Calibri"/>
          <w:b/>
          <w:lang w:eastAsia="pl-PL"/>
        </w:rPr>
        <w:t xml:space="preserve"> </w:t>
      </w:r>
    </w:p>
    <w:p w14:paraId="0BACE921" w14:textId="77777777" w:rsidR="008E0628" w:rsidRDefault="008E0628" w:rsidP="00FE201D">
      <w:pPr>
        <w:pStyle w:val="tabelaROSTWPL"/>
        <w:rPr>
          <w:b/>
        </w:rPr>
      </w:pPr>
    </w:p>
    <w:p w14:paraId="4ACEB5EF" w14:textId="77777777" w:rsidR="008E0628" w:rsidRDefault="008E0628" w:rsidP="00FE201D">
      <w:pPr>
        <w:pStyle w:val="tabelaROSTWPL"/>
        <w:rPr>
          <w:b/>
        </w:rPr>
      </w:pPr>
    </w:p>
    <w:p w14:paraId="21EC22E4" w14:textId="77777777" w:rsidR="008E0628" w:rsidRDefault="008E0628" w:rsidP="00FE201D">
      <w:pPr>
        <w:pStyle w:val="tabelaROSTWPL"/>
        <w:rPr>
          <w:b/>
        </w:rPr>
      </w:pPr>
    </w:p>
    <w:p w14:paraId="323CF126" w14:textId="4768CE6C" w:rsidR="00FE201D" w:rsidRPr="00FE201D" w:rsidRDefault="00FE201D" w:rsidP="00FE201D">
      <w:pPr>
        <w:pStyle w:val="tabelaROSTWPL"/>
        <w:rPr>
          <w:b/>
          <w:lang w:eastAsia="en-US"/>
        </w:rPr>
      </w:pPr>
      <w:r w:rsidRPr="00FE201D">
        <w:rPr>
          <w:b/>
        </w:rPr>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4470C4" w:rsidRDefault="002C4EC5" w:rsidP="004470C4">
            <w:pPr>
              <w:pStyle w:val="tabelaROSTWPL"/>
              <w:jc w:val="center"/>
              <w:rPr>
                <w:lang w:eastAsia="en-US"/>
              </w:rPr>
            </w:pPr>
            <w:r w:rsidRPr="004470C4">
              <w:rPr>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4470C4" w:rsidRDefault="002C4EC5" w:rsidP="004470C4">
            <w:pPr>
              <w:pStyle w:val="tabelaROSTWPL"/>
              <w:jc w:val="left"/>
              <w:rPr>
                <w:lang w:eastAsia="en-US"/>
              </w:rPr>
            </w:pPr>
            <w:r w:rsidRPr="004470C4">
              <w:rPr>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4470C4" w:rsidRDefault="002C4EC5" w:rsidP="004470C4">
            <w:pPr>
              <w:pStyle w:val="tabelaROSTWPL"/>
              <w:jc w:val="left"/>
              <w:rPr>
                <w:lang w:eastAsia="en-US"/>
              </w:rPr>
            </w:pPr>
            <w:r w:rsidRPr="004470C4">
              <w:rPr>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4470C4" w:rsidRDefault="002C4EC5" w:rsidP="004470C4">
            <w:pPr>
              <w:pStyle w:val="tabelaROSTWPL"/>
              <w:jc w:val="left"/>
              <w:rPr>
                <w:bCs/>
                <w:iCs/>
              </w:rPr>
            </w:pPr>
            <w:r w:rsidRPr="004470C4">
              <w:rPr>
                <w:bCs/>
                <w:iCs/>
              </w:rPr>
              <w:t>Dyżurowanie w punktach obserwacyjnych (</w:t>
            </w:r>
            <w:r w:rsidRPr="004470C4">
              <w:t>dyżur na dostrzegalni p-poż.) - ryczałt</w:t>
            </w:r>
          </w:p>
          <w:p w14:paraId="6F1E0B7C" w14:textId="77777777" w:rsidR="002C4EC5" w:rsidRPr="004470C4" w:rsidRDefault="002C4EC5" w:rsidP="004470C4">
            <w:pPr>
              <w:pStyle w:val="tabelaROSTWPL"/>
              <w:jc w:val="left"/>
              <w:rPr>
                <w:bCs/>
                <w:iCs/>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4470C4" w:rsidRDefault="002C4EC5" w:rsidP="004470C4">
            <w:pPr>
              <w:pStyle w:val="tabelaROSTWPL"/>
              <w:jc w:val="center"/>
              <w:rPr>
                <w:bCs/>
                <w:iCs/>
              </w:rPr>
            </w:pPr>
            <w:r w:rsidRPr="004470C4">
              <w:rPr>
                <w:bCs/>
                <w:iCs/>
              </w:rPr>
              <w:t>MIES</w:t>
            </w:r>
          </w:p>
        </w:tc>
      </w:tr>
    </w:tbl>
    <w:p w14:paraId="50CCFE28" w14:textId="77777777" w:rsidR="002C4EC5" w:rsidRDefault="002C4EC5" w:rsidP="002C4EC5">
      <w:pPr>
        <w:rPr>
          <w:rFonts w:eastAsia="Calibri"/>
          <w:b/>
          <w:lang w:eastAsia="pl-PL"/>
        </w:rPr>
      </w:pPr>
    </w:p>
    <w:p w14:paraId="633F2EA1" w14:textId="77777777" w:rsidR="002C4EC5" w:rsidRPr="005C141A" w:rsidRDefault="002C4EC5" w:rsidP="00F01AEE">
      <w:pPr>
        <w:pStyle w:val="N4ROSTWPL"/>
        <w:rPr>
          <w:rFonts w:eastAsia="Calibri"/>
        </w:rPr>
      </w:pPr>
      <w:r w:rsidRPr="005C141A">
        <w:rPr>
          <w:rFonts w:eastAsia="Calibri"/>
        </w:rPr>
        <w:t>Standard prac dla tej czynności obejmuje:</w:t>
      </w:r>
    </w:p>
    <w:p w14:paraId="09ECB820" w14:textId="3D4EECDD" w:rsidR="002C4EC5" w:rsidRPr="00D53A0B" w:rsidRDefault="002C4EC5" w:rsidP="002C4EC5">
      <w:pPr>
        <w:pStyle w:val="listaopisROSTWLP"/>
        <w:rPr>
          <w:rFonts w:eastAsia="Calibri"/>
        </w:rPr>
      </w:pPr>
      <w:r w:rsidRPr="00D53A0B">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Pr>
          <w:rFonts w:eastAsia="Calibri"/>
        </w:rPr>
        <w:t>31</w:t>
      </w:r>
      <w:r w:rsidRPr="00D53A0B">
        <w:rPr>
          <w:rFonts w:eastAsia="Calibri"/>
        </w:rPr>
        <w:t xml:space="preserve"> </w:t>
      </w:r>
      <w:r w:rsidR="00E870DA">
        <w:rPr>
          <w:rFonts w:eastAsia="Calibri"/>
        </w:rPr>
        <w:t>p</w:t>
      </w:r>
      <w:r>
        <w:rPr>
          <w:rFonts w:eastAsia="Calibri"/>
        </w:rPr>
        <w:t>aździernika</w:t>
      </w:r>
      <w:r w:rsidRPr="00D53A0B">
        <w:rPr>
          <w:rFonts w:eastAsia="Calibri"/>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D53A0B">
        <w:rPr>
          <w:rFonts w:eastAsia="Calibri"/>
          <w:lang w:eastAsia="en-US"/>
        </w:rPr>
        <w:t xml:space="preserve"> z wyłączeniami spowodowanymi odwołaniem dyżurów</w:t>
      </w:r>
      <w:r w:rsidRPr="00D53A0B">
        <w:rPr>
          <w:rFonts w:eastAsia="Calibri"/>
        </w:rPr>
        <w:t>);</w:t>
      </w:r>
    </w:p>
    <w:p w14:paraId="59604ABD" w14:textId="77777777" w:rsidR="002C4EC5" w:rsidRPr="00D53A0B" w:rsidRDefault="002C4EC5" w:rsidP="002C4EC5">
      <w:pPr>
        <w:pStyle w:val="listaopisROSTWLP"/>
        <w:rPr>
          <w:rFonts w:eastAsia="Calibri"/>
        </w:rPr>
      </w:pPr>
      <w:r w:rsidRPr="00D53A0B">
        <w:rPr>
          <w:rFonts w:eastAsia="Calibri"/>
        </w:rPr>
        <w:t>wykonywanie pracy zgodnie z Instrukcją pracy przeciwpożarowego punktu obserwacyjnego;</w:t>
      </w:r>
    </w:p>
    <w:p w14:paraId="5E200774" w14:textId="77777777" w:rsidR="002C4EC5" w:rsidRPr="00D53A0B" w:rsidRDefault="002C4EC5" w:rsidP="002C4EC5">
      <w:pPr>
        <w:pStyle w:val="listaopisROSTWLP"/>
        <w:rPr>
          <w:rFonts w:eastAsia="Calibri"/>
        </w:rPr>
      </w:pPr>
      <w:r w:rsidRPr="00D53A0B">
        <w:rPr>
          <w:rFonts w:eastAsia="Calibri"/>
        </w:rPr>
        <w:t>prowadzenie komunikacji z Punktem Alarmowo-Dyspozycyjnym Nadleśnictwa poprzez środek łączności zapewniony przez Zamawiającego;</w:t>
      </w:r>
    </w:p>
    <w:p w14:paraId="0DCAE255" w14:textId="77777777" w:rsidR="002C4EC5" w:rsidRPr="00D53A0B" w:rsidRDefault="002C4EC5" w:rsidP="002C4EC5">
      <w:pPr>
        <w:pStyle w:val="listaopisROSTWLP"/>
        <w:rPr>
          <w:rFonts w:eastAsia="Calibri"/>
        </w:rPr>
      </w:pPr>
      <w:r w:rsidRPr="00D53A0B">
        <w:rPr>
          <w:rFonts w:eastAsia="Calibri"/>
        </w:rPr>
        <w:t>prowadzenie na bieżąco dziennika pracy obserwatora;</w:t>
      </w:r>
    </w:p>
    <w:p w14:paraId="3B598DA7" w14:textId="77777777" w:rsidR="002C4EC5" w:rsidRPr="00D53A0B" w:rsidRDefault="002C4EC5" w:rsidP="002C4EC5">
      <w:pPr>
        <w:pStyle w:val="listaopisROSTWLP"/>
        <w:rPr>
          <w:rFonts w:eastAsia="Calibri"/>
        </w:rPr>
      </w:pPr>
      <w:r w:rsidRPr="00D53A0B">
        <w:rPr>
          <w:rFonts w:eastAsia="Calibri"/>
        </w:rPr>
        <w:t>utrzymanie porządku na stanowisku pracy obserwatora oraz w bezpośrednim otoczeniu dostrzegalni;</w:t>
      </w:r>
    </w:p>
    <w:p w14:paraId="759C110A" w14:textId="77777777" w:rsidR="002C4EC5" w:rsidRPr="00D53A0B" w:rsidRDefault="002C4EC5" w:rsidP="002C4EC5">
      <w:pPr>
        <w:pStyle w:val="listaopisROSTWLP"/>
        <w:rPr>
          <w:rFonts w:eastAsia="Calibri"/>
        </w:rPr>
      </w:pPr>
      <w:r w:rsidRPr="00D53A0B">
        <w:rPr>
          <w:rFonts w:eastAsia="Calibri"/>
        </w:rPr>
        <w:t>obowiązek dbania o sprawność sprzętu powierzonego przez Zamawiającego;</w:t>
      </w:r>
    </w:p>
    <w:p w14:paraId="7F469082" w14:textId="77777777" w:rsidR="002C4EC5" w:rsidRPr="00D53A0B" w:rsidRDefault="002C4EC5" w:rsidP="002C4EC5">
      <w:pPr>
        <w:pStyle w:val="listaopisROSTWLP"/>
        <w:rPr>
          <w:rFonts w:eastAsia="Calibri"/>
        </w:rPr>
      </w:pPr>
      <w:r w:rsidRPr="00D53A0B">
        <w:rPr>
          <w:rFonts w:eastAsia="Calibri"/>
        </w:rPr>
        <w:t>odpowiedzialność materialną Wykonawcy za sprzęt udostępniony przez Zamawiającego do obsługi dostrzegalni;</w:t>
      </w:r>
    </w:p>
    <w:p w14:paraId="5122D060" w14:textId="77777777" w:rsidR="002C4EC5" w:rsidRPr="00D53A0B" w:rsidRDefault="002C4EC5" w:rsidP="002C4EC5">
      <w:pPr>
        <w:pStyle w:val="listaopisROSTWLP"/>
      </w:pPr>
      <w:r w:rsidRPr="00D53A0B">
        <w:t>wymagane wyposażenie dostrzegalni (kabiny obserwatora), o którym mowa w obowiązującej w PGL LP Instrukcji ochrony przeciwpożarowej lasu, zapewnia Zamawiający;</w:t>
      </w:r>
    </w:p>
    <w:p w14:paraId="3FA0C42C" w14:textId="77777777" w:rsidR="002C4EC5" w:rsidRPr="00D53A0B" w:rsidRDefault="002C4EC5" w:rsidP="002C4EC5">
      <w:pPr>
        <w:pStyle w:val="listaopisROSTWLP"/>
        <w:rPr>
          <w:rFonts w:eastAsia="Calibri"/>
        </w:rPr>
      </w:pPr>
      <w:r w:rsidRPr="00D53A0B">
        <w:rPr>
          <w:rFonts w:eastAsia="Calibri"/>
        </w:rPr>
        <w:t>wyposażenie obserwatora w plecak do noszenia sprzętu i okulary przeciwsłoneczne polaryzacyjne zapewnia Wykonawca.</w:t>
      </w:r>
    </w:p>
    <w:p w14:paraId="1592A8E6" w14:textId="77777777" w:rsidR="002C4EC5" w:rsidRPr="00D53A0B" w:rsidRDefault="002C4EC5" w:rsidP="002C4EC5">
      <w:pPr>
        <w:pStyle w:val="listaopisROSTWLP"/>
        <w:rPr>
          <w:rFonts w:eastAsia="Calibri"/>
        </w:rPr>
      </w:pPr>
      <w:r w:rsidRPr="009724E1">
        <w:rPr>
          <w:rFonts w:eastAsia="Calibri"/>
        </w:rPr>
        <w:t>Instruktarz</w:t>
      </w:r>
      <w:r>
        <w:rPr>
          <w:rFonts w:eastAsia="Calibri"/>
        </w:rPr>
        <w:t xml:space="preserve"> </w:t>
      </w:r>
      <w:r w:rsidRPr="00D53A0B">
        <w:rPr>
          <w:rFonts w:eastAsia="Calibri"/>
        </w:rPr>
        <w:t>z zakresu obsługi sprzętu i prowadzenia dokumentacji zapewnia Zamawiający</w:t>
      </w:r>
      <w:r>
        <w:rPr>
          <w:rFonts w:eastAsia="Calibri"/>
        </w:rPr>
        <w:t>.</w:t>
      </w:r>
    </w:p>
    <w:p w14:paraId="36663C06" w14:textId="77777777" w:rsidR="002C4EC5" w:rsidRDefault="002C4EC5" w:rsidP="002C4EC5">
      <w:pPr>
        <w:rPr>
          <w:rFonts w:eastAsia="Calibri"/>
          <w:b/>
          <w:bCs/>
          <w:lang w:eastAsia="pl-PL"/>
        </w:rPr>
      </w:pPr>
    </w:p>
    <w:p w14:paraId="0B197C10" w14:textId="77777777" w:rsidR="002C4EC5" w:rsidRPr="005C141A" w:rsidRDefault="002C4EC5" w:rsidP="00F01AEE">
      <w:pPr>
        <w:pStyle w:val="N4ROSTWPL"/>
        <w:rPr>
          <w:rFonts w:eastAsia="Calibri"/>
        </w:rPr>
      </w:pPr>
      <w:r w:rsidRPr="005C141A">
        <w:rPr>
          <w:rFonts w:eastAsia="Calibri"/>
        </w:rPr>
        <w:t>Uwagi:</w:t>
      </w:r>
    </w:p>
    <w:p w14:paraId="6BB92908" w14:textId="77777777" w:rsidR="002C4EC5" w:rsidRPr="00D53A0B" w:rsidRDefault="002C4EC5" w:rsidP="002C4EC5">
      <w:pPr>
        <w:pStyle w:val="listaopisROSTWLP"/>
        <w:rPr>
          <w:rFonts w:eastAsia="Calibri"/>
        </w:rPr>
      </w:pPr>
      <w:r w:rsidRPr="00D53A0B">
        <w:rPr>
          <w:rFonts w:eastAsia="Calibri"/>
        </w:rPr>
        <w:t>Zamawiający może przedłużyć okres prowadzenia akcji bezpośredniej.</w:t>
      </w:r>
    </w:p>
    <w:p w14:paraId="39681317" w14:textId="77777777" w:rsidR="002C4EC5" w:rsidRPr="00D53A0B" w:rsidRDefault="002C4EC5" w:rsidP="002C4EC5">
      <w:pPr>
        <w:pStyle w:val="listaopisROSTWLP"/>
      </w:pPr>
      <w:r w:rsidRPr="00D53A0B">
        <w:rPr>
          <w:rFonts w:eastAsia="Calibri"/>
        </w:rPr>
        <w:t xml:space="preserve">Obserwator musi posiadać </w:t>
      </w:r>
      <w:r>
        <w:rPr>
          <w:rFonts w:eastAsia="Calibri"/>
          <w:lang w:eastAsia="en-US"/>
        </w:rPr>
        <w:t>umiejętność korzystania z mapy oraz</w:t>
      </w:r>
      <w:r w:rsidRPr="00D53A0B">
        <w:rPr>
          <w:rFonts w:eastAsia="Calibri"/>
          <w:lang w:eastAsia="en-US"/>
        </w:rPr>
        <w:t xml:space="preserve"> znajomość topografii terenu</w:t>
      </w:r>
      <w:r>
        <w:rPr>
          <w:rFonts w:eastAsia="Calibri"/>
          <w:lang w:eastAsia="en-US"/>
        </w:rPr>
        <w:t xml:space="preserve"> w zasięgu administracyjnym zamawiającego.</w:t>
      </w:r>
    </w:p>
    <w:p w14:paraId="68B12482" w14:textId="77777777" w:rsidR="002C4EC5" w:rsidRDefault="002C4EC5" w:rsidP="002C4EC5">
      <w:pPr>
        <w:rPr>
          <w:b/>
          <w:lang w:eastAsia="pl-PL"/>
        </w:rPr>
      </w:pPr>
    </w:p>
    <w:p w14:paraId="6ED2702E" w14:textId="77777777" w:rsidR="002C4EC5" w:rsidRPr="005C141A" w:rsidRDefault="002C4EC5" w:rsidP="00F01AEE">
      <w:pPr>
        <w:pStyle w:val="N4ROSTWPL"/>
        <w:rPr>
          <w:rFonts w:eastAsia="Calibri"/>
        </w:rPr>
      </w:pPr>
      <w:r w:rsidRPr="005C141A">
        <w:t>Procedura odbioru prac:</w:t>
      </w:r>
    </w:p>
    <w:p w14:paraId="1A269690" w14:textId="77777777" w:rsidR="002C4EC5" w:rsidRPr="00D53A0B" w:rsidRDefault="002C4EC5" w:rsidP="00F01AEE">
      <w:pPr>
        <w:pStyle w:val="listaopisROSTWLP"/>
        <w:rPr>
          <w:rFonts w:eastAsia="Calibri"/>
        </w:rPr>
      </w:pPr>
      <w:r w:rsidRPr="00D53A0B">
        <w:rPr>
          <w:rFonts w:eastAsia="Calibri"/>
        </w:rPr>
        <w:t>odbiór prac nastąpi poprzez zweryfikowanie prawidłowości ich wykonania (zgodności z </w:t>
      </w:r>
      <w:r>
        <w:rPr>
          <w:rFonts w:eastAsia="Calibri"/>
        </w:rPr>
        <w:t>umową)</w:t>
      </w:r>
      <w:r w:rsidRPr="00D53A0B">
        <w:rPr>
          <w:rFonts w:eastAsia="Calibri"/>
        </w:rPr>
        <w:t>;</w:t>
      </w:r>
    </w:p>
    <w:p w14:paraId="556AE3E9" w14:textId="77777777" w:rsidR="002C4EC5" w:rsidRPr="00370947" w:rsidRDefault="002C4EC5" w:rsidP="00F01AEE">
      <w:pPr>
        <w:pStyle w:val="listaopisROSTWLP"/>
        <w:rPr>
          <w:rFonts w:eastAsia="Calibri"/>
        </w:rPr>
      </w:pPr>
      <w:r w:rsidRPr="000919C2">
        <w:t xml:space="preserve">Wykonawcy za wykonanie usługi przysługuje zryczałtowane wynagrodzenie miesięczne </w:t>
      </w:r>
      <w:r w:rsidRPr="00370947">
        <w:rPr>
          <w:i/>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Default="002C4EC5" w:rsidP="00BE1449">
      <w:pPr>
        <w:pStyle w:val="listaopisROSTWLP"/>
        <w:numPr>
          <w:ilvl w:val="0"/>
          <w:numId w:val="0"/>
        </w:numPr>
        <w:ind w:left="720"/>
        <w:rPr>
          <w:rFonts w:asciiTheme="majorHAnsi" w:eastAsia="Calibri" w:hAnsiTheme="majorHAnsi" w:cs="Arial"/>
          <w:szCs w:val="22"/>
          <w:lang w:eastAsia="en-US"/>
        </w:rPr>
      </w:pPr>
      <w:r w:rsidRPr="00370947">
        <w:t>w przypadku niepełnych miesięcy kalendarzowych objętych usługą, rozliczenie nastąpi proporcjonalnie do ilości dni świadczonej pracy.</w:t>
      </w:r>
      <w:r>
        <w:rPr>
          <w:rFonts w:asciiTheme="majorHAnsi" w:eastAsia="Calibri" w:hAnsiTheme="majorHAnsi" w:cs="Arial"/>
          <w:szCs w:val="22"/>
          <w:lang w:eastAsia="en-US"/>
        </w:rPr>
        <w:br w:type="page"/>
      </w:r>
    </w:p>
    <w:p w14:paraId="1968C0E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E833AC" w:rsidRDefault="00547601" w:rsidP="00461499">
      <w:pPr>
        <w:pStyle w:val="Nagwek2"/>
      </w:pPr>
      <w:bookmarkStart w:id="40" w:name="_Toc85175700"/>
      <w:r w:rsidRPr="00E833AC">
        <w:t>Dział V - ZAGOSPODAROWANIE TURYSTYCZNE</w:t>
      </w:r>
      <w:bookmarkEnd w:id="40"/>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461499">
      <w:pPr>
        <w:pStyle w:val="Nagwek3"/>
      </w:pPr>
      <w:bookmarkStart w:id="41" w:name="_Toc85175701"/>
      <w:r w:rsidRPr="00E833AC">
        <w:t>V.1 Utrzymanie urządzeń turystycznych i edukacyjnych</w:t>
      </w:r>
      <w:bookmarkEnd w:id="41"/>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279A5" w:rsidRPr="00E833AC" w14:paraId="7609F51C" w14:textId="77777777" w:rsidTr="004470C4">
        <w:trPr>
          <w:trHeight w:val="960"/>
          <w:tblHeader/>
          <w:jc w:val="center"/>
        </w:trPr>
        <w:tc>
          <w:tcPr>
            <w:tcW w:w="348" w:type="pct"/>
            <w:shd w:val="clear" w:color="auto" w:fill="auto"/>
            <w:vAlign w:val="center"/>
          </w:tcPr>
          <w:p w14:paraId="3654DE16" w14:textId="2FD63FE7"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5ABB41" w14:textId="3A484F29"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279A5" w:rsidRPr="00E833AC" w14:paraId="4F9851C3" w14:textId="77777777" w:rsidTr="004470C4">
        <w:trPr>
          <w:cantSplit/>
          <w:trHeight w:val="625"/>
          <w:jc w:val="center"/>
        </w:trPr>
        <w:tc>
          <w:tcPr>
            <w:tcW w:w="348" w:type="pct"/>
            <w:shd w:val="clear" w:color="auto" w:fill="auto"/>
          </w:tcPr>
          <w:p w14:paraId="2633499C" w14:textId="77777777" w:rsidR="00C279A5" w:rsidRPr="004470C4" w:rsidRDefault="00C279A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7843FC" w:rsidRPr="004470C4">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12B5EFA4" w14:textId="77777777" w:rsidTr="004470C4">
        <w:trPr>
          <w:cantSplit/>
          <w:trHeight w:val="625"/>
          <w:jc w:val="center"/>
        </w:trPr>
        <w:tc>
          <w:tcPr>
            <w:tcW w:w="348" w:type="pct"/>
            <w:shd w:val="clear" w:color="auto" w:fill="auto"/>
          </w:tcPr>
          <w:p w14:paraId="71777008"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184</w:t>
            </w:r>
          </w:p>
        </w:tc>
        <w:tc>
          <w:tcPr>
            <w:tcW w:w="925" w:type="pct"/>
            <w:shd w:val="clear" w:color="auto" w:fill="auto"/>
          </w:tcPr>
          <w:p w14:paraId="539ED081"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924" w:type="pct"/>
            <w:shd w:val="clear" w:color="auto" w:fill="auto"/>
          </w:tcPr>
          <w:p w14:paraId="4E9C211D"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249AACE6" w14:textId="77777777" w:rsidTr="004470C4">
        <w:trPr>
          <w:cantSplit/>
          <w:trHeight w:val="625"/>
          <w:jc w:val="center"/>
        </w:trPr>
        <w:tc>
          <w:tcPr>
            <w:tcW w:w="348" w:type="pct"/>
            <w:shd w:val="clear" w:color="auto" w:fill="auto"/>
          </w:tcPr>
          <w:p w14:paraId="79B6DC2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1F36AFC" w14:textId="77777777" w:rsidTr="004470C4">
        <w:trPr>
          <w:cantSplit/>
          <w:trHeight w:val="625"/>
          <w:jc w:val="center"/>
        </w:trPr>
        <w:tc>
          <w:tcPr>
            <w:tcW w:w="348" w:type="pct"/>
            <w:shd w:val="clear" w:color="auto" w:fill="auto"/>
          </w:tcPr>
          <w:p w14:paraId="22AF83E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186</w:t>
            </w:r>
          </w:p>
        </w:tc>
        <w:tc>
          <w:tcPr>
            <w:tcW w:w="925" w:type="pct"/>
            <w:shd w:val="clear" w:color="auto" w:fill="auto"/>
          </w:tcPr>
          <w:p w14:paraId="3120C4C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924" w:type="pct"/>
            <w:shd w:val="clear" w:color="auto" w:fill="auto"/>
          </w:tcPr>
          <w:p w14:paraId="37EE1F7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78C3E59" w14:textId="77777777" w:rsidTr="004470C4">
        <w:trPr>
          <w:cantSplit/>
          <w:trHeight w:val="625"/>
          <w:jc w:val="center"/>
        </w:trPr>
        <w:tc>
          <w:tcPr>
            <w:tcW w:w="348" w:type="pct"/>
            <w:shd w:val="clear" w:color="auto" w:fill="auto"/>
          </w:tcPr>
          <w:p w14:paraId="27F47661"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z urządzeniem mechanicznym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5711CB2" w14:textId="77777777" w:rsidR="00461499" w:rsidRDefault="00547601" w:rsidP="00461499">
      <w:pPr>
        <w:pStyle w:val="Nagwek2"/>
      </w:pPr>
      <w:bookmarkStart w:id="42" w:name="_Toc85175702"/>
      <w:r w:rsidRPr="00E833AC">
        <w:t>Dział VI – GOSPODARKA ŁĄKOWO-ROLNA</w:t>
      </w:r>
      <w:bookmarkEnd w:id="42"/>
    </w:p>
    <w:p w14:paraId="33BFA728" w14:textId="248034AA" w:rsidR="00547601" w:rsidRPr="00E833AC" w:rsidRDefault="00547601" w:rsidP="00461499">
      <w:pPr>
        <w:pStyle w:val="Nagwek3"/>
      </w:pPr>
      <w:bookmarkStart w:id="43" w:name="_Toc85175703"/>
      <w:r w:rsidRPr="00E833AC">
        <w:t>VI.1 Uprawa roli, łąk i pastwisk oraz gruntów uprawianych rolniczo</w:t>
      </w:r>
      <w:bookmarkEnd w:id="43"/>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7C7EAC7D" w14:textId="77777777" w:rsidTr="004470C4">
        <w:trPr>
          <w:trHeight w:val="960"/>
          <w:tblHeader/>
          <w:jc w:val="center"/>
        </w:trPr>
        <w:tc>
          <w:tcPr>
            <w:tcW w:w="348" w:type="pct"/>
            <w:shd w:val="clear" w:color="auto" w:fill="auto"/>
            <w:vAlign w:val="center"/>
          </w:tcPr>
          <w:p w14:paraId="429A0B60" w14:textId="25B06FCE"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CEFEA44" w14:textId="5CFF49F2"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3879B3A9" w14:textId="77777777" w:rsidTr="004470C4">
        <w:trPr>
          <w:cantSplit/>
          <w:trHeight w:val="625"/>
          <w:jc w:val="center"/>
        </w:trPr>
        <w:tc>
          <w:tcPr>
            <w:tcW w:w="348" w:type="pct"/>
            <w:shd w:val="clear" w:color="auto" w:fill="auto"/>
          </w:tcPr>
          <w:p w14:paraId="3A7F104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F34F021" w14:textId="77777777" w:rsidTr="004470C4">
        <w:trPr>
          <w:cantSplit/>
          <w:trHeight w:val="625"/>
          <w:jc w:val="center"/>
        </w:trPr>
        <w:tc>
          <w:tcPr>
            <w:tcW w:w="348" w:type="pct"/>
            <w:shd w:val="clear" w:color="auto" w:fill="auto"/>
          </w:tcPr>
          <w:p w14:paraId="63E8C4AE"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E1B4FA2" w14:textId="77777777" w:rsidTr="004470C4">
        <w:trPr>
          <w:cantSplit/>
          <w:trHeight w:val="625"/>
          <w:jc w:val="center"/>
        </w:trPr>
        <w:tc>
          <w:tcPr>
            <w:tcW w:w="348" w:type="pct"/>
            <w:shd w:val="clear" w:color="auto" w:fill="auto"/>
          </w:tcPr>
          <w:p w14:paraId="66710ED8" w14:textId="77777777" w:rsidR="000B3822" w:rsidRPr="004470C4" w:rsidRDefault="000C66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r w:rsidR="007843FC" w:rsidRPr="004470C4">
              <w:rPr>
                <w:rFonts w:ascii="Cambria" w:eastAsia="Calibri" w:hAnsi="Cambria" w:cs="Arial"/>
                <w:bCs/>
                <w:iCs/>
                <w:sz w:val="22"/>
                <w:szCs w:val="22"/>
                <w:lang w:eastAsia="pl-PL"/>
              </w:rPr>
              <w:t>0</w:t>
            </w:r>
          </w:p>
        </w:tc>
        <w:tc>
          <w:tcPr>
            <w:tcW w:w="925" w:type="pct"/>
            <w:shd w:val="clear" w:color="auto" w:fill="auto"/>
          </w:tcPr>
          <w:p w14:paraId="6418DE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EE59C74" w14:textId="77777777" w:rsidTr="004470C4">
        <w:trPr>
          <w:cantSplit/>
          <w:trHeight w:val="625"/>
          <w:jc w:val="center"/>
        </w:trPr>
        <w:tc>
          <w:tcPr>
            <w:tcW w:w="348" w:type="pct"/>
            <w:shd w:val="clear" w:color="auto" w:fill="auto"/>
          </w:tcPr>
          <w:p w14:paraId="3A8D7CCB"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A5E3466" w14:textId="77777777" w:rsidTr="004470C4">
        <w:trPr>
          <w:cantSplit/>
          <w:trHeight w:val="625"/>
          <w:jc w:val="center"/>
        </w:trPr>
        <w:tc>
          <w:tcPr>
            <w:tcW w:w="348" w:type="pct"/>
            <w:shd w:val="clear" w:color="auto" w:fill="auto"/>
          </w:tcPr>
          <w:p w14:paraId="719026A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220C6F6F" w14:textId="77777777" w:rsidTr="004470C4">
        <w:trPr>
          <w:cantSplit/>
          <w:trHeight w:val="625"/>
          <w:jc w:val="center"/>
        </w:trPr>
        <w:tc>
          <w:tcPr>
            <w:tcW w:w="348" w:type="pct"/>
            <w:shd w:val="clear" w:color="auto" w:fill="auto"/>
          </w:tcPr>
          <w:p w14:paraId="735021F9"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93C351F" w14:textId="77777777" w:rsidTr="004470C4">
        <w:trPr>
          <w:cantSplit/>
          <w:trHeight w:val="625"/>
          <w:jc w:val="center"/>
        </w:trPr>
        <w:tc>
          <w:tcPr>
            <w:tcW w:w="348" w:type="pct"/>
            <w:shd w:val="clear" w:color="auto" w:fill="auto"/>
          </w:tcPr>
          <w:p w14:paraId="4E8DAD35"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74C3A777" w14:textId="77777777" w:rsidTr="004470C4">
        <w:trPr>
          <w:cantSplit/>
          <w:trHeight w:val="625"/>
          <w:jc w:val="center"/>
        </w:trPr>
        <w:tc>
          <w:tcPr>
            <w:tcW w:w="348" w:type="pct"/>
            <w:shd w:val="clear" w:color="auto" w:fill="auto"/>
          </w:tcPr>
          <w:p w14:paraId="5803CAF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7325C62" w14:textId="77777777" w:rsidTr="004470C4">
        <w:trPr>
          <w:cantSplit/>
          <w:trHeight w:val="625"/>
          <w:jc w:val="center"/>
        </w:trPr>
        <w:tc>
          <w:tcPr>
            <w:tcW w:w="348" w:type="pct"/>
            <w:shd w:val="clear" w:color="auto" w:fill="auto"/>
          </w:tcPr>
          <w:p w14:paraId="61407E9D"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4470C4" w:rsidRDefault="000B382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2F1B764" w14:textId="77777777" w:rsidTr="004470C4">
        <w:trPr>
          <w:cantSplit/>
          <w:trHeight w:val="625"/>
          <w:jc w:val="center"/>
        </w:trPr>
        <w:tc>
          <w:tcPr>
            <w:tcW w:w="348" w:type="pct"/>
            <w:shd w:val="clear" w:color="auto" w:fill="auto"/>
          </w:tcPr>
          <w:p w14:paraId="26162648"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A36CF58" w14:textId="77777777" w:rsidTr="004470C4">
        <w:trPr>
          <w:cantSplit/>
          <w:trHeight w:val="625"/>
          <w:jc w:val="center"/>
        </w:trPr>
        <w:tc>
          <w:tcPr>
            <w:tcW w:w="348" w:type="pct"/>
            <w:shd w:val="clear" w:color="auto" w:fill="auto"/>
          </w:tcPr>
          <w:p w14:paraId="61297EE0"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198</w:t>
            </w:r>
          </w:p>
        </w:tc>
        <w:tc>
          <w:tcPr>
            <w:tcW w:w="925" w:type="pct"/>
            <w:shd w:val="clear" w:color="auto" w:fill="auto"/>
          </w:tcPr>
          <w:p w14:paraId="5C53C37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B50D725" w14:textId="746401B9" w:rsidR="038B69C8" w:rsidRPr="00E833AC" w:rsidRDefault="038B69C8">
      <w:pPr>
        <w:rPr>
          <w:rFonts w:asciiTheme="majorHAnsi" w:hAnsiTheme="majorHAnsi"/>
        </w:rPr>
      </w:pPr>
    </w:p>
    <w:p w14:paraId="4CFDBAAA" w14:textId="117E5232" w:rsidR="00547601" w:rsidRPr="00E833A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58C55B35" w14:textId="77777777" w:rsidTr="004470C4">
        <w:trPr>
          <w:trHeight w:val="960"/>
          <w:tblHeader/>
          <w:jc w:val="center"/>
        </w:trPr>
        <w:tc>
          <w:tcPr>
            <w:tcW w:w="348" w:type="pct"/>
            <w:shd w:val="clear" w:color="auto" w:fill="auto"/>
            <w:vAlign w:val="center"/>
          </w:tcPr>
          <w:p w14:paraId="532F85AB" w14:textId="6939AFE6"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20C99B3" w14:textId="17E9E56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223C4570" w14:textId="77777777" w:rsidTr="004470C4">
        <w:trPr>
          <w:cantSplit/>
          <w:trHeight w:val="625"/>
          <w:jc w:val="center"/>
        </w:trPr>
        <w:tc>
          <w:tcPr>
            <w:tcW w:w="348" w:type="pct"/>
            <w:shd w:val="clear" w:color="auto" w:fill="auto"/>
          </w:tcPr>
          <w:p w14:paraId="51EDC13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7C2EDB1" w14:textId="77777777" w:rsidTr="004470C4">
        <w:trPr>
          <w:cantSplit/>
          <w:trHeight w:val="625"/>
          <w:jc w:val="center"/>
        </w:trPr>
        <w:tc>
          <w:tcPr>
            <w:tcW w:w="348" w:type="pct"/>
            <w:shd w:val="clear" w:color="auto" w:fill="auto"/>
          </w:tcPr>
          <w:p w14:paraId="3A96B3F4"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D04FBC5" w14:textId="77777777" w:rsidTr="004470C4">
        <w:trPr>
          <w:cantSplit/>
          <w:trHeight w:val="625"/>
          <w:jc w:val="center"/>
        </w:trPr>
        <w:tc>
          <w:tcPr>
            <w:tcW w:w="348" w:type="pct"/>
            <w:shd w:val="clear" w:color="auto" w:fill="auto"/>
          </w:tcPr>
          <w:p w14:paraId="550F3E87"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Siew nasion, sadzenie bulw, sadzonek drzew i krzewów, pielęgnacja drzew i krzewów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382ED437" w14:textId="77777777" w:rsidTr="004470C4">
        <w:trPr>
          <w:trHeight w:val="960"/>
          <w:tblHeader/>
          <w:jc w:val="center"/>
        </w:trPr>
        <w:tc>
          <w:tcPr>
            <w:tcW w:w="348" w:type="pct"/>
            <w:shd w:val="clear" w:color="auto" w:fill="auto"/>
            <w:vAlign w:val="center"/>
          </w:tcPr>
          <w:p w14:paraId="3C278733" w14:textId="74EEC3A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3BDCFF" w14:textId="1F1CF3D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35B48604" w14:textId="77777777" w:rsidTr="004470C4">
        <w:trPr>
          <w:cantSplit/>
          <w:trHeight w:val="625"/>
          <w:jc w:val="center"/>
        </w:trPr>
        <w:tc>
          <w:tcPr>
            <w:tcW w:w="348" w:type="pct"/>
            <w:shd w:val="clear" w:color="auto" w:fill="auto"/>
          </w:tcPr>
          <w:p w14:paraId="4BDA943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2EFBABE" w14:textId="77777777" w:rsidTr="004470C4">
        <w:trPr>
          <w:cantSplit/>
          <w:trHeight w:val="625"/>
          <w:jc w:val="center"/>
        </w:trPr>
        <w:tc>
          <w:tcPr>
            <w:tcW w:w="348" w:type="pct"/>
            <w:shd w:val="clear" w:color="auto" w:fill="auto"/>
          </w:tcPr>
          <w:p w14:paraId="66A632B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0F22794" w14:textId="77777777" w:rsidTr="004470C4">
        <w:trPr>
          <w:cantSplit/>
          <w:trHeight w:val="625"/>
          <w:jc w:val="center"/>
        </w:trPr>
        <w:tc>
          <w:tcPr>
            <w:tcW w:w="348" w:type="pct"/>
            <w:shd w:val="clear" w:color="auto" w:fill="auto"/>
          </w:tcPr>
          <w:p w14:paraId="50AD7B8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8CC7252" w14:textId="77777777" w:rsidTr="004470C4">
        <w:trPr>
          <w:cantSplit/>
          <w:trHeight w:val="625"/>
          <w:jc w:val="center"/>
        </w:trPr>
        <w:tc>
          <w:tcPr>
            <w:tcW w:w="348" w:type="pct"/>
            <w:shd w:val="clear" w:color="auto" w:fill="auto"/>
          </w:tcPr>
          <w:p w14:paraId="0D5B2726"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26D5A1F" w14:textId="77777777" w:rsidTr="004470C4">
        <w:trPr>
          <w:cantSplit/>
          <w:trHeight w:val="625"/>
          <w:jc w:val="center"/>
        </w:trPr>
        <w:tc>
          <w:tcPr>
            <w:tcW w:w="348" w:type="pct"/>
            <w:shd w:val="clear" w:color="auto" w:fill="auto"/>
          </w:tcPr>
          <w:p w14:paraId="252A9252"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7FFF700B" w14:textId="77777777" w:rsidTr="004470C4">
        <w:trPr>
          <w:cantSplit/>
          <w:trHeight w:val="625"/>
          <w:jc w:val="center"/>
        </w:trPr>
        <w:tc>
          <w:tcPr>
            <w:tcW w:w="348" w:type="pct"/>
            <w:shd w:val="clear" w:color="auto" w:fill="auto"/>
          </w:tcPr>
          <w:p w14:paraId="3E4741B9"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KTMR</w:t>
            </w:r>
          </w:p>
        </w:tc>
      </w:tr>
      <w:tr w:rsidR="000B3822" w:rsidRPr="00E833AC" w14:paraId="32BC5B18" w14:textId="77777777" w:rsidTr="004470C4">
        <w:trPr>
          <w:cantSplit/>
          <w:trHeight w:val="625"/>
          <w:jc w:val="center"/>
        </w:trPr>
        <w:tc>
          <w:tcPr>
            <w:tcW w:w="348" w:type="pct"/>
            <w:shd w:val="clear" w:color="auto" w:fill="auto"/>
          </w:tcPr>
          <w:p w14:paraId="5C8738A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1CF0F067" w14:textId="77777777" w:rsidTr="004470C4">
        <w:trPr>
          <w:cantSplit/>
          <w:trHeight w:val="625"/>
          <w:jc w:val="center"/>
        </w:trPr>
        <w:tc>
          <w:tcPr>
            <w:tcW w:w="348" w:type="pct"/>
            <w:shd w:val="clear" w:color="auto" w:fill="auto"/>
          </w:tcPr>
          <w:p w14:paraId="7AE99E28"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0B3822" w:rsidRPr="00E833AC" w14:paraId="432200C5" w14:textId="77777777" w:rsidTr="004470C4">
        <w:trPr>
          <w:cantSplit/>
          <w:trHeight w:val="625"/>
          <w:jc w:val="center"/>
        </w:trPr>
        <w:tc>
          <w:tcPr>
            <w:tcW w:w="348" w:type="pct"/>
            <w:shd w:val="clear" w:color="auto" w:fill="auto"/>
          </w:tcPr>
          <w:p w14:paraId="1C9AB277"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dokonanie pomiaru długości (np. przy pomocy: dalmierza, taśmy mierniczej, GPS, itp),</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1.4 Opryski chemiczne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B4DB9" w:rsidRPr="00E833AC" w14:paraId="52957DD8" w14:textId="77777777" w:rsidTr="004470C4">
        <w:trPr>
          <w:trHeight w:val="960"/>
          <w:tblHeader/>
          <w:jc w:val="center"/>
        </w:trPr>
        <w:tc>
          <w:tcPr>
            <w:tcW w:w="348" w:type="pct"/>
            <w:shd w:val="clear" w:color="auto" w:fill="auto"/>
            <w:vAlign w:val="center"/>
          </w:tcPr>
          <w:p w14:paraId="4AB747C6" w14:textId="1DD1826E"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C3C44A" w14:textId="0ED4F3C7"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14:paraId="75ECF3E5" w14:textId="77777777" w:rsidTr="004470C4">
        <w:trPr>
          <w:cantSplit/>
          <w:trHeight w:val="625"/>
          <w:jc w:val="center"/>
        </w:trPr>
        <w:tc>
          <w:tcPr>
            <w:tcW w:w="348" w:type="pct"/>
            <w:shd w:val="clear" w:color="auto" w:fill="auto"/>
          </w:tcPr>
          <w:p w14:paraId="43BC5005"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8409C3" w:rsidRPr="00E833AC" w14:paraId="7891A8A2" w14:textId="77777777" w:rsidTr="004470C4">
        <w:trPr>
          <w:trHeight w:val="960"/>
          <w:tblHeader/>
          <w:jc w:val="center"/>
        </w:trPr>
        <w:tc>
          <w:tcPr>
            <w:tcW w:w="348" w:type="pct"/>
            <w:shd w:val="clear" w:color="auto" w:fill="auto"/>
            <w:vAlign w:val="center"/>
          </w:tcPr>
          <w:p w14:paraId="5A1D9A6F" w14:textId="514F714A"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5DF797" w14:textId="0DFC7797"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14:paraId="09F7476C" w14:textId="77777777" w:rsidTr="004470C4">
        <w:trPr>
          <w:cantSplit/>
          <w:trHeight w:val="625"/>
          <w:jc w:val="center"/>
        </w:trPr>
        <w:tc>
          <w:tcPr>
            <w:tcW w:w="348" w:type="pct"/>
            <w:shd w:val="clear" w:color="auto" w:fill="auto"/>
          </w:tcPr>
          <w:p w14:paraId="1A790F9D"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B5FBBDB" w14:textId="77777777" w:rsidTr="004470C4">
        <w:trPr>
          <w:cantSplit/>
          <w:trHeight w:val="625"/>
          <w:jc w:val="center"/>
        </w:trPr>
        <w:tc>
          <w:tcPr>
            <w:tcW w:w="348" w:type="pct"/>
            <w:shd w:val="clear" w:color="auto" w:fill="auto"/>
          </w:tcPr>
          <w:p w14:paraId="7BE8521C" w14:textId="77777777" w:rsidR="008409C3"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r w:rsidR="006F2EAB" w:rsidRPr="004470C4">
              <w:rPr>
                <w:rFonts w:ascii="Cambria" w:eastAsia="Calibri" w:hAnsi="Cambria" w:cs="Arial"/>
                <w:bCs/>
                <w:iCs/>
                <w:sz w:val="22"/>
                <w:szCs w:val="22"/>
                <w:lang w:eastAsia="pl-PL"/>
              </w:rPr>
              <w:t>3</w:t>
            </w:r>
          </w:p>
        </w:tc>
        <w:tc>
          <w:tcPr>
            <w:tcW w:w="925" w:type="pct"/>
            <w:shd w:val="clear" w:color="auto" w:fill="auto"/>
          </w:tcPr>
          <w:p w14:paraId="021CAB8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924" w:type="pct"/>
            <w:shd w:val="clear" w:color="auto" w:fill="auto"/>
          </w:tcPr>
          <w:p w14:paraId="279F12AC"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2043" w:type="pct"/>
            <w:shd w:val="clear" w:color="auto" w:fill="auto"/>
          </w:tcPr>
          <w:p w14:paraId="374C8E01"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170FE1B9" w14:textId="77777777" w:rsidTr="004470C4">
        <w:trPr>
          <w:cantSplit/>
          <w:trHeight w:val="625"/>
          <w:jc w:val="center"/>
        </w:trPr>
        <w:tc>
          <w:tcPr>
            <w:tcW w:w="348" w:type="pct"/>
            <w:shd w:val="clear" w:color="auto" w:fill="auto"/>
          </w:tcPr>
          <w:p w14:paraId="6A720608"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Przegrabianie (suszenie siana)</w:t>
            </w:r>
          </w:p>
        </w:tc>
        <w:tc>
          <w:tcPr>
            <w:tcW w:w="760" w:type="pct"/>
            <w:shd w:val="clear" w:color="auto" w:fill="auto"/>
          </w:tcPr>
          <w:p w14:paraId="224AA1C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FB22F24" w14:textId="77777777" w:rsidTr="004470C4">
        <w:trPr>
          <w:cantSplit/>
          <w:trHeight w:val="625"/>
          <w:jc w:val="center"/>
        </w:trPr>
        <w:tc>
          <w:tcPr>
            <w:tcW w:w="348" w:type="pct"/>
            <w:shd w:val="clear" w:color="auto" w:fill="auto"/>
          </w:tcPr>
          <w:p w14:paraId="47BAF74E"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215</w:t>
            </w:r>
          </w:p>
        </w:tc>
        <w:tc>
          <w:tcPr>
            <w:tcW w:w="925" w:type="pct"/>
            <w:shd w:val="clear" w:color="auto" w:fill="auto"/>
          </w:tcPr>
          <w:p w14:paraId="364561B7"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5984DDC" w14:textId="77777777" w:rsidTr="004470C4">
        <w:trPr>
          <w:cantSplit/>
          <w:trHeight w:val="625"/>
          <w:jc w:val="center"/>
        </w:trPr>
        <w:tc>
          <w:tcPr>
            <w:tcW w:w="348" w:type="pct"/>
            <w:shd w:val="clear" w:color="auto" w:fill="auto"/>
          </w:tcPr>
          <w:p w14:paraId="45621186"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0EDB5A87" w14:textId="77777777" w:rsidTr="004470C4">
        <w:trPr>
          <w:cantSplit/>
          <w:trHeight w:val="625"/>
          <w:jc w:val="center"/>
        </w:trPr>
        <w:tc>
          <w:tcPr>
            <w:tcW w:w="348" w:type="pct"/>
            <w:shd w:val="clear" w:color="auto" w:fill="auto"/>
          </w:tcPr>
          <w:p w14:paraId="6185078C"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4DADCEA" w14:textId="77777777" w:rsidTr="004470C4">
        <w:trPr>
          <w:cantSplit/>
          <w:trHeight w:val="625"/>
          <w:jc w:val="center"/>
        </w:trPr>
        <w:tc>
          <w:tcPr>
            <w:tcW w:w="348" w:type="pct"/>
            <w:shd w:val="clear" w:color="auto" w:fill="auto"/>
          </w:tcPr>
          <w:p w14:paraId="4D5D5EE9"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461499">
      <w:pPr>
        <w:pStyle w:val="Nagwek3"/>
      </w:pPr>
      <w:bookmarkStart w:id="44" w:name="_Toc85175704"/>
      <w:r w:rsidRPr="00E833AC">
        <w:rPr>
          <w:rFonts w:cs="Arial"/>
        </w:rPr>
        <w:t>1.</w:t>
      </w:r>
      <w:r w:rsidRPr="00E833AC">
        <w:t>6 Indywidualne zabezpieczenie drzew oraz grodzenia poletek łowieckich</w:t>
      </w:r>
      <w:bookmarkEnd w:id="44"/>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908ACE8" w14:textId="77777777" w:rsidTr="004470C4">
        <w:trPr>
          <w:trHeight w:val="960"/>
          <w:tblHeader/>
          <w:jc w:val="center"/>
        </w:trPr>
        <w:tc>
          <w:tcPr>
            <w:tcW w:w="348" w:type="pct"/>
            <w:shd w:val="clear" w:color="auto" w:fill="auto"/>
            <w:vAlign w:val="center"/>
          </w:tcPr>
          <w:p w14:paraId="3A6E66BB" w14:textId="4B886C7A"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2BB2BD" w14:textId="5327A161"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33289500" w14:textId="77777777" w:rsidTr="004470C4">
        <w:trPr>
          <w:cantSplit/>
          <w:trHeight w:val="625"/>
          <w:jc w:val="center"/>
        </w:trPr>
        <w:tc>
          <w:tcPr>
            <w:tcW w:w="348" w:type="pct"/>
            <w:shd w:val="clear" w:color="auto" w:fill="auto"/>
          </w:tcPr>
          <w:p w14:paraId="1F64BF76"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W przypadku słupków z drewna liściastego twardego (Db, Ak)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drewnochronnym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42146CF" w14:textId="77777777" w:rsidTr="004470C4">
        <w:trPr>
          <w:trHeight w:val="960"/>
          <w:tblHeader/>
          <w:jc w:val="center"/>
        </w:trPr>
        <w:tc>
          <w:tcPr>
            <w:tcW w:w="348" w:type="pct"/>
            <w:shd w:val="clear" w:color="auto" w:fill="auto"/>
            <w:vAlign w:val="center"/>
          </w:tcPr>
          <w:p w14:paraId="105C793C" w14:textId="7B7E673B"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173B26" w14:textId="0F0279F4"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6D456B73" w14:textId="77777777" w:rsidTr="004470C4">
        <w:trPr>
          <w:cantSplit/>
          <w:trHeight w:val="625"/>
          <w:jc w:val="center"/>
        </w:trPr>
        <w:tc>
          <w:tcPr>
            <w:tcW w:w="348" w:type="pct"/>
            <w:shd w:val="clear" w:color="auto" w:fill="auto"/>
          </w:tcPr>
          <w:p w14:paraId="3103C4DE"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mb na zwiniętych rolkach, </w:t>
      </w:r>
    </w:p>
    <w:p w14:paraId="27A91BB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7BE0CAC" w14:textId="77777777" w:rsidTr="004470C4">
        <w:trPr>
          <w:trHeight w:val="960"/>
          <w:tblHeader/>
          <w:jc w:val="center"/>
        </w:trPr>
        <w:tc>
          <w:tcPr>
            <w:tcW w:w="348" w:type="pct"/>
            <w:shd w:val="clear" w:color="auto" w:fill="auto"/>
            <w:vAlign w:val="center"/>
          </w:tcPr>
          <w:p w14:paraId="3F7E83BC" w14:textId="214D0F47"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3651308" w14:textId="27872E7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54A9A621" w14:textId="77777777" w:rsidTr="004470C4">
        <w:trPr>
          <w:cantSplit/>
          <w:trHeight w:val="625"/>
          <w:jc w:val="center"/>
        </w:trPr>
        <w:tc>
          <w:tcPr>
            <w:tcW w:w="348" w:type="pct"/>
            <w:shd w:val="clear" w:color="auto" w:fill="auto"/>
          </w:tcPr>
          <w:p w14:paraId="7945A828"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B2374" w:rsidRPr="00E833AC" w14:paraId="2E52842F" w14:textId="77777777" w:rsidTr="004470C4">
        <w:trPr>
          <w:trHeight w:val="960"/>
          <w:tblHeader/>
          <w:jc w:val="center"/>
        </w:trPr>
        <w:tc>
          <w:tcPr>
            <w:tcW w:w="348" w:type="pct"/>
            <w:shd w:val="clear" w:color="auto" w:fill="auto"/>
            <w:vAlign w:val="center"/>
          </w:tcPr>
          <w:p w14:paraId="6C017079" w14:textId="44C2E06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ACF2D60" w14:textId="54722364"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B2374" w:rsidRPr="00E833AC" w14:paraId="09E410D8" w14:textId="77777777" w:rsidTr="004470C4">
        <w:trPr>
          <w:cantSplit/>
          <w:trHeight w:val="625"/>
          <w:jc w:val="center"/>
        </w:trPr>
        <w:tc>
          <w:tcPr>
            <w:tcW w:w="348" w:type="pct"/>
            <w:shd w:val="clear" w:color="auto" w:fill="auto"/>
          </w:tcPr>
          <w:p w14:paraId="7D2CA41D"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B2374" w:rsidRPr="00E833AC" w14:paraId="0F69B384" w14:textId="77777777" w:rsidTr="004470C4">
        <w:trPr>
          <w:cantSplit/>
          <w:trHeight w:val="625"/>
          <w:jc w:val="center"/>
        </w:trPr>
        <w:tc>
          <w:tcPr>
            <w:tcW w:w="348" w:type="pct"/>
            <w:shd w:val="clear" w:color="auto" w:fill="auto"/>
          </w:tcPr>
          <w:p w14:paraId="57BF0BF2"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461499">
      <w:pPr>
        <w:pStyle w:val="Nagwek2"/>
        <w:rPr>
          <w:lang w:bidi="hi-IN"/>
        </w:rPr>
      </w:pPr>
      <w:bookmarkStart w:id="45" w:name="_Toc85175705"/>
      <w:r w:rsidRPr="00E833AC">
        <w:rPr>
          <w:lang w:bidi="hi-IN"/>
        </w:rPr>
        <w:t>Dział VII – GOSPODARKA SZKÓŁKARSKA</w:t>
      </w:r>
      <w:bookmarkEnd w:id="45"/>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461499">
      <w:pPr>
        <w:pStyle w:val="Nagwek3"/>
      </w:pPr>
      <w:bookmarkStart w:id="46" w:name="_Toc85175706"/>
      <w:r w:rsidRPr="00E833AC">
        <w:rPr>
          <w:lang w:bidi="hi-IN"/>
        </w:rPr>
        <w:t>VII.1 Gospodarka szkółkarska na powierzchniach otwartych</w:t>
      </w:r>
      <w:bookmarkEnd w:id="46"/>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11F946F" w14:textId="77777777" w:rsidTr="004470C4">
        <w:trPr>
          <w:trHeight w:val="960"/>
          <w:tblHeader/>
          <w:jc w:val="center"/>
        </w:trPr>
        <w:tc>
          <w:tcPr>
            <w:tcW w:w="348" w:type="pct"/>
            <w:shd w:val="clear" w:color="auto" w:fill="auto"/>
            <w:vAlign w:val="center"/>
          </w:tcPr>
          <w:p w14:paraId="4E013ABA" w14:textId="75B5F4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E8BF06D" w14:textId="72CFCA0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1CE242A" w14:textId="77777777" w:rsidTr="004470C4">
        <w:trPr>
          <w:cantSplit/>
          <w:trHeight w:val="625"/>
          <w:jc w:val="center"/>
        </w:trPr>
        <w:tc>
          <w:tcPr>
            <w:tcW w:w="348" w:type="pct"/>
            <w:shd w:val="clear" w:color="auto" w:fill="auto"/>
          </w:tcPr>
          <w:p w14:paraId="20B585D4"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SPUL-C</w:t>
            </w:r>
            <w:r w:rsidR="002D5AFC" w:rsidRPr="004470C4">
              <w:rPr>
                <w:rFonts w:ascii="Cambria" w:eastAsia="Verdana" w:hAnsi="Cambria" w:cs="Verdana"/>
                <w:kern w:val="1"/>
                <w:sz w:val="16"/>
                <w:szCs w:val="16"/>
                <w:lang w:eastAsia="zh-CN" w:bidi="hi-IN"/>
              </w:rPr>
              <w:br/>
            </w:r>
            <w:r w:rsidR="002D5AFC" w:rsidRPr="004470C4">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Spulchnianie gleby na międzyrzędach opielaczem wielorzędowym</w:t>
            </w:r>
          </w:p>
        </w:tc>
        <w:tc>
          <w:tcPr>
            <w:tcW w:w="760" w:type="pct"/>
            <w:shd w:val="clear" w:color="auto" w:fill="auto"/>
          </w:tcPr>
          <w:p w14:paraId="6CC7FB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9F31469" w14:textId="77777777" w:rsidTr="004470C4">
        <w:trPr>
          <w:cantSplit/>
          <w:trHeight w:val="625"/>
          <w:jc w:val="center"/>
        </w:trPr>
        <w:tc>
          <w:tcPr>
            <w:tcW w:w="348" w:type="pct"/>
            <w:shd w:val="clear" w:color="auto" w:fill="auto"/>
          </w:tcPr>
          <w:p w14:paraId="550336A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1E79CCA6" w14:textId="77777777" w:rsidTr="004470C4">
        <w:trPr>
          <w:cantSplit/>
          <w:trHeight w:val="625"/>
          <w:jc w:val="center"/>
        </w:trPr>
        <w:tc>
          <w:tcPr>
            <w:tcW w:w="348" w:type="pct"/>
            <w:shd w:val="clear" w:color="auto" w:fill="auto"/>
          </w:tcPr>
          <w:p w14:paraId="032EB26C"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B547009" w14:textId="77777777" w:rsidTr="004470C4">
        <w:trPr>
          <w:cantSplit/>
          <w:trHeight w:val="625"/>
          <w:jc w:val="center"/>
        </w:trPr>
        <w:tc>
          <w:tcPr>
            <w:tcW w:w="348" w:type="pct"/>
            <w:shd w:val="clear" w:color="auto" w:fill="auto"/>
          </w:tcPr>
          <w:p w14:paraId="56FA849E"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84A6056" w14:textId="77777777" w:rsidTr="004470C4">
        <w:trPr>
          <w:cantSplit/>
          <w:trHeight w:val="625"/>
          <w:jc w:val="center"/>
        </w:trPr>
        <w:tc>
          <w:tcPr>
            <w:tcW w:w="348" w:type="pct"/>
            <w:shd w:val="clear" w:color="auto" w:fill="auto"/>
          </w:tcPr>
          <w:p w14:paraId="081927B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85EB441" w14:textId="77777777" w:rsidTr="004470C4">
        <w:trPr>
          <w:cantSplit/>
          <w:trHeight w:val="625"/>
          <w:jc w:val="center"/>
        </w:trPr>
        <w:tc>
          <w:tcPr>
            <w:tcW w:w="348" w:type="pct"/>
            <w:shd w:val="clear" w:color="auto" w:fill="auto"/>
          </w:tcPr>
          <w:p w14:paraId="1E19BD4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i podcinanie sadzonek ciągnikowym wyorywaczem klamrowych</w:t>
            </w:r>
            <w:r w:rsidRPr="004470C4">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2B825C6" w14:textId="77777777" w:rsidTr="004470C4">
        <w:trPr>
          <w:cantSplit/>
          <w:trHeight w:val="625"/>
          <w:jc w:val="center"/>
        </w:trPr>
        <w:tc>
          <w:tcPr>
            <w:tcW w:w="348" w:type="pct"/>
            <w:shd w:val="clear" w:color="auto" w:fill="auto"/>
          </w:tcPr>
          <w:p w14:paraId="08A38221"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WYOR-CS</w:t>
            </w:r>
            <w:r w:rsidR="002D5AFC" w:rsidRPr="004470C4">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lub podcinanie sadzonek ciągnikowym podcinaczem sekcyjnym</w:t>
            </w:r>
          </w:p>
        </w:tc>
        <w:tc>
          <w:tcPr>
            <w:tcW w:w="760" w:type="pct"/>
            <w:shd w:val="clear" w:color="auto" w:fill="auto"/>
          </w:tcPr>
          <w:p w14:paraId="59AA745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BDA423C" w14:textId="77777777" w:rsidTr="004470C4">
        <w:trPr>
          <w:cantSplit/>
          <w:trHeight w:val="625"/>
          <w:jc w:val="center"/>
        </w:trPr>
        <w:tc>
          <w:tcPr>
            <w:tcW w:w="348" w:type="pct"/>
            <w:shd w:val="clear" w:color="auto" w:fill="auto"/>
          </w:tcPr>
          <w:p w14:paraId="1126CF5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AE51180" w14:textId="77777777" w:rsidTr="004470C4">
        <w:trPr>
          <w:cantSplit/>
          <w:trHeight w:val="625"/>
          <w:jc w:val="center"/>
        </w:trPr>
        <w:tc>
          <w:tcPr>
            <w:tcW w:w="348" w:type="pct"/>
            <w:shd w:val="clear" w:color="auto" w:fill="auto"/>
          </w:tcPr>
          <w:p w14:paraId="7B9D43AB"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Wyrównywanie powierzchni włóką</w:t>
            </w:r>
          </w:p>
        </w:tc>
        <w:tc>
          <w:tcPr>
            <w:tcW w:w="760" w:type="pct"/>
            <w:shd w:val="clear" w:color="auto" w:fill="auto"/>
          </w:tcPr>
          <w:p w14:paraId="3AF41F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1DB4536" w14:textId="77777777" w:rsidTr="004470C4">
        <w:trPr>
          <w:cantSplit/>
          <w:trHeight w:val="625"/>
          <w:jc w:val="center"/>
        </w:trPr>
        <w:tc>
          <w:tcPr>
            <w:tcW w:w="348" w:type="pct"/>
            <w:shd w:val="clear" w:color="auto" w:fill="auto"/>
          </w:tcPr>
          <w:p w14:paraId="1413BA2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233</w:t>
            </w:r>
          </w:p>
        </w:tc>
        <w:tc>
          <w:tcPr>
            <w:tcW w:w="925" w:type="pct"/>
            <w:shd w:val="clear" w:color="auto" w:fill="auto"/>
          </w:tcPr>
          <w:p w14:paraId="591A58E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Wałowanie pełnej orki - jednokrotne</w:t>
            </w:r>
          </w:p>
        </w:tc>
        <w:tc>
          <w:tcPr>
            <w:tcW w:w="760" w:type="pct"/>
            <w:shd w:val="clear" w:color="auto" w:fill="auto"/>
          </w:tcPr>
          <w:p w14:paraId="40D4953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A38080A" w14:textId="77777777" w:rsidTr="004470C4">
        <w:trPr>
          <w:cantSplit/>
          <w:trHeight w:val="625"/>
          <w:jc w:val="center"/>
        </w:trPr>
        <w:tc>
          <w:tcPr>
            <w:tcW w:w="348" w:type="pct"/>
            <w:shd w:val="clear" w:color="auto" w:fill="auto"/>
          </w:tcPr>
          <w:p w14:paraId="7676061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Wyciskanie rządków siewnych lub wyciskanie szpar</w:t>
            </w:r>
          </w:p>
        </w:tc>
        <w:tc>
          <w:tcPr>
            <w:tcW w:w="760" w:type="pct"/>
            <w:shd w:val="clear" w:color="auto" w:fill="auto"/>
          </w:tcPr>
          <w:p w14:paraId="5BCC2AC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5D65BE6" w14:textId="77777777" w:rsidTr="004470C4">
        <w:trPr>
          <w:trHeight w:val="960"/>
          <w:tblHeader/>
          <w:jc w:val="center"/>
        </w:trPr>
        <w:tc>
          <w:tcPr>
            <w:tcW w:w="348" w:type="pct"/>
            <w:shd w:val="clear" w:color="auto" w:fill="auto"/>
            <w:vAlign w:val="center"/>
          </w:tcPr>
          <w:p w14:paraId="3FB2FC99" w14:textId="6F9AF0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285DCEC" w14:textId="033471E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74792D7" w14:textId="77777777" w:rsidTr="004470C4">
        <w:trPr>
          <w:cantSplit/>
          <w:trHeight w:val="625"/>
          <w:jc w:val="center"/>
        </w:trPr>
        <w:tc>
          <w:tcPr>
            <w:tcW w:w="348" w:type="pct"/>
            <w:shd w:val="clear" w:color="auto" w:fill="auto"/>
          </w:tcPr>
          <w:p w14:paraId="2C4EA0F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Wzruszanie gleby na międzyrzędach opielaczem ręcznym</w:t>
            </w:r>
          </w:p>
        </w:tc>
        <w:tc>
          <w:tcPr>
            <w:tcW w:w="760" w:type="pct"/>
            <w:shd w:val="clear" w:color="auto" w:fill="auto"/>
          </w:tcPr>
          <w:p w14:paraId="7E1E6D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6981CCA" w14:textId="77777777" w:rsidTr="004470C4">
        <w:trPr>
          <w:cantSplit/>
          <w:trHeight w:val="625"/>
          <w:jc w:val="center"/>
        </w:trPr>
        <w:tc>
          <w:tcPr>
            <w:tcW w:w="348" w:type="pct"/>
            <w:shd w:val="clear" w:color="auto" w:fill="auto"/>
          </w:tcPr>
          <w:p w14:paraId="672557E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4470C4" w:rsidRDefault="007054DF" w:rsidP="004470C4">
            <w:pPr>
              <w:suppressAutoHyphens w:val="0"/>
              <w:spacing w:before="120" w:after="120"/>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 xml:space="preserve">Spulchnianie gleby na międzyrzędach </w:t>
            </w:r>
            <w:r w:rsidR="001F753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34A547" w14:textId="77777777" w:rsidTr="004470C4">
        <w:trPr>
          <w:cantSplit/>
          <w:trHeight w:val="625"/>
          <w:jc w:val="center"/>
        </w:trPr>
        <w:tc>
          <w:tcPr>
            <w:tcW w:w="348" w:type="pct"/>
            <w:shd w:val="clear" w:color="auto" w:fill="auto"/>
          </w:tcPr>
          <w:p w14:paraId="387EFE8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haczki,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F72A9E" w14:textId="77777777" w:rsidTr="004470C4">
        <w:trPr>
          <w:trHeight w:val="960"/>
          <w:tblHeader/>
          <w:jc w:val="center"/>
        </w:trPr>
        <w:tc>
          <w:tcPr>
            <w:tcW w:w="348" w:type="pct"/>
            <w:shd w:val="clear" w:color="auto" w:fill="auto"/>
            <w:vAlign w:val="center"/>
          </w:tcPr>
          <w:p w14:paraId="2EEAA0CA" w14:textId="5B049C2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387B28" w14:textId="20DFE89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1CA1DA3" w14:textId="77777777" w:rsidTr="004470C4">
        <w:trPr>
          <w:cantSplit/>
          <w:trHeight w:val="625"/>
          <w:jc w:val="center"/>
        </w:trPr>
        <w:tc>
          <w:tcPr>
            <w:tcW w:w="348" w:type="pct"/>
            <w:shd w:val="clear" w:color="auto" w:fill="auto"/>
          </w:tcPr>
          <w:p w14:paraId="49E2D0C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3DBAFB" w14:textId="77777777" w:rsidTr="004470C4">
        <w:trPr>
          <w:trHeight w:val="960"/>
          <w:tblHeader/>
          <w:jc w:val="center"/>
        </w:trPr>
        <w:tc>
          <w:tcPr>
            <w:tcW w:w="348" w:type="pct"/>
            <w:shd w:val="clear" w:color="auto" w:fill="auto"/>
            <w:vAlign w:val="center"/>
          </w:tcPr>
          <w:p w14:paraId="43385843" w14:textId="567B653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8190615" w14:textId="0A769F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EAFE919" w14:textId="77777777" w:rsidTr="004470C4">
        <w:trPr>
          <w:cantSplit/>
          <w:trHeight w:val="625"/>
          <w:jc w:val="center"/>
        </w:trPr>
        <w:tc>
          <w:tcPr>
            <w:tcW w:w="348" w:type="pct"/>
            <w:shd w:val="clear" w:color="auto" w:fill="auto"/>
          </w:tcPr>
          <w:p w14:paraId="15734B5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63A3053" w14:textId="77777777" w:rsidTr="004470C4">
        <w:trPr>
          <w:cantSplit/>
          <w:trHeight w:val="625"/>
          <w:jc w:val="center"/>
        </w:trPr>
        <w:tc>
          <w:tcPr>
            <w:tcW w:w="348" w:type="pct"/>
            <w:shd w:val="clear" w:color="auto" w:fill="auto"/>
          </w:tcPr>
          <w:p w14:paraId="3A7A677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240</w:t>
            </w:r>
          </w:p>
        </w:tc>
        <w:tc>
          <w:tcPr>
            <w:tcW w:w="925" w:type="pct"/>
            <w:shd w:val="clear" w:color="auto" w:fill="auto"/>
          </w:tcPr>
          <w:p w14:paraId="4ACA1A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4B41E13" w14:textId="77777777" w:rsidTr="004470C4">
        <w:trPr>
          <w:cantSplit/>
          <w:trHeight w:val="625"/>
          <w:jc w:val="center"/>
        </w:trPr>
        <w:tc>
          <w:tcPr>
            <w:tcW w:w="348" w:type="pct"/>
            <w:shd w:val="clear" w:color="auto" w:fill="auto"/>
          </w:tcPr>
          <w:p w14:paraId="6D1032B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nawozów startowo rozrzutnikiem</w:t>
            </w:r>
          </w:p>
        </w:tc>
        <w:tc>
          <w:tcPr>
            <w:tcW w:w="760" w:type="pct"/>
            <w:shd w:val="clear" w:color="auto" w:fill="auto"/>
          </w:tcPr>
          <w:p w14:paraId="01DB5AB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6BA0917" w14:textId="77777777" w:rsidTr="004470C4">
        <w:trPr>
          <w:cantSplit/>
          <w:trHeight w:val="625"/>
          <w:jc w:val="center"/>
        </w:trPr>
        <w:tc>
          <w:tcPr>
            <w:tcW w:w="348" w:type="pct"/>
            <w:shd w:val="clear" w:color="auto" w:fill="auto"/>
          </w:tcPr>
          <w:p w14:paraId="54BE897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wapna nawozowego</w:t>
            </w:r>
          </w:p>
        </w:tc>
        <w:tc>
          <w:tcPr>
            <w:tcW w:w="760" w:type="pct"/>
            <w:shd w:val="clear" w:color="auto" w:fill="auto"/>
          </w:tcPr>
          <w:p w14:paraId="6A15406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F2705FD" w14:textId="77777777" w:rsidTr="004470C4">
        <w:trPr>
          <w:cantSplit/>
          <w:trHeight w:val="625"/>
          <w:jc w:val="center"/>
        </w:trPr>
        <w:tc>
          <w:tcPr>
            <w:tcW w:w="348" w:type="pct"/>
            <w:shd w:val="clear" w:color="auto" w:fill="auto"/>
          </w:tcPr>
          <w:p w14:paraId="19EEDD1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 dolistne</w:t>
            </w:r>
          </w:p>
        </w:tc>
        <w:tc>
          <w:tcPr>
            <w:tcW w:w="760" w:type="pct"/>
            <w:shd w:val="clear" w:color="auto" w:fill="auto"/>
          </w:tcPr>
          <w:p w14:paraId="1404866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76729D1" w14:textId="77777777" w:rsidTr="004470C4">
        <w:trPr>
          <w:cantSplit/>
          <w:trHeight w:val="625"/>
          <w:jc w:val="center"/>
        </w:trPr>
        <w:tc>
          <w:tcPr>
            <w:tcW w:w="348" w:type="pct"/>
            <w:shd w:val="clear" w:color="auto" w:fill="auto"/>
          </w:tcPr>
          <w:p w14:paraId="2446100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w:t>
            </w:r>
            <w:r w:rsidR="00F07FF5" w:rsidRPr="004470C4">
              <w:rPr>
                <w:rFonts w:ascii="Cambria" w:eastAsia="Verdana" w:hAnsi="Cambria"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w przypadku nawożenia dolistnego,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117300C" w14:textId="77777777" w:rsidTr="004470C4">
        <w:trPr>
          <w:trHeight w:val="960"/>
          <w:tblHeader/>
          <w:jc w:val="center"/>
        </w:trPr>
        <w:tc>
          <w:tcPr>
            <w:tcW w:w="348" w:type="pct"/>
            <w:shd w:val="clear" w:color="auto" w:fill="auto"/>
            <w:vAlign w:val="center"/>
          </w:tcPr>
          <w:p w14:paraId="7ECF6373" w14:textId="1E0CBCD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268F034" w14:textId="385579C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AED02AC" w14:textId="77777777" w:rsidTr="004470C4">
        <w:trPr>
          <w:cantSplit/>
          <w:trHeight w:val="625"/>
          <w:jc w:val="center"/>
        </w:trPr>
        <w:tc>
          <w:tcPr>
            <w:tcW w:w="348" w:type="pct"/>
            <w:shd w:val="clear" w:color="auto" w:fill="auto"/>
          </w:tcPr>
          <w:p w14:paraId="419F19C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CEA75EE" w14:textId="77777777" w:rsidTr="004470C4">
        <w:trPr>
          <w:cantSplit/>
          <w:trHeight w:val="625"/>
          <w:jc w:val="center"/>
        </w:trPr>
        <w:tc>
          <w:tcPr>
            <w:tcW w:w="348" w:type="pct"/>
            <w:shd w:val="clear" w:color="auto" w:fill="auto"/>
          </w:tcPr>
          <w:p w14:paraId="144EC99B" w14:textId="77777777" w:rsidR="007054DF"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C52D5C5" w14:textId="77777777" w:rsidTr="004470C4">
        <w:trPr>
          <w:trHeight w:val="960"/>
          <w:tblHeader/>
          <w:jc w:val="center"/>
        </w:trPr>
        <w:tc>
          <w:tcPr>
            <w:tcW w:w="348" w:type="pct"/>
            <w:shd w:val="clear" w:color="auto" w:fill="auto"/>
            <w:vAlign w:val="center"/>
          </w:tcPr>
          <w:p w14:paraId="7270C6BA" w14:textId="6EA8BC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09A7BF5" w14:textId="7A90BD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2E1C944" w14:textId="77777777" w:rsidTr="004470C4">
        <w:trPr>
          <w:cantSplit/>
          <w:trHeight w:val="625"/>
          <w:jc w:val="center"/>
        </w:trPr>
        <w:tc>
          <w:tcPr>
            <w:tcW w:w="348" w:type="pct"/>
            <w:shd w:val="clear" w:color="auto" w:fill="auto"/>
          </w:tcPr>
          <w:p w14:paraId="1704422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Opryskiwanie szkółek opryskiwaczem ciągnikowym</w:t>
            </w:r>
          </w:p>
        </w:tc>
        <w:tc>
          <w:tcPr>
            <w:tcW w:w="760" w:type="pct"/>
            <w:shd w:val="clear" w:color="auto" w:fill="auto"/>
          </w:tcPr>
          <w:p w14:paraId="02BFF4A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1F0E3A80"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9BA17A6" w14:textId="77777777" w:rsidTr="004470C4">
        <w:trPr>
          <w:trHeight w:val="960"/>
          <w:tblHeader/>
          <w:jc w:val="center"/>
        </w:trPr>
        <w:tc>
          <w:tcPr>
            <w:tcW w:w="348" w:type="pct"/>
            <w:shd w:val="clear" w:color="auto" w:fill="auto"/>
            <w:vAlign w:val="center"/>
          </w:tcPr>
          <w:p w14:paraId="0AB801DD" w14:textId="326B6F7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5D3060E" w14:textId="7E3376E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C6FEEB3" w14:textId="77777777" w:rsidTr="004470C4">
        <w:trPr>
          <w:cantSplit/>
          <w:trHeight w:val="625"/>
          <w:jc w:val="center"/>
        </w:trPr>
        <w:tc>
          <w:tcPr>
            <w:tcW w:w="348" w:type="pct"/>
            <w:shd w:val="clear" w:color="auto" w:fill="auto"/>
          </w:tcPr>
          <w:p w14:paraId="394B9A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PIEL-RN</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Pielenie w rzędach lub pasach - dla Db i Bk również w okresie wschodów</w:t>
            </w:r>
          </w:p>
        </w:tc>
        <w:tc>
          <w:tcPr>
            <w:tcW w:w="760" w:type="pct"/>
            <w:shd w:val="clear" w:color="auto" w:fill="auto"/>
          </w:tcPr>
          <w:p w14:paraId="6CB2FB7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6FB9A9E" w14:textId="77777777" w:rsidTr="004470C4">
        <w:trPr>
          <w:cantSplit/>
          <w:trHeight w:val="625"/>
          <w:jc w:val="center"/>
        </w:trPr>
        <w:tc>
          <w:tcPr>
            <w:tcW w:w="348" w:type="pct"/>
            <w:shd w:val="clear" w:color="auto" w:fill="auto"/>
          </w:tcPr>
          <w:p w14:paraId="1446213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PIEL-RN1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23F9F8B" w14:textId="77777777" w:rsidTr="004470C4">
        <w:trPr>
          <w:cantSplit/>
          <w:trHeight w:val="625"/>
          <w:jc w:val="center"/>
        </w:trPr>
        <w:tc>
          <w:tcPr>
            <w:tcW w:w="348" w:type="pct"/>
            <w:shd w:val="clear" w:color="auto" w:fill="auto"/>
          </w:tcPr>
          <w:p w14:paraId="3865DFB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005C5E6A" w:rsidRPr="004470C4">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AA587CC" w14:textId="77777777" w:rsidTr="004470C4">
        <w:trPr>
          <w:cantSplit/>
          <w:trHeight w:val="625"/>
          <w:jc w:val="center"/>
        </w:trPr>
        <w:tc>
          <w:tcPr>
            <w:tcW w:w="348" w:type="pct"/>
            <w:shd w:val="clear" w:color="auto" w:fill="auto"/>
          </w:tcPr>
          <w:p w14:paraId="65DCD18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t xml:space="preserve"> </w:t>
            </w:r>
            <w:r w:rsidR="00CE6B1B" w:rsidRPr="004470C4">
              <w:rPr>
                <w:rFonts w:ascii="Cambria" w:eastAsia="Verdana" w:hAnsi="Cambria" w:cs="Verdana"/>
                <w:kern w:val="1"/>
                <w:sz w:val="16"/>
                <w:szCs w:val="16"/>
                <w:lang w:eastAsia="zh-CN" w:bidi="hi-IN"/>
              </w:rPr>
              <w:br/>
              <w:t>GODZ</w:t>
            </w:r>
            <w:r w:rsidR="005C5E6A" w:rsidRPr="004470C4">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5E40DF9B" w14:textId="77777777" w:rsidTr="004470C4">
        <w:trPr>
          <w:cantSplit/>
          <w:trHeight w:val="625"/>
          <w:jc w:val="center"/>
        </w:trPr>
        <w:tc>
          <w:tcPr>
            <w:tcW w:w="348" w:type="pct"/>
            <w:shd w:val="clear" w:color="auto" w:fill="auto"/>
          </w:tcPr>
          <w:p w14:paraId="2E4C884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PRZER-NAS</w:t>
            </w:r>
            <w:r w:rsidR="00CE6B1B" w:rsidRPr="004470C4">
              <w:rPr>
                <w:rFonts w:ascii="Cambria" w:eastAsia="Verdana" w:hAnsi="Cambria" w:cs="Verdana"/>
                <w:kern w:val="1"/>
                <w:sz w:val="16"/>
                <w:szCs w:val="16"/>
                <w:lang w:eastAsia="zh-CN" w:bidi="hi-IN"/>
              </w:rPr>
              <w:t xml:space="preserve"> </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t>GODZ</w:t>
            </w:r>
            <w:r w:rsidR="005463EF" w:rsidRPr="004470C4">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9257A7A" w14:textId="77777777" w:rsidTr="004470C4">
        <w:trPr>
          <w:trHeight w:val="960"/>
          <w:tblHeader/>
          <w:jc w:val="center"/>
        </w:trPr>
        <w:tc>
          <w:tcPr>
            <w:tcW w:w="348" w:type="pct"/>
            <w:shd w:val="clear" w:color="auto" w:fill="auto"/>
            <w:vAlign w:val="center"/>
          </w:tcPr>
          <w:p w14:paraId="649205C0" w14:textId="7E4E993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B0D7631" w14:textId="783358B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9734E1B" w14:textId="77777777" w:rsidTr="004470C4">
        <w:trPr>
          <w:cantSplit/>
          <w:trHeight w:val="625"/>
          <w:jc w:val="center"/>
        </w:trPr>
        <w:tc>
          <w:tcPr>
            <w:tcW w:w="348" w:type="pct"/>
            <w:shd w:val="clear" w:color="auto" w:fill="auto"/>
          </w:tcPr>
          <w:p w14:paraId="1532D97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Formowanie grzędy siewnej</w:t>
            </w:r>
          </w:p>
        </w:tc>
        <w:tc>
          <w:tcPr>
            <w:tcW w:w="760" w:type="pct"/>
            <w:shd w:val="clear" w:color="auto" w:fill="auto"/>
          </w:tcPr>
          <w:p w14:paraId="5CFF6A2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8C45C2B" w14:textId="77777777" w:rsidR="009A5180"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5BB13829"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0C8E912" w14:textId="77777777" w:rsidTr="004470C4">
        <w:trPr>
          <w:trHeight w:val="960"/>
          <w:tblHeader/>
          <w:jc w:val="center"/>
        </w:trPr>
        <w:tc>
          <w:tcPr>
            <w:tcW w:w="348" w:type="pct"/>
            <w:shd w:val="clear" w:color="auto" w:fill="auto"/>
            <w:vAlign w:val="center"/>
          </w:tcPr>
          <w:p w14:paraId="658AA152" w14:textId="1D5CBEA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1BB6583" w14:textId="6F504BF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E86A606" w14:textId="77777777" w:rsidTr="004470C4">
        <w:trPr>
          <w:cantSplit/>
          <w:trHeight w:val="625"/>
          <w:jc w:val="center"/>
        </w:trPr>
        <w:tc>
          <w:tcPr>
            <w:tcW w:w="348" w:type="pct"/>
            <w:shd w:val="clear" w:color="auto" w:fill="auto"/>
          </w:tcPr>
          <w:p w14:paraId="172F390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Osłona szkółki przed ujemnymi wpływami atmosferycznymi</w:t>
            </w:r>
          </w:p>
        </w:tc>
        <w:tc>
          <w:tcPr>
            <w:tcW w:w="760" w:type="pct"/>
            <w:shd w:val="clear" w:color="auto" w:fill="auto"/>
          </w:tcPr>
          <w:p w14:paraId="1E06687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9F981DA" w14:textId="77777777" w:rsidTr="004470C4">
        <w:trPr>
          <w:cantSplit/>
          <w:trHeight w:val="625"/>
          <w:jc w:val="center"/>
        </w:trPr>
        <w:tc>
          <w:tcPr>
            <w:tcW w:w="348" w:type="pct"/>
            <w:shd w:val="clear" w:color="auto" w:fill="auto"/>
          </w:tcPr>
          <w:p w14:paraId="6ACC075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1CEDE33" w14:textId="77777777" w:rsidTr="004470C4">
        <w:trPr>
          <w:trHeight w:val="960"/>
          <w:tblHeader/>
          <w:jc w:val="center"/>
        </w:trPr>
        <w:tc>
          <w:tcPr>
            <w:tcW w:w="348" w:type="pct"/>
            <w:shd w:val="clear" w:color="auto" w:fill="auto"/>
            <w:vAlign w:val="center"/>
          </w:tcPr>
          <w:p w14:paraId="485D401D" w14:textId="7A32AB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18CC29C" w14:textId="30FF08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0696F42" w14:textId="77777777" w:rsidTr="004470C4">
        <w:trPr>
          <w:cantSplit/>
          <w:trHeight w:val="625"/>
          <w:jc w:val="center"/>
        </w:trPr>
        <w:tc>
          <w:tcPr>
            <w:tcW w:w="348" w:type="pct"/>
            <w:shd w:val="clear" w:color="auto" w:fill="auto"/>
          </w:tcPr>
          <w:p w14:paraId="0BC148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Pozyskanie pędów, cięcie zrzezów, liczenie, wiązanie i dołowanie</w:t>
            </w:r>
          </w:p>
        </w:tc>
        <w:tc>
          <w:tcPr>
            <w:tcW w:w="760" w:type="pct"/>
            <w:shd w:val="clear" w:color="auto" w:fill="auto"/>
          </w:tcPr>
          <w:p w14:paraId="26DD56D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4B8B6BA" w14:textId="77777777" w:rsidTr="004470C4">
        <w:trPr>
          <w:trHeight w:val="960"/>
          <w:tblHeader/>
          <w:jc w:val="center"/>
        </w:trPr>
        <w:tc>
          <w:tcPr>
            <w:tcW w:w="348" w:type="pct"/>
            <w:shd w:val="clear" w:color="auto" w:fill="auto"/>
            <w:vAlign w:val="center"/>
          </w:tcPr>
          <w:p w14:paraId="1B45D3DB" w14:textId="09EB1E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E48489" w14:textId="17E367C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95F385D" w14:textId="77777777" w:rsidTr="004470C4">
        <w:trPr>
          <w:cantSplit/>
          <w:trHeight w:val="625"/>
          <w:jc w:val="center"/>
        </w:trPr>
        <w:tc>
          <w:tcPr>
            <w:tcW w:w="348" w:type="pct"/>
            <w:shd w:val="clear" w:color="auto" w:fill="auto"/>
          </w:tcPr>
          <w:p w14:paraId="660854A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pl-PL"/>
              </w:rPr>
              <w:t>SZK-ZR</w:t>
            </w:r>
          </w:p>
        </w:tc>
        <w:tc>
          <w:tcPr>
            <w:tcW w:w="924" w:type="pct"/>
            <w:shd w:val="clear" w:color="auto" w:fill="auto"/>
          </w:tcPr>
          <w:p w14:paraId="0A0F8F5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pl-PL"/>
              </w:rPr>
              <w:t>SZK-ZR</w:t>
            </w:r>
          </w:p>
        </w:tc>
        <w:tc>
          <w:tcPr>
            <w:tcW w:w="2043" w:type="pct"/>
            <w:shd w:val="clear" w:color="auto" w:fill="auto"/>
          </w:tcPr>
          <w:p w14:paraId="5626A64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Szkółkowanie zrzezów lub wycinków korzeniowych </w:t>
            </w:r>
          </w:p>
        </w:tc>
        <w:tc>
          <w:tcPr>
            <w:tcW w:w="760" w:type="pct"/>
            <w:shd w:val="clear" w:color="auto" w:fill="auto"/>
          </w:tcPr>
          <w:p w14:paraId="415740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zabezpieczenie zrzezów przed przesychaniem, </w:t>
      </w:r>
    </w:p>
    <w:p w14:paraId="7A4D6E42"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DA931CE" w14:textId="77777777" w:rsidTr="004470C4">
        <w:trPr>
          <w:trHeight w:val="960"/>
          <w:tblHeader/>
          <w:jc w:val="center"/>
        </w:trPr>
        <w:tc>
          <w:tcPr>
            <w:tcW w:w="348" w:type="pct"/>
            <w:shd w:val="clear" w:color="auto" w:fill="auto"/>
            <w:vAlign w:val="center"/>
          </w:tcPr>
          <w:p w14:paraId="408FCDD4" w14:textId="000B87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3AB2F6" w14:textId="524405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800C711" w14:textId="77777777" w:rsidTr="004470C4">
        <w:trPr>
          <w:cantSplit/>
          <w:trHeight w:val="625"/>
          <w:jc w:val="center"/>
        </w:trPr>
        <w:tc>
          <w:tcPr>
            <w:tcW w:w="348" w:type="pct"/>
            <w:shd w:val="clear" w:color="auto" w:fill="auto"/>
          </w:tcPr>
          <w:p w14:paraId="65413EE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2C5CC51" w14:textId="77777777" w:rsidTr="004470C4">
        <w:trPr>
          <w:cantSplit/>
          <w:trHeight w:val="625"/>
          <w:jc w:val="center"/>
        </w:trPr>
        <w:tc>
          <w:tcPr>
            <w:tcW w:w="348" w:type="pct"/>
            <w:shd w:val="clear" w:color="auto" w:fill="auto"/>
          </w:tcPr>
          <w:p w14:paraId="6F3E51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794B4731" w14:textId="77777777" w:rsidTr="004470C4">
        <w:trPr>
          <w:cantSplit/>
          <w:trHeight w:val="625"/>
          <w:jc w:val="center"/>
        </w:trPr>
        <w:tc>
          <w:tcPr>
            <w:tcW w:w="348" w:type="pct"/>
            <w:shd w:val="clear" w:color="auto" w:fill="auto"/>
          </w:tcPr>
          <w:p w14:paraId="0090497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Szkółkowanie  </w:t>
            </w:r>
            <w:r w:rsidRPr="004470C4">
              <w:rPr>
                <w:rFonts w:ascii="Cambria" w:eastAsia="Verdana" w:hAnsi="Cambria" w:cs="Verdana"/>
                <w:bCs/>
                <w:iCs/>
                <w:kern w:val="1"/>
                <w:sz w:val="22"/>
                <w:szCs w:val="22"/>
                <w:lang w:eastAsia="zh-CN" w:bidi="hi-IN"/>
              </w:rPr>
              <w:t>sadzonek 2-3 latek</w:t>
            </w:r>
            <w:r w:rsidRPr="004470C4">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E6D3CD6" w14:textId="77777777" w:rsidTr="004470C4">
        <w:trPr>
          <w:trHeight w:val="960"/>
          <w:tblHeader/>
          <w:jc w:val="center"/>
        </w:trPr>
        <w:tc>
          <w:tcPr>
            <w:tcW w:w="348" w:type="pct"/>
            <w:shd w:val="clear" w:color="auto" w:fill="auto"/>
            <w:vAlign w:val="center"/>
          </w:tcPr>
          <w:p w14:paraId="4EA3F2D3" w14:textId="7D85FF0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FAE3B21" w14:textId="7F2D6B6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5CC631D5" w14:textId="77777777" w:rsidTr="004470C4">
        <w:trPr>
          <w:cantSplit/>
          <w:trHeight w:val="625"/>
          <w:jc w:val="center"/>
        </w:trPr>
        <w:tc>
          <w:tcPr>
            <w:tcW w:w="348" w:type="pct"/>
            <w:shd w:val="clear" w:color="auto" w:fill="auto"/>
          </w:tcPr>
          <w:p w14:paraId="1E34955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SZK-IC1</w:t>
            </w:r>
          </w:p>
        </w:tc>
        <w:tc>
          <w:tcPr>
            <w:tcW w:w="924" w:type="pct"/>
            <w:shd w:val="clear" w:color="auto" w:fill="auto"/>
          </w:tcPr>
          <w:p w14:paraId="5D4D1D5B" w14:textId="77777777" w:rsidR="00A03800" w:rsidRPr="004470C4" w:rsidRDefault="007054DF" w:rsidP="004470C4">
            <w:pPr>
              <w:suppressAutoHyphens w:val="0"/>
              <w:spacing w:before="120"/>
              <w:rPr>
                <w:rFonts w:ascii="Cambria" w:hAnsi="Cambria"/>
                <w:sz w:val="16"/>
                <w:szCs w:val="16"/>
              </w:rPr>
            </w:pPr>
            <w:r w:rsidRPr="004470C4">
              <w:rPr>
                <w:rFonts w:ascii="Cambria" w:hAnsi="Cambria"/>
                <w:sz w:val="16"/>
                <w:szCs w:val="16"/>
              </w:rPr>
              <w:t>SZK-IC1</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IC1</w:t>
            </w:r>
          </w:p>
        </w:tc>
        <w:tc>
          <w:tcPr>
            <w:tcW w:w="2043" w:type="pct"/>
            <w:shd w:val="clear" w:color="auto" w:fill="auto"/>
          </w:tcPr>
          <w:p w14:paraId="5EA1631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5FFAEED" w14:textId="77777777" w:rsidTr="004470C4">
        <w:trPr>
          <w:cantSplit/>
          <w:trHeight w:val="625"/>
          <w:jc w:val="center"/>
        </w:trPr>
        <w:tc>
          <w:tcPr>
            <w:tcW w:w="348" w:type="pct"/>
            <w:shd w:val="clear" w:color="auto" w:fill="auto"/>
          </w:tcPr>
          <w:p w14:paraId="2ECBAF40" w14:textId="77777777" w:rsidR="007054DF" w:rsidRPr="004470C4" w:rsidRDefault="00EF380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w:t>
            </w:r>
            <w:r w:rsidR="00F20AF9" w:rsidRPr="004470C4">
              <w:rPr>
                <w:rFonts w:ascii="Cambria" w:eastAsia="Calibri" w:hAnsi="Cambria" w:cs="Arial"/>
                <w:bCs/>
                <w:iCs/>
                <w:sz w:val="22"/>
                <w:szCs w:val="22"/>
                <w:lang w:eastAsia="pl-PL"/>
              </w:rPr>
              <w:t>2</w:t>
            </w:r>
          </w:p>
        </w:tc>
        <w:tc>
          <w:tcPr>
            <w:tcW w:w="925" w:type="pct"/>
            <w:shd w:val="clear" w:color="auto" w:fill="auto"/>
          </w:tcPr>
          <w:p w14:paraId="21DBC87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SZK-IC2</w:t>
            </w:r>
          </w:p>
        </w:tc>
        <w:tc>
          <w:tcPr>
            <w:tcW w:w="924" w:type="pct"/>
            <w:shd w:val="clear" w:color="auto" w:fill="auto"/>
          </w:tcPr>
          <w:p w14:paraId="7D446CA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IC2</w:t>
            </w:r>
          </w:p>
        </w:tc>
        <w:tc>
          <w:tcPr>
            <w:tcW w:w="2043" w:type="pct"/>
            <w:shd w:val="clear" w:color="auto" w:fill="auto"/>
          </w:tcPr>
          <w:p w14:paraId="405B5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70306517" w14:textId="77777777" w:rsidTr="004470C4">
        <w:trPr>
          <w:cantSplit/>
          <w:trHeight w:val="625"/>
          <w:jc w:val="center"/>
        </w:trPr>
        <w:tc>
          <w:tcPr>
            <w:tcW w:w="348" w:type="pct"/>
            <w:shd w:val="clear" w:color="auto" w:fill="auto"/>
          </w:tcPr>
          <w:p w14:paraId="094661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SZK-IC3</w:t>
            </w:r>
          </w:p>
        </w:tc>
        <w:tc>
          <w:tcPr>
            <w:tcW w:w="924" w:type="pct"/>
            <w:shd w:val="clear" w:color="auto" w:fill="auto"/>
          </w:tcPr>
          <w:p w14:paraId="19F8BC7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IC3</w:t>
            </w:r>
          </w:p>
        </w:tc>
        <w:tc>
          <w:tcPr>
            <w:tcW w:w="2043" w:type="pct"/>
            <w:shd w:val="clear" w:color="auto" w:fill="auto"/>
          </w:tcPr>
          <w:p w14:paraId="2F8CDB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2614E71" w14:textId="77777777" w:rsidTr="004470C4">
        <w:trPr>
          <w:cantSplit/>
          <w:trHeight w:val="625"/>
          <w:jc w:val="center"/>
        </w:trPr>
        <w:tc>
          <w:tcPr>
            <w:tcW w:w="348" w:type="pct"/>
            <w:shd w:val="clear" w:color="auto" w:fill="auto"/>
          </w:tcPr>
          <w:p w14:paraId="4BAEDB6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SZK-IC5</w:t>
            </w:r>
          </w:p>
        </w:tc>
        <w:tc>
          <w:tcPr>
            <w:tcW w:w="924" w:type="pct"/>
            <w:shd w:val="clear" w:color="auto" w:fill="auto"/>
          </w:tcPr>
          <w:p w14:paraId="4F1F621D"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IC5</w:t>
            </w:r>
          </w:p>
        </w:tc>
        <w:tc>
          <w:tcPr>
            <w:tcW w:w="2043" w:type="pct"/>
            <w:shd w:val="clear" w:color="auto" w:fill="auto"/>
          </w:tcPr>
          <w:p w14:paraId="173F0C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F8DB272" w14:textId="77777777" w:rsidTr="004470C4">
        <w:trPr>
          <w:cantSplit/>
          <w:trHeight w:val="625"/>
          <w:jc w:val="center"/>
        </w:trPr>
        <w:tc>
          <w:tcPr>
            <w:tcW w:w="348" w:type="pct"/>
            <w:shd w:val="clear" w:color="auto" w:fill="auto"/>
          </w:tcPr>
          <w:p w14:paraId="12C33E7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SZK-LC1</w:t>
            </w:r>
          </w:p>
        </w:tc>
        <w:tc>
          <w:tcPr>
            <w:tcW w:w="924" w:type="pct"/>
            <w:shd w:val="clear" w:color="auto" w:fill="auto"/>
          </w:tcPr>
          <w:p w14:paraId="64661D6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SZK-LC1</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LC1</w:t>
            </w:r>
          </w:p>
        </w:tc>
        <w:tc>
          <w:tcPr>
            <w:tcW w:w="2043" w:type="pct"/>
            <w:shd w:val="clear" w:color="auto" w:fill="auto"/>
          </w:tcPr>
          <w:p w14:paraId="7006A91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7FD1E5C" w14:textId="77777777" w:rsidTr="004470C4">
        <w:trPr>
          <w:cantSplit/>
          <w:trHeight w:val="625"/>
          <w:jc w:val="center"/>
        </w:trPr>
        <w:tc>
          <w:tcPr>
            <w:tcW w:w="348" w:type="pct"/>
            <w:shd w:val="clear" w:color="auto" w:fill="auto"/>
          </w:tcPr>
          <w:p w14:paraId="51805A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SZK-LC2</w:t>
            </w:r>
          </w:p>
        </w:tc>
        <w:tc>
          <w:tcPr>
            <w:tcW w:w="924" w:type="pct"/>
            <w:shd w:val="clear" w:color="auto" w:fill="auto"/>
          </w:tcPr>
          <w:p w14:paraId="72B5CA1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LC2</w:t>
            </w:r>
          </w:p>
        </w:tc>
        <w:tc>
          <w:tcPr>
            <w:tcW w:w="2043" w:type="pct"/>
            <w:shd w:val="clear" w:color="auto" w:fill="auto"/>
          </w:tcPr>
          <w:p w14:paraId="7B65096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8BE513F" w14:textId="77777777" w:rsidTr="004470C4">
        <w:trPr>
          <w:cantSplit/>
          <w:trHeight w:val="625"/>
          <w:jc w:val="center"/>
        </w:trPr>
        <w:tc>
          <w:tcPr>
            <w:tcW w:w="348" w:type="pct"/>
            <w:shd w:val="clear" w:color="auto" w:fill="auto"/>
          </w:tcPr>
          <w:p w14:paraId="2AE190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SZK-LC3</w:t>
            </w:r>
          </w:p>
        </w:tc>
        <w:tc>
          <w:tcPr>
            <w:tcW w:w="924" w:type="pct"/>
            <w:shd w:val="clear" w:color="auto" w:fill="auto"/>
          </w:tcPr>
          <w:p w14:paraId="58D4C89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LC3</w:t>
            </w:r>
          </w:p>
        </w:tc>
        <w:tc>
          <w:tcPr>
            <w:tcW w:w="2043" w:type="pct"/>
            <w:shd w:val="clear" w:color="auto" w:fill="auto"/>
          </w:tcPr>
          <w:p w14:paraId="43F6B0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4A53714" w14:textId="77777777" w:rsidTr="004470C4">
        <w:trPr>
          <w:cantSplit/>
          <w:trHeight w:val="625"/>
          <w:jc w:val="center"/>
        </w:trPr>
        <w:tc>
          <w:tcPr>
            <w:tcW w:w="348" w:type="pct"/>
            <w:shd w:val="clear" w:color="auto" w:fill="auto"/>
          </w:tcPr>
          <w:p w14:paraId="1B8186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SZK-LC5</w:t>
            </w:r>
          </w:p>
        </w:tc>
        <w:tc>
          <w:tcPr>
            <w:tcW w:w="924" w:type="pct"/>
            <w:shd w:val="clear" w:color="auto" w:fill="auto"/>
          </w:tcPr>
          <w:p w14:paraId="6787EE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LC5</w:t>
            </w:r>
          </w:p>
        </w:tc>
        <w:tc>
          <w:tcPr>
            <w:tcW w:w="2043" w:type="pct"/>
            <w:shd w:val="clear" w:color="auto" w:fill="auto"/>
          </w:tcPr>
          <w:p w14:paraId="7D677AD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3CA1F1" w14:textId="77777777" w:rsidTr="004470C4">
        <w:trPr>
          <w:trHeight w:val="960"/>
          <w:tblHeader/>
          <w:jc w:val="center"/>
        </w:trPr>
        <w:tc>
          <w:tcPr>
            <w:tcW w:w="348" w:type="pct"/>
            <w:shd w:val="clear" w:color="auto" w:fill="auto"/>
            <w:vAlign w:val="center"/>
          </w:tcPr>
          <w:p w14:paraId="53755CAC" w14:textId="1ACC34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881296" w14:textId="7CB93B9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8FD7E0E" w14:textId="77777777" w:rsidTr="004470C4">
        <w:trPr>
          <w:cantSplit/>
          <w:trHeight w:val="625"/>
          <w:jc w:val="center"/>
        </w:trPr>
        <w:tc>
          <w:tcPr>
            <w:tcW w:w="348" w:type="pct"/>
            <w:shd w:val="clear" w:color="auto" w:fill="auto"/>
          </w:tcPr>
          <w:p w14:paraId="1237A52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F24566"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1</w:t>
            </w:r>
            <w:r w:rsidR="00F24566" w:rsidRPr="004470C4">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WYJ-1IW</w:t>
            </w:r>
            <w:r w:rsidR="00F24566" w:rsidRPr="004470C4">
              <w:rPr>
                <w:rFonts w:ascii="Cambria" w:eastAsia="Verdana" w:hAnsi="Cambria" w:cs="Verdana"/>
                <w:kern w:val="1"/>
                <w:sz w:val="16"/>
                <w:szCs w:val="16"/>
                <w:lang w:eastAsia="zh-CN" w:bidi="hi-IN"/>
              </w:rPr>
              <w:t>,</w:t>
            </w:r>
          </w:p>
          <w:p w14:paraId="200CD941" w14:textId="77777777" w:rsidR="00F24566"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SORT-1I</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UKŁAD-1I lub DOŁ-1I)</w:t>
            </w:r>
            <w:r w:rsidRPr="004470C4">
              <w:rPr>
                <w:rFonts w:ascii="Cambria" w:eastAsia="Verdana" w:hAnsi="Cambria" w:cs="Verdana"/>
                <w:kern w:val="1"/>
                <w:sz w:val="16"/>
                <w:szCs w:val="16"/>
                <w:lang w:eastAsia="zh-CN" w:bidi="hi-IN"/>
              </w:rPr>
              <w:t>,</w:t>
            </w:r>
          </w:p>
          <w:p w14:paraId="0C3D7523"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r w:rsidRPr="004470C4">
              <w:rPr>
                <w:rFonts w:ascii="Cambria" w:eastAsia="Verdana" w:hAnsi="Cambria" w:cs="Verdana"/>
                <w:kern w:val="1"/>
                <w:sz w:val="16"/>
                <w:szCs w:val="16"/>
                <w:lang w:eastAsia="zh-CN" w:bidi="hi-IN"/>
              </w:rPr>
              <w:t>,</w:t>
            </w:r>
          </w:p>
          <w:p w14:paraId="6C57C439"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WYJ-1LW</w:t>
            </w:r>
          </w:p>
          <w:p w14:paraId="6A362024" w14:textId="77777777" w:rsidR="007054DF"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(UKŁAD-1L lub DOŁ-1L)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p>
          <w:p w14:paraId="3D404BC9"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4C70D004" w14:textId="77777777" w:rsidTr="004470C4">
        <w:trPr>
          <w:cantSplit/>
          <w:trHeight w:val="625"/>
          <w:jc w:val="center"/>
        </w:trPr>
        <w:tc>
          <w:tcPr>
            <w:tcW w:w="348" w:type="pct"/>
            <w:shd w:val="clear" w:color="auto" w:fill="auto"/>
          </w:tcPr>
          <w:p w14:paraId="2A17E94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675AAF"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2</w:t>
            </w:r>
            <w:r w:rsidR="00675AAF" w:rsidRPr="004470C4">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(UKŁAD-2I lub DOŁ-2I)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61319B8A"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WYJ-2LW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WYJ-2LR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(UKŁAD-2L lub DOŁ-2L)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31A560F4"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w:t>
            </w:r>
            <w:r w:rsidR="00116328" w:rsidRPr="004470C4">
              <w:rPr>
                <w:rFonts w:ascii="Cambria" w:eastAsia="Verdana" w:hAnsi="Cambria" w:cs="Verdana"/>
                <w:bCs/>
                <w:iCs/>
                <w:kern w:val="1"/>
                <w:sz w:val="22"/>
                <w:szCs w:val="22"/>
                <w:lang w:eastAsia="zh-CN" w:bidi="hi-IN"/>
              </w:rPr>
              <w:t>2-3 latek</w:t>
            </w:r>
            <w:r w:rsidRPr="004470C4">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3A088F3A" w14:textId="77777777" w:rsidTr="004470C4">
        <w:trPr>
          <w:cantSplit/>
          <w:trHeight w:val="625"/>
          <w:jc w:val="center"/>
        </w:trPr>
        <w:tc>
          <w:tcPr>
            <w:tcW w:w="348" w:type="pct"/>
            <w:shd w:val="clear" w:color="auto" w:fill="auto"/>
          </w:tcPr>
          <w:p w14:paraId="6153FF3A"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675AAF" w:rsidRPr="004470C4">
              <w:rPr>
                <w:rFonts w:ascii="Cambria" w:hAnsi="Cambria"/>
                <w:sz w:val="22"/>
                <w:szCs w:val="22"/>
              </w:rPr>
              <w:t xml:space="preserve"> </w:t>
            </w:r>
            <w:r w:rsidRPr="004470C4">
              <w:rPr>
                <w:rFonts w:ascii="Cambria" w:hAnsi="Cambria"/>
                <w:sz w:val="22"/>
                <w:szCs w:val="22"/>
              </w:rPr>
              <w:t>4</w:t>
            </w:r>
            <w:r w:rsidR="00675AAF" w:rsidRPr="004470C4">
              <w:rPr>
                <w:rFonts w:ascii="Cambria" w:hAnsi="Cambria"/>
                <w:sz w:val="22"/>
                <w:szCs w:val="22"/>
              </w:rPr>
              <w:t>-5L</w:t>
            </w:r>
          </w:p>
        </w:tc>
        <w:tc>
          <w:tcPr>
            <w:tcW w:w="924" w:type="pct"/>
            <w:shd w:val="clear" w:color="auto" w:fill="auto"/>
          </w:tcPr>
          <w:p w14:paraId="34D7A4A1"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WYJ-4IR,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SORT-4I</w:t>
            </w:r>
            <w:r w:rsidR="00675AAF" w:rsidRPr="004470C4">
              <w:rPr>
                <w:rFonts w:ascii="Cambria" w:eastAsia="Verdana" w:hAnsi="Cambria" w:cs="Verdana"/>
                <w:kern w:val="1"/>
                <w:sz w:val="16"/>
                <w:szCs w:val="16"/>
                <w:lang w:eastAsia="zh-CN" w:bidi="hi-IN"/>
              </w:rPr>
              <w:t>,</w:t>
            </w:r>
          </w:p>
          <w:p w14:paraId="24BA87A5"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(UKŁAD-4I lub DOŁ-4I)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r w:rsidRPr="004470C4">
              <w:rPr>
                <w:rFonts w:ascii="Cambria" w:eastAsia="Verdana" w:hAnsi="Cambria" w:cs="Verdana"/>
                <w:kern w:val="1"/>
                <w:sz w:val="16"/>
                <w:szCs w:val="16"/>
                <w:lang w:eastAsia="zh-CN" w:bidi="hi-IN"/>
              </w:rPr>
              <w:t>,</w:t>
            </w:r>
          </w:p>
          <w:p w14:paraId="70DF735C"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WYJ-4LW</w:t>
            </w:r>
            <w:r w:rsidR="00675AAF" w:rsidRPr="004470C4">
              <w:rPr>
                <w:rFonts w:ascii="Cambria" w:eastAsia="Verdana" w:hAnsi="Cambria" w:cs="Verdana"/>
                <w:kern w:val="1"/>
                <w:sz w:val="16"/>
                <w:szCs w:val="16"/>
                <w:lang w:eastAsia="zh-CN" w:bidi="hi-IN"/>
              </w:rPr>
              <w:t>,</w:t>
            </w:r>
          </w:p>
          <w:p w14:paraId="78C02F88" w14:textId="77777777" w:rsidR="007054DF" w:rsidRPr="004470C4" w:rsidRDefault="00675AA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(UKŁAD-4L lub DOŁ-4L)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4470C4" w:rsidRDefault="2A662A3F" w:rsidP="004470C4">
            <w:pPr>
              <w:pStyle w:val="Default"/>
              <w:spacing w:before="120" w:after="120"/>
              <w:rPr>
                <w:rFonts w:ascii="Cambria" w:eastAsia="Verdana" w:hAnsi="Cambria" w:cs="Verdana"/>
                <w:sz w:val="22"/>
                <w:szCs w:val="22"/>
                <w:lang w:eastAsia="zh-CN" w:bidi="hi-IN"/>
              </w:rPr>
            </w:pPr>
            <w:r w:rsidRPr="004470C4">
              <w:rPr>
                <w:rFonts w:ascii="Cambria" w:hAnsi="Cambria"/>
                <w:sz w:val="22"/>
                <w:szCs w:val="22"/>
              </w:rPr>
              <w:t xml:space="preserve">Wyjęcie materiału 4-5 letniego </w:t>
            </w:r>
          </w:p>
        </w:tc>
        <w:tc>
          <w:tcPr>
            <w:tcW w:w="760" w:type="pct"/>
            <w:shd w:val="clear" w:color="auto" w:fill="auto"/>
          </w:tcPr>
          <w:p w14:paraId="05447F12"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r w:rsidR="007054DF" w:rsidRPr="00E833AC" w14:paraId="47522F60" w14:textId="77777777" w:rsidTr="004470C4">
        <w:trPr>
          <w:cantSplit/>
          <w:trHeight w:val="625"/>
          <w:jc w:val="center"/>
        </w:trPr>
        <w:tc>
          <w:tcPr>
            <w:tcW w:w="348" w:type="pct"/>
            <w:shd w:val="clear" w:color="auto" w:fill="auto"/>
          </w:tcPr>
          <w:p w14:paraId="49D0476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9A09C1" w:rsidRPr="004470C4">
              <w:rPr>
                <w:rFonts w:ascii="Cambria" w:hAnsi="Cambria"/>
                <w:sz w:val="22"/>
                <w:szCs w:val="22"/>
              </w:rPr>
              <w:t xml:space="preserve"> W</w:t>
            </w:r>
            <w:r w:rsidRPr="004470C4">
              <w:rPr>
                <w:rFonts w:ascii="Cambria" w:hAnsi="Cambria"/>
                <w:sz w:val="22"/>
                <w:szCs w:val="22"/>
              </w:rPr>
              <w:t>FORM</w:t>
            </w:r>
          </w:p>
        </w:tc>
        <w:tc>
          <w:tcPr>
            <w:tcW w:w="924" w:type="pct"/>
            <w:shd w:val="clear" w:color="auto" w:fill="auto"/>
          </w:tcPr>
          <w:p w14:paraId="7373FDDE" w14:textId="77777777" w:rsidR="007054DF" w:rsidRPr="004470C4" w:rsidRDefault="007054DF" w:rsidP="004470C4">
            <w:pPr>
              <w:widowControl w:val="0"/>
              <w:suppressAutoHyphens w:val="0"/>
              <w:rPr>
                <w:rFonts w:ascii="Cambria" w:hAnsi="Cambria"/>
                <w:sz w:val="16"/>
                <w:szCs w:val="16"/>
              </w:rPr>
            </w:pPr>
            <w:r w:rsidRPr="004470C4">
              <w:rPr>
                <w:rFonts w:ascii="Cambria" w:hAnsi="Cambria"/>
                <w:sz w:val="16"/>
                <w:szCs w:val="16"/>
              </w:rPr>
              <w:t>WYJ-FORM</w:t>
            </w:r>
            <w:r w:rsidR="00675AAF" w:rsidRPr="004470C4">
              <w:rPr>
                <w:rFonts w:ascii="Cambria" w:hAnsi="Cambria"/>
                <w:sz w:val="16"/>
                <w:szCs w:val="16"/>
              </w:rPr>
              <w:t>,</w:t>
            </w:r>
            <w:r w:rsidR="00675AAF" w:rsidRPr="004470C4">
              <w:rPr>
                <w:rFonts w:ascii="Cambria" w:hAnsi="Cambria"/>
                <w:sz w:val="16"/>
                <w:szCs w:val="16"/>
              </w:rPr>
              <w:br/>
            </w:r>
            <w:r w:rsidRPr="004470C4">
              <w:rPr>
                <w:rFonts w:ascii="Cambria" w:eastAsia="Verdana" w:hAnsi="Cambria" w:cs="Verdana"/>
                <w:kern w:val="1"/>
                <w:sz w:val="16"/>
                <w:szCs w:val="16"/>
                <w:lang w:eastAsia="zh-CN" w:bidi="hi-IN"/>
              </w:rPr>
              <w:t>SORT-WIEL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DOŁ-WIEL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4470C4" w:rsidRDefault="007054DF" w:rsidP="004470C4">
            <w:pPr>
              <w:pStyle w:val="Default"/>
              <w:rPr>
                <w:rFonts w:ascii="Cambria" w:hAnsi="Cambria"/>
                <w:sz w:val="22"/>
                <w:szCs w:val="22"/>
              </w:rPr>
            </w:pPr>
            <w:r w:rsidRPr="004470C4">
              <w:rPr>
                <w:rFonts w:ascii="Cambria" w:hAnsi="Cambria"/>
                <w:sz w:val="22"/>
                <w:szCs w:val="22"/>
              </w:rPr>
              <w:t xml:space="preserve">Wyjęcie wielolatek drzew i krzewów do zadrzewień lub plantacji </w:t>
            </w:r>
          </w:p>
        </w:tc>
        <w:tc>
          <w:tcPr>
            <w:tcW w:w="760" w:type="pct"/>
            <w:shd w:val="clear" w:color="auto" w:fill="auto"/>
          </w:tcPr>
          <w:p w14:paraId="1BCE4249"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formowanie korzeni wielolatek drzew i krzewów do zadrzewień.</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Sadzonki należy sortować zgodnie z wymaganiami jakie powinien spełniać leśny materiał rozmnożeniowy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1B04E43" w14:textId="77777777" w:rsidTr="004470C4">
        <w:trPr>
          <w:trHeight w:val="960"/>
          <w:tblHeader/>
          <w:jc w:val="center"/>
        </w:trPr>
        <w:tc>
          <w:tcPr>
            <w:tcW w:w="348" w:type="pct"/>
            <w:shd w:val="clear" w:color="auto" w:fill="auto"/>
            <w:vAlign w:val="center"/>
          </w:tcPr>
          <w:p w14:paraId="1206A044" w14:textId="0C53D6F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7F1CE4D" w14:textId="54DEE9B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CC6D326" w14:textId="77777777" w:rsidTr="004470C4">
        <w:trPr>
          <w:cantSplit/>
          <w:trHeight w:val="625"/>
          <w:jc w:val="center"/>
        </w:trPr>
        <w:tc>
          <w:tcPr>
            <w:tcW w:w="348" w:type="pct"/>
            <w:shd w:val="clear" w:color="auto" w:fill="auto"/>
          </w:tcPr>
          <w:p w14:paraId="0123EB3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DOŁ-1I</w:t>
            </w:r>
          </w:p>
        </w:tc>
        <w:tc>
          <w:tcPr>
            <w:tcW w:w="924" w:type="pct"/>
            <w:shd w:val="clear" w:color="auto" w:fill="auto"/>
          </w:tcPr>
          <w:p w14:paraId="3CF2F2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DOŁ-1I</w:t>
            </w:r>
          </w:p>
        </w:tc>
        <w:tc>
          <w:tcPr>
            <w:tcW w:w="2043" w:type="pct"/>
            <w:shd w:val="clear" w:color="auto" w:fill="auto"/>
          </w:tcPr>
          <w:p w14:paraId="655C72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sadzonek z doniesieniem do dołu - 1 latek iglastych</w:t>
            </w:r>
          </w:p>
        </w:tc>
        <w:tc>
          <w:tcPr>
            <w:tcW w:w="760" w:type="pct"/>
            <w:shd w:val="clear" w:color="auto" w:fill="auto"/>
          </w:tcPr>
          <w:p w14:paraId="413F8CA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540D937D" w14:textId="77777777" w:rsidTr="004470C4">
        <w:trPr>
          <w:cantSplit/>
          <w:trHeight w:val="625"/>
          <w:jc w:val="center"/>
        </w:trPr>
        <w:tc>
          <w:tcPr>
            <w:tcW w:w="348" w:type="pct"/>
            <w:shd w:val="clear" w:color="auto" w:fill="auto"/>
          </w:tcPr>
          <w:p w14:paraId="2FFA43A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DOŁ-1L</w:t>
            </w:r>
          </w:p>
        </w:tc>
        <w:tc>
          <w:tcPr>
            <w:tcW w:w="924" w:type="pct"/>
            <w:shd w:val="clear" w:color="auto" w:fill="auto"/>
          </w:tcPr>
          <w:p w14:paraId="4A7C231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DOŁ-1L</w:t>
            </w:r>
          </w:p>
        </w:tc>
        <w:tc>
          <w:tcPr>
            <w:tcW w:w="2043" w:type="pct"/>
            <w:shd w:val="clear" w:color="auto" w:fill="auto"/>
          </w:tcPr>
          <w:p w14:paraId="74E86F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A3FF4AC" w14:textId="77777777" w:rsidTr="004470C4">
        <w:trPr>
          <w:cantSplit/>
          <w:trHeight w:val="625"/>
          <w:jc w:val="center"/>
        </w:trPr>
        <w:tc>
          <w:tcPr>
            <w:tcW w:w="348" w:type="pct"/>
            <w:shd w:val="clear" w:color="auto" w:fill="auto"/>
          </w:tcPr>
          <w:p w14:paraId="09C28DC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DOŁ-2I</w:t>
            </w:r>
          </w:p>
        </w:tc>
        <w:tc>
          <w:tcPr>
            <w:tcW w:w="924" w:type="pct"/>
            <w:shd w:val="clear" w:color="auto" w:fill="auto"/>
          </w:tcPr>
          <w:p w14:paraId="3D3256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DOŁ-2I</w:t>
            </w:r>
          </w:p>
        </w:tc>
        <w:tc>
          <w:tcPr>
            <w:tcW w:w="2043" w:type="pct"/>
            <w:shd w:val="clear" w:color="auto" w:fill="auto"/>
          </w:tcPr>
          <w:p w14:paraId="43610F7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4BE07DE" w14:textId="77777777" w:rsidTr="004470C4">
        <w:trPr>
          <w:cantSplit/>
          <w:trHeight w:val="625"/>
          <w:jc w:val="center"/>
        </w:trPr>
        <w:tc>
          <w:tcPr>
            <w:tcW w:w="348" w:type="pct"/>
            <w:shd w:val="clear" w:color="auto" w:fill="auto"/>
          </w:tcPr>
          <w:p w14:paraId="08F550F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DOŁ-2L</w:t>
            </w:r>
          </w:p>
        </w:tc>
        <w:tc>
          <w:tcPr>
            <w:tcW w:w="924" w:type="pct"/>
            <w:shd w:val="clear" w:color="auto" w:fill="auto"/>
          </w:tcPr>
          <w:p w14:paraId="1CDF9D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DOŁ-2L</w:t>
            </w:r>
          </w:p>
        </w:tc>
        <w:tc>
          <w:tcPr>
            <w:tcW w:w="2043" w:type="pct"/>
            <w:shd w:val="clear" w:color="auto" w:fill="auto"/>
          </w:tcPr>
          <w:p w14:paraId="3F819E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83BD3E4" w14:textId="77777777" w:rsidTr="004470C4">
        <w:trPr>
          <w:cantSplit/>
          <w:trHeight w:val="625"/>
          <w:jc w:val="center"/>
        </w:trPr>
        <w:tc>
          <w:tcPr>
            <w:tcW w:w="348" w:type="pct"/>
            <w:shd w:val="clear" w:color="auto" w:fill="auto"/>
          </w:tcPr>
          <w:p w14:paraId="2D556D2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DOŁ-4I</w:t>
            </w:r>
          </w:p>
        </w:tc>
        <w:tc>
          <w:tcPr>
            <w:tcW w:w="924" w:type="pct"/>
            <w:shd w:val="clear" w:color="auto" w:fill="auto"/>
          </w:tcPr>
          <w:p w14:paraId="503B700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DOŁ-4I</w:t>
            </w:r>
          </w:p>
        </w:tc>
        <w:tc>
          <w:tcPr>
            <w:tcW w:w="2043" w:type="pct"/>
            <w:shd w:val="clear" w:color="auto" w:fill="auto"/>
          </w:tcPr>
          <w:p w14:paraId="590070E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E2D5A88" w14:textId="77777777" w:rsidTr="004470C4">
        <w:trPr>
          <w:cantSplit/>
          <w:trHeight w:val="625"/>
          <w:jc w:val="center"/>
        </w:trPr>
        <w:tc>
          <w:tcPr>
            <w:tcW w:w="348" w:type="pct"/>
            <w:shd w:val="clear" w:color="auto" w:fill="auto"/>
          </w:tcPr>
          <w:p w14:paraId="7631BB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DOŁ-4L</w:t>
            </w:r>
          </w:p>
        </w:tc>
        <w:tc>
          <w:tcPr>
            <w:tcW w:w="924" w:type="pct"/>
            <w:shd w:val="clear" w:color="auto" w:fill="auto"/>
          </w:tcPr>
          <w:p w14:paraId="685DE1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DOŁ-4L</w:t>
            </w:r>
          </w:p>
        </w:tc>
        <w:tc>
          <w:tcPr>
            <w:tcW w:w="2043" w:type="pct"/>
            <w:shd w:val="clear" w:color="auto" w:fill="auto"/>
          </w:tcPr>
          <w:p w14:paraId="51B6D62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36EF7D4" w14:textId="77777777" w:rsidTr="004470C4">
        <w:trPr>
          <w:cantSplit/>
          <w:trHeight w:val="625"/>
          <w:jc w:val="center"/>
        </w:trPr>
        <w:tc>
          <w:tcPr>
            <w:tcW w:w="348" w:type="pct"/>
            <w:shd w:val="clear" w:color="auto" w:fill="auto"/>
          </w:tcPr>
          <w:p w14:paraId="1809B1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DOŁ-WIEL</w:t>
            </w:r>
          </w:p>
        </w:tc>
        <w:tc>
          <w:tcPr>
            <w:tcW w:w="924" w:type="pct"/>
            <w:shd w:val="clear" w:color="auto" w:fill="auto"/>
          </w:tcPr>
          <w:p w14:paraId="4490FA97"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DOŁ-WIEL</w:t>
            </w:r>
          </w:p>
        </w:tc>
        <w:tc>
          <w:tcPr>
            <w:tcW w:w="2043" w:type="pct"/>
            <w:shd w:val="clear" w:color="auto" w:fill="auto"/>
          </w:tcPr>
          <w:p w14:paraId="616C31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w:t>
            </w:r>
            <w:r w:rsidR="007F63A3" w:rsidRPr="004470C4">
              <w:rPr>
                <w:rFonts w:ascii="Cambria" w:hAnsi="Cambria" w:cs="Arial"/>
                <w:color w:val="000000"/>
                <w:sz w:val="22"/>
                <w:szCs w:val="22"/>
              </w:rPr>
              <w:t xml:space="preserve">zonek z doniesieniem do dołu - </w:t>
            </w:r>
            <w:r w:rsidRPr="004470C4">
              <w:rPr>
                <w:rFonts w:ascii="Cambria" w:hAnsi="Cambria" w:cs="Arial"/>
                <w:color w:val="000000"/>
                <w:sz w:val="22"/>
                <w:szCs w:val="22"/>
              </w:rPr>
              <w:t>wielolatek drzew i krzewów do zadrzewień</w:t>
            </w:r>
          </w:p>
        </w:tc>
        <w:tc>
          <w:tcPr>
            <w:tcW w:w="760" w:type="pct"/>
            <w:shd w:val="clear" w:color="auto" w:fill="auto"/>
          </w:tcPr>
          <w:p w14:paraId="2EBCB56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525582E8" w14:textId="77777777" w:rsidR="009A5180"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5ED7914D"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92BE61" w14:textId="77777777" w:rsidTr="004470C4">
        <w:trPr>
          <w:trHeight w:val="960"/>
          <w:tblHeader/>
          <w:jc w:val="center"/>
        </w:trPr>
        <w:tc>
          <w:tcPr>
            <w:tcW w:w="348" w:type="pct"/>
            <w:shd w:val="clear" w:color="auto" w:fill="auto"/>
            <w:vAlign w:val="center"/>
          </w:tcPr>
          <w:p w14:paraId="09718D21" w14:textId="71A1E9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2A35CE9" w14:textId="74F4EA1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2C2E77C" w14:textId="77777777" w:rsidTr="004470C4">
        <w:trPr>
          <w:cantSplit/>
          <w:trHeight w:val="625"/>
          <w:jc w:val="center"/>
        </w:trPr>
        <w:tc>
          <w:tcPr>
            <w:tcW w:w="348" w:type="pct"/>
            <w:shd w:val="clear" w:color="auto" w:fill="auto"/>
          </w:tcPr>
          <w:p w14:paraId="0E0408D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PODK-WYN</w:t>
            </w:r>
          </w:p>
        </w:tc>
        <w:tc>
          <w:tcPr>
            <w:tcW w:w="924" w:type="pct"/>
            <w:shd w:val="clear" w:color="auto" w:fill="auto"/>
          </w:tcPr>
          <w:p w14:paraId="7234AA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PODK-WYN</w:t>
            </w:r>
          </w:p>
        </w:tc>
        <w:tc>
          <w:tcPr>
            <w:tcW w:w="2043" w:type="pct"/>
            <w:shd w:val="clear" w:color="auto" w:fill="auto"/>
          </w:tcPr>
          <w:p w14:paraId="4CFA08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Podkrzesywanie i formowanie drzewek do zadrzewień, wraz z wyniesieniem gałęzi</w:t>
            </w:r>
          </w:p>
        </w:tc>
        <w:tc>
          <w:tcPr>
            <w:tcW w:w="760" w:type="pct"/>
            <w:shd w:val="clear" w:color="auto" w:fill="auto"/>
          </w:tcPr>
          <w:p w14:paraId="564248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21FB108" w14:textId="77777777" w:rsidTr="004470C4">
        <w:trPr>
          <w:trHeight w:val="960"/>
          <w:tblHeader/>
          <w:jc w:val="center"/>
        </w:trPr>
        <w:tc>
          <w:tcPr>
            <w:tcW w:w="348" w:type="pct"/>
            <w:shd w:val="clear" w:color="auto" w:fill="auto"/>
            <w:vAlign w:val="center"/>
          </w:tcPr>
          <w:p w14:paraId="46FCACF5" w14:textId="47CF7A1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5E7D18" w14:textId="48B4381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0B5C553" w14:textId="77777777" w:rsidTr="004470C4">
        <w:trPr>
          <w:cantSplit/>
          <w:trHeight w:val="625"/>
          <w:jc w:val="center"/>
        </w:trPr>
        <w:tc>
          <w:tcPr>
            <w:tcW w:w="348" w:type="pct"/>
            <w:shd w:val="clear" w:color="auto" w:fill="auto"/>
          </w:tcPr>
          <w:p w14:paraId="49DFADE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ŻEL-1</w:t>
            </w:r>
          </w:p>
        </w:tc>
        <w:tc>
          <w:tcPr>
            <w:tcW w:w="924" w:type="pct"/>
            <w:shd w:val="clear" w:color="auto" w:fill="auto"/>
          </w:tcPr>
          <w:p w14:paraId="30099C0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ŻEL-1</w:t>
            </w:r>
          </w:p>
        </w:tc>
        <w:tc>
          <w:tcPr>
            <w:tcW w:w="2043" w:type="pct"/>
            <w:shd w:val="clear" w:color="auto" w:fill="auto"/>
          </w:tcPr>
          <w:p w14:paraId="44B28A97"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1-latek </w:t>
            </w:r>
          </w:p>
        </w:tc>
        <w:tc>
          <w:tcPr>
            <w:tcW w:w="760" w:type="pct"/>
            <w:shd w:val="clear" w:color="auto" w:fill="auto"/>
          </w:tcPr>
          <w:p w14:paraId="6A4F0D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6E3E306" w14:textId="77777777" w:rsidTr="004470C4">
        <w:trPr>
          <w:cantSplit/>
          <w:trHeight w:val="625"/>
          <w:jc w:val="center"/>
        </w:trPr>
        <w:tc>
          <w:tcPr>
            <w:tcW w:w="348" w:type="pct"/>
            <w:shd w:val="clear" w:color="auto" w:fill="auto"/>
          </w:tcPr>
          <w:p w14:paraId="4089D9A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ŻEL-2</w:t>
            </w:r>
          </w:p>
        </w:tc>
        <w:tc>
          <w:tcPr>
            <w:tcW w:w="924" w:type="pct"/>
            <w:shd w:val="clear" w:color="auto" w:fill="auto"/>
          </w:tcPr>
          <w:p w14:paraId="34FEB27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ŻEL-2</w:t>
            </w:r>
          </w:p>
        </w:tc>
        <w:tc>
          <w:tcPr>
            <w:tcW w:w="2043" w:type="pct"/>
            <w:shd w:val="clear" w:color="auto" w:fill="auto"/>
          </w:tcPr>
          <w:p w14:paraId="46B0CA4B"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2-latek </w:t>
            </w:r>
          </w:p>
        </w:tc>
        <w:tc>
          <w:tcPr>
            <w:tcW w:w="760" w:type="pct"/>
            <w:shd w:val="clear" w:color="auto" w:fill="auto"/>
          </w:tcPr>
          <w:p w14:paraId="3E409F9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7CF6956" w14:textId="77777777" w:rsidTr="004470C4">
        <w:trPr>
          <w:cantSplit/>
          <w:trHeight w:val="625"/>
          <w:jc w:val="center"/>
        </w:trPr>
        <w:tc>
          <w:tcPr>
            <w:tcW w:w="348" w:type="pct"/>
            <w:shd w:val="clear" w:color="auto" w:fill="auto"/>
          </w:tcPr>
          <w:p w14:paraId="72A1D35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ŻEL-IL</w:t>
            </w:r>
          </w:p>
        </w:tc>
        <w:tc>
          <w:tcPr>
            <w:tcW w:w="924" w:type="pct"/>
            <w:shd w:val="clear" w:color="auto" w:fill="auto"/>
          </w:tcPr>
          <w:p w14:paraId="4E9782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ŻEL-IL</w:t>
            </w:r>
          </w:p>
        </w:tc>
        <w:tc>
          <w:tcPr>
            <w:tcW w:w="2043" w:type="pct"/>
            <w:shd w:val="clear" w:color="auto" w:fill="auto"/>
          </w:tcPr>
          <w:p w14:paraId="0D8978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Żelowanie sadzonek pozostałych</w:t>
            </w:r>
          </w:p>
        </w:tc>
        <w:tc>
          <w:tcPr>
            <w:tcW w:w="760" w:type="pct"/>
            <w:shd w:val="clear" w:color="auto" w:fill="auto"/>
          </w:tcPr>
          <w:p w14:paraId="5C5B7A1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3D7037B" w14:textId="77777777" w:rsidTr="004470C4">
        <w:trPr>
          <w:trHeight w:val="960"/>
          <w:tblHeader/>
          <w:jc w:val="center"/>
        </w:trPr>
        <w:tc>
          <w:tcPr>
            <w:tcW w:w="348" w:type="pct"/>
            <w:shd w:val="clear" w:color="auto" w:fill="auto"/>
            <w:vAlign w:val="center"/>
          </w:tcPr>
          <w:p w14:paraId="52D6D137" w14:textId="139CA5C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7CA280B" w14:textId="68A4690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F32CC55" w14:textId="77777777" w:rsidTr="004470C4">
        <w:trPr>
          <w:cantSplit/>
          <w:trHeight w:val="625"/>
          <w:jc w:val="center"/>
        </w:trPr>
        <w:tc>
          <w:tcPr>
            <w:tcW w:w="348" w:type="pct"/>
            <w:shd w:val="clear" w:color="auto" w:fill="auto"/>
          </w:tcPr>
          <w:p w14:paraId="1665ABB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ZAŁ-1IL,</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 ZAŁ-1LL,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ZAŁ-1IP,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- 1 latek</w:t>
            </w:r>
          </w:p>
        </w:tc>
        <w:tc>
          <w:tcPr>
            <w:tcW w:w="760" w:type="pct"/>
            <w:shd w:val="clear" w:color="auto" w:fill="auto"/>
          </w:tcPr>
          <w:p w14:paraId="6EAE873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F419384" w14:textId="77777777" w:rsidTr="004470C4">
        <w:trPr>
          <w:cantSplit/>
          <w:trHeight w:val="625"/>
          <w:jc w:val="center"/>
        </w:trPr>
        <w:tc>
          <w:tcPr>
            <w:tcW w:w="348" w:type="pct"/>
            <w:shd w:val="clear" w:color="auto" w:fill="auto"/>
          </w:tcPr>
          <w:p w14:paraId="2AA34C9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ZAŁ-2IL,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2-3 latek</w:t>
            </w:r>
          </w:p>
        </w:tc>
        <w:tc>
          <w:tcPr>
            <w:tcW w:w="760" w:type="pct"/>
            <w:shd w:val="clear" w:color="auto" w:fill="auto"/>
          </w:tcPr>
          <w:p w14:paraId="73099CA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1042C63" w14:textId="77777777" w:rsidTr="004470C4">
        <w:trPr>
          <w:cantSplit/>
          <w:trHeight w:val="625"/>
          <w:jc w:val="center"/>
        </w:trPr>
        <w:tc>
          <w:tcPr>
            <w:tcW w:w="348" w:type="pct"/>
            <w:shd w:val="clear" w:color="auto" w:fill="auto"/>
          </w:tcPr>
          <w:p w14:paraId="7ED08A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ZAŁ-4IL,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4-5 latek</w:t>
            </w:r>
          </w:p>
        </w:tc>
        <w:tc>
          <w:tcPr>
            <w:tcW w:w="760" w:type="pct"/>
            <w:shd w:val="clear" w:color="auto" w:fill="auto"/>
          </w:tcPr>
          <w:p w14:paraId="108A8AF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53035E3" w14:textId="77777777" w:rsidTr="004470C4">
        <w:trPr>
          <w:cantSplit/>
          <w:trHeight w:val="625"/>
          <w:jc w:val="center"/>
        </w:trPr>
        <w:tc>
          <w:tcPr>
            <w:tcW w:w="348" w:type="pct"/>
            <w:shd w:val="clear" w:color="auto" w:fill="auto"/>
          </w:tcPr>
          <w:p w14:paraId="573198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287</w:t>
            </w:r>
          </w:p>
        </w:tc>
        <w:tc>
          <w:tcPr>
            <w:tcW w:w="925" w:type="pct"/>
            <w:shd w:val="clear" w:color="auto" w:fill="auto"/>
          </w:tcPr>
          <w:p w14:paraId="40FBC8D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wielolatek drzew i krzewów do zadrzewień</w:t>
            </w:r>
          </w:p>
        </w:tc>
        <w:tc>
          <w:tcPr>
            <w:tcW w:w="760" w:type="pct"/>
            <w:shd w:val="clear" w:color="auto" w:fill="auto"/>
          </w:tcPr>
          <w:p w14:paraId="1DD0A97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30CF87" w14:textId="77777777" w:rsidTr="004470C4">
        <w:trPr>
          <w:trHeight w:val="960"/>
          <w:tblHeader/>
          <w:jc w:val="center"/>
        </w:trPr>
        <w:tc>
          <w:tcPr>
            <w:tcW w:w="348" w:type="pct"/>
            <w:shd w:val="clear" w:color="auto" w:fill="auto"/>
            <w:vAlign w:val="center"/>
          </w:tcPr>
          <w:p w14:paraId="15BFDD88" w14:textId="5A71D6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E5984C" w14:textId="2F24BEB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F12EEE0" w14:textId="77777777" w:rsidTr="004470C4">
        <w:trPr>
          <w:cantSplit/>
          <w:trHeight w:val="625"/>
          <w:jc w:val="center"/>
        </w:trPr>
        <w:tc>
          <w:tcPr>
            <w:tcW w:w="348" w:type="pct"/>
            <w:shd w:val="clear" w:color="auto" w:fill="auto"/>
          </w:tcPr>
          <w:p w14:paraId="50E7CC7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4AF100D" w14:textId="77777777" w:rsidTr="004470C4">
        <w:trPr>
          <w:cantSplit/>
          <w:trHeight w:val="625"/>
          <w:jc w:val="center"/>
        </w:trPr>
        <w:tc>
          <w:tcPr>
            <w:tcW w:w="348" w:type="pct"/>
            <w:shd w:val="clear" w:color="auto" w:fill="auto"/>
          </w:tcPr>
          <w:p w14:paraId="32E70AF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EC2B40" w14:textId="77777777" w:rsidTr="004470C4">
        <w:trPr>
          <w:cantSplit/>
          <w:trHeight w:val="625"/>
          <w:jc w:val="center"/>
        </w:trPr>
        <w:tc>
          <w:tcPr>
            <w:tcW w:w="348" w:type="pct"/>
            <w:shd w:val="clear" w:color="auto" w:fill="auto"/>
          </w:tcPr>
          <w:p w14:paraId="12A0AD0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4D8E163" w14:textId="77777777" w:rsidTr="004470C4">
        <w:trPr>
          <w:cantSplit/>
          <w:trHeight w:val="625"/>
          <w:jc w:val="center"/>
        </w:trPr>
        <w:tc>
          <w:tcPr>
            <w:tcW w:w="348" w:type="pct"/>
            <w:shd w:val="clear" w:color="auto" w:fill="auto"/>
          </w:tcPr>
          <w:p w14:paraId="321AC06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973096" w14:textId="77777777" w:rsidTr="004470C4">
        <w:trPr>
          <w:trHeight w:val="960"/>
          <w:tblHeader/>
          <w:jc w:val="center"/>
        </w:trPr>
        <w:tc>
          <w:tcPr>
            <w:tcW w:w="348" w:type="pct"/>
            <w:shd w:val="clear" w:color="auto" w:fill="auto"/>
            <w:vAlign w:val="center"/>
          </w:tcPr>
          <w:p w14:paraId="6EC5C0C5" w14:textId="5CC9D2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89DF66" w14:textId="3BC50F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F58C69F" w14:textId="77777777" w:rsidTr="004470C4">
        <w:trPr>
          <w:cantSplit/>
          <w:trHeight w:val="625"/>
          <w:jc w:val="center"/>
        </w:trPr>
        <w:tc>
          <w:tcPr>
            <w:tcW w:w="348" w:type="pct"/>
            <w:shd w:val="clear" w:color="auto" w:fill="auto"/>
          </w:tcPr>
          <w:p w14:paraId="1DC4CC8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80F76A" w14:textId="77777777" w:rsidTr="004470C4">
        <w:trPr>
          <w:trHeight w:val="960"/>
          <w:tblHeader/>
          <w:jc w:val="center"/>
        </w:trPr>
        <w:tc>
          <w:tcPr>
            <w:tcW w:w="348" w:type="pct"/>
            <w:shd w:val="clear" w:color="auto" w:fill="auto"/>
            <w:vAlign w:val="center"/>
          </w:tcPr>
          <w:p w14:paraId="72E21866" w14:textId="313858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6E32317" w14:textId="0C6AD1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9714D68" w14:textId="77777777" w:rsidTr="004470C4">
        <w:trPr>
          <w:cantSplit/>
          <w:trHeight w:val="625"/>
          <w:jc w:val="center"/>
        </w:trPr>
        <w:tc>
          <w:tcPr>
            <w:tcW w:w="348" w:type="pct"/>
            <w:shd w:val="clear" w:color="auto" w:fill="auto"/>
          </w:tcPr>
          <w:p w14:paraId="2244E7E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itp)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3D8A04E" w14:textId="77777777" w:rsidTr="004470C4">
        <w:trPr>
          <w:trHeight w:val="960"/>
          <w:tblHeader/>
          <w:jc w:val="center"/>
        </w:trPr>
        <w:tc>
          <w:tcPr>
            <w:tcW w:w="348" w:type="pct"/>
            <w:shd w:val="clear" w:color="auto" w:fill="auto"/>
            <w:vAlign w:val="center"/>
          </w:tcPr>
          <w:p w14:paraId="21C3DFA3" w14:textId="1D2344D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3E37B37" w14:textId="23ED8FD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C5BF794" w14:textId="77777777" w:rsidTr="004470C4">
        <w:trPr>
          <w:cantSplit/>
          <w:trHeight w:val="625"/>
          <w:jc w:val="center"/>
        </w:trPr>
        <w:tc>
          <w:tcPr>
            <w:tcW w:w="348" w:type="pct"/>
            <w:shd w:val="clear" w:color="auto" w:fill="auto"/>
          </w:tcPr>
          <w:p w14:paraId="2F3226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ścioły do transportu</w:t>
            </w:r>
          </w:p>
        </w:tc>
        <w:tc>
          <w:tcPr>
            <w:tcW w:w="760" w:type="pct"/>
            <w:shd w:val="clear" w:color="auto" w:fill="auto"/>
          </w:tcPr>
          <w:p w14:paraId="4147C31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2E95D0" w14:textId="77777777" w:rsidTr="004470C4">
        <w:trPr>
          <w:cantSplit/>
          <w:trHeight w:val="625"/>
          <w:jc w:val="center"/>
        </w:trPr>
        <w:tc>
          <w:tcPr>
            <w:tcW w:w="348" w:type="pct"/>
            <w:shd w:val="clear" w:color="auto" w:fill="auto"/>
          </w:tcPr>
          <w:p w14:paraId="401909B2"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5</w:t>
            </w:r>
          </w:p>
        </w:tc>
        <w:tc>
          <w:tcPr>
            <w:tcW w:w="925" w:type="pct"/>
            <w:shd w:val="clear" w:color="auto" w:fill="auto"/>
          </w:tcPr>
          <w:p w14:paraId="6160162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i rozładunek materiału kompostowego (ścioły) wraz z transportem</w:t>
            </w:r>
          </w:p>
        </w:tc>
        <w:tc>
          <w:tcPr>
            <w:tcW w:w="760" w:type="pct"/>
            <w:shd w:val="clear" w:color="auto" w:fill="auto"/>
          </w:tcPr>
          <w:p w14:paraId="67E5681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ścioły, </w:t>
      </w:r>
    </w:p>
    <w:p w14:paraId="2878AB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przykrycie odkrytej gleby mineralnej uprzednio zdartą ściołą,</w:t>
      </w:r>
    </w:p>
    <w:p w14:paraId="58D2E812"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2BFBC5B3"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C8996C3" w14:textId="77777777" w:rsidTr="004470C4">
        <w:trPr>
          <w:trHeight w:val="960"/>
          <w:tblHeader/>
          <w:jc w:val="center"/>
        </w:trPr>
        <w:tc>
          <w:tcPr>
            <w:tcW w:w="348" w:type="pct"/>
            <w:shd w:val="clear" w:color="auto" w:fill="auto"/>
            <w:vAlign w:val="center"/>
          </w:tcPr>
          <w:p w14:paraId="5BFE9C20" w14:textId="6AF6A4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EC8E74E" w14:textId="4EB0B10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1C4E2CF" w14:textId="77777777" w:rsidTr="004470C4">
        <w:trPr>
          <w:cantSplit/>
          <w:trHeight w:val="625"/>
          <w:jc w:val="center"/>
        </w:trPr>
        <w:tc>
          <w:tcPr>
            <w:tcW w:w="348" w:type="pct"/>
            <w:shd w:val="clear" w:color="auto" w:fill="auto"/>
          </w:tcPr>
          <w:p w14:paraId="725CCE1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774AC9B" w14:textId="77777777" w:rsidTr="004470C4">
        <w:trPr>
          <w:cantSplit/>
          <w:trHeight w:val="625"/>
          <w:jc w:val="center"/>
        </w:trPr>
        <w:tc>
          <w:tcPr>
            <w:tcW w:w="348" w:type="pct"/>
            <w:shd w:val="clear" w:color="auto" w:fill="auto"/>
          </w:tcPr>
          <w:p w14:paraId="6773A078"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7</w:t>
            </w:r>
          </w:p>
        </w:tc>
        <w:tc>
          <w:tcPr>
            <w:tcW w:w="925" w:type="pct"/>
            <w:shd w:val="clear" w:color="auto" w:fill="auto"/>
          </w:tcPr>
          <w:p w14:paraId="608BD42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B7BD4F6" w14:textId="77777777" w:rsidTr="004470C4">
        <w:trPr>
          <w:cantSplit/>
          <w:trHeight w:val="625"/>
          <w:jc w:val="center"/>
        </w:trPr>
        <w:tc>
          <w:tcPr>
            <w:tcW w:w="348" w:type="pct"/>
            <w:shd w:val="clear" w:color="auto" w:fill="auto"/>
          </w:tcPr>
          <w:p w14:paraId="5B0127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3A31CE" w14:textId="77777777" w:rsidTr="004470C4">
        <w:trPr>
          <w:cantSplit/>
          <w:trHeight w:val="625"/>
          <w:jc w:val="center"/>
        </w:trPr>
        <w:tc>
          <w:tcPr>
            <w:tcW w:w="348" w:type="pct"/>
            <w:shd w:val="clear" w:color="auto" w:fill="auto"/>
          </w:tcPr>
          <w:p w14:paraId="6C791D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232B6A3D" w14:textId="77777777" w:rsidTr="004470C4">
        <w:trPr>
          <w:cantSplit/>
          <w:trHeight w:val="625"/>
          <w:jc w:val="center"/>
        </w:trPr>
        <w:tc>
          <w:tcPr>
            <w:tcW w:w="348" w:type="pct"/>
            <w:shd w:val="clear" w:color="auto" w:fill="auto"/>
          </w:tcPr>
          <w:p w14:paraId="34FB42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29DA8A0B"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7537C04" w14:textId="77777777" w:rsidTr="004470C4">
        <w:trPr>
          <w:trHeight w:val="960"/>
          <w:tblHeader/>
          <w:jc w:val="center"/>
        </w:trPr>
        <w:tc>
          <w:tcPr>
            <w:tcW w:w="348" w:type="pct"/>
            <w:shd w:val="clear" w:color="auto" w:fill="auto"/>
            <w:vAlign w:val="center"/>
          </w:tcPr>
          <w:p w14:paraId="623F0A93" w14:textId="27C5279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F96E450" w14:textId="0B55A46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939EC0E" w14:textId="77777777" w:rsidTr="004470C4">
        <w:trPr>
          <w:cantSplit/>
          <w:trHeight w:val="625"/>
          <w:jc w:val="center"/>
        </w:trPr>
        <w:tc>
          <w:tcPr>
            <w:tcW w:w="348" w:type="pct"/>
            <w:shd w:val="clear" w:color="auto" w:fill="auto"/>
          </w:tcPr>
          <w:p w14:paraId="0EEDF11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578E273" w14:textId="77777777" w:rsidTr="004470C4">
        <w:trPr>
          <w:cantSplit/>
          <w:trHeight w:val="625"/>
          <w:jc w:val="center"/>
        </w:trPr>
        <w:tc>
          <w:tcPr>
            <w:tcW w:w="348" w:type="pct"/>
            <w:shd w:val="clear" w:color="auto" w:fill="auto"/>
          </w:tcPr>
          <w:p w14:paraId="2FBA6D6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2FFD7F3" w14:textId="77777777" w:rsidTr="004470C4">
        <w:trPr>
          <w:trHeight w:val="960"/>
          <w:tblHeader/>
          <w:jc w:val="center"/>
        </w:trPr>
        <w:tc>
          <w:tcPr>
            <w:tcW w:w="348" w:type="pct"/>
            <w:shd w:val="clear" w:color="auto" w:fill="auto"/>
            <w:vAlign w:val="center"/>
          </w:tcPr>
          <w:p w14:paraId="0AAE1330" w14:textId="38C3A6F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EF344E" w14:textId="07B01C6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82976BA" w14:textId="77777777" w:rsidTr="004470C4">
        <w:trPr>
          <w:cantSplit/>
          <w:trHeight w:val="625"/>
          <w:jc w:val="center"/>
        </w:trPr>
        <w:tc>
          <w:tcPr>
            <w:tcW w:w="348" w:type="pct"/>
            <w:shd w:val="clear" w:color="auto" w:fill="auto"/>
          </w:tcPr>
          <w:p w14:paraId="65BA75C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Wygrabianie powierzchni z korzeni i pozostałości drzewnych</w:t>
            </w:r>
          </w:p>
        </w:tc>
        <w:tc>
          <w:tcPr>
            <w:tcW w:w="760" w:type="pct"/>
            <w:shd w:val="clear" w:color="auto" w:fill="auto"/>
          </w:tcPr>
          <w:p w14:paraId="0430111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DAD54C" w14:textId="77777777" w:rsidTr="004470C4">
        <w:trPr>
          <w:trHeight w:val="960"/>
          <w:tblHeader/>
          <w:jc w:val="center"/>
        </w:trPr>
        <w:tc>
          <w:tcPr>
            <w:tcW w:w="348" w:type="pct"/>
            <w:shd w:val="clear" w:color="auto" w:fill="auto"/>
            <w:vAlign w:val="center"/>
          </w:tcPr>
          <w:p w14:paraId="2F58F8F4" w14:textId="71039A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8ECA22F" w14:textId="71898CD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391FBDD" w14:textId="77777777" w:rsidTr="004470C4">
        <w:trPr>
          <w:cantSplit/>
          <w:trHeight w:val="625"/>
          <w:jc w:val="center"/>
        </w:trPr>
        <w:tc>
          <w:tcPr>
            <w:tcW w:w="348" w:type="pct"/>
            <w:shd w:val="clear" w:color="auto" w:fill="auto"/>
          </w:tcPr>
          <w:p w14:paraId="6464CB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Sadzenie wielolatek w szkółkach zadrzewieniowych wraz z ręcznym przygotowaniem dołków</w:t>
            </w:r>
          </w:p>
        </w:tc>
        <w:tc>
          <w:tcPr>
            <w:tcW w:w="760" w:type="pct"/>
            <w:shd w:val="clear" w:color="auto" w:fill="auto"/>
          </w:tcPr>
          <w:p w14:paraId="00AF97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0248DCF" w14:textId="77777777" w:rsidTr="004470C4">
        <w:trPr>
          <w:trHeight w:val="960"/>
          <w:tblHeader/>
          <w:jc w:val="center"/>
        </w:trPr>
        <w:tc>
          <w:tcPr>
            <w:tcW w:w="348" w:type="pct"/>
            <w:shd w:val="clear" w:color="auto" w:fill="auto"/>
            <w:vAlign w:val="center"/>
          </w:tcPr>
          <w:p w14:paraId="19C790F5" w14:textId="20807A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F11D44" w14:textId="26918A6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3ABA86F" w14:textId="77777777" w:rsidTr="004470C4">
        <w:trPr>
          <w:cantSplit/>
          <w:trHeight w:val="625"/>
          <w:jc w:val="center"/>
        </w:trPr>
        <w:tc>
          <w:tcPr>
            <w:tcW w:w="348" w:type="pct"/>
            <w:shd w:val="clear" w:color="auto" w:fill="auto"/>
          </w:tcPr>
          <w:p w14:paraId="5B5562A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Wiązanie sadzonek w pęczki i etykietowanie</w:t>
            </w:r>
          </w:p>
        </w:tc>
        <w:tc>
          <w:tcPr>
            <w:tcW w:w="760" w:type="pct"/>
            <w:shd w:val="clear" w:color="auto" w:fill="auto"/>
          </w:tcPr>
          <w:p w14:paraId="206EAF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53B10D8F"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FCACC28" w14:textId="77777777" w:rsidTr="004470C4">
        <w:trPr>
          <w:trHeight w:val="960"/>
          <w:tblHeader/>
          <w:jc w:val="center"/>
        </w:trPr>
        <w:tc>
          <w:tcPr>
            <w:tcW w:w="348" w:type="pct"/>
            <w:shd w:val="clear" w:color="auto" w:fill="auto"/>
            <w:vAlign w:val="center"/>
          </w:tcPr>
          <w:p w14:paraId="2DA380F3" w14:textId="0431DFB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71AEDA7" w14:textId="06B3F76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481D5F3" w14:textId="77777777" w:rsidTr="004470C4">
        <w:trPr>
          <w:cantSplit/>
          <w:trHeight w:val="625"/>
          <w:jc w:val="center"/>
        </w:trPr>
        <w:tc>
          <w:tcPr>
            <w:tcW w:w="348" w:type="pct"/>
            <w:shd w:val="clear" w:color="auto" w:fill="auto"/>
          </w:tcPr>
          <w:p w14:paraId="67F844C3" w14:textId="77777777" w:rsidR="007054DF" w:rsidRPr="004470C4" w:rsidRDefault="00BD02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F20AF9" w:rsidRPr="004470C4">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66518E39" w14:textId="77777777" w:rsidR="007054DF" w:rsidRPr="004470C4"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7E75FCD0" w14:textId="77777777" w:rsidR="007054DF" w:rsidRPr="004470C4"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1068FB8" w14:textId="77777777" w:rsidTr="004470C4">
        <w:trPr>
          <w:cantSplit/>
          <w:trHeight w:val="625"/>
          <w:jc w:val="center"/>
        </w:trPr>
        <w:tc>
          <w:tcPr>
            <w:tcW w:w="348" w:type="pct"/>
            <w:shd w:val="clear" w:color="auto" w:fill="auto"/>
          </w:tcPr>
          <w:p w14:paraId="28853779"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F61A959" w14:textId="77777777" w:rsidTr="004470C4">
        <w:trPr>
          <w:cantSplit/>
          <w:trHeight w:val="625"/>
          <w:jc w:val="center"/>
        </w:trPr>
        <w:tc>
          <w:tcPr>
            <w:tcW w:w="348" w:type="pct"/>
            <w:shd w:val="clear" w:color="auto" w:fill="auto"/>
          </w:tcPr>
          <w:p w14:paraId="766A80D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80CE0B0" w14:textId="787F6B2E"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747463F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16946835" w14:textId="7F2B6A26" w:rsidR="007B13E1" w:rsidRDefault="007B13E1" w:rsidP="007B13E1">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7C351916" w14:textId="77777777" w:rsidR="007B13E1" w:rsidRPr="00E8540E" w:rsidRDefault="007B13E1" w:rsidP="007B13E1">
      <w:pPr>
        <w:pStyle w:val="Nagwek3"/>
        <w:rPr>
          <w:color w:val="006600"/>
          <w:lang w:bidi="hi-IN"/>
        </w:rPr>
      </w:pPr>
      <w:bookmarkStart w:id="47" w:name="_Toc85016734"/>
      <w:bookmarkStart w:id="48" w:name="_Toc85175707"/>
      <w:r w:rsidRPr="00E8540E">
        <w:rPr>
          <w:color w:val="006600"/>
          <w:lang w:bidi="hi-IN"/>
        </w:rPr>
        <w:t>VII.2. Gospodarka szkółkarska w warunkach kontrolowanych</w:t>
      </w:r>
      <w:bookmarkEnd w:id="47"/>
      <w:bookmarkEnd w:id="48"/>
      <w:r w:rsidRPr="00E8540E">
        <w:rPr>
          <w:color w:val="006600"/>
          <w:lang w:bidi="hi-IN"/>
        </w:rPr>
        <w:t xml:space="preserve"> </w:t>
      </w:r>
    </w:p>
    <w:p w14:paraId="1C1050DD" w14:textId="77777777" w:rsidR="007B13E1" w:rsidRDefault="007B13E1" w:rsidP="00E8540E">
      <w:pPr>
        <w:pStyle w:val="tabelaROSTWPL"/>
        <w:jc w:val="center"/>
      </w:pPr>
      <w:r>
        <w:t>Prowadzona w namiotach foliowych i szklarniach oraz skrzyniach, inspektach, korytach, kasetach itp.</w:t>
      </w:r>
    </w:p>
    <w:p w14:paraId="38FAE91B" w14:textId="77777777" w:rsidR="007B13E1"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4470C4" w:rsidRDefault="004470C4" w:rsidP="004470C4">
            <w:pPr>
              <w:pStyle w:val="tabelaROSTWPL"/>
              <w:jc w:val="center"/>
              <w:rPr>
                <w:b/>
                <w:i/>
              </w:rPr>
            </w:pPr>
            <w:r>
              <w:rPr>
                <w:b/>
                <w:i/>
              </w:rPr>
              <w:t>Jednostka miary czynn. rozl.</w:t>
            </w:r>
          </w:p>
        </w:tc>
      </w:tr>
      <w:tr w:rsidR="007B13E1"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4470C4" w:rsidRDefault="007B13E1" w:rsidP="004470C4">
            <w:pPr>
              <w:pStyle w:val="tabelaROSTWPL"/>
              <w:jc w:val="center"/>
            </w:pPr>
            <w:r w:rsidRPr="004470C4">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4470C4" w:rsidRDefault="007B13E1" w:rsidP="004470C4">
            <w:pPr>
              <w:pStyle w:val="tabelaROSTWPL"/>
              <w:jc w:val="left"/>
            </w:pPr>
            <w:r w:rsidRPr="004470C4">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4470C4" w:rsidRDefault="007B13E1" w:rsidP="004470C4">
            <w:pPr>
              <w:pStyle w:val="tabelaROSTWPL"/>
              <w:jc w:val="left"/>
            </w:pPr>
            <w:r w:rsidRPr="004470C4">
              <w:rPr>
                <w:rFonts w:eastAsia="Verdana"/>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4470C4" w:rsidRDefault="007B13E1" w:rsidP="004470C4">
            <w:pPr>
              <w:pStyle w:val="tabelaROSTWPL"/>
              <w:jc w:val="left"/>
            </w:pPr>
            <w:r w:rsidRPr="004470C4">
              <w:rPr>
                <w:rFonts w:eastAsia="Verdana"/>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4470C4" w:rsidRDefault="007B13E1" w:rsidP="004470C4">
            <w:pPr>
              <w:pStyle w:val="tabelaROSTWPL"/>
              <w:jc w:val="center"/>
            </w:pPr>
            <w:r w:rsidRPr="004470C4">
              <w:rPr>
                <w:rFonts w:eastAsia="Verdana"/>
              </w:rPr>
              <w:t>M3P</w:t>
            </w:r>
          </w:p>
        </w:tc>
      </w:tr>
      <w:tr w:rsidR="007B13E1"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4470C4" w:rsidRDefault="007B13E1" w:rsidP="004470C4">
            <w:pPr>
              <w:pStyle w:val="tabelaROSTWPL"/>
              <w:jc w:val="center"/>
            </w:pPr>
            <w:r w:rsidRPr="004470C4">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4470C4" w:rsidRDefault="007B13E1" w:rsidP="004470C4">
            <w:pPr>
              <w:pStyle w:val="tabelaROSTWPL"/>
              <w:jc w:val="left"/>
              <w:rPr>
                <w:rFonts w:eastAsia="Verdana"/>
              </w:rPr>
            </w:pPr>
            <w:r w:rsidRPr="004470C4">
              <w:rPr>
                <w:rFonts w:eastAsia="Verdana"/>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4470C4" w:rsidRDefault="007B13E1" w:rsidP="004470C4">
            <w:pPr>
              <w:pStyle w:val="tabelaROSTWPL"/>
              <w:jc w:val="left"/>
              <w:rPr>
                <w:rFonts w:eastAsia="Verdana"/>
              </w:rPr>
            </w:pPr>
            <w:r w:rsidRPr="004470C4">
              <w:rPr>
                <w:rFonts w:eastAsia="Verdana"/>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4470C4" w:rsidRDefault="007B13E1" w:rsidP="004470C4">
            <w:pPr>
              <w:pStyle w:val="tabelaROSTWPL"/>
              <w:jc w:val="left"/>
              <w:rPr>
                <w:rFonts w:eastAsia="Verdana"/>
              </w:rPr>
            </w:pPr>
            <w:r w:rsidRPr="004470C4">
              <w:rPr>
                <w:rFonts w:eastAsia="Verdana"/>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4470C4" w:rsidRDefault="007B13E1" w:rsidP="004470C4">
            <w:pPr>
              <w:pStyle w:val="tabelaROSTWPL"/>
              <w:jc w:val="center"/>
              <w:rPr>
                <w:rFonts w:eastAsia="Verdana"/>
              </w:rPr>
            </w:pPr>
            <w:r w:rsidRPr="004470C4">
              <w:rPr>
                <w:rFonts w:eastAsia="Verdana"/>
              </w:rPr>
              <w:t>M3P</w:t>
            </w:r>
          </w:p>
        </w:tc>
      </w:tr>
      <w:tr w:rsidR="007B13E1"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4470C4" w:rsidRDefault="007B13E1" w:rsidP="004470C4">
            <w:pPr>
              <w:pStyle w:val="tabelaROSTWPL"/>
              <w:jc w:val="center"/>
            </w:pPr>
            <w:r w:rsidRPr="004470C4">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4470C4" w:rsidRDefault="007B13E1" w:rsidP="004470C4">
            <w:pPr>
              <w:pStyle w:val="tabelaROSTWPL"/>
              <w:jc w:val="left"/>
              <w:rPr>
                <w:rFonts w:eastAsia="Verdana"/>
              </w:rPr>
            </w:pPr>
            <w:r w:rsidRPr="004470C4">
              <w:rPr>
                <w:rFonts w:eastAsia="Verdana"/>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4470C4" w:rsidRDefault="007B13E1" w:rsidP="004470C4">
            <w:pPr>
              <w:pStyle w:val="tabelaROSTWPL"/>
              <w:jc w:val="left"/>
              <w:rPr>
                <w:rFonts w:eastAsia="Verdana"/>
              </w:rPr>
            </w:pPr>
            <w:r w:rsidRPr="004470C4">
              <w:rPr>
                <w:rFonts w:eastAsia="Verdana"/>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4470C4" w:rsidRDefault="007B13E1" w:rsidP="004470C4">
            <w:pPr>
              <w:pStyle w:val="tabelaROSTWPL"/>
              <w:jc w:val="left"/>
              <w:rPr>
                <w:rFonts w:eastAsia="Verdana"/>
              </w:rPr>
            </w:pPr>
            <w:r w:rsidRPr="004470C4">
              <w:rPr>
                <w:rFonts w:eastAsia="Verdana"/>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4470C4" w:rsidRDefault="007B13E1" w:rsidP="004470C4">
            <w:pPr>
              <w:pStyle w:val="tabelaROSTWPL"/>
              <w:jc w:val="center"/>
              <w:rPr>
                <w:rFonts w:eastAsia="Verdana"/>
              </w:rPr>
            </w:pPr>
            <w:r w:rsidRPr="004470C4">
              <w:rPr>
                <w:rFonts w:eastAsia="Verdana"/>
              </w:rPr>
              <w:t>M3P</w:t>
            </w:r>
          </w:p>
        </w:tc>
      </w:tr>
      <w:tr w:rsidR="007B13E1"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4470C4" w:rsidRDefault="007B13E1" w:rsidP="004470C4">
            <w:pPr>
              <w:pStyle w:val="tabelaROSTWPL"/>
              <w:jc w:val="center"/>
            </w:pPr>
            <w:r w:rsidRPr="004470C4">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4470C4" w:rsidRDefault="007B13E1" w:rsidP="004470C4">
            <w:pPr>
              <w:pStyle w:val="tabelaROSTWPL"/>
              <w:jc w:val="left"/>
              <w:rPr>
                <w:rFonts w:eastAsia="Verdana"/>
              </w:rPr>
            </w:pPr>
            <w:r w:rsidRPr="004470C4">
              <w:rPr>
                <w:rFonts w:eastAsia="Verdana"/>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4470C4" w:rsidRDefault="007B13E1" w:rsidP="004470C4">
            <w:pPr>
              <w:pStyle w:val="tabelaROSTWPL"/>
              <w:jc w:val="left"/>
              <w:rPr>
                <w:rFonts w:eastAsia="Verdana"/>
              </w:rPr>
            </w:pPr>
            <w:r w:rsidRPr="004470C4">
              <w:rPr>
                <w:rFonts w:eastAsia="Verdana"/>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4470C4" w:rsidRDefault="007B13E1" w:rsidP="004470C4">
            <w:pPr>
              <w:pStyle w:val="tabelaROSTWPL"/>
              <w:jc w:val="left"/>
              <w:rPr>
                <w:rFonts w:eastAsia="Verdana"/>
              </w:rPr>
            </w:pPr>
            <w:r w:rsidRPr="004470C4">
              <w:rPr>
                <w:rFonts w:eastAsia="Verdana"/>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4470C4" w:rsidRDefault="007B13E1" w:rsidP="004470C4">
            <w:pPr>
              <w:pStyle w:val="tabelaROSTWPL"/>
              <w:jc w:val="center"/>
              <w:rPr>
                <w:rFonts w:eastAsia="Verdana"/>
              </w:rPr>
            </w:pPr>
            <w:r w:rsidRPr="004470C4">
              <w:rPr>
                <w:rFonts w:eastAsia="Verdana"/>
              </w:rPr>
              <w:t>M3P</w:t>
            </w:r>
          </w:p>
        </w:tc>
      </w:tr>
    </w:tbl>
    <w:p w14:paraId="78324F30" w14:textId="77777777" w:rsidR="007B13E1" w:rsidRPr="00286F11" w:rsidRDefault="007B13E1" w:rsidP="007B13E1"/>
    <w:p w14:paraId="3D14DA00" w14:textId="77777777" w:rsidR="007B13E1" w:rsidRPr="00D22860" w:rsidRDefault="007B13E1" w:rsidP="00E8540E">
      <w:pPr>
        <w:pStyle w:val="N4ROSTWPL"/>
      </w:pPr>
      <w:r w:rsidRPr="00D22860">
        <w:t>Standard technologii prac obejmuje:</w:t>
      </w:r>
    </w:p>
    <w:p w14:paraId="63FC0BB0" w14:textId="77777777" w:rsidR="007B13E1" w:rsidRPr="00D22860" w:rsidRDefault="007B13E1" w:rsidP="007B13E1">
      <w:pPr>
        <w:pStyle w:val="listaopisROSTWLP"/>
      </w:pPr>
      <w:r w:rsidRPr="00D22860">
        <w:t>przygotowanie substratu do użycia</w:t>
      </w:r>
    </w:p>
    <w:p w14:paraId="57594909" w14:textId="77777777" w:rsidR="007B13E1" w:rsidRPr="00D22860" w:rsidRDefault="007B13E1" w:rsidP="00E8540E">
      <w:pPr>
        <w:pStyle w:val="listaopisROSTWLP"/>
      </w:pPr>
      <w:r w:rsidRPr="00D22860">
        <w:t>dostarczenie substratu z miejsca wskazanego przez Zamawiającego</w:t>
      </w:r>
    </w:p>
    <w:p w14:paraId="1753BFE7" w14:textId="77777777" w:rsidR="007B13E1" w:rsidRPr="00D22860" w:rsidRDefault="007B13E1" w:rsidP="00E8540E">
      <w:pPr>
        <w:pStyle w:val="listaopisROSTWLP"/>
      </w:pPr>
      <w:r w:rsidRPr="00D22860">
        <w:t>załadunek lub rozładunek trocin lub substratu</w:t>
      </w:r>
    </w:p>
    <w:p w14:paraId="02F5CE66" w14:textId="77777777" w:rsidR="007B13E1" w:rsidRPr="00D22860" w:rsidRDefault="007B13E1" w:rsidP="00E8540E">
      <w:pPr>
        <w:pStyle w:val="listaopisROSTWLP"/>
      </w:pPr>
      <w:r w:rsidRPr="00D22860">
        <w:t>dowóz taczkami piasku z miejsca wskazanego przez Zamawiającego</w:t>
      </w:r>
    </w:p>
    <w:p w14:paraId="2AFBCB7D" w14:textId="77777777" w:rsidR="007B13E1" w:rsidRPr="00D22860" w:rsidRDefault="007B13E1" w:rsidP="00E8540E">
      <w:pPr>
        <w:pStyle w:val="listaopisROSTWLP"/>
      </w:pPr>
      <w:r w:rsidRPr="00D22860">
        <w:t>rozścielenie piasku jaku warstwy filtrującej</w:t>
      </w:r>
    </w:p>
    <w:p w14:paraId="18BA493D" w14:textId="77777777" w:rsidR="007B13E1" w:rsidRPr="00D22860" w:rsidRDefault="007B13E1" w:rsidP="00E8540E">
      <w:pPr>
        <w:pStyle w:val="listaopisROSTWLP"/>
      </w:pPr>
      <w:r w:rsidRPr="00D22860">
        <w:t xml:space="preserve">przemieszanie składników substratu aż do momentu uzyskania jednolitego substratu </w:t>
      </w:r>
    </w:p>
    <w:p w14:paraId="3D9876F0" w14:textId="77777777" w:rsidR="007B13E1" w:rsidRDefault="007B13E1" w:rsidP="007B13E1"/>
    <w:p w14:paraId="1D179D7F" w14:textId="77777777" w:rsidR="007B13E1" w:rsidRPr="00D22860" w:rsidRDefault="007B13E1" w:rsidP="00E8540E">
      <w:pPr>
        <w:pStyle w:val="N4ROSTWPL"/>
      </w:pPr>
      <w:r w:rsidRPr="00D22860">
        <w:t>Uwagi:</w:t>
      </w:r>
    </w:p>
    <w:p w14:paraId="2E01CF7A" w14:textId="77777777" w:rsidR="007B13E1" w:rsidRPr="00D22860" w:rsidRDefault="007B13E1" w:rsidP="00E8540E">
      <w:pPr>
        <w:pStyle w:val="listaopisROSTWLP"/>
      </w:pPr>
      <w:r>
        <w:t>m</w:t>
      </w:r>
      <w:r w:rsidRPr="00D22860">
        <w:t>ateriał zapewnia Zamawiający</w:t>
      </w:r>
    </w:p>
    <w:p w14:paraId="168159F5" w14:textId="77777777" w:rsidR="007B13E1" w:rsidRPr="00D22860" w:rsidRDefault="007B13E1" w:rsidP="00E8540E">
      <w:pPr>
        <w:pStyle w:val="listaopisROSTWLP"/>
      </w:pPr>
      <w:r w:rsidRPr="00D22860">
        <w:t>metoda i zakres zabiegu zostaną określone przed rozpoczęciem zabiegu w zleceniu</w:t>
      </w:r>
    </w:p>
    <w:p w14:paraId="7B64CF49" w14:textId="77777777" w:rsidR="007B13E1" w:rsidRPr="00286F11" w:rsidRDefault="007B13E1" w:rsidP="007B13E1"/>
    <w:p w14:paraId="65712811" w14:textId="77777777" w:rsidR="007B13E1" w:rsidRPr="00D22860" w:rsidRDefault="007B13E1" w:rsidP="00E8540E">
      <w:pPr>
        <w:pStyle w:val="N4ROSTWPL"/>
        <w:rPr>
          <w:rFonts w:eastAsia="Verdana"/>
          <w:lang w:bidi="hi-IN"/>
        </w:rPr>
      </w:pPr>
      <w:r w:rsidRPr="00D22860">
        <w:rPr>
          <w:rFonts w:eastAsia="Verdana"/>
          <w:lang w:bidi="hi-IN"/>
        </w:rPr>
        <w:t>Procedura odbioru:</w:t>
      </w:r>
    </w:p>
    <w:p w14:paraId="411AFA74" w14:textId="77777777" w:rsidR="007B13E1" w:rsidRPr="00D22860" w:rsidRDefault="007B13E1" w:rsidP="00E8540E">
      <w:pPr>
        <w:pStyle w:val="listaopisROSTWLP"/>
      </w:pPr>
      <w:r w:rsidRPr="00D22860">
        <w:t>odbiór prac nastąpi poprzez zweryfikowanie prawidłowości ich wykonania z opisem czynności i zleceniem oraz poprzez zmierzenie materiału przed jego docelowym wykorzystaniem przy pomocy taśmy mierniczej.</w:t>
      </w:r>
    </w:p>
    <w:p w14:paraId="43070BA8" w14:textId="77777777" w:rsidR="007B13E1" w:rsidRDefault="007B13E1" w:rsidP="007B13E1">
      <w:pPr>
        <w:rPr>
          <w:bCs/>
          <w:i/>
          <w:szCs w:val="24"/>
        </w:rPr>
      </w:pPr>
    </w:p>
    <w:p w14:paraId="00570BDE" w14:textId="77777777" w:rsidR="007B13E1" w:rsidRPr="002C7487" w:rsidRDefault="007B13E1" w:rsidP="00E8540E">
      <w:pPr>
        <w:pStyle w:val="ROSTWPLok"/>
        <w:rPr>
          <w:bCs/>
          <w:sz w:val="20"/>
        </w:rPr>
      </w:pPr>
      <w:r w:rsidRPr="0056430C">
        <w:rPr>
          <w:bCs/>
        </w:rPr>
        <w:t xml:space="preserve">(rozliczenie </w:t>
      </w:r>
      <w:r w:rsidRPr="0056430C">
        <w:t>z dokładnością do dwóch miejsc po przecinku</w:t>
      </w:r>
      <w:r w:rsidRPr="0056430C">
        <w:rPr>
          <w:bCs/>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4470C4" w:rsidRDefault="004470C4" w:rsidP="004470C4">
            <w:pPr>
              <w:pStyle w:val="tabelaROSTWPL"/>
              <w:jc w:val="center"/>
              <w:rPr>
                <w:rFonts w:eastAsia="Verdana"/>
                <w:b/>
                <w:i/>
              </w:rPr>
            </w:pPr>
            <w:r>
              <w:rPr>
                <w:b/>
                <w:i/>
              </w:rPr>
              <w:t>Jednostka miary czynn. rozl.</w:t>
            </w:r>
          </w:p>
        </w:tc>
      </w:tr>
      <w:tr w:rsidR="007B13E1"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4470C4" w:rsidRDefault="007B13E1" w:rsidP="004470C4">
            <w:pPr>
              <w:pStyle w:val="tabelaROSTWPL"/>
              <w:jc w:val="center"/>
            </w:pPr>
            <w:r w:rsidRPr="004470C4">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4470C4" w:rsidRDefault="007B13E1" w:rsidP="004470C4">
            <w:pPr>
              <w:pStyle w:val="tabelaROSTWPL"/>
              <w:jc w:val="left"/>
              <w:rPr>
                <w:rFonts w:eastAsia="Verdana"/>
              </w:rPr>
            </w:pPr>
            <w:r w:rsidRPr="004470C4">
              <w:rPr>
                <w:rFonts w:eastAsia="Verdana"/>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4470C4" w:rsidRDefault="007B13E1" w:rsidP="004470C4">
            <w:pPr>
              <w:pStyle w:val="tabelaROSTWPL"/>
              <w:jc w:val="left"/>
              <w:rPr>
                <w:rFonts w:eastAsia="Verdana"/>
              </w:rPr>
            </w:pPr>
            <w:r w:rsidRPr="004470C4">
              <w:rPr>
                <w:rFonts w:eastAsia="Verdana"/>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4470C4" w:rsidRDefault="007B13E1" w:rsidP="004470C4">
            <w:pPr>
              <w:pStyle w:val="tabelaROSTWPL"/>
              <w:jc w:val="left"/>
              <w:rPr>
                <w:rFonts w:eastAsia="Verdana"/>
              </w:rPr>
            </w:pPr>
            <w:r w:rsidRPr="004470C4">
              <w:rPr>
                <w:rFonts w:eastAsia="Verdana"/>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4470C4" w:rsidRDefault="007B13E1" w:rsidP="004470C4">
            <w:pPr>
              <w:pStyle w:val="tabelaROSTWPL"/>
              <w:jc w:val="center"/>
              <w:rPr>
                <w:rFonts w:eastAsia="Verdana"/>
              </w:rPr>
            </w:pPr>
            <w:r w:rsidRPr="004470C4">
              <w:rPr>
                <w:rFonts w:eastAsia="Verdana"/>
              </w:rPr>
              <w:t>AR</w:t>
            </w:r>
          </w:p>
        </w:tc>
      </w:tr>
    </w:tbl>
    <w:p w14:paraId="7C84FD7F" w14:textId="77777777" w:rsidR="007B13E1" w:rsidRDefault="007B13E1" w:rsidP="007B13E1">
      <w:pPr>
        <w:rPr>
          <w:b/>
        </w:rPr>
      </w:pPr>
    </w:p>
    <w:p w14:paraId="14FDE162" w14:textId="77777777" w:rsidR="007B13E1" w:rsidRPr="00AA6B99" w:rsidRDefault="007B13E1" w:rsidP="00E8540E">
      <w:pPr>
        <w:pStyle w:val="N4ROSTWPL"/>
      </w:pPr>
      <w:r w:rsidRPr="00AA6B99">
        <w:t>Standard technologii prac obejmuje:</w:t>
      </w:r>
    </w:p>
    <w:p w14:paraId="6ABC23F9" w14:textId="77777777" w:rsidR="007B13E1" w:rsidRPr="00FA3CD5" w:rsidRDefault="007B13E1" w:rsidP="00E8540E">
      <w:pPr>
        <w:pStyle w:val="listaopisROSTWLP"/>
      </w:pPr>
      <w:r w:rsidRPr="00FA3CD5">
        <w:t xml:space="preserve">dostarczenie substratu z miejsca wskazanego przez Zamawiającego </w:t>
      </w:r>
    </w:p>
    <w:p w14:paraId="4EBCEA36" w14:textId="77777777" w:rsidR="007B13E1" w:rsidRPr="00FA3CD5" w:rsidRDefault="007B13E1" w:rsidP="00E8540E">
      <w:pPr>
        <w:pStyle w:val="listaopisROSTWLP"/>
      </w:pPr>
      <w:r w:rsidRPr="00FA3CD5">
        <w:t>ułożenie nowej warstwy substratu o grubości ok. 15 cm w opróżnionych korytach</w:t>
      </w:r>
    </w:p>
    <w:p w14:paraId="407202E4" w14:textId="77777777" w:rsidR="007B13E1" w:rsidRPr="00FA3CD5" w:rsidRDefault="007B13E1" w:rsidP="00E8540E">
      <w:pPr>
        <w:pStyle w:val="listaopisROSTWLP"/>
      </w:pPr>
      <w:r w:rsidRPr="00FA3CD5">
        <w:t>wyrównanie powierzchni</w:t>
      </w:r>
    </w:p>
    <w:p w14:paraId="70E5C688" w14:textId="77777777" w:rsidR="007B13E1" w:rsidRPr="00FA3CD5" w:rsidRDefault="007B13E1" w:rsidP="00E8540E">
      <w:pPr>
        <w:pStyle w:val="listaopisROSTWLP"/>
      </w:pPr>
      <w:r w:rsidRPr="00FA3CD5">
        <w:t>wałowanie powierzchni</w:t>
      </w:r>
    </w:p>
    <w:p w14:paraId="39FE4A37" w14:textId="77777777" w:rsidR="007B13E1" w:rsidRPr="00FA3CD5" w:rsidRDefault="007B13E1" w:rsidP="00E8540E">
      <w:pPr>
        <w:pStyle w:val="listaopisROSTWLP"/>
      </w:pPr>
      <w:r w:rsidRPr="00FA3CD5">
        <w:t>wytyczenie kwater</w:t>
      </w:r>
    </w:p>
    <w:p w14:paraId="6B71EEBA" w14:textId="77777777" w:rsidR="007B13E1" w:rsidRDefault="007B13E1" w:rsidP="007B13E1"/>
    <w:p w14:paraId="35106100" w14:textId="77777777" w:rsidR="008A4EC3" w:rsidRDefault="008A4EC3" w:rsidP="00E8540E">
      <w:pPr>
        <w:pStyle w:val="N4ROSTWPL"/>
      </w:pPr>
    </w:p>
    <w:p w14:paraId="0CE0521B" w14:textId="0C83BDAE" w:rsidR="007B13E1" w:rsidRPr="00AA6B99" w:rsidRDefault="007B13E1" w:rsidP="00E8540E">
      <w:pPr>
        <w:pStyle w:val="N4ROSTWPL"/>
      </w:pPr>
      <w:r w:rsidRPr="00AA6B99">
        <w:t>Uwagi:</w:t>
      </w:r>
    </w:p>
    <w:p w14:paraId="14BA8517" w14:textId="77777777" w:rsidR="007B13E1" w:rsidRPr="00FA3CD5" w:rsidRDefault="007B13E1" w:rsidP="00E8540E">
      <w:pPr>
        <w:pStyle w:val="listaopisROSTWLP"/>
      </w:pPr>
      <w:r w:rsidRPr="00FA3CD5">
        <w:t>materiał zapewnia Zamawiający</w:t>
      </w:r>
    </w:p>
    <w:p w14:paraId="52908E6F" w14:textId="77777777" w:rsidR="007B13E1" w:rsidRPr="00FA3CD5" w:rsidRDefault="007B13E1" w:rsidP="00E8540E">
      <w:pPr>
        <w:pStyle w:val="listaopisROSTWLP"/>
      </w:pPr>
      <w:r w:rsidRPr="00FA3CD5">
        <w:t>metoda i zakres zabiegu zostaną określone przed rozpoczęciem zabiegu w zleceniu</w:t>
      </w:r>
    </w:p>
    <w:p w14:paraId="0EB51251" w14:textId="77777777" w:rsidR="007B13E1" w:rsidRDefault="007B13E1" w:rsidP="007B13E1"/>
    <w:p w14:paraId="538C66AC" w14:textId="77777777" w:rsidR="007B13E1" w:rsidRPr="00AA6B99" w:rsidRDefault="007B13E1" w:rsidP="00E8540E">
      <w:pPr>
        <w:pStyle w:val="N4ROSTWPL"/>
        <w:rPr>
          <w:rFonts w:eastAsia="Verdana"/>
          <w:lang w:bidi="hi-IN"/>
        </w:rPr>
      </w:pPr>
      <w:r w:rsidRPr="00AA6B99">
        <w:rPr>
          <w:rFonts w:eastAsia="Verdana"/>
          <w:lang w:bidi="hi-IN"/>
        </w:rPr>
        <w:t>Procedura odbioru:</w:t>
      </w:r>
    </w:p>
    <w:p w14:paraId="4C4BA5A2" w14:textId="77777777" w:rsidR="007B13E1" w:rsidRPr="00FA3CD5" w:rsidRDefault="007B13E1" w:rsidP="00E8540E">
      <w:pPr>
        <w:pStyle w:val="listaopisROSTWLP"/>
      </w:pPr>
      <w:r w:rsidRPr="00E8540E">
        <w:rPr>
          <w:rStyle w:val="listaopisROSTWLPZnak"/>
        </w:rPr>
        <w:t>odbiór prac nastąpi poprzez zweryfikowanie prawidłowości ich wykonania z opisem czynności</w:t>
      </w:r>
      <w:r w:rsidRPr="00FA3CD5">
        <w:t xml:space="preserve"> i zleceniem oraz pomiarem powierzchni objętej zabiegiem (np. przy pomocy: dalmierza, taśmy mierniczej GPS itp.).</w:t>
      </w:r>
    </w:p>
    <w:p w14:paraId="0D1E06D4" w14:textId="77777777" w:rsidR="007B13E1" w:rsidRDefault="007B13E1" w:rsidP="00E8540E">
      <w:pPr>
        <w:pStyle w:val="ROSTWPLok"/>
        <w:rPr>
          <w:rFonts w:eastAsia="Verdana"/>
          <w:lang w:eastAsia="zh-CN" w:bidi="hi-IN"/>
        </w:rPr>
      </w:pPr>
      <w:r w:rsidRPr="00036D1F">
        <w:rPr>
          <w:rFonts w:eastAsia="Verdana"/>
          <w:lang w:eastAsia="zh-CN" w:bidi="hi-IN"/>
        </w:rPr>
        <w:t>(rozliczenie z dokładnością do dwóch miejsc po przecinku)</w:t>
      </w:r>
    </w:p>
    <w:p w14:paraId="53F8B7B9" w14:textId="77777777" w:rsidR="007B13E1" w:rsidRPr="00036D1F"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4470C4" w:rsidRDefault="004470C4" w:rsidP="004470C4">
            <w:pPr>
              <w:pStyle w:val="tabelaROSTWPL"/>
              <w:jc w:val="center"/>
              <w:rPr>
                <w:rFonts w:eastAsia="Verdana"/>
                <w:b/>
                <w:i/>
              </w:rPr>
            </w:pPr>
            <w:r>
              <w:rPr>
                <w:b/>
                <w:i/>
              </w:rPr>
              <w:t>Jednostka miary czynn. rozl.</w:t>
            </w:r>
          </w:p>
        </w:tc>
      </w:tr>
      <w:tr w:rsidR="007B13E1"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4470C4" w:rsidRDefault="007B13E1" w:rsidP="004470C4">
            <w:pPr>
              <w:pStyle w:val="tabelaROSTWPL"/>
              <w:jc w:val="center"/>
            </w:pPr>
            <w:r w:rsidRPr="004470C4">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4470C4" w:rsidRDefault="007B13E1" w:rsidP="004470C4">
            <w:pPr>
              <w:pStyle w:val="tabelaROSTWPL"/>
              <w:jc w:val="left"/>
              <w:rPr>
                <w:rFonts w:eastAsia="Verdana"/>
              </w:rPr>
            </w:pPr>
            <w:r w:rsidRPr="004470C4">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4470C4" w:rsidRDefault="007B13E1" w:rsidP="004470C4">
            <w:pPr>
              <w:pStyle w:val="tabelaROSTWPL"/>
              <w:jc w:val="left"/>
              <w:rPr>
                <w:rFonts w:eastAsia="Verdana"/>
              </w:rPr>
            </w:pPr>
            <w:r w:rsidRPr="004470C4">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4470C4" w:rsidRDefault="007B13E1" w:rsidP="004470C4">
            <w:pPr>
              <w:pStyle w:val="tabelaROSTWPL"/>
              <w:jc w:val="left"/>
              <w:rPr>
                <w:rFonts w:eastAsia="Verdana"/>
              </w:rPr>
            </w:pPr>
            <w:r w:rsidRPr="004470C4">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4470C4" w:rsidRDefault="007B13E1" w:rsidP="004470C4">
            <w:pPr>
              <w:pStyle w:val="tabelaROSTWPL"/>
              <w:jc w:val="center"/>
              <w:rPr>
                <w:rFonts w:eastAsia="Verdana"/>
              </w:rPr>
            </w:pPr>
            <w:r w:rsidRPr="004470C4">
              <w:rPr>
                <w:rFonts w:eastAsia="Verdana"/>
              </w:rPr>
              <w:t>AR</w:t>
            </w:r>
          </w:p>
        </w:tc>
      </w:tr>
    </w:tbl>
    <w:p w14:paraId="5FD359F0" w14:textId="77777777" w:rsidR="007B13E1" w:rsidRDefault="007B13E1" w:rsidP="007B13E1">
      <w:pPr>
        <w:pStyle w:val="Standard"/>
        <w:ind w:firstLine="142"/>
        <w:rPr>
          <w:rFonts w:ascii="Arial" w:hAnsi="Arial" w:cs="Arial"/>
          <w:b/>
        </w:rPr>
      </w:pPr>
    </w:p>
    <w:p w14:paraId="4A2E3A08" w14:textId="77777777" w:rsidR="007B13E1" w:rsidRPr="00C4786C" w:rsidRDefault="007B13E1" w:rsidP="00474F81">
      <w:pPr>
        <w:pStyle w:val="N4ROSTWPL"/>
      </w:pPr>
      <w:r w:rsidRPr="00C4786C">
        <w:t>Standard technologii prac obejmuje:</w:t>
      </w:r>
    </w:p>
    <w:p w14:paraId="6A7529AF" w14:textId="77777777" w:rsidR="007B13E1" w:rsidRPr="00C4786C" w:rsidRDefault="007B13E1" w:rsidP="00474F81">
      <w:pPr>
        <w:pStyle w:val="listaopisROSTWLP"/>
      </w:pPr>
      <w:r w:rsidRPr="00C4786C">
        <w:t xml:space="preserve">odbiór środków chemicznych z magazynu środków chemicznych, </w:t>
      </w:r>
    </w:p>
    <w:p w14:paraId="2BCD042E" w14:textId="77777777" w:rsidR="007B13E1" w:rsidRPr="00C4786C" w:rsidRDefault="007B13E1" w:rsidP="00474F81">
      <w:pPr>
        <w:pStyle w:val="listaopisROSTWLP"/>
      </w:pPr>
      <w:r w:rsidRPr="00C4786C">
        <w:t xml:space="preserve">przygotowanie cieczy roboczej wg wskazań na etykiecie środka chemicznego oraz wskazań Zamawiającego, </w:t>
      </w:r>
    </w:p>
    <w:p w14:paraId="732617DF" w14:textId="77777777" w:rsidR="007B13E1" w:rsidRPr="00C4786C" w:rsidRDefault="007B13E1" w:rsidP="00474F81">
      <w:pPr>
        <w:pStyle w:val="listaopisROSTWLP"/>
      </w:pPr>
      <w:r w:rsidRPr="00C4786C">
        <w:t>regulację opryskiwacza,</w:t>
      </w:r>
    </w:p>
    <w:p w14:paraId="176ECAF0" w14:textId="77777777" w:rsidR="007B13E1" w:rsidRPr="00C4786C" w:rsidRDefault="007B13E1" w:rsidP="00474F81">
      <w:pPr>
        <w:pStyle w:val="listaopisROSTWLP"/>
      </w:pPr>
      <w:r w:rsidRPr="00C4786C">
        <w:t>bieżąca kontrola pracy opryskiwacza,</w:t>
      </w:r>
    </w:p>
    <w:p w14:paraId="106C15A8" w14:textId="77777777" w:rsidR="007B13E1" w:rsidRPr="00C4786C" w:rsidRDefault="007B13E1" w:rsidP="00474F81">
      <w:pPr>
        <w:pStyle w:val="listaopisROSTWLP"/>
      </w:pPr>
      <w:r w:rsidRPr="00C4786C">
        <w:t>opryskiwanie równomiernie podłoża,</w:t>
      </w:r>
    </w:p>
    <w:p w14:paraId="1D8797EA" w14:textId="77777777" w:rsidR="007B13E1" w:rsidRPr="00C4786C" w:rsidRDefault="007B13E1" w:rsidP="00474F81">
      <w:pPr>
        <w:pStyle w:val="listaopisROSTWLP"/>
      </w:pPr>
      <w:r w:rsidRPr="00C4786C">
        <w:t>uprzątnięcie pojemników po środkach chemicznych,</w:t>
      </w:r>
    </w:p>
    <w:p w14:paraId="75DBA33A" w14:textId="77777777" w:rsidR="007B13E1" w:rsidRPr="00C4786C" w:rsidRDefault="007B13E1" w:rsidP="00474F81">
      <w:pPr>
        <w:pStyle w:val="listaopisROSTWLP"/>
      </w:pPr>
      <w:r w:rsidRPr="00C4786C">
        <w:t>oczyszczenie wraz z myciem na wyznaczonym stanowisku sprzętu.</w:t>
      </w:r>
    </w:p>
    <w:p w14:paraId="0611E342" w14:textId="77777777" w:rsidR="007B13E1" w:rsidRDefault="007B13E1" w:rsidP="007B13E1">
      <w:pPr>
        <w:rPr>
          <w:rFonts w:eastAsia="Verdana"/>
          <w:kern w:val="1"/>
          <w:lang w:eastAsia="zh-CN" w:bidi="hi-IN"/>
        </w:rPr>
      </w:pPr>
    </w:p>
    <w:p w14:paraId="7747FFC3" w14:textId="77777777" w:rsidR="007B13E1" w:rsidRPr="00C4786C" w:rsidRDefault="007B13E1" w:rsidP="00474F81">
      <w:pPr>
        <w:pStyle w:val="N4ROSTWPL"/>
        <w:rPr>
          <w:rFonts w:eastAsia="Verdana"/>
          <w:lang w:bidi="hi-IN"/>
        </w:rPr>
      </w:pPr>
      <w:r w:rsidRPr="00C4786C">
        <w:rPr>
          <w:rFonts w:eastAsia="Verdana"/>
          <w:lang w:bidi="hi-IN"/>
        </w:rPr>
        <w:t>Uwagi:</w:t>
      </w:r>
    </w:p>
    <w:p w14:paraId="202BE32A" w14:textId="77777777" w:rsidR="007B13E1" w:rsidRPr="00C4786C" w:rsidRDefault="007B13E1" w:rsidP="00474F81">
      <w:pPr>
        <w:pStyle w:val="listaopisROSTWLP"/>
      </w:pPr>
      <w:r w:rsidRPr="00C4786C">
        <w:t>materiał zapewnia Zamawiający.</w:t>
      </w:r>
    </w:p>
    <w:p w14:paraId="4EB67788" w14:textId="77777777" w:rsidR="007B13E1" w:rsidRPr="00C4786C" w:rsidRDefault="007B13E1" w:rsidP="00474F81">
      <w:pPr>
        <w:pStyle w:val="listaopisROSTWLP"/>
      </w:pPr>
      <w:r w:rsidRPr="00C4786C">
        <w:t>metoda i zakres zabiegu zostaną określone przed rozpoczęciem zabiegu w zleceniu.</w:t>
      </w:r>
    </w:p>
    <w:p w14:paraId="49147BDD" w14:textId="77777777" w:rsidR="007B13E1" w:rsidRPr="00C4786C" w:rsidRDefault="007B13E1" w:rsidP="007B13E1">
      <w:pPr>
        <w:ind w:left="360"/>
        <w:rPr>
          <w:bCs/>
        </w:rPr>
      </w:pPr>
    </w:p>
    <w:p w14:paraId="31E0B6DC" w14:textId="77777777" w:rsidR="007B13E1" w:rsidRPr="00C4786C" w:rsidRDefault="007B13E1" w:rsidP="00474F81">
      <w:pPr>
        <w:pStyle w:val="N4ROSTWPL"/>
        <w:rPr>
          <w:rFonts w:eastAsia="Verdana"/>
          <w:lang w:bidi="hi-IN"/>
        </w:rPr>
      </w:pPr>
      <w:r w:rsidRPr="00C4786C">
        <w:rPr>
          <w:rFonts w:eastAsia="Verdana"/>
          <w:lang w:bidi="hi-IN"/>
        </w:rPr>
        <w:t>Procedura odbioru:</w:t>
      </w:r>
    </w:p>
    <w:p w14:paraId="14D3ED24" w14:textId="77777777" w:rsidR="007B13E1" w:rsidRPr="00C4786C" w:rsidRDefault="007B13E1" w:rsidP="00474F81">
      <w:pPr>
        <w:pStyle w:val="listaopisROSTWLP"/>
      </w:pPr>
      <w:r w:rsidRPr="00C4786C">
        <w:t>odbiór prac nastąpi poprzez zweryfikowanie prawidłowości ich wykonania z opisem czynności i zleceniem oraz pomiarem powierzchni objętej zabiegiem (np. przy pomocy: dalmierza taśmy mierniczej GPS itp.).</w:t>
      </w:r>
    </w:p>
    <w:p w14:paraId="213D420A" w14:textId="77777777" w:rsidR="007B13E1" w:rsidRPr="00036D1F"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461B49CE" w14:textId="77777777" w:rsidR="007B13E1" w:rsidRDefault="007B13E1" w:rsidP="007B13E1">
      <w:pPr>
        <w:pStyle w:val="Standard"/>
        <w:spacing w:line="360" w:lineRule="auto"/>
        <w:ind w:firstLine="142"/>
        <w:rPr>
          <w:rFonts w:ascii="Arial" w:hAnsi="Arial" w:cs="Arial"/>
          <w:b/>
        </w:rPr>
      </w:pPr>
    </w:p>
    <w:p w14:paraId="1FEB4B50" w14:textId="77777777" w:rsidR="007B13E1"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4470C4" w:rsidRDefault="004470C4" w:rsidP="004470C4">
            <w:pPr>
              <w:pStyle w:val="tabelaROSTWPL"/>
              <w:jc w:val="center"/>
              <w:rPr>
                <w:rFonts w:eastAsia="Verdana"/>
                <w:b/>
                <w:i/>
              </w:rPr>
            </w:pPr>
            <w:r>
              <w:rPr>
                <w:b/>
                <w:i/>
              </w:rPr>
              <w:t>Jednostka miary czynn. rozl.</w:t>
            </w:r>
          </w:p>
        </w:tc>
      </w:tr>
      <w:tr w:rsidR="007B13E1"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4470C4" w:rsidRDefault="007B13E1" w:rsidP="004470C4">
            <w:pPr>
              <w:pStyle w:val="tabelaROSTWPL"/>
              <w:jc w:val="center"/>
            </w:pPr>
            <w:r w:rsidRPr="004470C4">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4470C4" w:rsidRDefault="007B13E1" w:rsidP="004470C4">
            <w:pPr>
              <w:pStyle w:val="tabelaROSTWPL"/>
              <w:jc w:val="left"/>
              <w:rPr>
                <w:rFonts w:eastAsia="Verdana"/>
              </w:rPr>
            </w:pPr>
            <w:r w:rsidRPr="004470C4">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4470C4" w:rsidRDefault="007B13E1" w:rsidP="004470C4">
            <w:pPr>
              <w:pStyle w:val="tabelaROSTWPL"/>
              <w:jc w:val="left"/>
              <w:rPr>
                <w:rFonts w:eastAsia="Verdana"/>
              </w:rPr>
            </w:pPr>
            <w:r w:rsidRPr="004470C4">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4470C4" w:rsidRDefault="007B13E1" w:rsidP="004470C4">
            <w:pPr>
              <w:pStyle w:val="tabelaROSTWPL"/>
              <w:jc w:val="left"/>
              <w:rPr>
                <w:rFonts w:eastAsia="Verdana"/>
              </w:rPr>
            </w:pPr>
            <w:r w:rsidRPr="004470C4">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4470C4" w:rsidRDefault="007B13E1" w:rsidP="004470C4">
            <w:pPr>
              <w:pStyle w:val="tabelaROSTWPL"/>
              <w:jc w:val="center"/>
              <w:rPr>
                <w:rFonts w:eastAsia="Verdana"/>
              </w:rPr>
            </w:pPr>
            <w:r w:rsidRPr="004470C4">
              <w:rPr>
                <w:rFonts w:eastAsia="Verdana"/>
              </w:rPr>
              <w:t>AR</w:t>
            </w:r>
          </w:p>
        </w:tc>
      </w:tr>
    </w:tbl>
    <w:p w14:paraId="76F92E0C" w14:textId="77777777" w:rsidR="007B13E1" w:rsidRDefault="007B13E1" w:rsidP="007B13E1">
      <w:pPr>
        <w:pStyle w:val="Standard"/>
        <w:ind w:firstLine="142"/>
        <w:rPr>
          <w:rFonts w:ascii="Arial" w:hAnsi="Arial" w:cs="Arial"/>
          <w:b/>
        </w:rPr>
      </w:pPr>
    </w:p>
    <w:p w14:paraId="50687214" w14:textId="77777777" w:rsidR="007B13E1" w:rsidRPr="00350C4E" w:rsidRDefault="007B13E1" w:rsidP="00474F81">
      <w:pPr>
        <w:pStyle w:val="N4ROSTWPL"/>
      </w:pPr>
      <w:r w:rsidRPr="00350C4E">
        <w:t>Standard technologii prac obejmuje:</w:t>
      </w:r>
    </w:p>
    <w:p w14:paraId="51ED3C83" w14:textId="77777777" w:rsidR="007B13E1" w:rsidRDefault="007B13E1" w:rsidP="00474F81">
      <w:pPr>
        <w:pStyle w:val="listaopisROSTWLP"/>
      </w:pPr>
      <w:r>
        <w:t>zebranie substratu z kwater do gleby mineralnej</w:t>
      </w:r>
    </w:p>
    <w:p w14:paraId="15373FDD" w14:textId="77777777" w:rsidR="007B13E1" w:rsidRDefault="007B13E1" w:rsidP="00474F81">
      <w:pPr>
        <w:pStyle w:val="listaopisROSTWLP"/>
      </w:pPr>
      <w:r>
        <w:t>wywiezienie substratu w miejsce wskazane przez Zamawiającego</w:t>
      </w:r>
    </w:p>
    <w:p w14:paraId="0399C5B3" w14:textId="77777777" w:rsidR="007B13E1" w:rsidRDefault="007B13E1" w:rsidP="007B13E1">
      <w:pPr>
        <w:rPr>
          <w:bCs/>
        </w:rPr>
      </w:pPr>
    </w:p>
    <w:p w14:paraId="4DF4EBF3" w14:textId="77777777" w:rsidR="00A57FF3" w:rsidRDefault="00A57FF3" w:rsidP="00474F81">
      <w:pPr>
        <w:pStyle w:val="N4ROSTWPL"/>
      </w:pPr>
    </w:p>
    <w:p w14:paraId="3D421149" w14:textId="5D2ACC85" w:rsidR="007B13E1" w:rsidRPr="00350C4E" w:rsidRDefault="007B13E1" w:rsidP="00474F81">
      <w:pPr>
        <w:pStyle w:val="N4ROSTWPL"/>
      </w:pPr>
      <w:r w:rsidRPr="00350C4E">
        <w:t>Uwagi:</w:t>
      </w:r>
    </w:p>
    <w:p w14:paraId="2A9DEC45" w14:textId="77777777" w:rsidR="007B13E1" w:rsidRPr="00350C4E" w:rsidRDefault="007B13E1" w:rsidP="00474F81">
      <w:pPr>
        <w:pStyle w:val="listaopisROSTWLP"/>
      </w:pPr>
      <w:r w:rsidRPr="00350C4E">
        <w:t>materiał zapewnia Zamawiający</w:t>
      </w:r>
    </w:p>
    <w:p w14:paraId="077DE93D" w14:textId="77777777" w:rsidR="007B13E1" w:rsidRPr="00350C4E" w:rsidRDefault="007B13E1" w:rsidP="00474F81">
      <w:pPr>
        <w:pStyle w:val="listaopisROSTWLP"/>
      </w:pPr>
      <w:r w:rsidRPr="00350C4E">
        <w:t>metoda i zakres zabiegu zostaną określone przed rozpoczęciem zabiegu w zleceniu</w:t>
      </w:r>
    </w:p>
    <w:p w14:paraId="0469784B" w14:textId="77777777" w:rsidR="007B13E1" w:rsidRDefault="007B13E1" w:rsidP="007B13E1">
      <w:pPr>
        <w:rPr>
          <w:bCs/>
        </w:rPr>
      </w:pPr>
    </w:p>
    <w:p w14:paraId="5D389263" w14:textId="77777777" w:rsidR="007B13E1" w:rsidRPr="00350C4E" w:rsidRDefault="007B13E1" w:rsidP="00474F81">
      <w:pPr>
        <w:pStyle w:val="N4ROSTWPL"/>
      </w:pPr>
      <w:r w:rsidRPr="00350C4E">
        <w:t>Procedura odbioru:</w:t>
      </w:r>
    </w:p>
    <w:p w14:paraId="5E54C232" w14:textId="77777777" w:rsidR="007B13E1" w:rsidRPr="00350C4E" w:rsidRDefault="007B13E1" w:rsidP="00474F81">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74AAD705" w14:textId="77777777" w:rsidR="007B13E1"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5907D95E" w14:textId="77777777" w:rsidR="007B13E1" w:rsidRDefault="007B13E1" w:rsidP="007B13E1">
      <w:pPr>
        <w:pStyle w:val="Standard"/>
        <w:ind w:firstLine="142"/>
        <w:rPr>
          <w:rFonts w:ascii="Arial" w:hAnsi="Arial" w:cs="Arial"/>
          <w:b/>
        </w:rPr>
      </w:pPr>
    </w:p>
    <w:p w14:paraId="1D2AE369" w14:textId="77777777" w:rsidR="007B13E1" w:rsidRPr="00036D1F"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4470C4" w:rsidRDefault="004470C4" w:rsidP="004470C4">
            <w:pPr>
              <w:pStyle w:val="tabelaROSTWPL"/>
              <w:jc w:val="center"/>
              <w:rPr>
                <w:rFonts w:eastAsia="Verdana"/>
                <w:b/>
                <w:i/>
                <w:highlight w:val="lightGray"/>
              </w:rPr>
            </w:pPr>
            <w:r>
              <w:rPr>
                <w:b/>
                <w:i/>
              </w:rPr>
              <w:t>Jednostka miary czynn. rozl.</w:t>
            </w:r>
          </w:p>
        </w:tc>
      </w:tr>
      <w:tr w:rsidR="007B13E1"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4470C4" w:rsidRDefault="007B13E1" w:rsidP="004470C4">
            <w:pPr>
              <w:pStyle w:val="tabelaROSTWPL"/>
              <w:jc w:val="center"/>
              <w:rPr>
                <w:highlight w:val="cyan"/>
              </w:rPr>
            </w:pPr>
            <w:r w:rsidRPr="004470C4">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4470C4" w:rsidRDefault="007B13E1" w:rsidP="004470C4">
            <w:pPr>
              <w:pStyle w:val="tabelaROSTWPL"/>
              <w:jc w:val="left"/>
            </w:pPr>
            <w:r w:rsidRPr="004470C4">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4470C4" w:rsidRDefault="007B13E1" w:rsidP="004470C4">
            <w:pPr>
              <w:pStyle w:val="tabelaROSTWPL"/>
              <w:jc w:val="left"/>
            </w:pPr>
            <w:r w:rsidRPr="004470C4">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4470C4" w:rsidRDefault="007B13E1" w:rsidP="004470C4">
            <w:pPr>
              <w:pStyle w:val="tabelaROSTWPL"/>
              <w:jc w:val="left"/>
            </w:pPr>
            <w:r w:rsidRPr="004470C4">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4470C4" w:rsidRDefault="007B13E1" w:rsidP="004470C4">
            <w:pPr>
              <w:pStyle w:val="tabelaROSTWPL"/>
              <w:jc w:val="center"/>
              <w:rPr>
                <w:rFonts w:eastAsia="Verdana"/>
              </w:rPr>
            </w:pPr>
            <w:r w:rsidRPr="004470C4">
              <w:rPr>
                <w:rFonts w:eastAsia="Verdana"/>
              </w:rPr>
              <w:t>AR</w:t>
            </w:r>
          </w:p>
        </w:tc>
      </w:tr>
    </w:tbl>
    <w:p w14:paraId="771507E8" w14:textId="77777777" w:rsidR="007B13E1" w:rsidRDefault="007B13E1" w:rsidP="007B13E1">
      <w:pPr>
        <w:rPr>
          <w:b/>
        </w:rPr>
      </w:pPr>
    </w:p>
    <w:p w14:paraId="7CDD4464" w14:textId="77777777" w:rsidR="007B13E1" w:rsidRPr="00350C4E" w:rsidRDefault="007B13E1" w:rsidP="00626AF2">
      <w:pPr>
        <w:pStyle w:val="N4ROSTWPL"/>
      </w:pPr>
      <w:r w:rsidRPr="00350C4E">
        <w:t>Standard technologii prac obejmuje:</w:t>
      </w:r>
    </w:p>
    <w:p w14:paraId="4F95ACEF" w14:textId="77777777" w:rsidR="007B13E1" w:rsidRPr="00350C4E" w:rsidRDefault="007B13E1" w:rsidP="00626AF2">
      <w:pPr>
        <w:pStyle w:val="listaopisROSTWLP"/>
      </w:pPr>
      <w:r w:rsidRPr="00350C4E">
        <w:t>zebranie z kwater wszelkich chwastów, korzeni, kamieni itp./</w:t>
      </w:r>
    </w:p>
    <w:p w14:paraId="3C18295C" w14:textId="77777777" w:rsidR="007B13E1" w:rsidRPr="00350C4E" w:rsidRDefault="007B13E1" w:rsidP="00626AF2">
      <w:pPr>
        <w:pStyle w:val="listaopisROSTWLP"/>
      </w:pPr>
      <w:r w:rsidRPr="00350C4E">
        <w:t>usunięcie zebranego materiału poza powierzchnię kwatery w miejsce wskazane przez Zamawiającego</w:t>
      </w:r>
    </w:p>
    <w:p w14:paraId="05F794C7" w14:textId="77777777" w:rsidR="007B13E1" w:rsidRPr="00350C4E" w:rsidRDefault="007B13E1" w:rsidP="00626AF2">
      <w:pPr>
        <w:pStyle w:val="listaopisROSTWLP"/>
      </w:pPr>
      <w:r w:rsidRPr="00350C4E">
        <w:t>wyrównanie grabiami powierzchni przed siewem</w:t>
      </w:r>
    </w:p>
    <w:p w14:paraId="06134E6B" w14:textId="77777777" w:rsidR="007B13E1" w:rsidRDefault="007B13E1" w:rsidP="007B13E1">
      <w:pPr>
        <w:rPr>
          <w:bCs/>
        </w:rPr>
      </w:pPr>
    </w:p>
    <w:p w14:paraId="2DB41439" w14:textId="77777777" w:rsidR="007B13E1" w:rsidRPr="00350C4E" w:rsidRDefault="007B13E1" w:rsidP="00626AF2">
      <w:pPr>
        <w:pStyle w:val="N4ROSTWPL"/>
      </w:pPr>
      <w:r w:rsidRPr="00350C4E">
        <w:t>Uwagi:</w:t>
      </w:r>
    </w:p>
    <w:p w14:paraId="70788EC5" w14:textId="77777777" w:rsidR="007B13E1" w:rsidRPr="00350C4E" w:rsidRDefault="007B13E1" w:rsidP="00626AF2">
      <w:pPr>
        <w:pStyle w:val="listaopisROSTWLP"/>
      </w:pPr>
      <w:r w:rsidRPr="00350C4E">
        <w:t>metoda i zakres zabiegu zostaną określone przed rozpoczęciem zabiegu w zleceniu</w:t>
      </w:r>
    </w:p>
    <w:p w14:paraId="5C0A0105" w14:textId="77777777" w:rsidR="007B13E1" w:rsidRDefault="007B13E1" w:rsidP="007B13E1">
      <w:pPr>
        <w:rPr>
          <w:bCs/>
        </w:rPr>
      </w:pPr>
    </w:p>
    <w:p w14:paraId="06D5F490" w14:textId="77777777" w:rsidR="007B13E1" w:rsidRPr="00350C4E" w:rsidRDefault="007B13E1" w:rsidP="00626AF2">
      <w:pPr>
        <w:pStyle w:val="N4ROSTWPL"/>
        <w:rPr>
          <w:rFonts w:eastAsia="Verdana"/>
          <w:lang w:bidi="hi-IN"/>
        </w:rPr>
      </w:pPr>
      <w:r w:rsidRPr="00350C4E">
        <w:rPr>
          <w:rFonts w:eastAsia="Verdana"/>
          <w:lang w:bidi="hi-IN"/>
        </w:rPr>
        <w:t>Procedura odbioru:</w:t>
      </w:r>
    </w:p>
    <w:p w14:paraId="5913E053" w14:textId="77777777" w:rsidR="007B13E1" w:rsidRPr="00350C4E" w:rsidRDefault="007B13E1" w:rsidP="00626AF2">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6A91A9D7"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12D8734" w14:textId="77777777" w:rsidR="007B13E1" w:rsidRDefault="007B13E1" w:rsidP="007B13E1">
      <w:pPr>
        <w:tabs>
          <w:tab w:val="left" w:pos="68"/>
        </w:tabs>
        <w:autoSpaceDE w:val="0"/>
        <w:spacing w:before="120" w:after="120" w:line="360" w:lineRule="auto"/>
        <w:rPr>
          <w:rFonts w:ascii="Arial" w:hAnsi="Arial" w:cs="Arial"/>
          <w:bCs/>
        </w:rPr>
      </w:pPr>
    </w:p>
    <w:p w14:paraId="7AA8B785" w14:textId="77777777" w:rsidR="007B13E1"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4470C4" w:rsidRDefault="004470C4" w:rsidP="004470C4">
            <w:pPr>
              <w:pStyle w:val="tabelaROSTWPL"/>
              <w:jc w:val="center"/>
              <w:rPr>
                <w:rFonts w:eastAsia="Verdana"/>
                <w:b/>
                <w:i/>
                <w:highlight w:val="lightGray"/>
              </w:rPr>
            </w:pPr>
            <w:r>
              <w:rPr>
                <w:b/>
                <w:i/>
              </w:rPr>
              <w:t>Jednostka miary czynn. rozl.</w:t>
            </w:r>
          </w:p>
        </w:tc>
      </w:tr>
      <w:tr w:rsidR="007B13E1"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4470C4" w:rsidRDefault="007B13E1" w:rsidP="004470C4">
            <w:pPr>
              <w:pStyle w:val="tabelaROSTWPL"/>
              <w:jc w:val="center"/>
              <w:rPr>
                <w:highlight w:val="cyan"/>
              </w:rPr>
            </w:pPr>
            <w:r w:rsidRPr="004470C4">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4470C4" w:rsidRDefault="007B13E1" w:rsidP="004470C4">
            <w:pPr>
              <w:pStyle w:val="tabelaROSTWPL"/>
              <w:jc w:val="left"/>
            </w:pPr>
            <w:r w:rsidRPr="004470C4">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4470C4" w:rsidRDefault="007B13E1" w:rsidP="004470C4">
            <w:pPr>
              <w:pStyle w:val="tabelaROSTWPL"/>
              <w:jc w:val="left"/>
            </w:pPr>
            <w:r w:rsidRPr="004470C4">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4470C4" w:rsidRDefault="007B13E1" w:rsidP="004470C4">
            <w:pPr>
              <w:pStyle w:val="tabelaROSTWPL"/>
              <w:jc w:val="left"/>
            </w:pPr>
            <w:r w:rsidRPr="004470C4">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4470C4" w:rsidRDefault="007B13E1" w:rsidP="004470C4">
            <w:pPr>
              <w:pStyle w:val="tabelaROSTWPL"/>
              <w:jc w:val="center"/>
              <w:rPr>
                <w:rFonts w:eastAsia="Verdana"/>
              </w:rPr>
            </w:pPr>
            <w:r w:rsidRPr="004470C4">
              <w:rPr>
                <w:rFonts w:eastAsia="Verdana"/>
              </w:rPr>
              <w:t>AR</w:t>
            </w:r>
          </w:p>
        </w:tc>
      </w:tr>
    </w:tbl>
    <w:p w14:paraId="572B1148" w14:textId="77777777" w:rsidR="007B13E1" w:rsidRDefault="007B13E1" w:rsidP="007B13E1"/>
    <w:p w14:paraId="2A42ED65" w14:textId="77777777" w:rsidR="007B13E1" w:rsidRPr="00D06F29" w:rsidRDefault="007B13E1" w:rsidP="00626AF2">
      <w:pPr>
        <w:pStyle w:val="listaopisROSTWLP"/>
      </w:pPr>
      <w:r w:rsidRPr="00D06F29">
        <w:t>Standard technologii prac obejmuje:</w:t>
      </w:r>
    </w:p>
    <w:p w14:paraId="649A074B" w14:textId="77777777" w:rsidR="007B13E1" w:rsidRPr="00D06F29" w:rsidRDefault="007B13E1" w:rsidP="00626AF2">
      <w:pPr>
        <w:pStyle w:val="listaopisROSTWLP"/>
      </w:pPr>
      <w:r w:rsidRPr="00D06F29">
        <w:t>dostarczenie walca z magazynu szkółki na powierzchnię wałowanej gleby</w:t>
      </w:r>
    </w:p>
    <w:p w14:paraId="0416ACA7" w14:textId="77777777" w:rsidR="007B13E1" w:rsidRPr="00D06F29" w:rsidRDefault="007B13E1" w:rsidP="00626AF2">
      <w:pPr>
        <w:pStyle w:val="listaopisROSTWLP"/>
      </w:pPr>
      <w:r w:rsidRPr="00D06F29">
        <w:t>przygotowanie walca do pracy poprzez:</w:t>
      </w:r>
    </w:p>
    <w:p w14:paraId="74EA456D" w14:textId="77777777" w:rsidR="007B13E1" w:rsidRDefault="007B13E1" w:rsidP="00626AF2">
      <w:pPr>
        <w:pStyle w:val="listaopisROSTWLP"/>
      </w:pPr>
      <w:r>
        <w:t>r</w:t>
      </w:r>
      <w:r w:rsidRPr="00167067">
        <w:t xml:space="preserve">egulację i drobne naprawy sprzętu, </w:t>
      </w:r>
    </w:p>
    <w:p w14:paraId="5A7660BB" w14:textId="77777777" w:rsidR="007B13E1" w:rsidRPr="008B184D" w:rsidRDefault="007B13E1" w:rsidP="00626AF2">
      <w:pPr>
        <w:pStyle w:val="listaopisROSTWLP"/>
      </w:pPr>
      <w:r w:rsidRPr="00D06F29">
        <w:t>napełnienie wodą lub piaskiem</w:t>
      </w:r>
    </w:p>
    <w:p w14:paraId="0A69C2C6" w14:textId="77777777" w:rsidR="007B13E1" w:rsidRPr="00D06F29" w:rsidRDefault="007B13E1" w:rsidP="00626AF2">
      <w:pPr>
        <w:pStyle w:val="listaopisROSTWLP"/>
      </w:pPr>
      <w:r w:rsidRPr="00D06F29">
        <w:t>uwałowanie powierzchni gleby poprzez kilkukrotny przejazd wałem ręcznym, </w:t>
      </w:r>
    </w:p>
    <w:p w14:paraId="1661DB6E" w14:textId="77777777" w:rsidR="007B13E1" w:rsidRPr="00D06F29" w:rsidRDefault="007B13E1" w:rsidP="00626AF2">
      <w:pPr>
        <w:pStyle w:val="listaopisROSTWLP"/>
      </w:pPr>
      <w:r w:rsidRPr="00D06F29">
        <w:t xml:space="preserve">oczyszczenie walca </w:t>
      </w:r>
    </w:p>
    <w:p w14:paraId="432BD8F6" w14:textId="77777777" w:rsidR="007B13E1" w:rsidRPr="00D06F29" w:rsidRDefault="007B13E1" w:rsidP="00626AF2">
      <w:pPr>
        <w:pStyle w:val="listaopisROSTWLP"/>
      </w:pPr>
      <w:r w:rsidRPr="00D06F29">
        <w:t>odstawienie walca do magazynu szkółki</w:t>
      </w:r>
    </w:p>
    <w:p w14:paraId="042F3295" w14:textId="77777777" w:rsidR="007B13E1" w:rsidRDefault="007B13E1" w:rsidP="007B13E1"/>
    <w:p w14:paraId="21B4301C" w14:textId="77777777" w:rsidR="007B13E1" w:rsidRPr="00D06F29" w:rsidRDefault="007B13E1" w:rsidP="00626AF2">
      <w:pPr>
        <w:pStyle w:val="N4ROSTWPL"/>
      </w:pPr>
      <w:r w:rsidRPr="00D06F29">
        <w:t>Uwagi:</w:t>
      </w:r>
    </w:p>
    <w:p w14:paraId="18A65B92" w14:textId="77777777" w:rsidR="007B13E1" w:rsidRPr="00D06F29" w:rsidRDefault="007B13E1" w:rsidP="00626AF2">
      <w:pPr>
        <w:pStyle w:val="listaopisROSTWLP"/>
      </w:pPr>
      <w:r w:rsidRPr="00D06F29">
        <w:t>metoda i zakres zabiegu zostaną określone przed rozpoczęciem zabiegu w zleceniu</w:t>
      </w:r>
    </w:p>
    <w:p w14:paraId="4113A8C3" w14:textId="77777777" w:rsidR="007B13E1" w:rsidRDefault="007B13E1" w:rsidP="007B13E1">
      <w:pPr>
        <w:rPr>
          <w:bCs/>
        </w:rPr>
      </w:pPr>
    </w:p>
    <w:p w14:paraId="2A3E0793" w14:textId="77777777" w:rsidR="007B13E1" w:rsidRPr="00D06F29" w:rsidRDefault="007B13E1" w:rsidP="00626AF2">
      <w:pPr>
        <w:pStyle w:val="N4ROSTWPL"/>
      </w:pPr>
      <w:r w:rsidRPr="00D06F29">
        <w:t>Procedura odbioru:</w:t>
      </w:r>
    </w:p>
    <w:p w14:paraId="28B557DD"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4FF87B5F"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0AA1CD4C" w14:textId="77777777" w:rsidR="007B13E1" w:rsidRPr="00C1068E"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4470C4" w:rsidRDefault="004470C4" w:rsidP="004470C4">
            <w:pPr>
              <w:pStyle w:val="tabelaROSTWPL"/>
              <w:jc w:val="center"/>
              <w:rPr>
                <w:rFonts w:eastAsia="Verdana"/>
                <w:b/>
                <w:i/>
              </w:rPr>
            </w:pPr>
            <w:r>
              <w:rPr>
                <w:b/>
                <w:i/>
              </w:rPr>
              <w:t>Jednostka miary czynn. rozl.</w:t>
            </w:r>
          </w:p>
        </w:tc>
      </w:tr>
      <w:tr w:rsidR="007B13E1"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4470C4" w:rsidRDefault="007B13E1" w:rsidP="004470C4">
            <w:pPr>
              <w:pStyle w:val="tabelaROSTWPL"/>
              <w:jc w:val="center"/>
            </w:pPr>
            <w:r w:rsidRPr="004470C4">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4470C4" w:rsidRDefault="007B13E1" w:rsidP="004470C4">
            <w:pPr>
              <w:pStyle w:val="tabelaROSTWPL"/>
              <w:jc w:val="left"/>
              <w:rPr>
                <w:rFonts w:eastAsia="Verdana"/>
              </w:rPr>
            </w:pPr>
            <w:r w:rsidRPr="004470C4">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4470C4" w:rsidRDefault="007B13E1" w:rsidP="004470C4">
            <w:pPr>
              <w:pStyle w:val="tabelaROSTWPL"/>
              <w:jc w:val="left"/>
              <w:rPr>
                <w:rFonts w:eastAsia="Verdana"/>
              </w:rPr>
            </w:pPr>
            <w:r w:rsidRPr="004470C4">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4470C4" w:rsidRDefault="007B13E1" w:rsidP="004470C4">
            <w:pPr>
              <w:pStyle w:val="tabelaROSTWPL"/>
              <w:jc w:val="left"/>
              <w:rPr>
                <w:rFonts w:eastAsia="Verdana"/>
              </w:rPr>
            </w:pPr>
            <w:r w:rsidRPr="004470C4">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4470C4" w:rsidRDefault="007B13E1" w:rsidP="004470C4">
            <w:pPr>
              <w:pStyle w:val="tabelaROSTWPL"/>
              <w:jc w:val="center"/>
              <w:rPr>
                <w:rFonts w:eastAsia="Verdana"/>
              </w:rPr>
            </w:pPr>
            <w:r w:rsidRPr="004470C4">
              <w:rPr>
                <w:rFonts w:eastAsia="Verdana"/>
              </w:rPr>
              <w:t>AR</w:t>
            </w:r>
          </w:p>
        </w:tc>
      </w:tr>
    </w:tbl>
    <w:p w14:paraId="6889EBA2" w14:textId="77777777" w:rsidR="007B13E1" w:rsidRDefault="007B13E1" w:rsidP="007B13E1">
      <w:pPr>
        <w:rPr>
          <w:b/>
        </w:rPr>
      </w:pPr>
    </w:p>
    <w:p w14:paraId="0E219114" w14:textId="77777777" w:rsidR="007B13E1" w:rsidRPr="00D06F29" w:rsidRDefault="007B13E1" w:rsidP="00626AF2">
      <w:pPr>
        <w:pStyle w:val="N4ROSTWPL"/>
      </w:pPr>
      <w:r w:rsidRPr="00D06F29">
        <w:t>Standard technologii prac obejmuje:</w:t>
      </w:r>
    </w:p>
    <w:p w14:paraId="38C75CF8" w14:textId="77777777" w:rsidR="007B13E1" w:rsidRPr="00D06F29" w:rsidRDefault="007B13E1" w:rsidP="00626AF2">
      <w:pPr>
        <w:pStyle w:val="listaopisROSTWLP"/>
      </w:pPr>
      <w:r w:rsidRPr="00D06F29">
        <w:t>wygrabienie i wywiezienie pozostałości po wyjętych sadzonkach w miejsce wskazane przez     Zamawiającego</w:t>
      </w:r>
    </w:p>
    <w:p w14:paraId="5346727B" w14:textId="77777777" w:rsidR="007B13E1" w:rsidRPr="00D06F29" w:rsidRDefault="007B13E1" w:rsidP="00626AF2">
      <w:pPr>
        <w:pStyle w:val="listaopisROSTWLP"/>
      </w:pPr>
      <w:r w:rsidRPr="00D06F29">
        <w:t>odkażanie i dezynfekcja podłoża</w:t>
      </w:r>
    </w:p>
    <w:p w14:paraId="50A2B119" w14:textId="77777777" w:rsidR="007B13E1" w:rsidRPr="00D06F29" w:rsidRDefault="007B13E1" w:rsidP="00626AF2">
      <w:pPr>
        <w:pStyle w:val="listaopisROSTWLP"/>
      </w:pPr>
      <w:r w:rsidRPr="00D06F29">
        <w:t xml:space="preserve">uzupełnienie warstwy substratu, wynikającego z ubytków po wyjęciu sadzonek </w:t>
      </w:r>
    </w:p>
    <w:p w14:paraId="0C70F2D0" w14:textId="77777777" w:rsidR="007B13E1" w:rsidRPr="00D06F29" w:rsidRDefault="007B13E1" w:rsidP="00626AF2">
      <w:pPr>
        <w:pStyle w:val="listaopisROSTWLP"/>
      </w:pPr>
      <w:r w:rsidRPr="00D06F29">
        <w:t>dostarczenie substratu do uzupełnienia z pryzmy</w:t>
      </w:r>
    </w:p>
    <w:p w14:paraId="641FCA29" w14:textId="77777777" w:rsidR="007B13E1" w:rsidRPr="00D06F29" w:rsidRDefault="007B13E1" w:rsidP="00626AF2">
      <w:pPr>
        <w:pStyle w:val="listaopisROSTWLP"/>
      </w:pPr>
      <w:r w:rsidRPr="00D06F29">
        <w:t>przekopanie substratu</w:t>
      </w:r>
    </w:p>
    <w:p w14:paraId="329B745E" w14:textId="77777777" w:rsidR="007B13E1" w:rsidRPr="00D06F29" w:rsidRDefault="007B13E1" w:rsidP="00626AF2">
      <w:pPr>
        <w:pStyle w:val="listaopisROSTWLP"/>
      </w:pPr>
      <w:r w:rsidRPr="00D06F29">
        <w:t xml:space="preserve">siew ręczny nawozów mineralnych </w:t>
      </w:r>
    </w:p>
    <w:p w14:paraId="10CBFC17" w14:textId="77777777" w:rsidR="007B13E1" w:rsidRPr="00D06F29" w:rsidRDefault="007B13E1" w:rsidP="00626AF2">
      <w:pPr>
        <w:pStyle w:val="listaopisROSTWLP"/>
      </w:pPr>
      <w:r w:rsidRPr="00D06F29">
        <w:t>wyrównanie powierzchni</w:t>
      </w:r>
    </w:p>
    <w:p w14:paraId="7C92ABD5" w14:textId="77777777" w:rsidR="007B13E1" w:rsidRPr="00D06F29" w:rsidRDefault="007B13E1" w:rsidP="00626AF2">
      <w:pPr>
        <w:pStyle w:val="listaopisROSTWLP"/>
      </w:pPr>
      <w:r w:rsidRPr="00D06F29">
        <w:t>wałowanie</w:t>
      </w:r>
    </w:p>
    <w:p w14:paraId="21D71466" w14:textId="77777777" w:rsidR="007B13E1" w:rsidRPr="00D06F29" w:rsidRDefault="007B13E1" w:rsidP="00626AF2">
      <w:pPr>
        <w:pStyle w:val="listaopisROSTWLP"/>
      </w:pPr>
      <w:r w:rsidRPr="00D06F29">
        <w:t>wytyczanie kwater</w:t>
      </w:r>
    </w:p>
    <w:p w14:paraId="53365702" w14:textId="77777777" w:rsidR="007B13E1" w:rsidRDefault="007B13E1" w:rsidP="007B13E1"/>
    <w:p w14:paraId="66B4CC47" w14:textId="77777777" w:rsidR="007B13E1" w:rsidRPr="00D06F29" w:rsidRDefault="007B13E1" w:rsidP="00626AF2">
      <w:pPr>
        <w:pStyle w:val="N4ROSTWPL"/>
      </w:pPr>
      <w:r w:rsidRPr="00D06F29">
        <w:t>Uwagi:</w:t>
      </w:r>
    </w:p>
    <w:p w14:paraId="410DB6DB" w14:textId="77777777" w:rsidR="007B13E1" w:rsidRPr="00D06F29" w:rsidRDefault="007B13E1" w:rsidP="00626AF2">
      <w:pPr>
        <w:pStyle w:val="listaopisROSTWLP"/>
      </w:pPr>
      <w:r w:rsidRPr="00D06F29">
        <w:t>materiał zapewnia Zamawiający</w:t>
      </w:r>
    </w:p>
    <w:p w14:paraId="462CBB16" w14:textId="77777777" w:rsidR="007B13E1" w:rsidRPr="00D06F29" w:rsidRDefault="007B13E1" w:rsidP="00626AF2">
      <w:pPr>
        <w:pStyle w:val="listaopisROSTWLP"/>
      </w:pPr>
      <w:r w:rsidRPr="00D06F29">
        <w:t>metoda i zakres zabiegu zostaną określone przed rozpoczęciem zabiegu w zleceniu</w:t>
      </w:r>
    </w:p>
    <w:p w14:paraId="3D12186E" w14:textId="77777777" w:rsidR="007B13E1" w:rsidRDefault="007B13E1" w:rsidP="007B13E1">
      <w:pPr>
        <w:rPr>
          <w:rFonts w:eastAsia="Verdana"/>
          <w:b/>
          <w:kern w:val="1"/>
          <w:lang w:eastAsia="zh-CN" w:bidi="hi-IN"/>
        </w:rPr>
      </w:pPr>
    </w:p>
    <w:p w14:paraId="7A3FFAD7" w14:textId="77777777" w:rsidR="007B13E1" w:rsidRPr="00D06F29" w:rsidRDefault="007B13E1" w:rsidP="00626AF2">
      <w:pPr>
        <w:pStyle w:val="N4ROSTWPL"/>
        <w:rPr>
          <w:rFonts w:eastAsia="Verdana"/>
          <w:lang w:bidi="hi-IN"/>
        </w:rPr>
      </w:pPr>
      <w:r w:rsidRPr="00D06F29">
        <w:rPr>
          <w:rFonts w:eastAsia="Verdana"/>
          <w:lang w:bidi="hi-IN"/>
        </w:rPr>
        <w:t>Procedura odbioru:</w:t>
      </w:r>
    </w:p>
    <w:p w14:paraId="038703DE"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6DAC1591"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DC4452C" w14:textId="77777777" w:rsidR="007B13E1" w:rsidRPr="002C7487"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4470C4" w:rsidRDefault="004470C4" w:rsidP="004470C4">
            <w:pPr>
              <w:pStyle w:val="tabelaROSTWPL"/>
              <w:jc w:val="center"/>
              <w:rPr>
                <w:b/>
                <w:i/>
              </w:rPr>
            </w:pPr>
            <w:r>
              <w:rPr>
                <w:b/>
                <w:i/>
              </w:rPr>
              <w:t>Jednostka miary czynn. rozl.</w:t>
            </w:r>
          </w:p>
        </w:tc>
      </w:tr>
      <w:tr w:rsidR="007B13E1"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4470C4" w:rsidRDefault="007B13E1" w:rsidP="004470C4">
            <w:pPr>
              <w:pStyle w:val="tabelaROSTWPL"/>
              <w:jc w:val="center"/>
            </w:pPr>
            <w:r w:rsidRPr="004470C4">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4470C4" w:rsidRDefault="007B13E1" w:rsidP="004470C4">
            <w:pPr>
              <w:pStyle w:val="tabelaROSTWPL"/>
              <w:jc w:val="left"/>
            </w:pPr>
            <w:r w:rsidRPr="004470C4">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4470C4" w:rsidRDefault="007B13E1" w:rsidP="004470C4">
            <w:pPr>
              <w:pStyle w:val="tabelaROSTWPL"/>
              <w:jc w:val="left"/>
            </w:pPr>
            <w:r w:rsidRPr="004470C4">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4470C4" w:rsidRDefault="007B13E1" w:rsidP="004470C4">
            <w:pPr>
              <w:pStyle w:val="tabelaROSTWPL"/>
              <w:jc w:val="left"/>
            </w:pPr>
            <w:r w:rsidRPr="004470C4">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4470C4" w:rsidRDefault="007B13E1" w:rsidP="004470C4">
            <w:pPr>
              <w:pStyle w:val="tabelaROSTWPL"/>
              <w:jc w:val="center"/>
            </w:pPr>
            <w:r w:rsidRPr="004470C4">
              <w:rPr>
                <w:rFonts w:eastAsia="Verdana"/>
              </w:rPr>
              <w:t>AR</w:t>
            </w:r>
          </w:p>
        </w:tc>
      </w:tr>
    </w:tbl>
    <w:p w14:paraId="18844792" w14:textId="77777777" w:rsidR="007B13E1" w:rsidRDefault="007B13E1" w:rsidP="007B13E1">
      <w:pPr>
        <w:rPr>
          <w:b/>
        </w:rPr>
      </w:pPr>
    </w:p>
    <w:p w14:paraId="25BA5E51" w14:textId="77777777" w:rsidR="007B13E1" w:rsidRPr="002C67C4" w:rsidRDefault="007B13E1" w:rsidP="00626AF2">
      <w:pPr>
        <w:pStyle w:val="N4ROSTWPL"/>
      </w:pPr>
      <w:r w:rsidRPr="002C67C4">
        <w:t>Standard technologii prac obejmuje:</w:t>
      </w:r>
    </w:p>
    <w:p w14:paraId="79C11EB1" w14:textId="77777777" w:rsidR="007B13E1" w:rsidRPr="002C67C4" w:rsidRDefault="007B13E1" w:rsidP="00626AF2">
      <w:pPr>
        <w:pStyle w:val="listaopisROSTWLP"/>
      </w:pPr>
      <w:r w:rsidRPr="002C67C4">
        <w:t>ręczne wyciskanie rządków siewnych</w:t>
      </w:r>
    </w:p>
    <w:p w14:paraId="00C36145" w14:textId="77777777" w:rsidR="007B13E1" w:rsidRDefault="007B13E1" w:rsidP="007B13E1"/>
    <w:p w14:paraId="62773602" w14:textId="77777777" w:rsidR="007B13E1" w:rsidRPr="002C67C4" w:rsidRDefault="007B13E1" w:rsidP="00626AF2">
      <w:pPr>
        <w:pStyle w:val="N4ROSTWPL"/>
        <w:rPr>
          <w:rFonts w:eastAsia="Verdana"/>
          <w:lang w:bidi="hi-IN"/>
        </w:rPr>
      </w:pPr>
      <w:r w:rsidRPr="002C67C4">
        <w:rPr>
          <w:rFonts w:eastAsia="Verdana"/>
          <w:lang w:bidi="hi-IN"/>
        </w:rPr>
        <w:t>Uwagi:</w:t>
      </w:r>
    </w:p>
    <w:p w14:paraId="125FCF6F" w14:textId="77777777" w:rsidR="007B13E1" w:rsidRPr="002C67C4" w:rsidRDefault="007B13E1" w:rsidP="00626AF2">
      <w:pPr>
        <w:pStyle w:val="listaopisROSTWLP"/>
      </w:pPr>
      <w:r w:rsidRPr="002C67C4">
        <w:t>Materiał zapewnia Zamawiający</w:t>
      </w:r>
    </w:p>
    <w:p w14:paraId="00A59910" w14:textId="77777777" w:rsidR="007B13E1" w:rsidRPr="002C67C4" w:rsidRDefault="007B13E1" w:rsidP="00626AF2">
      <w:pPr>
        <w:pStyle w:val="listaopisROSTWLP"/>
      </w:pPr>
      <w:r w:rsidRPr="002C67C4">
        <w:t>Metoda i zakres zabiegu zostaną określone przed rozpoczęciem zabiegu w zleceniu.</w:t>
      </w:r>
    </w:p>
    <w:p w14:paraId="6BEDB614" w14:textId="77777777" w:rsidR="007B13E1" w:rsidRDefault="007B13E1" w:rsidP="007B13E1">
      <w:pPr>
        <w:rPr>
          <w:rFonts w:eastAsia="Verdana"/>
          <w:kern w:val="1"/>
          <w:lang w:eastAsia="zh-CN" w:bidi="hi-IN"/>
        </w:rPr>
      </w:pPr>
    </w:p>
    <w:p w14:paraId="196F111C"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54F01724"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C50770" w:rsidRDefault="007B13E1" w:rsidP="00626AF2">
      <w:pPr>
        <w:pStyle w:val="ROSTWPLok"/>
        <w:rPr>
          <w:rFonts w:eastAsia="Verdana"/>
          <w:lang w:eastAsia="zh-CN" w:bidi="hi-IN"/>
        </w:rPr>
      </w:pPr>
      <w:r w:rsidRPr="00C50770">
        <w:rPr>
          <w:rFonts w:eastAsia="Verdana"/>
          <w:lang w:eastAsia="zh-CN" w:bidi="hi-IN"/>
        </w:rPr>
        <w:t>(rozliczenie z dokładnością do dwóch miejsc po przecinku)</w:t>
      </w:r>
    </w:p>
    <w:p w14:paraId="7A241501" w14:textId="77777777" w:rsidR="007B13E1" w:rsidRPr="00F45E7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4470C4" w:rsidRDefault="004470C4" w:rsidP="004470C4">
            <w:pPr>
              <w:pStyle w:val="tabelaROSTWPL"/>
              <w:jc w:val="center"/>
              <w:rPr>
                <w:b/>
                <w:i/>
              </w:rPr>
            </w:pPr>
            <w:r>
              <w:rPr>
                <w:b/>
                <w:i/>
              </w:rPr>
              <w:t>Jednostka miary czynn. rozl.</w:t>
            </w:r>
          </w:p>
        </w:tc>
      </w:tr>
      <w:tr w:rsidR="007B13E1"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4470C4" w:rsidRDefault="007B13E1" w:rsidP="004470C4">
            <w:pPr>
              <w:pStyle w:val="tabelaROSTWPL"/>
              <w:jc w:val="center"/>
            </w:pPr>
            <w:r w:rsidRPr="004470C4">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4470C4" w:rsidRDefault="007B13E1" w:rsidP="004470C4">
            <w:pPr>
              <w:pStyle w:val="tabelaROSTWPL"/>
              <w:jc w:val="left"/>
            </w:pPr>
            <w:r w:rsidRPr="004470C4">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4470C4" w:rsidRDefault="007B13E1" w:rsidP="004470C4">
            <w:pPr>
              <w:pStyle w:val="tabelaROSTWPL"/>
              <w:jc w:val="left"/>
            </w:pPr>
            <w:r w:rsidRPr="004470C4">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4470C4" w:rsidRDefault="007B13E1" w:rsidP="004470C4">
            <w:pPr>
              <w:pStyle w:val="tabelaROSTWPL"/>
              <w:jc w:val="left"/>
            </w:pPr>
            <w:r w:rsidRPr="004470C4">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4470C4" w:rsidRDefault="007B13E1" w:rsidP="004470C4">
            <w:pPr>
              <w:pStyle w:val="tabelaROSTWPL"/>
              <w:jc w:val="center"/>
            </w:pPr>
            <w:r w:rsidRPr="004470C4">
              <w:rPr>
                <w:rFonts w:eastAsia="Verdana"/>
              </w:rPr>
              <w:t>AR</w:t>
            </w:r>
          </w:p>
        </w:tc>
      </w:tr>
      <w:tr w:rsidR="007B13E1"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4470C4" w:rsidRDefault="007B13E1" w:rsidP="004470C4">
            <w:pPr>
              <w:pStyle w:val="tabelaROSTWPL"/>
              <w:jc w:val="center"/>
            </w:pPr>
            <w:r w:rsidRPr="004470C4">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4470C4" w:rsidRDefault="007B13E1" w:rsidP="004470C4">
            <w:pPr>
              <w:pStyle w:val="tabelaROSTWPL"/>
              <w:jc w:val="left"/>
            </w:pPr>
            <w:r w:rsidRPr="004470C4">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4470C4" w:rsidRDefault="007B13E1" w:rsidP="004470C4">
            <w:pPr>
              <w:pStyle w:val="tabelaROSTWPL"/>
              <w:jc w:val="left"/>
            </w:pPr>
            <w:r w:rsidRPr="004470C4">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4470C4" w:rsidRDefault="007B13E1" w:rsidP="004470C4">
            <w:pPr>
              <w:pStyle w:val="tabelaROSTWPL"/>
              <w:jc w:val="left"/>
            </w:pPr>
            <w:r w:rsidRPr="004470C4">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4470C4" w:rsidRDefault="007B13E1" w:rsidP="004470C4">
            <w:pPr>
              <w:pStyle w:val="tabelaROSTWPL"/>
              <w:jc w:val="center"/>
            </w:pPr>
            <w:r w:rsidRPr="004470C4">
              <w:rPr>
                <w:rFonts w:eastAsia="Verdana"/>
              </w:rPr>
              <w:t>AR</w:t>
            </w:r>
          </w:p>
        </w:tc>
      </w:tr>
    </w:tbl>
    <w:p w14:paraId="70B2F345" w14:textId="77777777" w:rsidR="007B13E1" w:rsidRDefault="007B13E1" w:rsidP="007B13E1">
      <w:pPr>
        <w:pStyle w:val="Standard"/>
        <w:rPr>
          <w:rFonts w:ascii="Arial" w:hAnsi="Arial" w:cs="Arial"/>
          <w:b/>
        </w:rPr>
      </w:pPr>
    </w:p>
    <w:p w14:paraId="1C2B997A" w14:textId="77777777" w:rsidR="007B13E1" w:rsidRPr="002C67C4" w:rsidRDefault="007B13E1" w:rsidP="00626AF2">
      <w:pPr>
        <w:pStyle w:val="N4ROSTWPL"/>
      </w:pPr>
      <w:r w:rsidRPr="002C67C4">
        <w:t>Standard technologii prac obejmuje:</w:t>
      </w:r>
    </w:p>
    <w:p w14:paraId="4FAB9717" w14:textId="77777777" w:rsidR="007B13E1" w:rsidRPr="002C67C4" w:rsidRDefault="007B13E1" w:rsidP="00626AF2">
      <w:pPr>
        <w:pStyle w:val="listaopisROSTWLP"/>
      </w:pPr>
      <w:r w:rsidRPr="002C67C4">
        <w:t>doniesienie i zaprawianie nasion</w:t>
      </w:r>
    </w:p>
    <w:p w14:paraId="04D028EC" w14:textId="77777777" w:rsidR="007B13E1" w:rsidRPr="002C67C4" w:rsidRDefault="007B13E1" w:rsidP="00626AF2">
      <w:pPr>
        <w:pStyle w:val="listaopisROSTWLP"/>
      </w:pPr>
      <w:r w:rsidRPr="002C67C4">
        <w:t>siew nasion</w:t>
      </w:r>
    </w:p>
    <w:p w14:paraId="40BE97DD" w14:textId="77777777" w:rsidR="007B13E1" w:rsidRPr="002C67C4" w:rsidRDefault="007B13E1" w:rsidP="00626AF2">
      <w:pPr>
        <w:pStyle w:val="listaopisROSTWLP"/>
      </w:pPr>
      <w:r w:rsidRPr="002C67C4">
        <w:t>przykrycie nasion</w:t>
      </w:r>
    </w:p>
    <w:p w14:paraId="6AD4C09D" w14:textId="77777777" w:rsidR="007B13E1" w:rsidRDefault="007B13E1" w:rsidP="007B13E1"/>
    <w:p w14:paraId="7EEE443D" w14:textId="77777777" w:rsidR="007B13E1" w:rsidRPr="002C67C4" w:rsidRDefault="007B13E1" w:rsidP="00626AF2">
      <w:pPr>
        <w:pStyle w:val="N4ROSTWPL"/>
        <w:rPr>
          <w:rFonts w:eastAsia="Verdana"/>
          <w:lang w:bidi="hi-IN"/>
        </w:rPr>
      </w:pPr>
      <w:r w:rsidRPr="002C67C4">
        <w:rPr>
          <w:rFonts w:eastAsia="Verdana"/>
          <w:lang w:bidi="hi-IN"/>
        </w:rPr>
        <w:t>Uwagi:</w:t>
      </w:r>
    </w:p>
    <w:p w14:paraId="15BCC615" w14:textId="77777777" w:rsidR="007B13E1" w:rsidRPr="002C67C4" w:rsidRDefault="007B13E1" w:rsidP="00626AF2">
      <w:pPr>
        <w:pStyle w:val="listaopisROSTWLP"/>
      </w:pPr>
      <w:r w:rsidRPr="002C67C4">
        <w:t>materiał zapewnia Zamawiający.</w:t>
      </w:r>
    </w:p>
    <w:p w14:paraId="0607D917" w14:textId="77777777" w:rsidR="007B13E1" w:rsidRPr="002C67C4" w:rsidRDefault="007B13E1" w:rsidP="00626AF2">
      <w:pPr>
        <w:pStyle w:val="listaopisROSTWLP"/>
      </w:pPr>
      <w:r w:rsidRPr="002C67C4">
        <w:t>metoda i zakres zabiegu zostaną określone przed rozpoczęciem zabiegu w zleceniu.</w:t>
      </w:r>
    </w:p>
    <w:p w14:paraId="76200970" w14:textId="77777777" w:rsidR="007B13E1" w:rsidRDefault="007B13E1" w:rsidP="007B13E1">
      <w:pPr>
        <w:rPr>
          <w:lang w:eastAsia="pl-PL"/>
        </w:rPr>
      </w:pPr>
    </w:p>
    <w:p w14:paraId="461715D5"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7EAD67DD"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(np. przy pomocy: dalmierza taśmy mierniczej GPS itp.).</w:t>
      </w:r>
    </w:p>
    <w:p w14:paraId="5D76812B"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26464070" w14:textId="77777777" w:rsidR="007B13E1" w:rsidRPr="00036D1F"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4470C4" w:rsidRDefault="004470C4" w:rsidP="004470C4">
            <w:pPr>
              <w:pStyle w:val="tabelaROSTWPL"/>
              <w:jc w:val="center"/>
              <w:rPr>
                <w:b/>
                <w:i/>
              </w:rPr>
            </w:pPr>
            <w:r>
              <w:rPr>
                <w:b/>
                <w:i/>
              </w:rPr>
              <w:t>Jednostka miary czynn. rozl.</w:t>
            </w:r>
          </w:p>
        </w:tc>
      </w:tr>
      <w:tr w:rsidR="007B13E1"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4470C4" w:rsidRDefault="007B13E1" w:rsidP="004470C4">
            <w:pPr>
              <w:pStyle w:val="tabelaROSTWPL"/>
              <w:jc w:val="center"/>
            </w:pPr>
            <w:r w:rsidRPr="004470C4">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4470C4" w:rsidRDefault="007B13E1" w:rsidP="004470C4">
            <w:pPr>
              <w:pStyle w:val="tabelaROSTWPL"/>
              <w:jc w:val="left"/>
            </w:pPr>
            <w:r w:rsidRPr="004470C4">
              <w:rPr>
                <w:rFonts w:eastAsia="Verdana"/>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4470C4" w:rsidRDefault="007B13E1" w:rsidP="004470C4">
            <w:pPr>
              <w:pStyle w:val="tabelaROSTWPL"/>
              <w:jc w:val="left"/>
            </w:pPr>
            <w:r w:rsidRPr="004470C4">
              <w:rPr>
                <w:rFonts w:eastAsia="Verdana"/>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4470C4" w:rsidRDefault="007B13E1" w:rsidP="004470C4">
            <w:pPr>
              <w:pStyle w:val="tabelaROSTWPL"/>
              <w:jc w:val="left"/>
            </w:pPr>
            <w:r w:rsidRPr="004470C4">
              <w:rPr>
                <w:rFonts w:eastAsia="Verdana"/>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4470C4" w:rsidRDefault="007B13E1" w:rsidP="004470C4">
            <w:pPr>
              <w:pStyle w:val="tabelaROSTWPL"/>
              <w:jc w:val="center"/>
            </w:pPr>
            <w:r w:rsidRPr="004470C4">
              <w:rPr>
                <w:rFonts w:eastAsia="Verdana"/>
              </w:rPr>
              <w:t>AR</w:t>
            </w:r>
          </w:p>
        </w:tc>
      </w:tr>
    </w:tbl>
    <w:p w14:paraId="7A5EB857" w14:textId="77777777" w:rsidR="007B13E1" w:rsidRDefault="007B13E1" w:rsidP="007B13E1">
      <w:pPr>
        <w:pStyle w:val="Standard"/>
        <w:ind w:firstLine="142"/>
        <w:rPr>
          <w:rFonts w:ascii="Arial" w:hAnsi="Arial" w:cs="Arial"/>
        </w:rPr>
      </w:pPr>
    </w:p>
    <w:p w14:paraId="1ED2DE83" w14:textId="77777777" w:rsidR="007B13E1" w:rsidRPr="004004A6" w:rsidRDefault="007B13E1" w:rsidP="00A90DB8">
      <w:pPr>
        <w:pStyle w:val="N4ROSTWPL"/>
      </w:pPr>
      <w:r w:rsidRPr="004004A6">
        <w:t>Standard technologii prac obejmuje:</w:t>
      </w:r>
    </w:p>
    <w:p w14:paraId="1AAF19A4" w14:textId="77777777" w:rsidR="007B13E1" w:rsidRPr="002C67C4" w:rsidRDefault="007B13E1" w:rsidP="00A90DB8">
      <w:pPr>
        <w:pStyle w:val="listaopisROSTWLP"/>
      </w:pPr>
      <w:r w:rsidRPr="002C67C4">
        <w:t>wzruszenie gleby narzędziami ręcznymi</w:t>
      </w:r>
    </w:p>
    <w:p w14:paraId="4A775815" w14:textId="77777777" w:rsidR="007B13E1" w:rsidRPr="002C67C4" w:rsidRDefault="007B13E1" w:rsidP="00A90DB8">
      <w:pPr>
        <w:pStyle w:val="listaopisROSTWLP"/>
      </w:pPr>
      <w:r w:rsidRPr="002C67C4">
        <w:t xml:space="preserve">ręczne usuwanie chwastów </w:t>
      </w:r>
    </w:p>
    <w:p w14:paraId="5F7AFD9C" w14:textId="77777777" w:rsidR="007B13E1" w:rsidRPr="002C67C4" w:rsidRDefault="007B13E1" w:rsidP="00A90DB8">
      <w:pPr>
        <w:pStyle w:val="listaopisROSTWLP"/>
      </w:pPr>
      <w:r w:rsidRPr="002C67C4">
        <w:t>wyniesienie ich w miejsce wskazane przez Zamawiającego</w:t>
      </w:r>
    </w:p>
    <w:p w14:paraId="0C603DAA" w14:textId="77777777" w:rsidR="007B13E1" w:rsidRDefault="007B13E1" w:rsidP="007B13E1"/>
    <w:p w14:paraId="632A5D20" w14:textId="77777777" w:rsidR="007B13E1" w:rsidRPr="004004A6" w:rsidRDefault="007B13E1" w:rsidP="00A90DB8">
      <w:pPr>
        <w:pStyle w:val="N4ROSTWPL"/>
      </w:pPr>
      <w:r w:rsidRPr="004004A6">
        <w:t>Uwagi:</w:t>
      </w:r>
    </w:p>
    <w:p w14:paraId="6B438192" w14:textId="77777777" w:rsidR="007B13E1" w:rsidRPr="002C67C4" w:rsidRDefault="007B13E1" w:rsidP="00A90DB8">
      <w:pPr>
        <w:pStyle w:val="listaopisROSTWLP"/>
      </w:pPr>
      <w:r w:rsidRPr="002C67C4">
        <w:t>metoda i zakres zabiegu zostaną określone przed rozpoczęciem zabiegu w zleceniu.</w:t>
      </w:r>
    </w:p>
    <w:p w14:paraId="17CE9BED" w14:textId="77777777" w:rsidR="007B13E1" w:rsidRDefault="007B13E1" w:rsidP="007B13E1"/>
    <w:p w14:paraId="6C409D80" w14:textId="77777777" w:rsidR="007B13E1" w:rsidRPr="004004A6" w:rsidRDefault="007B13E1" w:rsidP="00A90DB8">
      <w:pPr>
        <w:pStyle w:val="N4ROSTWPL"/>
      </w:pPr>
      <w:r w:rsidRPr="004004A6">
        <w:t>Procedura odbioru:</w:t>
      </w:r>
    </w:p>
    <w:p w14:paraId="05E71F81" w14:textId="77777777" w:rsidR="007B13E1" w:rsidRPr="002C67C4" w:rsidRDefault="007B13E1" w:rsidP="00A90DB8">
      <w:pPr>
        <w:pStyle w:val="listaopisROSTWLP"/>
      </w:pPr>
      <w:r w:rsidRPr="002C67C4">
        <w:t xml:space="preserve">odbiór prac nastąpi poprzez zweryfikowanie prawidłowości ich wykonania ze zleceniem oraz obliczeniem powierzchni objętej zabiegiem </w:t>
      </w:r>
    </w:p>
    <w:p w14:paraId="0EB04FD7" w14:textId="77777777" w:rsidR="007B13E1" w:rsidRPr="00525CC0" w:rsidRDefault="007B13E1" w:rsidP="00A90DB8">
      <w:pPr>
        <w:pStyle w:val="ROSTWPLok"/>
      </w:pPr>
      <w:r w:rsidRPr="00525CC0">
        <w:rPr>
          <w:rFonts w:eastAsia="Verdana"/>
          <w:lang w:eastAsia="zh-CN" w:bidi="hi-IN"/>
        </w:rPr>
        <w:t>(rozliczenie z dokładnością do dwóch miejsc po przecinku)</w:t>
      </w:r>
    </w:p>
    <w:p w14:paraId="1CF39285" w14:textId="77777777" w:rsidR="007B13E1" w:rsidRPr="00E80040" w:rsidRDefault="007B13E1" w:rsidP="007B13E1">
      <w:pPr>
        <w:pStyle w:val="Standard"/>
        <w:spacing w:before="120" w:after="120"/>
        <w:rPr>
          <w:rFonts w:ascii="Arial" w:hAnsi="Arial" w:cs="Arial"/>
        </w:rPr>
      </w:pPr>
    </w:p>
    <w:p w14:paraId="4748C09F" w14:textId="77777777" w:rsidR="007B13E1" w:rsidRPr="00F45E7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4470C4" w:rsidRDefault="004470C4" w:rsidP="004470C4">
            <w:pPr>
              <w:pStyle w:val="tabelaROSTWPL"/>
              <w:jc w:val="center"/>
              <w:rPr>
                <w:b/>
                <w:i/>
              </w:rPr>
            </w:pPr>
            <w:r>
              <w:rPr>
                <w:b/>
                <w:i/>
              </w:rPr>
              <w:t>Jednostka miary czynn. rozl.</w:t>
            </w:r>
          </w:p>
        </w:tc>
      </w:tr>
      <w:tr w:rsidR="007B13E1"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4470C4" w:rsidRDefault="007B13E1" w:rsidP="004470C4">
            <w:pPr>
              <w:pStyle w:val="tabelaROSTWPL"/>
              <w:jc w:val="center"/>
            </w:pPr>
            <w:r w:rsidRPr="004470C4">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4470C4" w:rsidRDefault="007B13E1" w:rsidP="004470C4">
            <w:pPr>
              <w:pStyle w:val="tabelaROSTWPL"/>
              <w:jc w:val="left"/>
            </w:pPr>
            <w:r w:rsidRPr="004470C4">
              <w:rPr>
                <w:rFonts w:eastAsia="Verdana"/>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4470C4" w:rsidRDefault="007B13E1" w:rsidP="004470C4">
            <w:pPr>
              <w:pStyle w:val="tabelaROSTWPL"/>
              <w:jc w:val="left"/>
            </w:pPr>
            <w:r w:rsidRPr="004470C4">
              <w:rPr>
                <w:rFonts w:eastAsia="Verdana"/>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4470C4" w:rsidRDefault="007B13E1" w:rsidP="004470C4">
            <w:pPr>
              <w:pStyle w:val="tabelaROSTWPL"/>
              <w:jc w:val="left"/>
            </w:pPr>
            <w:r w:rsidRPr="004470C4">
              <w:rPr>
                <w:rFonts w:eastAsia="Verdana"/>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4470C4" w:rsidRDefault="007B13E1" w:rsidP="004470C4">
            <w:pPr>
              <w:pStyle w:val="tabelaROSTWPL"/>
              <w:jc w:val="center"/>
            </w:pPr>
            <w:r w:rsidRPr="004470C4">
              <w:rPr>
                <w:rFonts w:eastAsia="Verdana"/>
              </w:rPr>
              <w:t>AR</w:t>
            </w:r>
          </w:p>
        </w:tc>
      </w:tr>
    </w:tbl>
    <w:p w14:paraId="0C1E8A6E" w14:textId="77777777" w:rsidR="007B13E1" w:rsidRPr="004004A6" w:rsidRDefault="007B13E1" w:rsidP="007B13E1">
      <w:pPr>
        <w:ind w:left="766"/>
      </w:pPr>
    </w:p>
    <w:p w14:paraId="0AB15BEE" w14:textId="77777777" w:rsidR="007B13E1" w:rsidRPr="004004A6" w:rsidRDefault="007B13E1" w:rsidP="00A90DB8">
      <w:pPr>
        <w:pStyle w:val="N4ROSTWPL"/>
      </w:pPr>
      <w:r w:rsidRPr="004004A6">
        <w:t>Standard technologii prac obejmuje:</w:t>
      </w:r>
    </w:p>
    <w:p w14:paraId="51207541" w14:textId="77777777" w:rsidR="007B13E1" w:rsidRPr="004004A6" w:rsidRDefault="007B13E1" w:rsidP="00A90DB8">
      <w:pPr>
        <w:pStyle w:val="listaopisROSTWLP"/>
      </w:pPr>
      <w:r w:rsidRPr="004004A6">
        <w:t>wzruszenie gleby narzędziami ręcznymi</w:t>
      </w:r>
    </w:p>
    <w:p w14:paraId="653F1681" w14:textId="77777777" w:rsidR="007B13E1" w:rsidRPr="004004A6" w:rsidRDefault="007B13E1" w:rsidP="00A90DB8">
      <w:pPr>
        <w:pStyle w:val="listaopisROSTWLP"/>
      </w:pPr>
      <w:r w:rsidRPr="004004A6">
        <w:t>ręczne usuwanie chwastów i przerywanie nadmiarów siewów</w:t>
      </w:r>
    </w:p>
    <w:p w14:paraId="404F2F2D" w14:textId="77777777" w:rsidR="007B13E1" w:rsidRPr="004004A6" w:rsidRDefault="007B13E1" w:rsidP="00A90DB8">
      <w:pPr>
        <w:pStyle w:val="listaopisROSTWLP"/>
      </w:pPr>
      <w:r w:rsidRPr="004004A6">
        <w:t>wyniesienie usuniętych roślin z powierzchni pielonej w miejsce wskazane przez Zamawiającego</w:t>
      </w:r>
    </w:p>
    <w:p w14:paraId="38D1A2CC" w14:textId="77777777" w:rsidR="007B13E1" w:rsidRDefault="007B13E1" w:rsidP="007B13E1"/>
    <w:p w14:paraId="5D5F3098" w14:textId="77777777" w:rsidR="007B13E1" w:rsidRPr="004004A6" w:rsidRDefault="007B13E1" w:rsidP="00A90DB8">
      <w:pPr>
        <w:pStyle w:val="N4ROSTWPL"/>
      </w:pPr>
      <w:r w:rsidRPr="004004A6">
        <w:t>Uwagi:</w:t>
      </w:r>
    </w:p>
    <w:p w14:paraId="27D811CF" w14:textId="77777777" w:rsidR="007B13E1" w:rsidRPr="004004A6" w:rsidRDefault="007B13E1" w:rsidP="00A90DB8">
      <w:pPr>
        <w:pStyle w:val="listaopisROSTWLP"/>
      </w:pPr>
      <w:r w:rsidRPr="004004A6">
        <w:t>metoda i zakres zabiegu zostaną określone przed rozpoczęciem zabiegu w zleceniu.</w:t>
      </w:r>
    </w:p>
    <w:p w14:paraId="272FFCD4" w14:textId="77777777" w:rsidR="007B13E1" w:rsidRPr="004004A6" w:rsidRDefault="007B13E1" w:rsidP="007B13E1">
      <w:pPr>
        <w:ind w:left="766"/>
      </w:pPr>
    </w:p>
    <w:p w14:paraId="7703278E" w14:textId="77777777" w:rsidR="007B13E1" w:rsidRPr="004004A6" w:rsidRDefault="007B13E1" w:rsidP="00A90DB8">
      <w:pPr>
        <w:pStyle w:val="N4ROSTWPL"/>
      </w:pPr>
      <w:r w:rsidRPr="004004A6">
        <w:t>Procedura odbioru:</w:t>
      </w:r>
    </w:p>
    <w:p w14:paraId="4F116AEC" w14:textId="77777777" w:rsidR="007B13E1" w:rsidRPr="004004A6" w:rsidRDefault="007B13E1" w:rsidP="00A90DB8">
      <w:pPr>
        <w:pStyle w:val="listaopisROSTWLP"/>
      </w:pPr>
      <w:r w:rsidRPr="004004A6">
        <w:t xml:space="preserve">odbiór prac nastąpi poprzez zweryfikowanie prawidłowości ich wykonania ze zleceniem oraz obliczeniem powierzchni objętej zabiegiem </w:t>
      </w:r>
    </w:p>
    <w:p w14:paraId="6A3FAEC8" w14:textId="77777777" w:rsidR="007B13E1" w:rsidRPr="004004A6" w:rsidRDefault="007B13E1" w:rsidP="00A90DB8">
      <w:pPr>
        <w:pStyle w:val="ROSTWPLok"/>
        <w:rPr>
          <w:rFonts w:eastAsia="Verdana"/>
        </w:rPr>
      </w:pPr>
      <w:r w:rsidRPr="004004A6">
        <w:rPr>
          <w:rFonts w:eastAsia="Verdana"/>
        </w:rPr>
        <w:t>(rozliczenie z dokładnością do dwóch miejsc po przecinku)</w:t>
      </w:r>
    </w:p>
    <w:p w14:paraId="282120B3" w14:textId="77777777" w:rsidR="007B13E1" w:rsidRPr="00525CC0"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4470C4" w:rsidRDefault="004470C4" w:rsidP="004470C4">
            <w:pPr>
              <w:pStyle w:val="tabelaROSTWPL"/>
              <w:jc w:val="center"/>
              <w:rPr>
                <w:b/>
                <w:i/>
              </w:rPr>
            </w:pPr>
            <w:r>
              <w:rPr>
                <w:b/>
                <w:i/>
              </w:rPr>
              <w:t>Jednostka miary czynn. rozl.</w:t>
            </w:r>
          </w:p>
        </w:tc>
      </w:tr>
      <w:tr w:rsidR="007B13E1"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4470C4" w:rsidRDefault="007B13E1" w:rsidP="004470C4">
            <w:pPr>
              <w:pStyle w:val="tabelaROSTWPL"/>
              <w:jc w:val="center"/>
            </w:pPr>
            <w:r w:rsidRPr="004470C4">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4470C4" w:rsidRDefault="007B13E1" w:rsidP="004470C4">
            <w:pPr>
              <w:pStyle w:val="tabelaROSTWPL"/>
              <w:jc w:val="left"/>
            </w:pPr>
            <w:r w:rsidRPr="004470C4">
              <w:rPr>
                <w:rFonts w:eastAsia="Verdana"/>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4470C4" w:rsidRDefault="007B13E1" w:rsidP="004470C4">
            <w:pPr>
              <w:pStyle w:val="tabelaROSTWPL"/>
              <w:jc w:val="left"/>
            </w:pPr>
            <w:r w:rsidRPr="004470C4">
              <w:rPr>
                <w:rFonts w:eastAsia="Verdana"/>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4470C4" w:rsidRDefault="007B13E1" w:rsidP="004470C4">
            <w:pPr>
              <w:pStyle w:val="tabelaROSTWPL"/>
              <w:jc w:val="left"/>
            </w:pPr>
            <w:r w:rsidRPr="004470C4">
              <w:rPr>
                <w:rFonts w:eastAsia="Verdana"/>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4470C4" w:rsidRDefault="007B13E1" w:rsidP="004470C4">
            <w:pPr>
              <w:pStyle w:val="tabelaROSTWPL"/>
              <w:jc w:val="center"/>
            </w:pPr>
            <w:r w:rsidRPr="004470C4">
              <w:rPr>
                <w:rFonts w:eastAsia="Verdana"/>
              </w:rPr>
              <w:t>TSZT</w:t>
            </w:r>
          </w:p>
        </w:tc>
      </w:tr>
      <w:tr w:rsidR="007B13E1"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4470C4" w:rsidRDefault="007B13E1" w:rsidP="004470C4">
            <w:pPr>
              <w:pStyle w:val="tabelaROSTWPL"/>
              <w:jc w:val="center"/>
            </w:pPr>
            <w:r w:rsidRPr="004470C4">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4470C4" w:rsidRDefault="007B13E1" w:rsidP="004470C4">
            <w:pPr>
              <w:pStyle w:val="tabelaROSTWPL"/>
              <w:jc w:val="left"/>
              <w:rPr>
                <w:rFonts w:eastAsia="Verdana"/>
              </w:rPr>
            </w:pPr>
            <w:r w:rsidRPr="004470C4">
              <w:rPr>
                <w:rFonts w:eastAsia="Verdana"/>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4470C4" w:rsidRDefault="007B13E1" w:rsidP="004470C4">
            <w:pPr>
              <w:pStyle w:val="tabelaROSTWPL"/>
              <w:jc w:val="left"/>
              <w:rPr>
                <w:rFonts w:eastAsia="Verdana"/>
              </w:rPr>
            </w:pPr>
            <w:r w:rsidRPr="004470C4">
              <w:rPr>
                <w:rFonts w:eastAsia="Verdana"/>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4470C4" w:rsidRDefault="007B13E1" w:rsidP="004470C4">
            <w:pPr>
              <w:pStyle w:val="tabelaROSTWPL"/>
              <w:jc w:val="center"/>
            </w:pPr>
            <w:r w:rsidRPr="004470C4">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4470C4" w:rsidRDefault="007B13E1" w:rsidP="004470C4">
            <w:pPr>
              <w:pStyle w:val="tabelaROSTWPL"/>
              <w:jc w:val="left"/>
              <w:rPr>
                <w:rFonts w:eastAsia="Verdana"/>
              </w:rPr>
            </w:pPr>
            <w:r w:rsidRPr="004470C4">
              <w:rPr>
                <w:rFonts w:eastAsia="Verdana"/>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4470C4" w:rsidRDefault="007B13E1" w:rsidP="004470C4">
            <w:pPr>
              <w:pStyle w:val="tabelaROSTWPL"/>
              <w:jc w:val="left"/>
              <w:rPr>
                <w:rFonts w:eastAsia="Verdana"/>
              </w:rPr>
            </w:pPr>
            <w:r w:rsidRPr="004470C4">
              <w:rPr>
                <w:rFonts w:eastAsia="Verdana"/>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4470C4" w:rsidRDefault="007B13E1" w:rsidP="004470C4">
            <w:pPr>
              <w:pStyle w:val="tabelaROSTWPL"/>
              <w:jc w:val="center"/>
            </w:pPr>
            <w:r w:rsidRPr="004470C4">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4470C4" w:rsidRDefault="007B13E1" w:rsidP="004470C4">
            <w:pPr>
              <w:pStyle w:val="tabelaROSTWPL"/>
              <w:jc w:val="left"/>
              <w:rPr>
                <w:rFonts w:eastAsia="Verdana"/>
              </w:rPr>
            </w:pPr>
            <w:r w:rsidRPr="004470C4">
              <w:rPr>
                <w:rFonts w:eastAsia="Verdana"/>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4470C4" w:rsidRDefault="007B13E1" w:rsidP="004470C4">
            <w:pPr>
              <w:pStyle w:val="tabelaROSTWPL"/>
              <w:jc w:val="left"/>
              <w:rPr>
                <w:rFonts w:eastAsia="Verdana"/>
              </w:rPr>
            </w:pPr>
            <w:r w:rsidRPr="004470C4">
              <w:rPr>
                <w:rFonts w:eastAsia="Verdana"/>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4470C4" w:rsidRDefault="007B13E1" w:rsidP="004470C4">
            <w:pPr>
              <w:pStyle w:val="tabelaROSTWPL"/>
              <w:jc w:val="center"/>
            </w:pPr>
            <w:r w:rsidRPr="004470C4">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4470C4" w:rsidRDefault="007B13E1" w:rsidP="004470C4">
            <w:pPr>
              <w:pStyle w:val="tabelaROSTWPL"/>
              <w:jc w:val="left"/>
              <w:rPr>
                <w:rFonts w:eastAsia="Verdana"/>
              </w:rPr>
            </w:pPr>
            <w:r w:rsidRPr="004470C4">
              <w:rPr>
                <w:rFonts w:eastAsia="Verdana"/>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4470C4" w:rsidRDefault="007B13E1" w:rsidP="004470C4">
            <w:pPr>
              <w:pStyle w:val="tabelaROSTWPL"/>
              <w:jc w:val="left"/>
              <w:rPr>
                <w:rFonts w:eastAsia="Verdana"/>
              </w:rPr>
            </w:pPr>
            <w:r w:rsidRPr="004470C4">
              <w:rPr>
                <w:rFonts w:eastAsia="Verdana"/>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4470C4" w:rsidRDefault="007B13E1" w:rsidP="004470C4">
            <w:pPr>
              <w:pStyle w:val="tabelaROSTWPL"/>
              <w:jc w:val="center"/>
              <w:rPr>
                <w:rFonts w:eastAsia="Verdana"/>
              </w:rPr>
            </w:pPr>
            <w:r w:rsidRPr="004470C4">
              <w:rPr>
                <w:rFonts w:eastAsia="Verdana"/>
              </w:rPr>
              <w:t>TSZT</w:t>
            </w:r>
          </w:p>
        </w:tc>
      </w:tr>
    </w:tbl>
    <w:p w14:paraId="12428BAF" w14:textId="77777777" w:rsidR="007B13E1" w:rsidRDefault="007B13E1" w:rsidP="007B13E1">
      <w:pPr>
        <w:pStyle w:val="Standard"/>
        <w:ind w:firstLine="142"/>
        <w:rPr>
          <w:rFonts w:ascii="Arial" w:hAnsi="Arial" w:cs="Arial"/>
        </w:rPr>
      </w:pPr>
    </w:p>
    <w:p w14:paraId="1DF576EB" w14:textId="77777777" w:rsidR="007B13E1" w:rsidRPr="004004A6" w:rsidRDefault="007B13E1" w:rsidP="00A90DB8">
      <w:pPr>
        <w:pStyle w:val="N4ROSTWPL"/>
      </w:pPr>
      <w:r w:rsidRPr="004004A6">
        <w:t>Standard technologii prac obejmuje:</w:t>
      </w:r>
    </w:p>
    <w:p w14:paraId="6CDFCDA4" w14:textId="77777777" w:rsidR="007B13E1" w:rsidRPr="004004A6" w:rsidRDefault="007B13E1" w:rsidP="00A90DB8">
      <w:pPr>
        <w:pStyle w:val="listaopisROSTWLP"/>
      </w:pPr>
      <w:r w:rsidRPr="004004A6">
        <w:t>wykopanie sadzonek z substratu (wyjęcie po wcześniejszym wyoraniu lub bez wyorania)</w:t>
      </w:r>
    </w:p>
    <w:p w14:paraId="60E0F63A" w14:textId="77777777" w:rsidR="007B13E1" w:rsidRPr="004004A6" w:rsidRDefault="007B13E1" w:rsidP="00A90DB8">
      <w:pPr>
        <w:pStyle w:val="listaopisROSTWLP"/>
      </w:pPr>
      <w:r w:rsidRPr="004004A6">
        <w:t>wybranie sadzonek z substratu</w:t>
      </w:r>
    </w:p>
    <w:p w14:paraId="3152ED68" w14:textId="77777777" w:rsidR="007B13E1" w:rsidRPr="004004A6" w:rsidRDefault="007B13E1" w:rsidP="00A90DB8">
      <w:pPr>
        <w:pStyle w:val="listaopisROSTWLP"/>
      </w:pPr>
      <w:r w:rsidRPr="004004A6">
        <w:t>rozkruszenie bryłki ziemi</w:t>
      </w:r>
    </w:p>
    <w:p w14:paraId="556A7C8E" w14:textId="77777777" w:rsidR="007B13E1" w:rsidRPr="004004A6" w:rsidRDefault="007B13E1" w:rsidP="00A90DB8">
      <w:pPr>
        <w:pStyle w:val="listaopisROSTWLP"/>
      </w:pPr>
      <w:r w:rsidRPr="004004A6">
        <w:t>wysortowanie i liczenie sadzonek spełniających określone parametry,</w:t>
      </w:r>
    </w:p>
    <w:p w14:paraId="71394241" w14:textId="77777777" w:rsidR="007B13E1" w:rsidRPr="004004A6" w:rsidRDefault="007B13E1" w:rsidP="00A90DB8">
      <w:pPr>
        <w:pStyle w:val="listaopisROSTWLP"/>
      </w:pPr>
      <w:r w:rsidRPr="004004A6">
        <w:t xml:space="preserve">tymczasowe zabezpieczenie przed wysychaniem przez zadołowanie lub układanie do pojemników (skrzynek lub worków) </w:t>
      </w:r>
    </w:p>
    <w:p w14:paraId="3CAF9C51" w14:textId="77777777" w:rsidR="007B13E1" w:rsidRPr="004004A6" w:rsidRDefault="007B13E1" w:rsidP="00A90DB8">
      <w:pPr>
        <w:pStyle w:val="listaopisROSTWLP"/>
      </w:pPr>
      <w:r w:rsidRPr="004004A6">
        <w:t>doniesienie do miejsca tymczasowego przechowywania, wskazanego przez Zamawiającego</w:t>
      </w:r>
    </w:p>
    <w:p w14:paraId="380CAE10" w14:textId="77777777" w:rsidR="007B13E1" w:rsidRPr="004004A6" w:rsidRDefault="007B13E1" w:rsidP="00A90DB8">
      <w:pPr>
        <w:pStyle w:val="listaopisROSTWLP"/>
      </w:pPr>
      <w:r w:rsidRPr="004004A6">
        <w:t>zebranie i wywóz na wskazane miejsce odpadów sadzonek po sortowaniu</w:t>
      </w:r>
    </w:p>
    <w:p w14:paraId="597E5F19" w14:textId="77777777" w:rsidR="007B13E1" w:rsidRPr="004004A6" w:rsidRDefault="007B13E1" w:rsidP="00A90DB8">
      <w:pPr>
        <w:pStyle w:val="listaopisROSTWLP"/>
      </w:pPr>
      <w:r w:rsidRPr="004004A6">
        <w:t>formowanie części nadziemnych sadzonek 2-3 letnich liściastych</w:t>
      </w:r>
    </w:p>
    <w:p w14:paraId="60132044" w14:textId="77777777" w:rsidR="007B13E1" w:rsidRDefault="007B13E1" w:rsidP="007B13E1"/>
    <w:p w14:paraId="58C9B6E7" w14:textId="77777777" w:rsidR="007B13E1" w:rsidRPr="004004A6" w:rsidRDefault="007B13E1" w:rsidP="00A90DB8">
      <w:pPr>
        <w:pStyle w:val="N4ROSTWPL"/>
      </w:pPr>
      <w:r w:rsidRPr="004004A6">
        <w:t>Uwagi:</w:t>
      </w:r>
    </w:p>
    <w:p w14:paraId="4D7AB2D4" w14:textId="77777777" w:rsidR="007B13E1" w:rsidRPr="004004A6" w:rsidRDefault="007B13E1" w:rsidP="00A90DB8">
      <w:pPr>
        <w:pStyle w:val="listaopisROSTWLP"/>
      </w:pPr>
      <w:r w:rsidRPr="004004A6">
        <w:t>sadzonki należy sortować zgodnie z wymaganiami jakie powinien spełniać leśny materiał rozmnożeniowy lub zgodnie z wymaganiami odbiorcy.</w:t>
      </w:r>
    </w:p>
    <w:p w14:paraId="772B52F8" w14:textId="77777777" w:rsidR="007B13E1" w:rsidRPr="004004A6" w:rsidRDefault="007B13E1" w:rsidP="00A90DB8">
      <w:pPr>
        <w:pStyle w:val="listaopisROSTWLP"/>
      </w:pPr>
      <w:r w:rsidRPr="004004A6">
        <w:t>metoda i zakres zabiegu zostaną określone przed rozpoczęciem zabiegu w zleceniu.</w:t>
      </w:r>
    </w:p>
    <w:p w14:paraId="541AD9C5" w14:textId="77777777" w:rsidR="007B13E1" w:rsidRDefault="007B13E1" w:rsidP="007B13E1"/>
    <w:p w14:paraId="25214724" w14:textId="77777777" w:rsidR="007B13E1" w:rsidRPr="004004A6" w:rsidRDefault="007B13E1" w:rsidP="00A90DB8">
      <w:pPr>
        <w:pStyle w:val="N4ROSTWPL"/>
      </w:pPr>
      <w:r w:rsidRPr="004004A6">
        <w:t>Procedura odbioru:</w:t>
      </w:r>
    </w:p>
    <w:p w14:paraId="08B2EB20" w14:textId="77777777" w:rsidR="007B13E1" w:rsidRPr="004004A6" w:rsidRDefault="007B13E1" w:rsidP="00A90DB8">
      <w:pPr>
        <w:pStyle w:val="listaopisROSTWLP"/>
      </w:pPr>
      <w:r w:rsidRPr="004004A6">
        <w:t xml:space="preserve">odbiór prac nastąpi poprzez zweryfikowanie prawidłowości ich wykonania ze zleceniem oraz poprzez policzenie na reprezentatywnych próbach i odniesienie tej ilości do całości.  </w:t>
      </w:r>
    </w:p>
    <w:p w14:paraId="52F2E332" w14:textId="77777777" w:rsidR="007B13E1" w:rsidRDefault="007B13E1" w:rsidP="00A90DB8">
      <w:pPr>
        <w:pStyle w:val="ROSTWPLok"/>
      </w:pPr>
      <w:r w:rsidRPr="004004A6">
        <w:t>(rozliczenie z dokładnością do dwóch miejsc po przecinku)</w:t>
      </w:r>
    </w:p>
    <w:p w14:paraId="4B02D453" w14:textId="77777777" w:rsidR="007B13E1" w:rsidRPr="004004A6" w:rsidRDefault="007B13E1" w:rsidP="007B13E1">
      <w:pPr>
        <w:ind w:left="720"/>
        <w:rPr>
          <w:bCs/>
        </w:rPr>
      </w:pPr>
    </w:p>
    <w:p w14:paraId="469841DA"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4470C4" w:rsidRDefault="004470C4" w:rsidP="004470C4">
            <w:pPr>
              <w:pStyle w:val="tabelaROSTWPL"/>
              <w:jc w:val="center"/>
              <w:rPr>
                <w:b/>
                <w:i/>
              </w:rPr>
            </w:pPr>
            <w:r>
              <w:rPr>
                <w:b/>
                <w:i/>
              </w:rPr>
              <w:t>Jednostka miary czynn. rozl.</w:t>
            </w:r>
          </w:p>
        </w:tc>
      </w:tr>
      <w:tr w:rsidR="007B13E1"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4470C4" w:rsidRDefault="007B13E1" w:rsidP="004470C4">
            <w:pPr>
              <w:pStyle w:val="tabelaROSTWPL"/>
              <w:jc w:val="center"/>
            </w:pPr>
            <w:r w:rsidRPr="004470C4">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4470C4" w:rsidRDefault="007B13E1" w:rsidP="004470C4">
            <w:pPr>
              <w:pStyle w:val="tabelaROSTWPL"/>
              <w:jc w:val="left"/>
            </w:pPr>
            <w:r w:rsidRPr="004470C4">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4470C4" w:rsidRDefault="007B13E1" w:rsidP="004470C4">
            <w:pPr>
              <w:pStyle w:val="tabelaROSTWPL"/>
              <w:jc w:val="left"/>
            </w:pPr>
            <w:r w:rsidRPr="004470C4">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4470C4" w:rsidRDefault="007B13E1" w:rsidP="004470C4">
            <w:pPr>
              <w:pStyle w:val="tabelaROSTWPL"/>
              <w:jc w:val="left"/>
            </w:pPr>
            <w:r w:rsidRPr="004470C4">
              <w:t xml:space="preserve">Szkółkowanie siewek do gruntu </w:t>
            </w:r>
            <w:r w:rsidRPr="004470C4">
              <w:rPr>
                <w:rFonts w:eastAsia="Verdana"/>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4470C4" w:rsidRDefault="007B13E1" w:rsidP="004470C4">
            <w:pPr>
              <w:pStyle w:val="tabelaROSTWPL"/>
              <w:jc w:val="center"/>
            </w:pPr>
            <w:r w:rsidRPr="004470C4">
              <w:rPr>
                <w:rFonts w:eastAsia="Verdana"/>
              </w:rPr>
              <w:t>TSZT</w:t>
            </w:r>
          </w:p>
        </w:tc>
      </w:tr>
    </w:tbl>
    <w:p w14:paraId="6EC229B3" w14:textId="77777777" w:rsidR="007B13E1" w:rsidRDefault="007B13E1" w:rsidP="007B13E1">
      <w:pPr>
        <w:pStyle w:val="Standard"/>
        <w:ind w:firstLine="142"/>
        <w:rPr>
          <w:rFonts w:ascii="Arial" w:hAnsi="Arial" w:cs="Arial"/>
        </w:rPr>
      </w:pPr>
    </w:p>
    <w:p w14:paraId="29C6ACB1" w14:textId="77777777" w:rsidR="007B13E1" w:rsidRPr="001A33B2" w:rsidRDefault="007B13E1" w:rsidP="00A90DB8">
      <w:pPr>
        <w:pStyle w:val="N4ROSTWPL"/>
      </w:pPr>
      <w:r w:rsidRPr="001A33B2">
        <w:t>Standard technologii prac obejmuje:</w:t>
      </w:r>
    </w:p>
    <w:p w14:paraId="45DBD519" w14:textId="77777777" w:rsidR="007B13E1" w:rsidRPr="001A33B2" w:rsidRDefault="007B13E1" w:rsidP="00A90DB8">
      <w:pPr>
        <w:pStyle w:val="listaopisROSTWLP"/>
      </w:pPr>
      <w:r w:rsidRPr="001A33B2">
        <w:t>doniesienie lub dowóz materiału na powierzchnię szkółkowania,</w:t>
      </w:r>
    </w:p>
    <w:p w14:paraId="1D8AEEE9" w14:textId="77777777" w:rsidR="007B13E1" w:rsidRPr="001A33B2" w:rsidRDefault="007B13E1" w:rsidP="00A90DB8">
      <w:pPr>
        <w:pStyle w:val="listaopisROSTWLP"/>
      </w:pPr>
      <w:r w:rsidRPr="001A33B2">
        <w:t>szkółkowanie siewek wraz z ubiciem gleby wokół sadzonek</w:t>
      </w:r>
    </w:p>
    <w:p w14:paraId="75FC176A" w14:textId="77777777" w:rsidR="007B13E1" w:rsidRDefault="007B13E1" w:rsidP="007B13E1">
      <w:pPr>
        <w:rPr>
          <w:rFonts w:eastAsia="Verdana"/>
          <w:kern w:val="1"/>
          <w:lang w:eastAsia="zh-CN" w:bidi="hi-IN"/>
        </w:rPr>
      </w:pPr>
    </w:p>
    <w:p w14:paraId="25D66F8E" w14:textId="77777777" w:rsidR="007B13E1" w:rsidRPr="001A33B2" w:rsidRDefault="007B13E1" w:rsidP="00A90DB8">
      <w:pPr>
        <w:pStyle w:val="N4ROSTWPL"/>
        <w:rPr>
          <w:rFonts w:eastAsia="Verdana"/>
          <w:lang w:bidi="hi-IN"/>
        </w:rPr>
      </w:pPr>
      <w:r w:rsidRPr="001A33B2">
        <w:rPr>
          <w:rFonts w:eastAsia="Verdana"/>
          <w:lang w:bidi="hi-IN"/>
        </w:rPr>
        <w:t>Uwagi:</w:t>
      </w:r>
    </w:p>
    <w:p w14:paraId="2E8260DF" w14:textId="77777777" w:rsidR="007B13E1" w:rsidRPr="001A33B2" w:rsidRDefault="007B13E1" w:rsidP="00A90DB8">
      <w:pPr>
        <w:pStyle w:val="listaopisROSTWLP"/>
      </w:pPr>
      <w:r w:rsidRPr="001A33B2">
        <w:t>Materiał zapewnia Zamawiający.</w:t>
      </w:r>
    </w:p>
    <w:p w14:paraId="5ACB0D06" w14:textId="77777777" w:rsidR="007B13E1" w:rsidRPr="001A33B2" w:rsidRDefault="007B13E1" w:rsidP="00A90DB8">
      <w:pPr>
        <w:pStyle w:val="listaopisROSTWLP"/>
      </w:pPr>
      <w:r w:rsidRPr="001A33B2">
        <w:t>Metoda i zakres zabiegu zostaną określone przed rozpoczęciem zabiegu w zleceniu.</w:t>
      </w:r>
    </w:p>
    <w:p w14:paraId="3ABF79FE" w14:textId="77777777" w:rsidR="007B13E1" w:rsidRDefault="007B13E1" w:rsidP="007B13E1">
      <w:pPr>
        <w:rPr>
          <w:rFonts w:eastAsia="Verdana"/>
          <w:kern w:val="1"/>
          <w:lang w:eastAsia="zh-CN" w:bidi="hi-IN"/>
        </w:rPr>
      </w:pPr>
    </w:p>
    <w:p w14:paraId="5EB7E4CE" w14:textId="77777777" w:rsidR="007B13E1" w:rsidRPr="001A33B2" w:rsidRDefault="007B13E1" w:rsidP="00A90DB8">
      <w:pPr>
        <w:pStyle w:val="N4ROSTWPL"/>
        <w:rPr>
          <w:rFonts w:eastAsia="Verdana"/>
          <w:lang w:bidi="hi-IN"/>
        </w:rPr>
      </w:pPr>
      <w:r w:rsidRPr="001A33B2">
        <w:rPr>
          <w:rFonts w:eastAsia="Verdana"/>
          <w:lang w:bidi="hi-IN"/>
        </w:rPr>
        <w:t>Procedura odbioru:</w:t>
      </w:r>
    </w:p>
    <w:p w14:paraId="4FD1A361" w14:textId="77777777" w:rsidR="007B13E1" w:rsidRPr="001A33B2" w:rsidRDefault="007B13E1" w:rsidP="00A90DB8">
      <w:pPr>
        <w:pStyle w:val="listaopisROSTWLP"/>
      </w:pPr>
      <w:r w:rsidRPr="001A33B2">
        <w:t xml:space="preserve">Odbiór prac nastąpi poprzez zweryfikowanie prawidłowości ich wykonania z opisem czynności </w:t>
      </w:r>
      <w:r w:rsidRPr="001A33B2">
        <w:br/>
        <w:t>i zleceniem oraz poprzez policzenie na reprezentatywnych próbach i odniesienie tej ilości do całości.</w:t>
      </w:r>
    </w:p>
    <w:p w14:paraId="38759356" w14:textId="77777777" w:rsidR="007B13E1" w:rsidRPr="002423B0" w:rsidRDefault="007B13E1" w:rsidP="00A90DB8">
      <w:pPr>
        <w:pStyle w:val="ROSTWPLok"/>
        <w:rPr>
          <w:rFonts w:eastAsia="Verdana"/>
          <w:lang w:eastAsia="zh-CN" w:bidi="hi-IN"/>
        </w:rPr>
      </w:pPr>
      <w:r w:rsidRPr="002423B0">
        <w:rPr>
          <w:rFonts w:eastAsia="Verdana"/>
          <w:lang w:eastAsia="zh-CN" w:bidi="hi-IN"/>
        </w:rPr>
        <w:t>(rozliczenie z dokładnością do dwóch miejsc po przecinku)</w:t>
      </w:r>
    </w:p>
    <w:p w14:paraId="61496DD1"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4470C4" w:rsidRDefault="004470C4" w:rsidP="004470C4">
            <w:pPr>
              <w:pStyle w:val="tabelaROSTWPL"/>
              <w:jc w:val="center"/>
              <w:rPr>
                <w:b/>
                <w:i/>
              </w:rPr>
            </w:pPr>
            <w:r>
              <w:rPr>
                <w:b/>
                <w:i/>
              </w:rPr>
              <w:t>Jednostka miary czynn. rozl.</w:t>
            </w:r>
          </w:p>
        </w:tc>
      </w:tr>
      <w:tr w:rsidR="007B13E1"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4470C4" w:rsidRDefault="007B13E1" w:rsidP="004470C4">
            <w:pPr>
              <w:pStyle w:val="tabelaROSTWPL"/>
              <w:jc w:val="center"/>
            </w:pPr>
            <w:r w:rsidRPr="004470C4">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4470C4" w:rsidRDefault="007B13E1" w:rsidP="004470C4">
            <w:pPr>
              <w:pStyle w:val="tabelaROSTWPL"/>
              <w:jc w:val="left"/>
            </w:pPr>
            <w:r w:rsidRPr="004470C4">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4470C4" w:rsidRDefault="007B13E1" w:rsidP="004470C4">
            <w:pPr>
              <w:pStyle w:val="tabelaROSTWPL"/>
              <w:jc w:val="left"/>
            </w:pPr>
            <w:r w:rsidRPr="004470C4">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4470C4" w:rsidRDefault="007B13E1" w:rsidP="004470C4">
            <w:pPr>
              <w:pStyle w:val="tabelaROSTWPL"/>
              <w:jc w:val="left"/>
            </w:pPr>
            <w:r w:rsidRPr="004470C4">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4470C4" w:rsidRDefault="007B13E1" w:rsidP="004470C4">
            <w:pPr>
              <w:pStyle w:val="tabelaROSTWPL"/>
              <w:jc w:val="center"/>
            </w:pPr>
            <w:r w:rsidRPr="004470C4">
              <w:rPr>
                <w:rFonts w:eastAsia="Verdana"/>
              </w:rPr>
              <w:t xml:space="preserve">TSZT </w:t>
            </w:r>
          </w:p>
        </w:tc>
      </w:tr>
    </w:tbl>
    <w:p w14:paraId="106EABC7" w14:textId="77777777" w:rsidR="007B13E1" w:rsidRDefault="007B13E1" w:rsidP="007B13E1">
      <w:pPr>
        <w:pStyle w:val="Standard"/>
        <w:ind w:firstLine="142"/>
        <w:rPr>
          <w:rFonts w:ascii="Arial" w:hAnsi="Arial" w:cs="Arial"/>
        </w:rPr>
      </w:pPr>
    </w:p>
    <w:p w14:paraId="00C0ABBE" w14:textId="77777777" w:rsidR="007B13E1" w:rsidRPr="001A33B2" w:rsidRDefault="007B13E1" w:rsidP="00A90DB8">
      <w:pPr>
        <w:pStyle w:val="N4ROSTWPL"/>
      </w:pPr>
      <w:r w:rsidRPr="001A33B2">
        <w:t>Standard technologii prac obejmuje:</w:t>
      </w:r>
    </w:p>
    <w:p w14:paraId="7A893F35" w14:textId="77777777" w:rsidR="007B13E1" w:rsidRPr="001A33B2" w:rsidRDefault="007B13E1" w:rsidP="00A90DB8">
      <w:pPr>
        <w:pStyle w:val="listaopisROSTWLP"/>
      </w:pPr>
      <w:r w:rsidRPr="001A33B2">
        <w:t>doniesienie lub dowóz sadzonek na powierzchnię szkółkowania</w:t>
      </w:r>
    </w:p>
    <w:p w14:paraId="7E4AD461" w14:textId="77777777" w:rsidR="007B13E1" w:rsidRPr="001A33B2" w:rsidRDefault="007B13E1" w:rsidP="00A90DB8">
      <w:pPr>
        <w:pStyle w:val="listaopisROSTWLP"/>
      </w:pPr>
      <w:r w:rsidRPr="001A33B2">
        <w:t xml:space="preserve">napełnienie doniczek lub woreczków substratem </w:t>
      </w:r>
    </w:p>
    <w:p w14:paraId="17C289D9" w14:textId="77777777" w:rsidR="007B13E1" w:rsidRPr="001A33B2" w:rsidRDefault="007B13E1" w:rsidP="00A90DB8">
      <w:pPr>
        <w:pStyle w:val="listaopisROSTWLP"/>
      </w:pPr>
      <w:r w:rsidRPr="001A33B2">
        <w:t>wykonanie szpary</w:t>
      </w:r>
    </w:p>
    <w:p w14:paraId="1D2F0002" w14:textId="77777777" w:rsidR="007B13E1" w:rsidRPr="001A33B2" w:rsidRDefault="007B13E1" w:rsidP="00A90DB8">
      <w:pPr>
        <w:pStyle w:val="listaopisROSTWLP"/>
      </w:pPr>
      <w:r w:rsidRPr="001A33B2">
        <w:t xml:space="preserve">szkółkowanie </w:t>
      </w:r>
    </w:p>
    <w:p w14:paraId="2F200CB7" w14:textId="77777777" w:rsidR="007B13E1" w:rsidRPr="001A33B2" w:rsidRDefault="007B13E1" w:rsidP="00A90DB8">
      <w:pPr>
        <w:pStyle w:val="listaopisROSTWLP"/>
      </w:pPr>
      <w:r w:rsidRPr="001A33B2">
        <w:t>ubicie substratu wokół sadzonek</w:t>
      </w:r>
    </w:p>
    <w:p w14:paraId="7B94A6F6" w14:textId="77777777" w:rsidR="007B13E1" w:rsidRDefault="007B13E1" w:rsidP="007B13E1"/>
    <w:p w14:paraId="76AD4ABC" w14:textId="77777777" w:rsidR="00A57FF3" w:rsidRDefault="00A57FF3" w:rsidP="00A90DB8">
      <w:pPr>
        <w:pStyle w:val="N4ROSTWPL"/>
      </w:pPr>
    </w:p>
    <w:p w14:paraId="10D62D72" w14:textId="5DCC0373" w:rsidR="007B13E1" w:rsidRPr="001A33B2" w:rsidRDefault="007B13E1" w:rsidP="00A90DB8">
      <w:pPr>
        <w:pStyle w:val="N4ROSTWPL"/>
      </w:pPr>
      <w:r w:rsidRPr="001A33B2">
        <w:t>Uwagi:</w:t>
      </w:r>
    </w:p>
    <w:p w14:paraId="039A2E7B" w14:textId="77777777" w:rsidR="007B13E1" w:rsidRPr="001A33B2" w:rsidRDefault="007B13E1" w:rsidP="00A90DB8">
      <w:pPr>
        <w:pStyle w:val="listaopisROSTWLP"/>
      </w:pPr>
      <w:r w:rsidRPr="001A33B2">
        <w:t>materiał zapewnia Zamawiający</w:t>
      </w:r>
    </w:p>
    <w:p w14:paraId="4CF5E3C6" w14:textId="77777777" w:rsidR="007B13E1" w:rsidRPr="001A33B2" w:rsidRDefault="007B13E1" w:rsidP="00A90DB8">
      <w:pPr>
        <w:pStyle w:val="listaopisROSTWLP"/>
      </w:pPr>
      <w:r w:rsidRPr="001A33B2">
        <w:t>metoda i zakres zabiegu zostaną określone przed rozpoczęciem zabiegu w zleceniu.</w:t>
      </w:r>
    </w:p>
    <w:p w14:paraId="1BAAA71F" w14:textId="77777777" w:rsidR="007B13E1" w:rsidRPr="001A33B2" w:rsidRDefault="007B13E1" w:rsidP="00A90DB8">
      <w:pPr>
        <w:pStyle w:val="N4ROSTWPL"/>
      </w:pPr>
      <w:r w:rsidRPr="001A33B2">
        <w:t>Procedura odbioru:</w:t>
      </w:r>
    </w:p>
    <w:p w14:paraId="7CDA0BD4" w14:textId="77777777" w:rsidR="007B13E1" w:rsidRPr="001A33B2" w:rsidRDefault="007B13E1" w:rsidP="00A90DB8">
      <w:pPr>
        <w:pStyle w:val="listaopisROSTWLP"/>
      </w:pPr>
      <w:r w:rsidRPr="001A33B2">
        <w:t xml:space="preserve">odbiór prac nastąpi poprzez zweryfikowanie prawidłowości ich wykonania ze zleceniem oraz poprzez policzenie doniczek z zaszkółkowanymi sadzonkami  </w:t>
      </w:r>
    </w:p>
    <w:p w14:paraId="5404AD5D" w14:textId="77777777" w:rsidR="007B13E1" w:rsidRPr="00525CC0" w:rsidRDefault="007B13E1" w:rsidP="00A90DB8">
      <w:pPr>
        <w:pStyle w:val="ROSTWPLok"/>
      </w:pPr>
      <w:r w:rsidRPr="00525CC0">
        <w:rPr>
          <w:rFonts w:eastAsia="Verdana"/>
          <w:lang w:eastAsia="zh-CN" w:bidi="hi-IN"/>
        </w:rPr>
        <w:t xml:space="preserve">(rozliczenie z dokładnością do </w:t>
      </w:r>
      <w:r>
        <w:rPr>
          <w:rFonts w:eastAsia="Verdana"/>
          <w:lang w:eastAsia="zh-CN" w:bidi="hi-IN"/>
        </w:rPr>
        <w:t>1 doniczki</w:t>
      </w:r>
      <w:r w:rsidRPr="00525CC0">
        <w:rPr>
          <w:rFonts w:eastAsia="Verdana"/>
          <w:lang w:eastAsia="zh-CN" w:bidi="hi-IN"/>
        </w:rPr>
        <w:t>)</w:t>
      </w:r>
    </w:p>
    <w:p w14:paraId="527BB19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4470C4" w:rsidRDefault="004470C4" w:rsidP="004470C4">
            <w:pPr>
              <w:pStyle w:val="tabelaROSTWPL"/>
              <w:jc w:val="center"/>
              <w:rPr>
                <w:b/>
                <w:i/>
              </w:rPr>
            </w:pPr>
            <w:r>
              <w:rPr>
                <w:b/>
                <w:i/>
              </w:rPr>
              <w:t>Jednostka miary czynn. rozl.</w:t>
            </w:r>
          </w:p>
        </w:tc>
      </w:tr>
      <w:tr w:rsidR="007B13E1"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4470C4" w:rsidRDefault="007B13E1" w:rsidP="004470C4">
            <w:pPr>
              <w:pStyle w:val="tabelaROSTWPL"/>
              <w:jc w:val="center"/>
            </w:pPr>
            <w:r w:rsidRPr="004470C4">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4470C4" w:rsidRDefault="007B13E1" w:rsidP="004470C4">
            <w:pPr>
              <w:pStyle w:val="tabelaROSTWPL"/>
              <w:jc w:val="left"/>
            </w:pPr>
            <w:r w:rsidRPr="004470C4">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4470C4" w:rsidRDefault="007B13E1" w:rsidP="004470C4">
            <w:pPr>
              <w:pStyle w:val="tabelaROSTWPL"/>
              <w:jc w:val="left"/>
            </w:pPr>
            <w:r w:rsidRPr="004470C4">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4470C4" w:rsidRDefault="007B13E1" w:rsidP="004470C4">
            <w:pPr>
              <w:pStyle w:val="tabelaROSTWPL"/>
              <w:jc w:val="left"/>
            </w:pPr>
            <w:r w:rsidRPr="004470C4">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4470C4" w:rsidRDefault="007B13E1" w:rsidP="004470C4">
            <w:pPr>
              <w:pStyle w:val="tabelaROSTWPL"/>
              <w:jc w:val="center"/>
            </w:pPr>
            <w:r w:rsidRPr="004470C4">
              <w:rPr>
                <w:rFonts w:eastAsia="Verdana"/>
              </w:rPr>
              <w:t>TSZT donic</w:t>
            </w:r>
          </w:p>
        </w:tc>
      </w:tr>
    </w:tbl>
    <w:p w14:paraId="626CCDD1" w14:textId="77777777" w:rsidR="007B13E1" w:rsidRDefault="007B13E1" w:rsidP="007B13E1">
      <w:pPr>
        <w:pStyle w:val="Standard"/>
        <w:ind w:firstLine="142"/>
        <w:rPr>
          <w:rFonts w:ascii="Arial" w:hAnsi="Arial" w:cs="Arial"/>
        </w:rPr>
      </w:pPr>
    </w:p>
    <w:p w14:paraId="0320A478" w14:textId="77777777" w:rsidR="007B13E1" w:rsidRPr="001A33B2" w:rsidRDefault="007B13E1" w:rsidP="009C7F78">
      <w:pPr>
        <w:pStyle w:val="N4ROSTWPL"/>
      </w:pPr>
      <w:r w:rsidRPr="001A33B2">
        <w:t>Standard technologii prac obejmuje:</w:t>
      </w:r>
    </w:p>
    <w:p w14:paraId="16524565" w14:textId="77777777" w:rsidR="007B13E1" w:rsidRPr="001A33B2" w:rsidRDefault="007B13E1" w:rsidP="009C7F78">
      <w:pPr>
        <w:pStyle w:val="listaopisROSTWLP"/>
      </w:pPr>
      <w:r w:rsidRPr="001A33B2">
        <w:t>przygotowanie i dowiezienie substratu do miejsca napełniania wskazanego przez Zamawiającego</w:t>
      </w:r>
    </w:p>
    <w:p w14:paraId="6D3CF734" w14:textId="77777777" w:rsidR="007B13E1" w:rsidRPr="001A33B2" w:rsidRDefault="007B13E1" w:rsidP="009C7F78">
      <w:pPr>
        <w:pStyle w:val="listaopisROSTWLP"/>
      </w:pPr>
      <w:r w:rsidRPr="001A33B2">
        <w:t>napełnienie doniczek lub woreczków substratem</w:t>
      </w:r>
    </w:p>
    <w:p w14:paraId="56E4699E" w14:textId="77777777" w:rsidR="007B13E1" w:rsidRPr="001A33B2" w:rsidRDefault="007B13E1" w:rsidP="009C7F78">
      <w:pPr>
        <w:pStyle w:val="listaopisROSTWLP"/>
      </w:pPr>
      <w:r w:rsidRPr="001A33B2">
        <w:t>ubicie substratu</w:t>
      </w:r>
    </w:p>
    <w:p w14:paraId="13B4C99D" w14:textId="77777777" w:rsidR="007B13E1" w:rsidRPr="001A33B2" w:rsidRDefault="007B13E1" w:rsidP="009C7F78">
      <w:pPr>
        <w:pStyle w:val="listaopisROSTWLP"/>
      </w:pPr>
      <w:r w:rsidRPr="001A33B2">
        <w:t>odniesienie doniczki (woreczka) do miejsca składowania wskazanego przez Zamawiającego</w:t>
      </w:r>
    </w:p>
    <w:p w14:paraId="19A73F24" w14:textId="77777777" w:rsidR="007B13E1" w:rsidRDefault="007B13E1" w:rsidP="007B13E1"/>
    <w:p w14:paraId="402DF6E9" w14:textId="77777777" w:rsidR="007B13E1" w:rsidRPr="001A33B2" w:rsidRDefault="007B13E1" w:rsidP="009C7F78">
      <w:pPr>
        <w:pStyle w:val="N4ROSTWPL"/>
      </w:pPr>
      <w:r w:rsidRPr="001A33B2">
        <w:t>Uwagi:</w:t>
      </w:r>
    </w:p>
    <w:p w14:paraId="3E661047" w14:textId="77777777" w:rsidR="007B13E1" w:rsidRPr="001A33B2" w:rsidRDefault="007B13E1" w:rsidP="009C7F78">
      <w:pPr>
        <w:pStyle w:val="listaopisROSTWLP"/>
      </w:pPr>
      <w:r w:rsidRPr="001A33B2">
        <w:t>materiał zapewnia Zamawiający</w:t>
      </w:r>
    </w:p>
    <w:p w14:paraId="6C8B4024" w14:textId="77777777" w:rsidR="007B13E1" w:rsidRPr="001A33B2" w:rsidRDefault="007B13E1" w:rsidP="009C7F78">
      <w:pPr>
        <w:pStyle w:val="listaopisROSTWLP"/>
      </w:pPr>
      <w:r w:rsidRPr="001A33B2">
        <w:t>metoda i zakres zabiegu zostaną określone przed rozpoczęciem zabiegu w zleceniu.</w:t>
      </w:r>
    </w:p>
    <w:p w14:paraId="3528A8CE" w14:textId="77777777" w:rsidR="007B13E1" w:rsidRDefault="007B13E1" w:rsidP="007B13E1">
      <w:pPr>
        <w:pStyle w:val="Standard"/>
        <w:ind w:firstLine="142"/>
        <w:rPr>
          <w:rFonts w:ascii="Arial" w:hAnsi="Arial" w:cs="Arial"/>
        </w:rPr>
      </w:pPr>
    </w:p>
    <w:p w14:paraId="0C6FAB03" w14:textId="77777777" w:rsidR="007B13E1" w:rsidRPr="001A33B2" w:rsidRDefault="007B13E1" w:rsidP="009C7F78">
      <w:pPr>
        <w:pStyle w:val="N4ROSTWPL"/>
      </w:pPr>
      <w:r w:rsidRPr="001A33B2">
        <w:t>Procedura odbioru:</w:t>
      </w:r>
    </w:p>
    <w:p w14:paraId="33004378" w14:textId="77777777" w:rsidR="007B13E1" w:rsidRPr="001A33B2" w:rsidRDefault="007B13E1" w:rsidP="009C7F78">
      <w:pPr>
        <w:pStyle w:val="listaopisROSTWLP"/>
      </w:pPr>
      <w:r w:rsidRPr="001A33B2">
        <w:t xml:space="preserve">odbiór prac nastąpi poprzez zweryfikowanie prawidłowości ich wykonania ze zleceniem oraz poprzez policzenie napełnionych doniczek (woreczków).  </w:t>
      </w:r>
    </w:p>
    <w:p w14:paraId="2C2920F8" w14:textId="77777777" w:rsidR="007B13E1" w:rsidRPr="00525CC0" w:rsidRDefault="007B13E1" w:rsidP="009C7F78">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761186D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4470C4" w:rsidRDefault="004470C4" w:rsidP="004470C4">
            <w:pPr>
              <w:pStyle w:val="tabelaROSTWPL"/>
              <w:jc w:val="center"/>
              <w:rPr>
                <w:b/>
                <w:i/>
              </w:rPr>
            </w:pPr>
            <w:r>
              <w:rPr>
                <w:b/>
                <w:i/>
              </w:rPr>
              <w:t>Jednostka miary czynn. rozl.</w:t>
            </w:r>
          </w:p>
        </w:tc>
      </w:tr>
      <w:tr w:rsidR="007B13E1"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4470C4" w:rsidRDefault="007B13E1" w:rsidP="004470C4">
            <w:pPr>
              <w:pStyle w:val="tabelaROSTWPL"/>
              <w:jc w:val="center"/>
            </w:pPr>
            <w:r w:rsidRPr="004470C4">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4470C4" w:rsidRDefault="007B13E1" w:rsidP="004470C4">
            <w:pPr>
              <w:pStyle w:val="tabelaROSTWPL"/>
              <w:jc w:val="left"/>
            </w:pPr>
            <w:r w:rsidRPr="004470C4">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4470C4" w:rsidRDefault="007B13E1" w:rsidP="004470C4">
            <w:pPr>
              <w:pStyle w:val="tabelaROSTWPL"/>
              <w:jc w:val="left"/>
            </w:pPr>
            <w:r w:rsidRPr="004470C4">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4470C4" w:rsidRDefault="007B13E1" w:rsidP="004470C4">
            <w:pPr>
              <w:pStyle w:val="tabelaROSTWPL"/>
              <w:jc w:val="left"/>
            </w:pPr>
            <w:r w:rsidRPr="004470C4">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4470C4" w:rsidRDefault="007B13E1" w:rsidP="004470C4">
            <w:pPr>
              <w:pStyle w:val="tabelaROSTWPL"/>
              <w:jc w:val="center"/>
            </w:pPr>
            <w:r w:rsidRPr="004470C4">
              <w:rPr>
                <w:rFonts w:eastAsia="Verdana"/>
              </w:rPr>
              <w:t>TSZT</w:t>
            </w:r>
          </w:p>
        </w:tc>
      </w:tr>
    </w:tbl>
    <w:p w14:paraId="155816C8" w14:textId="77777777" w:rsidR="007B13E1" w:rsidRDefault="007B13E1" w:rsidP="007B13E1"/>
    <w:p w14:paraId="6F6EB837" w14:textId="77777777" w:rsidR="007B13E1" w:rsidRPr="009C5144" w:rsidRDefault="007B13E1" w:rsidP="00FD06EF">
      <w:pPr>
        <w:pStyle w:val="N4ROSTWPL"/>
      </w:pPr>
      <w:r w:rsidRPr="009C5144">
        <w:t>Standard technologii prac obejmuje:</w:t>
      </w:r>
    </w:p>
    <w:p w14:paraId="059E13B7" w14:textId="77777777" w:rsidR="007B13E1" w:rsidRPr="009C5144" w:rsidRDefault="007B13E1" w:rsidP="00FD06EF">
      <w:pPr>
        <w:pStyle w:val="listaopisROSTWLP"/>
      </w:pPr>
      <w:r w:rsidRPr="009C5144">
        <w:t>przygotowanie i dowiezienie materiałów potrzebnych do wykonania woreczków do miejsca woreczków (cylindrów),</w:t>
      </w:r>
    </w:p>
    <w:p w14:paraId="1C66FF2B" w14:textId="77777777" w:rsidR="007B13E1" w:rsidRPr="009C5144" w:rsidRDefault="007B13E1" w:rsidP="00FD06EF">
      <w:pPr>
        <w:pStyle w:val="listaopisROSTWLP"/>
      </w:pPr>
      <w:r w:rsidRPr="009C5144">
        <w:t xml:space="preserve">wykonanie woreczków (cylindrów) na sadzonki </w:t>
      </w:r>
    </w:p>
    <w:p w14:paraId="3657C420" w14:textId="77777777" w:rsidR="007B13E1" w:rsidRPr="009C5144" w:rsidRDefault="007B13E1" w:rsidP="00FD06EF">
      <w:pPr>
        <w:pStyle w:val="listaopisROSTWLP"/>
      </w:pPr>
      <w:r w:rsidRPr="009C5144">
        <w:t>odniesienie wykonanych woreczków na miejsce wskazane przez Zamawiającego</w:t>
      </w:r>
    </w:p>
    <w:p w14:paraId="600BDF9B" w14:textId="77777777" w:rsidR="007B13E1" w:rsidRDefault="007B13E1" w:rsidP="007B13E1">
      <w:pPr>
        <w:rPr>
          <w:rFonts w:eastAsia="Verdana"/>
          <w:kern w:val="1"/>
          <w:lang w:eastAsia="zh-CN" w:bidi="hi-IN"/>
        </w:rPr>
      </w:pPr>
    </w:p>
    <w:p w14:paraId="428E314C" w14:textId="77777777" w:rsidR="007B13E1" w:rsidRPr="009C5144" w:rsidRDefault="007B13E1" w:rsidP="00FD06EF">
      <w:pPr>
        <w:pStyle w:val="N4ROSTWPL"/>
      </w:pPr>
      <w:r w:rsidRPr="009C5144">
        <w:t>Uwagi:</w:t>
      </w:r>
    </w:p>
    <w:p w14:paraId="64061157" w14:textId="77777777" w:rsidR="007B13E1" w:rsidRPr="009C5144" w:rsidRDefault="007B13E1" w:rsidP="00FD06EF">
      <w:pPr>
        <w:pStyle w:val="listaopisROSTWLP"/>
      </w:pPr>
      <w:r w:rsidRPr="009C5144">
        <w:t>materiał zapewnia Zamawiający</w:t>
      </w:r>
    </w:p>
    <w:p w14:paraId="57D4238D" w14:textId="77777777" w:rsidR="007B13E1" w:rsidRPr="009C5144" w:rsidRDefault="007B13E1" w:rsidP="00FD06EF">
      <w:pPr>
        <w:pStyle w:val="listaopisROSTWLP"/>
      </w:pPr>
      <w:r w:rsidRPr="009C5144">
        <w:t>metoda i zakres zabiegu zostaną określone przed rozpoczęciem zabiegu w zleceniu</w:t>
      </w:r>
    </w:p>
    <w:p w14:paraId="0064B61D" w14:textId="77777777" w:rsidR="007B13E1" w:rsidRDefault="007B13E1" w:rsidP="007B13E1"/>
    <w:p w14:paraId="32AB1A80" w14:textId="322C1389" w:rsidR="007B13E1" w:rsidRPr="009C5144" w:rsidRDefault="007B13E1" w:rsidP="00FD06EF">
      <w:pPr>
        <w:pStyle w:val="N4ROSTWPL"/>
      </w:pPr>
      <w:r w:rsidRPr="009C5144">
        <w:t>Procedura odbioru:</w:t>
      </w:r>
    </w:p>
    <w:p w14:paraId="69248188" w14:textId="77777777" w:rsidR="007B13E1" w:rsidRPr="009C5144" w:rsidRDefault="007B13E1" w:rsidP="00FD06EF">
      <w:pPr>
        <w:pStyle w:val="listaopisROSTWLP"/>
      </w:pPr>
      <w:r w:rsidRPr="009C5144">
        <w:t xml:space="preserve">odbiór prac nastąpi poprzez zweryfikowanie prawidłowości ich wykonania ze zleceniem oraz poprzez policzenie napełnionych doniczek (woreczków).  </w:t>
      </w:r>
    </w:p>
    <w:p w14:paraId="388A2F40" w14:textId="77777777" w:rsidR="007B13E1" w:rsidRPr="00525CC0" w:rsidRDefault="007B13E1" w:rsidP="00FD06EF">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284372DB" w14:textId="77777777" w:rsidR="007B13E1"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4470C4" w:rsidRDefault="004470C4" w:rsidP="004470C4">
            <w:pPr>
              <w:pStyle w:val="tabelaROSTWPL"/>
              <w:jc w:val="center"/>
              <w:rPr>
                <w:b/>
                <w:i/>
              </w:rPr>
            </w:pPr>
            <w:r>
              <w:rPr>
                <w:b/>
                <w:i/>
              </w:rPr>
              <w:t>Jednostka miary czynn. rozl.</w:t>
            </w:r>
          </w:p>
        </w:tc>
      </w:tr>
      <w:tr w:rsidR="007B13E1"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4470C4" w:rsidRDefault="007B13E1" w:rsidP="004470C4">
            <w:pPr>
              <w:pStyle w:val="tabelaROSTWPL"/>
              <w:jc w:val="center"/>
            </w:pPr>
            <w:r w:rsidRPr="004470C4">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4470C4" w:rsidRDefault="007B13E1" w:rsidP="004470C4">
            <w:pPr>
              <w:pStyle w:val="tabelaROSTWPL"/>
              <w:jc w:val="left"/>
            </w:pPr>
            <w:r w:rsidRPr="004470C4">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4470C4" w:rsidRDefault="007B13E1" w:rsidP="004470C4">
            <w:pPr>
              <w:pStyle w:val="tabelaROSTWPL"/>
              <w:jc w:val="left"/>
            </w:pPr>
            <w:r w:rsidRPr="004470C4">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4470C4" w:rsidRDefault="007B13E1" w:rsidP="004470C4">
            <w:pPr>
              <w:pStyle w:val="tabelaROSTWPL"/>
              <w:jc w:val="left"/>
            </w:pPr>
            <w:r w:rsidRPr="004470C4">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4470C4" w:rsidRDefault="007B13E1" w:rsidP="004470C4">
            <w:pPr>
              <w:pStyle w:val="tabelaROSTWPL"/>
              <w:jc w:val="center"/>
            </w:pPr>
            <w:r w:rsidRPr="004470C4">
              <w:rPr>
                <w:rFonts w:eastAsia="Verdana"/>
              </w:rPr>
              <w:t>M2</w:t>
            </w:r>
          </w:p>
        </w:tc>
      </w:tr>
    </w:tbl>
    <w:p w14:paraId="5B48908A" w14:textId="77777777" w:rsidR="007B13E1" w:rsidRDefault="007B13E1" w:rsidP="007B13E1">
      <w:pPr>
        <w:pStyle w:val="Standard"/>
        <w:ind w:firstLine="142"/>
        <w:rPr>
          <w:rFonts w:ascii="Arial" w:hAnsi="Arial" w:cs="Arial"/>
        </w:rPr>
      </w:pPr>
    </w:p>
    <w:p w14:paraId="09DDF4F9" w14:textId="77777777" w:rsidR="007B13E1" w:rsidRPr="0045743B" w:rsidRDefault="007B13E1" w:rsidP="00D50F0F">
      <w:pPr>
        <w:pStyle w:val="N4ROSTWPL"/>
      </w:pPr>
      <w:r w:rsidRPr="0045743B">
        <w:t>Standard technologii prac obejmuje:</w:t>
      </w:r>
    </w:p>
    <w:p w14:paraId="230BAB15" w14:textId="77777777" w:rsidR="007B13E1" w:rsidRPr="0045743B" w:rsidRDefault="007B13E1" w:rsidP="00D50F0F">
      <w:pPr>
        <w:pStyle w:val="listaopisROSTWLP"/>
      </w:pPr>
      <w:r w:rsidRPr="0045743B">
        <w:t xml:space="preserve">doniesienie lub dowóz nasion na miejsce składowania doniczek </w:t>
      </w:r>
    </w:p>
    <w:p w14:paraId="11AF0811" w14:textId="77777777" w:rsidR="007B13E1" w:rsidRPr="0045743B" w:rsidRDefault="007B13E1" w:rsidP="00D50F0F">
      <w:pPr>
        <w:pStyle w:val="listaopisROSTWLP"/>
      </w:pPr>
      <w:r w:rsidRPr="0045743B">
        <w:t>siew nasion do doniczek</w:t>
      </w:r>
    </w:p>
    <w:p w14:paraId="02D539F0" w14:textId="77777777" w:rsidR="007B13E1" w:rsidRPr="0045743B" w:rsidRDefault="007B13E1" w:rsidP="00D50F0F">
      <w:pPr>
        <w:pStyle w:val="listaopisROSTWLP"/>
      </w:pPr>
      <w:r w:rsidRPr="0045743B">
        <w:t>przykrycie lub poprawienie przykrycia nasion,</w:t>
      </w:r>
    </w:p>
    <w:p w14:paraId="491C63C9" w14:textId="77777777" w:rsidR="007B13E1" w:rsidRPr="0045743B" w:rsidRDefault="007B13E1" w:rsidP="00D50F0F">
      <w:pPr>
        <w:pStyle w:val="listaopisROSTWLP"/>
      </w:pPr>
      <w:r w:rsidRPr="0045743B">
        <w:t>odniesienie zasianych doniczek w miejsce wskazane przez Zamawiającego</w:t>
      </w:r>
    </w:p>
    <w:p w14:paraId="612CE751" w14:textId="77777777" w:rsidR="007B13E1" w:rsidRDefault="007B13E1" w:rsidP="007B13E1"/>
    <w:p w14:paraId="12B30258" w14:textId="77777777" w:rsidR="007B13E1" w:rsidRPr="0045743B" w:rsidRDefault="007B13E1" w:rsidP="00D50F0F">
      <w:pPr>
        <w:pStyle w:val="N4ROSTWPL"/>
      </w:pPr>
      <w:r w:rsidRPr="0045743B">
        <w:t>Uwagi:</w:t>
      </w:r>
    </w:p>
    <w:p w14:paraId="786D9D5E" w14:textId="77777777" w:rsidR="007B13E1" w:rsidRPr="0045743B" w:rsidRDefault="007B13E1" w:rsidP="00D50F0F">
      <w:pPr>
        <w:pStyle w:val="listaopisROSTWLP"/>
      </w:pPr>
      <w:r w:rsidRPr="0045743B">
        <w:t>materiał zapewnia Zamawiający</w:t>
      </w:r>
    </w:p>
    <w:p w14:paraId="203B1038" w14:textId="77777777" w:rsidR="007B13E1" w:rsidRPr="0045743B" w:rsidRDefault="007B13E1" w:rsidP="00D50F0F">
      <w:pPr>
        <w:pStyle w:val="listaopisROSTWLP"/>
      </w:pPr>
      <w:r w:rsidRPr="0045743B">
        <w:t>metoda i zakres zabiegu zostaną określone przed rozpoczęciem zabiegu w zleceniu</w:t>
      </w:r>
    </w:p>
    <w:p w14:paraId="14E9EB92" w14:textId="77777777" w:rsidR="007B13E1" w:rsidRDefault="007B13E1" w:rsidP="007B13E1"/>
    <w:p w14:paraId="6CFEEE7E" w14:textId="77777777" w:rsidR="007B13E1" w:rsidRPr="0045743B" w:rsidRDefault="007B13E1" w:rsidP="00D50F0F">
      <w:pPr>
        <w:pStyle w:val="N4ROSTWPL"/>
      </w:pPr>
      <w:r w:rsidRPr="0045743B">
        <w:t>Procedura odbioru:</w:t>
      </w:r>
    </w:p>
    <w:p w14:paraId="0B10494B" w14:textId="77777777" w:rsidR="007B13E1" w:rsidRDefault="007B13E1" w:rsidP="00D50F0F">
      <w:pPr>
        <w:pStyle w:val="listaopisROSTWLP"/>
      </w:pPr>
      <w:r w:rsidRPr="0045743B">
        <w:t xml:space="preserve">odbiór prac nastąpi poprzez zweryfikowanie prawidłowości ich wykonania ze zleceniem oraz poprzez policzenie wysianych doniczek. </w:t>
      </w:r>
    </w:p>
    <w:p w14:paraId="0AD87CEB" w14:textId="77777777" w:rsidR="007B13E1" w:rsidRPr="0045743B" w:rsidRDefault="007B13E1" w:rsidP="00D50F0F">
      <w:pPr>
        <w:pStyle w:val="ROSTWPLok"/>
        <w:rPr>
          <w:bCs/>
        </w:rPr>
      </w:pPr>
      <w:r w:rsidRPr="0045743B">
        <w:rPr>
          <w:rFonts w:eastAsia="Verdana"/>
          <w:lang w:eastAsia="zh-CN" w:bidi="hi-IN"/>
        </w:rPr>
        <w:t>(rozliczenie z dokładnością do 1 doniczki)</w:t>
      </w:r>
    </w:p>
    <w:p w14:paraId="2E3CFF77" w14:textId="77777777" w:rsidR="007B13E1"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4470C4" w:rsidRDefault="004470C4" w:rsidP="004470C4">
            <w:pPr>
              <w:pStyle w:val="tabelaROSTWPL"/>
              <w:jc w:val="center"/>
              <w:rPr>
                <w:b/>
                <w:i/>
              </w:rPr>
            </w:pPr>
            <w:r>
              <w:rPr>
                <w:b/>
                <w:i/>
              </w:rPr>
              <w:t>Jednostka miary czynn. rozl.</w:t>
            </w:r>
          </w:p>
        </w:tc>
      </w:tr>
      <w:tr w:rsidR="007B13E1"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4470C4" w:rsidRDefault="007B13E1" w:rsidP="004470C4">
            <w:pPr>
              <w:pStyle w:val="tabelaROSTWPL"/>
              <w:jc w:val="center"/>
            </w:pPr>
            <w:r w:rsidRPr="004470C4">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4470C4" w:rsidRDefault="007B13E1" w:rsidP="004470C4">
            <w:pPr>
              <w:pStyle w:val="tabelaROSTWPL"/>
              <w:jc w:val="left"/>
            </w:pPr>
            <w:r w:rsidRPr="004470C4">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4470C4" w:rsidRDefault="007B13E1" w:rsidP="004470C4">
            <w:pPr>
              <w:pStyle w:val="tabelaROSTWPL"/>
              <w:jc w:val="left"/>
            </w:pPr>
            <w:r w:rsidRPr="004470C4">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4470C4" w:rsidRDefault="007B13E1" w:rsidP="004470C4">
            <w:pPr>
              <w:pStyle w:val="tabelaROSTWPL"/>
              <w:jc w:val="left"/>
            </w:pPr>
            <w:r w:rsidRPr="004470C4">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4470C4" w:rsidRDefault="007B13E1" w:rsidP="004470C4">
            <w:pPr>
              <w:pStyle w:val="tabelaROSTWPL"/>
              <w:jc w:val="center"/>
            </w:pPr>
            <w:r w:rsidRPr="004470C4">
              <w:rPr>
                <w:rFonts w:eastAsia="Verdana"/>
              </w:rPr>
              <w:t>M2</w:t>
            </w:r>
          </w:p>
        </w:tc>
      </w:tr>
    </w:tbl>
    <w:p w14:paraId="71ED91D4" w14:textId="77777777" w:rsidR="007B13E1" w:rsidRDefault="007B13E1" w:rsidP="007B13E1">
      <w:pPr>
        <w:pStyle w:val="Standard"/>
        <w:ind w:firstLine="142"/>
        <w:rPr>
          <w:rFonts w:ascii="Arial" w:hAnsi="Arial" w:cs="Arial"/>
        </w:rPr>
      </w:pPr>
    </w:p>
    <w:p w14:paraId="4200693A" w14:textId="77777777" w:rsidR="007B13E1" w:rsidRPr="0045743B" w:rsidRDefault="007B13E1" w:rsidP="00D50F0F">
      <w:pPr>
        <w:pStyle w:val="N4ROSTWPL"/>
      </w:pPr>
      <w:r w:rsidRPr="0045743B">
        <w:t>Standard technologii prac obejmuje:</w:t>
      </w:r>
    </w:p>
    <w:p w14:paraId="24D1AF9D" w14:textId="77777777" w:rsidR="007B13E1" w:rsidRPr="0045743B" w:rsidRDefault="007B13E1" w:rsidP="00D50F0F">
      <w:pPr>
        <w:pStyle w:val="listaopisROSTWLP"/>
      </w:pPr>
      <w:r w:rsidRPr="0045743B">
        <w:t>ręczne przerywanie nadmiarów siewów z doniczek</w:t>
      </w:r>
    </w:p>
    <w:p w14:paraId="1B4ACFD6" w14:textId="77777777" w:rsidR="007B13E1" w:rsidRPr="0045743B" w:rsidRDefault="007B13E1" w:rsidP="00D50F0F">
      <w:pPr>
        <w:pStyle w:val="listaopisROSTWLP"/>
      </w:pPr>
      <w:r w:rsidRPr="0045743B">
        <w:t>ręczne usuwanie chwastów z doniczek</w:t>
      </w:r>
    </w:p>
    <w:p w14:paraId="20140841" w14:textId="77777777" w:rsidR="007B13E1" w:rsidRPr="0045743B" w:rsidRDefault="007B13E1" w:rsidP="00D50F0F">
      <w:pPr>
        <w:pStyle w:val="listaopisROSTWLP"/>
      </w:pPr>
      <w:r w:rsidRPr="0045743B">
        <w:t>wyniesienie (wywiezienie) usuniętych roślin i chwastów w miejsce wskazane przez Zamawiającego</w:t>
      </w:r>
    </w:p>
    <w:p w14:paraId="3B8D7257" w14:textId="77777777" w:rsidR="007B13E1" w:rsidRDefault="007B13E1" w:rsidP="007B13E1"/>
    <w:p w14:paraId="3C684D72" w14:textId="77777777" w:rsidR="007B13E1" w:rsidRPr="0045743B" w:rsidRDefault="007B13E1" w:rsidP="00D50F0F">
      <w:pPr>
        <w:pStyle w:val="N4ROSTWPL"/>
      </w:pPr>
      <w:r w:rsidRPr="0045743B">
        <w:t>Uwagi:</w:t>
      </w:r>
    </w:p>
    <w:p w14:paraId="086FE017" w14:textId="77777777" w:rsidR="007B13E1" w:rsidRPr="0045743B" w:rsidRDefault="007B13E1" w:rsidP="00D50F0F">
      <w:pPr>
        <w:pStyle w:val="listaopisROSTWLP"/>
      </w:pPr>
      <w:r w:rsidRPr="0045743B">
        <w:t>materiał zapewnia Zamawiający</w:t>
      </w:r>
    </w:p>
    <w:p w14:paraId="46F48562" w14:textId="77777777" w:rsidR="007B13E1" w:rsidRPr="0045743B" w:rsidRDefault="007B13E1" w:rsidP="00D50F0F">
      <w:pPr>
        <w:pStyle w:val="listaopisROSTWLP"/>
      </w:pPr>
      <w:r w:rsidRPr="0045743B">
        <w:t>metoda i zakres zabiegu zostaną określone przed rozpoczęciem zabiegu w zleceniu</w:t>
      </w:r>
    </w:p>
    <w:p w14:paraId="2DADCED4" w14:textId="77777777" w:rsidR="007B13E1" w:rsidRDefault="007B13E1" w:rsidP="007B13E1"/>
    <w:p w14:paraId="7FE466C4" w14:textId="77777777" w:rsidR="007B13E1" w:rsidRPr="0045743B" w:rsidRDefault="007B13E1" w:rsidP="00D50F0F">
      <w:pPr>
        <w:pStyle w:val="N4ROSTWPL"/>
      </w:pPr>
      <w:r w:rsidRPr="0045743B">
        <w:t>Procedura odbioru:</w:t>
      </w:r>
    </w:p>
    <w:p w14:paraId="78475F8A" w14:textId="77777777" w:rsidR="007B13E1" w:rsidRPr="0045743B" w:rsidRDefault="007B13E1" w:rsidP="00D50F0F">
      <w:pPr>
        <w:pStyle w:val="listaopisROSTWLP"/>
      </w:pPr>
      <w:r w:rsidRPr="0045743B">
        <w:t xml:space="preserve">odbiór prac nastąpi poprzez zweryfikowanie prawidłowości ich wykonania ze zleceniem oraz poprzez policzenie wysianych doniczek. </w:t>
      </w:r>
    </w:p>
    <w:p w14:paraId="65293887" w14:textId="77777777" w:rsidR="007B13E1" w:rsidRDefault="007B13E1" w:rsidP="00D50F0F">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796A7592" w14:textId="77777777" w:rsidR="007B13E1" w:rsidRDefault="007B13E1" w:rsidP="007B13E1">
      <w:pPr>
        <w:pStyle w:val="Standard"/>
        <w:ind w:firstLine="142"/>
        <w:rPr>
          <w:rFonts w:ascii="Arial" w:hAnsi="Arial" w:cs="Arial"/>
        </w:rPr>
      </w:pPr>
    </w:p>
    <w:p w14:paraId="042D5CC7"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4470C4" w:rsidRDefault="004470C4" w:rsidP="004470C4">
            <w:pPr>
              <w:pStyle w:val="tabelaROSTWPL"/>
              <w:jc w:val="center"/>
              <w:rPr>
                <w:b/>
                <w:i/>
              </w:rPr>
            </w:pPr>
            <w:r>
              <w:rPr>
                <w:b/>
                <w:i/>
              </w:rPr>
              <w:t>Jednostka miary czynn. rozl.</w:t>
            </w:r>
          </w:p>
        </w:tc>
      </w:tr>
      <w:tr w:rsidR="007B13E1"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4470C4" w:rsidRDefault="007B13E1" w:rsidP="004470C4">
            <w:pPr>
              <w:pStyle w:val="tabelaROSTWPL"/>
              <w:jc w:val="center"/>
            </w:pPr>
            <w:r w:rsidRPr="004470C4">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4470C4" w:rsidRDefault="007B13E1" w:rsidP="004470C4">
            <w:pPr>
              <w:pStyle w:val="tabelaROSTWPL"/>
              <w:jc w:val="left"/>
            </w:pPr>
            <w:r w:rsidRPr="004470C4">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4470C4" w:rsidRDefault="007B13E1" w:rsidP="004470C4">
            <w:pPr>
              <w:pStyle w:val="tabelaROSTWPL"/>
              <w:jc w:val="left"/>
            </w:pPr>
            <w:r w:rsidRPr="004470C4">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4470C4" w:rsidRDefault="007B13E1" w:rsidP="004470C4">
            <w:pPr>
              <w:pStyle w:val="tabelaROSTWPL"/>
              <w:jc w:val="left"/>
            </w:pPr>
            <w:r w:rsidRPr="004470C4">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4470C4" w:rsidRDefault="007B13E1" w:rsidP="004470C4">
            <w:pPr>
              <w:pStyle w:val="tabelaROSTWPL"/>
              <w:jc w:val="center"/>
            </w:pPr>
            <w:r w:rsidRPr="004470C4">
              <w:rPr>
                <w:rFonts w:eastAsia="Verdana"/>
              </w:rPr>
              <w:t>TSZT donic</w:t>
            </w:r>
          </w:p>
        </w:tc>
      </w:tr>
    </w:tbl>
    <w:p w14:paraId="0E7B60BD" w14:textId="77777777" w:rsidR="007B13E1" w:rsidRDefault="007B13E1" w:rsidP="007B13E1">
      <w:pPr>
        <w:pStyle w:val="Standard"/>
        <w:ind w:firstLine="142"/>
        <w:rPr>
          <w:rFonts w:ascii="Arial" w:hAnsi="Arial" w:cs="Arial"/>
        </w:rPr>
      </w:pPr>
    </w:p>
    <w:p w14:paraId="2E3AFD11" w14:textId="77777777" w:rsidR="007B13E1" w:rsidRPr="00C34303" w:rsidRDefault="007B13E1" w:rsidP="00787526">
      <w:pPr>
        <w:pStyle w:val="N4ROSTWPL"/>
        <w:rPr>
          <w:rFonts w:eastAsia="Verdana"/>
          <w:lang w:bidi="hi-IN"/>
        </w:rPr>
      </w:pPr>
      <w:r w:rsidRPr="00C34303">
        <w:rPr>
          <w:rFonts w:eastAsia="Verdana"/>
          <w:lang w:bidi="hi-IN"/>
        </w:rPr>
        <w:t>Standard technologii prac obejmuje:</w:t>
      </w:r>
    </w:p>
    <w:p w14:paraId="280B36D1" w14:textId="77777777" w:rsidR="007B13E1" w:rsidRPr="00C34303" w:rsidRDefault="007B13E1" w:rsidP="00787526">
      <w:pPr>
        <w:pStyle w:val="listaopisROSTWLP"/>
      </w:pPr>
      <w:r w:rsidRPr="00C34303">
        <w:t xml:space="preserve">doniesienie doniczek z sadzonkami do środka transportowego lub miejsca tymczasowego przechowywania </w:t>
      </w:r>
    </w:p>
    <w:p w14:paraId="5142A7E6" w14:textId="77777777" w:rsidR="007B13E1" w:rsidRPr="00C34303" w:rsidRDefault="007B13E1" w:rsidP="00787526">
      <w:pPr>
        <w:pStyle w:val="listaopisROSTWLP"/>
      </w:pPr>
      <w:r w:rsidRPr="00C34303">
        <w:t>ułożenie doniczek z sadzonkami na pojeździe lub w miejscu przechowywania</w:t>
      </w:r>
    </w:p>
    <w:p w14:paraId="052FF056" w14:textId="77777777" w:rsidR="007B13E1" w:rsidRPr="00C34303" w:rsidRDefault="007B13E1" w:rsidP="00787526">
      <w:pPr>
        <w:pStyle w:val="listaopisROSTWLP"/>
      </w:pPr>
      <w:r w:rsidRPr="00C34303">
        <w:t>zabezpieczenie sadzonek przed przesychaniem.</w:t>
      </w:r>
    </w:p>
    <w:p w14:paraId="1B23B530" w14:textId="77777777" w:rsidR="007B13E1" w:rsidRDefault="007B13E1" w:rsidP="007B13E1">
      <w:pPr>
        <w:rPr>
          <w:rFonts w:eastAsia="Verdana"/>
          <w:lang w:eastAsia="zh-CN" w:bidi="hi-IN"/>
        </w:rPr>
      </w:pPr>
    </w:p>
    <w:p w14:paraId="43EAB0C7" w14:textId="77777777" w:rsidR="007B13E1" w:rsidRPr="00C34303" w:rsidRDefault="007B13E1" w:rsidP="00787526">
      <w:pPr>
        <w:pStyle w:val="N4ROSTWPL"/>
        <w:rPr>
          <w:rFonts w:eastAsia="Verdana"/>
          <w:lang w:bidi="hi-IN"/>
        </w:rPr>
      </w:pPr>
      <w:r w:rsidRPr="00C34303">
        <w:rPr>
          <w:rFonts w:eastAsia="Verdana"/>
          <w:lang w:bidi="hi-IN"/>
        </w:rPr>
        <w:t>Uwagi:</w:t>
      </w:r>
    </w:p>
    <w:p w14:paraId="1D8CA0EE" w14:textId="77777777" w:rsidR="007B13E1" w:rsidRPr="00C34303" w:rsidRDefault="007B13E1" w:rsidP="00787526">
      <w:pPr>
        <w:pStyle w:val="listaopisROSTWLP"/>
      </w:pPr>
      <w:r w:rsidRPr="00C34303">
        <w:t>metoda i zakres zabiegu zostaną określone przed rozpoczęciem zabiegu w zleceniu.</w:t>
      </w:r>
    </w:p>
    <w:p w14:paraId="37068DBF" w14:textId="77777777" w:rsidR="007B13E1" w:rsidRDefault="007B13E1" w:rsidP="007B13E1">
      <w:pPr>
        <w:rPr>
          <w:rFonts w:eastAsia="Verdana" w:cs="Verdana"/>
          <w:color w:val="0000CC"/>
          <w:lang w:eastAsia="zh-CN" w:bidi="hi-IN"/>
        </w:rPr>
      </w:pPr>
    </w:p>
    <w:p w14:paraId="1178B693" w14:textId="77777777" w:rsidR="007B13E1" w:rsidRPr="00C34303" w:rsidRDefault="007B13E1" w:rsidP="00787526">
      <w:pPr>
        <w:pStyle w:val="N4ROSTWPL"/>
        <w:rPr>
          <w:rFonts w:eastAsia="Verdana"/>
          <w:lang w:bidi="hi-IN"/>
        </w:rPr>
      </w:pPr>
      <w:r w:rsidRPr="00C34303">
        <w:rPr>
          <w:rFonts w:eastAsia="Verdana"/>
          <w:lang w:bidi="hi-IN"/>
        </w:rPr>
        <w:t>Procedura odbioru:</w:t>
      </w:r>
    </w:p>
    <w:p w14:paraId="5F00E53D" w14:textId="77777777" w:rsidR="007B13E1" w:rsidRPr="00C34303" w:rsidRDefault="007B13E1" w:rsidP="00787526">
      <w:pPr>
        <w:pStyle w:val="listaopisROSTWLP"/>
      </w:pPr>
      <w:r w:rsidRPr="00C34303">
        <w:t>Odbiór prac nastąpi poprzez zweryfikowanie prawidłowości ich wykonania z opisem czynności i zleceniem oraz poprzez policzenie załadowanych (lub rozładowanych i ułożonych w tunelu) doniczek.</w:t>
      </w:r>
    </w:p>
    <w:p w14:paraId="55DE327E" w14:textId="77777777" w:rsidR="007B13E1" w:rsidRDefault="007B13E1" w:rsidP="00787526">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4843F173" w14:textId="77777777" w:rsidR="007B13E1" w:rsidRPr="009501CF" w:rsidRDefault="007B13E1" w:rsidP="007B13E1">
      <w:pPr>
        <w:spacing w:before="120" w:after="120"/>
        <w:rPr>
          <w:rFonts w:ascii="Arial" w:eastAsia="Verdana" w:hAnsi="Arial" w:cs="Arial"/>
          <w:kern w:val="1"/>
          <w:lang w:eastAsia="zh-CN" w:bidi="hi-IN"/>
        </w:rPr>
      </w:pPr>
    </w:p>
    <w:p w14:paraId="7192B545" w14:textId="77777777" w:rsidR="007B13E1" w:rsidRPr="00EC0AB4" w:rsidRDefault="007B13E1" w:rsidP="007B13E1">
      <w:pPr>
        <w:spacing w:before="120" w:after="120"/>
        <w:rPr>
          <w:rFonts w:eastAsia="Verdana" w:cs="Verdana"/>
          <w:color w:val="0000CC"/>
          <w:kern w:val="1"/>
          <w:lang w:eastAsia="zh-CN" w:bidi="hi-IN"/>
        </w:rPr>
      </w:pPr>
    </w:p>
    <w:p w14:paraId="244118DF"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4470C4" w:rsidRDefault="004470C4" w:rsidP="004470C4">
            <w:pPr>
              <w:pStyle w:val="tabelaROSTWPL"/>
              <w:jc w:val="center"/>
              <w:rPr>
                <w:b/>
                <w:i/>
              </w:rPr>
            </w:pPr>
            <w:r>
              <w:rPr>
                <w:b/>
                <w:i/>
              </w:rPr>
              <w:t>Jednostka miary czynn. rozl.</w:t>
            </w:r>
          </w:p>
        </w:tc>
      </w:tr>
      <w:tr w:rsidR="007B13E1" w:rsidRPr="009671F1"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4470C4" w:rsidRDefault="007B13E1" w:rsidP="004470C4">
            <w:pPr>
              <w:pStyle w:val="tabelaROSTWPL"/>
              <w:jc w:val="center"/>
            </w:pPr>
            <w:r w:rsidRPr="004470C4">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4470C4" w:rsidRDefault="007B13E1" w:rsidP="004470C4">
            <w:pPr>
              <w:pStyle w:val="tabelaROSTWPL"/>
              <w:jc w:val="left"/>
            </w:pPr>
            <w:r w:rsidRPr="004470C4">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4470C4" w:rsidRDefault="007B13E1" w:rsidP="004470C4">
            <w:pPr>
              <w:pStyle w:val="tabelaROSTWPL"/>
              <w:jc w:val="left"/>
            </w:pPr>
            <w:r w:rsidRPr="004470C4">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4470C4" w:rsidRDefault="007B13E1" w:rsidP="004470C4">
            <w:pPr>
              <w:pStyle w:val="tabelaROSTWPL"/>
              <w:jc w:val="left"/>
            </w:pPr>
            <w:r w:rsidRPr="004470C4">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4470C4" w:rsidRDefault="007B13E1" w:rsidP="004470C4">
            <w:pPr>
              <w:pStyle w:val="tabelaROSTWPL"/>
              <w:jc w:val="center"/>
            </w:pPr>
            <w:r w:rsidRPr="004470C4">
              <w:rPr>
                <w:rFonts w:eastAsia="Verdana"/>
              </w:rPr>
              <w:t>M3P</w:t>
            </w:r>
          </w:p>
        </w:tc>
      </w:tr>
    </w:tbl>
    <w:p w14:paraId="1EC72B77" w14:textId="77777777" w:rsidR="007B13E1" w:rsidRDefault="007B13E1" w:rsidP="007B13E1">
      <w:pPr>
        <w:pStyle w:val="Standard"/>
        <w:ind w:firstLine="142"/>
        <w:rPr>
          <w:rFonts w:ascii="Arial" w:hAnsi="Arial" w:cs="Arial"/>
        </w:rPr>
      </w:pPr>
    </w:p>
    <w:p w14:paraId="59DB253B" w14:textId="77777777" w:rsidR="007B13E1" w:rsidRPr="00C34303" w:rsidRDefault="007B13E1" w:rsidP="00AE6C1B">
      <w:pPr>
        <w:pStyle w:val="N4ROSTWPL"/>
      </w:pPr>
      <w:r w:rsidRPr="00C34303">
        <w:t>Standard technologii prac obejmuje:</w:t>
      </w:r>
    </w:p>
    <w:p w14:paraId="212EB499" w14:textId="77777777" w:rsidR="007B13E1" w:rsidRPr="00C34303" w:rsidRDefault="007B13E1" w:rsidP="00AE6C1B">
      <w:pPr>
        <w:pStyle w:val="listaopisROSTWLP"/>
      </w:pPr>
      <w:r w:rsidRPr="00C34303">
        <w:t xml:space="preserve">zawieszenie lub doczepienie sprzętu do ciągnika, </w:t>
      </w:r>
    </w:p>
    <w:p w14:paraId="17D31372" w14:textId="77777777" w:rsidR="007B13E1" w:rsidRPr="00C34303" w:rsidRDefault="007B13E1" w:rsidP="00AE6C1B">
      <w:pPr>
        <w:pStyle w:val="listaopisROSTWLP"/>
      </w:pPr>
      <w:r w:rsidRPr="00C34303">
        <w:t xml:space="preserve">regulację i drobne naprawy sprzętu, </w:t>
      </w:r>
    </w:p>
    <w:p w14:paraId="179DC94B" w14:textId="77777777" w:rsidR="007B13E1" w:rsidRPr="00C34303" w:rsidRDefault="007B13E1" w:rsidP="00AE6C1B">
      <w:pPr>
        <w:pStyle w:val="listaopisROSTWLP"/>
      </w:pPr>
      <w:r w:rsidRPr="00C34303">
        <w:t>mechaniczne wymieszanie składników kompostu (np. torfu, kory),</w:t>
      </w:r>
    </w:p>
    <w:p w14:paraId="1B4003A9" w14:textId="77777777" w:rsidR="007B13E1" w:rsidRPr="00C34303" w:rsidRDefault="007B13E1" w:rsidP="00AE6C1B">
      <w:pPr>
        <w:pStyle w:val="listaopisROSTWLP"/>
      </w:pPr>
      <w:r w:rsidRPr="00C34303">
        <w:t>ułożenie przerobionego kompostu w pryzmy,</w:t>
      </w:r>
    </w:p>
    <w:p w14:paraId="01D933D4" w14:textId="77777777" w:rsidR="007B13E1" w:rsidRPr="00C34303" w:rsidRDefault="007B13E1" w:rsidP="00AE6C1B">
      <w:pPr>
        <w:pStyle w:val="listaopisROSTWLP"/>
      </w:pPr>
      <w:r w:rsidRPr="00C34303">
        <w:t xml:space="preserve">oczyszczenie sprzętu oraz odstawienie go do miejsca postoju. </w:t>
      </w:r>
    </w:p>
    <w:p w14:paraId="04A5FFCC" w14:textId="77777777" w:rsidR="007B13E1" w:rsidRPr="00167067" w:rsidRDefault="007B13E1" w:rsidP="007B13E1"/>
    <w:p w14:paraId="6F52D5EE" w14:textId="77777777" w:rsidR="007B13E1" w:rsidRPr="00C34303" w:rsidRDefault="007B13E1" w:rsidP="00AE6C1B">
      <w:pPr>
        <w:pStyle w:val="N4ROSTWPL"/>
      </w:pPr>
      <w:r w:rsidRPr="00C34303">
        <w:t>Uwagi:</w:t>
      </w:r>
    </w:p>
    <w:p w14:paraId="57E5EB5C" w14:textId="77777777" w:rsidR="007B13E1" w:rsidRPr="00C34303" w:rsidRDefault="007B13E1" w:rsidP="00AE6C1B">
      <w:pPr>
        <w:pStyle w:val="listaopisROSTWLP"/>
      </w:pPr>
      <w:r w:rsidRPr="00C34303">
        <w:t>materiał zapewnia Zamawiający.</w:t>
      </w:r>
    </w:p>
    <w:p w14:paraId="2A83064F" w14:textId="77777777" w:rsidR="007B13E1" w:rsidRPr="00C34303" w:rsidRDefault="007B13E1" w:rsidP="00AE6C1B">
      <w:pPr>
        <w:pStyle w:val="listaopisROSTWLP"/>
      </w:pPr>
      <w:r w:rsidRPr="00C34303">
        <w:t>metoda i zakres zabiegu zostaną określone przed rozpoczęciem zabiegu w zleceniu.</w:t>
      </w:r>
    </w:p>
    <w:p w14:paraId="7F95CF06" w14:textId="77777777" w:rsidR="007B13E1" w:rsidRPr="00167067" w:rsidRDefault="007B13E1" w:rsidP="007B13E1"/>
    <w:p w14:paraId="31342094" w14:textId="77777777" w:rsidR="007B13E1" w:rsidRPr="00C34303" w:rsidRDefault="007B13E1" w:rsidP="00AE6C1B">
      <w:pPr>
        <w:pStyle w:val="N4ROSTWPL"/>
      </w:pPr>
      <w:r w:rsidRPr="00C34303">
        <w:t>Procedura odbioru:</w:t>
      </w:r>
    </w:p>
    <w:p w14:paraId="37D289EF" w14:textId="672BF13A" w:rsidR="007B13E1" w:rsidRPr="00C34303" w:rsidRDefault="007B13E1" w:rsidP="00AE6C1B">
      <w:pPr>
        <w:pStyle w:val="listaopisROSTWLP"/>
      </w:pPr>
      <w:r w:rsidRPr="00C34303">
        <w:t>odbiór prac nastąpi poprzez zweryfikowanie prawidłowości ich wykonania z opisem czynności i zleceniem oraz poprzez zmierzenie materiału kompostowego w pryzmach przy pomocy taśmy mierniczej.</w:t>
      </w:r>
    </w:p>
    <w:p w14:paraId="23026A32" w14:textId="77777777" w:rsidR="007B13E1" w:rsidRDefault="007B13E1" w:rsidP="007B13E1">
      <w:pPr>
        <w:rPr>
          <w:lang w:eastAsia="en-US"/>
        </w:rPr>
      </w:pPr>
    </w:p>
    <w:p w14:paraId="2EB0C7DF" w14:textId="5A6A9F15" w:rsidR="00AE6C1B" w:rsidRDefault="00AE6C1B">
      <w:pPr>
        <w:suppressAutoHyphens w:val="0"/>
        <w:spacing w:after="200" w:line="276" w:lineRule="auto"/>
        <w:rPr>
          <w:lang w:eastAsia="en-US"/>
        </w:rPr>
      </w:pPr>
      <w:r>
        <w:rPr>
          <w:lang w:eastAsia="en-US"/>
        </w:rPr>
        <w:br w:type="page"/>
      </w:r>
    </w:p>
    <w:p w14:paraId="4EF08955" w14:textId="77777777" w:rsidR="007B13E1" w:rsidRPr="00AE6C1B" w:rsidRDefault="007B13E1" w:rsidP="007B13E1">
      <w:pPr>
        <w:pStyle w:val="Nagwek3"/>
        <w:rPr>
          <w:color w:val="006600"/>
        </w:rPr>
      </w:pPr>
      <w:bookmarkStart w:id="49" w:name="_Toc85016735"/>
      <w:bookmarkStart w:id="50" w:name="_Toc85175708"/>
      <w:r w:rsidRPr="00AE6C1B">
        <w:rPr>
          <w:color w:val="006600"/>
        </w:rPr>
        <w:t>VII.3. Gospodarka szkółkarska w szkółkach kontenerowych</w:t>
      </w:r>
      <w:bookmarkEnd w:id="49"/>
      <w:bookmarkEnd w:id="50"/>
    </w:p>
    <w:p w14:paraId="7CD15B1D" w14:textId="77777777" w:rsidR="007B13E1"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4470C4" w:rsidRDefault="004470C4" w:rsidP="004470C4">
            <w:pPr>
              <w:pStyle w:val="tabelaROSTWPL"/>
              <w:jc w:val="center"/>
              <w:rPr>
                <w:b/>
                <w:i/>
              </w:rPr>
            </w:pPr>
            <w:r>
              <w:rPr>
                <w:b/>
                <w:i/>
              </w:rPr>
              <w:t>Jednostka miary czynn. rozl.</w:t>
            </w:r>
          </w:p>
        </w:tc>
      </w:tr>
      <w:tr w:rsidR="007B13E1"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4470C4" w:rsidRDefault="007B13E1" w:rsidP="004470C4">
            <w:pPr>
              <w:pStyle w:val="tabelaROSTWPL"/>
              <w:jc w:val="center"/>
            </w:pPr>
            <w:r w:rsidRPr="004470C4">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4470C4" w:rsidRDefault="007B13E1" w:rsidP="004470C4">
            <w:pPr>
              <w:pStyle w:val="tabelaROSTWPL"/>
              <w:jc w:val="left"/>
            </w:pPr>
            <w:r w:rsidRPr="004470C4">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4470C4" w:rsidRDefault="007B13E1" w:rsidP="004470C4">
            <w:pPr>
              <w:pStyle w:val="tabelaROSTWPL"/>
              <w:jc w:val="left"/>
            </w:pPr>
            <w:r w:rsidRPr="004470C4">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4470C4" w:rsidRDefault="007B13E1" w:rsidP="004470C4">
            <w:pPr>
              <w:pStyle w:val="tabelaROSTWPL"/>
              <w:jc w:val="left"/>
            </w:pPr>
            <w:r w:rsidRPr="004470C4">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4470C4" w:rsidRDefault="007B13E1" w:rsidP="004470C4">
            <w:pPr>
              <w:pStyle w:val="tabelaROSTWPL"/>
              <w:jc w:val="center"/>
            </w:pPr>
            <w:r w:rsidRPr="004470C4">
              <w:rPr>
                <w:szCs w:val="22"/>
              </w:rPr>
              <w:t>TSZT</w:t>
            </w:r>
          </w:p>
        </w:tc>
      </w:tr>
    </w:tbl>
    <w:p w14:paraId="5ADF9894" w14:textId="77777777" w:rsidR="007B13E1" w:rsidRDefault="007B13E1" w:rsidP="007B13E1">
      <w:pPr>
        <w:pStyle w:val="Standard"/>
        <w:rPr>
          <w:rFonts w:ascii="Arial" w:hAnsi="Arial" w:cs="Arial"/>
        </w:rPr>
      </w:pPr>
    </w:p>
    <w:p w14:paraId="4EED4FA4" w14:textId="77777777" w:rsidR="007B13E1" w:rsidRPr="00711011" w:rsidRDefault="007B13E1" w:rsidP="00100C3B">
      <w:pPr>
        <w:pStyle w:val="N4ROSTWPL"/>
      </w:pPr>
      <w:r w:rsidRPr="00711011">
        <w:t>Standard technologii prac obejmuje:</w:t>
      </w:r>
    </w:p>
    <w:p w14:paraId="0115134F" w14:textId="77777777" w:rsidR="007B13E1" w:rsidRPr="0097005C" w:rsidRDefault="007B13E1" w:rsidP="007B13E1">
      <w:pPr>
        <w:pStyle w:val="listaopisROSTWLP"/>
      </w:pPr>
      <w:r w:rsidRPr="0097005C">
        <w:rPr>
          <w:rFonts w:eastAsia="SimSun"/>
          <w:lang w:eastAsia="en-US"/>
        </w:rPr>
        <w:t>uruchomienie poszczególnych modułów linii technologicznej do napełniania kontenerów,</w:t>
      </w:r>
    </w:p>
    <w:p w14:paraId="2092712D" w14:textId="77777777" w:rsidR="007B13E1" w:rsidRPr="0097005C" w:rsidRDefault="007B13E1" w:rsidP="007B13E1">
      <w:pPr>
        <w:pStyle w:val="listaopisROSTWLP"/>
      </w:pPr>
      <w:r w:rsidRPr="0097005C">
        <w:rPr>
          <w:rFonts w:eastAsia="SimSun"/>
          <w:lang w:eastAsia="en-US"/>
        </w:rPr>
        <w:t>napełnienie mieszalnika substratu</w:t>
      </w:r>
    </w:p>
    <w:p w14:paraId="2D0C9D06" w14:textId="77777777" w:rsidR="007B13E1" w:rsidRPr="0097005C" w:rsidRDefault="007B13E1" w:rsidP="007B13E1">
      <w:pPr>
        <w:pStyle w:val="listaopisROSTWLP"/>
      </w:pPr>
      <w:r w:rsidRPr="0097005C">
        <w:rPr>
          <w:rFonts w:eastAsia="SimSun"/>
          <w:lang w:eastAsia="en-US"/>
        </w:rPr>
        <w:t>podawanie pustych kontenerów na taśmociąg początkowy linii technologicznej,</w:t>
      </w:r>
    </w:p>
    <w:p w14:paraId="57F0ADB5" w14:textId="77777777" w:rsidR="007B13E1" w:rsidRPr="0097005C" w:rsidRDefault="007B13E1" w:rsidP="007B13E1">
      <w:pPr>
        <w:pStyle w:val="listaopisROSTWLP"/>
      </w:pPr>
      <w:r w:rsidRPr="0097005C">
        <w:rPr>
          <w:rFonts w:eastAsia="SimSun"/>
          <w:lang w:eastAsia="en-US"/>
        </w:rPr>
        <w:t>ustawienie i korekta ustawień podstawowych parametrów pracy linii technologicznej,</w:t>
      </w:r>
    </w:p>
    <w:p w14:paraId="4744D5A1" w14:textId="77777777" w:rsidR="007B13E1" w:rsidRPr="0097005C" w:rsidRDefault="007B13E1" w:rsidP="007B13E1">
      <w:pPr>
        <w:pStyle w:val="listaopisROSTWLP"/>
      </w:pPr>
      <w:r>
        <w:rPr>
          <w:rFonts w:eastAsia="SimSun"/>
          <w:lang w:eastAsia="en-US"/>
        </w:rPr>
        <w:t xml:space="preserve">bieżącą </w:t>
      </w:r>
      <w:r w:rsidRPr="0097005C">
        <w:rPr>
          <w:rFonts w:eastAsia="SimSun"/>
          <w:lang w:eastAsia="en-US"/>
        </w:rPr>
        <w:t>kontrolę jakości napełniania kontenerów na linii technologicznej,</w:t>
      </w:r>
    </w:p>
    <w:p w14:paraId="36C44D9E" w14:textId="77777777" w:rsidR="007B13E1" w:rsidRPr="0097005C" w:rsidRDefault="007B13E1" w:rsidP="007B13E1">
      <w:pPr>
        <w:pStyle w:val="listaopisROSTWLP"/>
      </w:pPr>
      <w:r w:rsidRPr="0097005C">
        <w:rPr>
          <w:rFonts w:eastAsia="SimSun"/>
          <w:lang w:eastAsia="en-US"/>
        </w:rPr>
        <w:t>zdejmowanie napełnionych substratem kontenerów z podajnika taśmowego i układanie na paletach w stelażu lub na wózki transportowe</w:t>
      </w:r>
      <w:r>
        <w:rPr>
          <w:rFonts w:eastAsia="SimSun"/>
          <w:lang w:eastAsia="en-US"/>
        </w:rPr>
        <w:t xml:space="preserve"> do dalszego transportu do namiotów lub pola hodowlane</w:t>
      </w:r>
      <w:r w:rsidRPr="0097005C">
        <w:rPr>
          <w:rFonts w:eastAsia="SimSun"/>
          <w:lang w:eastAsia="en-US"/>
        </w:rPr>
        <w:t>,</w:t>
      </w:r>
    </w:p>
    <w:p w14:paraId="23E26EDB" w14:textId="77777777" w:rsidR="007B13E1" w:rsidRPr="0097005C" w:rsidRDefault="007B13E1" w:rsidP="007B13E1">
      <w:pPr>
        <w:pStyle w:val="listaopisROSTWLP"/>
      </w:pPr>
      <w:r w:rsidRPr="0097005C">
        <w:rPr>
          <w:rFonts w:eastAsia="SimSun"/>
          <w:lang w:eastAsia="en-US"/>
        </w:rPr>
        <w:t>bieżące i końcowe (na zakończenie zmiany roboczej) porządkowanie stanowisk pracy i otoczenia linii technologicznej,</w:t>
      </w:r>
    </w:p>
    <w:p w14:paraId="40C393D6" w14:textId="77777777" w:rsidR="007B13E1" w:rsidRPr="0097005C" w:rsidRDefault="007B13E1" w:rsidP="007B13E1">
      <w:pPr>
        <w:rPr>
          <w:rFonts w:eastAsia="SimSun"/>
        </w:rPr>
      </w:pPr>
    </w:p>
    <w:p w14:paraId="2A0B4F23" w14:textId="77777777" w:rsidR="007B13E1" w:rsidRPr="00711011" w:rsidRDefault="007B13E1" w:rsidP="00100C3B">
      <w:pPr>
        <w:pStyle w:val="N4ROSTWPL"/>
      </w:pPr>
      <w:r w:rsidRPr="00711011">
        <w:t>Uwagi:</w:t>
      </w:r>
    </w:p>
    <w:p w14:paraId="0EE7B5C1" w14:textId="77777777" w:rsidR="007B13E1" w:rsidRPr="0097005C" w:rsidRDefault="007B13E1" w:rsidP="007B13E1">
      <w:pPr>
        <w:pStyle w:val="listaopisROSTWLP"/>
      </w:pPr>
      <w:r w:rsidRPr="0097005C">
        <w:rPr>
          <w:lang w:bidi="hi-IN"/>
        </w:rPr>
        <w:t>materiały i sprzęt niezbędny do wykonania zabiegu zapewnia Zamawiający,</w:t>
      </w:r>
    </w:p>
    <w:p w14:paraId="6A345DE4" w14:textId="77777777" w:rsidR="007B13E1" w:rsidRPr="0097005C" w:rsidRDefault="007B13E1" w:rsidP="007B13E1">
      <w:pPr>
        <w:pStyle w:val="listaopisROSTWLP"/>
      </w:pPr>
      <w:r w:rsidRPr="0097005C">
        <w:rPr>
          <w:rFonts w:eastAsia="SimSun"/>
        </w:rPr>
        <w:t>metoda i zakres zabiegu zostaną określone przez rozpoczęciem zabiegu w zleceniu,</w:t>
      </w:r>
    </w:p>
    <w:p w14:paraId="7602D72E" w14:textId="77777777" w:rsidR="007B13E1" w:rsidRDefault="007B13E1" w:rsidP="007B13E1">
      <w:pPr>
        <w:rPr>
          <w:rFonts w:eastAsia="SimSun"/>
        </w:rPr>
      </w:pPr>
    </w:p>
    <w:p w14:paraId="6605FA5E" w14:textId="77777777" w:rsidR="007B13E1" w:rsidRPr="00711011" w:rsidRDefault="007B13E1" w:rsidP="00100C3B">
      <w:pPr>
        <w:pStyle w:val="N4ROSTWPL"/>
      </w:pPr>
      <w:r w:rsidRPr="00711011">
        <w:rPr>
          <w:rFonts w:eastAsia="SimSun"/>
        </w:rPr>
        <w:t>Procedura odbioru:</w:t>
      </w:r>
    </w:p>
    <w:p w14:paraId="0E62CF54" w14:textId="77777777" w:rsidR="007B13E1" w:rsidRDefault="007B13E1" w:rsidP="007B13E1">
      <w:pPr>
        <w:pStyle w:val="listaopisROSTWLP"/>
      </w:pPr>
      <w:r>
        <w:rPr>
          <w:rFonts w:eastAsia="SimSun"/>
        </w:rPr>
        <w:t>odbiór prac nastąpi poprzez zweryfikowanie prawidłowości ich wykonania z opisem czynności i zleceniem oraz przeliczenie ilości napełnionych kontenerów.</w:t>
      </w:r>
    </w:p>
    <w:p w14:paraId="7FB8818F" w14:textId="77777777" w:rsidR="007B13E1" w:rsidRDefault="007B13E1" w:rsidP="00100C3B">
      <w:pPr>
        <w:pStyle w:val="ROSTWPLok"/>
        <w:rPr>
          <w:rFonts w:eastAsia="SimSun"/>
        </w:rPr>
      </w:pPr>
      <w:r>
        <w:rPr>
          <w:rFonts w:eastAsia="SimSun"/>
        </w:rPr>
        <w:t>(rozliczenie z dokładnością do dwóch miejsc po przecinku)</w:t>
      </w:r>
    </w:p>
    <w:p w14:paraId="644F460E" w14:textId="77777777" w:rsidR="007B13E1" w:rsidRDefault="007B13E1" w:rsidP="007B13E1">
      <w:pPr>
        <w:pStyle w:val="Standard"/>
        <w:spacing w:before="120" w:after="120" w:line="360" w:lineRule="auto"/>
        <w:jc w:val="both"/>
        <w:rPr>
          <w:rFonts w:ascii="Arial" w:eastAsia="SimSun" w:hAnsi="Arial" w:cs="Arial"/>
          <w:bCs/>
          <w:i/>
        </w:rPr>
      </w:pPr>
    </w:p>
    <w:p w14:paraId="503F71B5" w14:textId="77777777" w:rsidR="007B13E1"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4470C4" w:rsidRDefault="004470C4" w:rsidP="004470C4">
            <w:pPr>
              <w:pStyle w:val="tabelaROSTWPL"/>
              <w:jc w:val="center"/>
              <w:rPr>
                <w:b/>
                <w:i/>
              </w:rPr>
            </w:pPr>
            <w:r>
              <w:rPr>
                <w:b/>
                <w:i/>
              </w:rPr>
              <w:t>Jednostka miary czynn. rozl.</w:t>
            </w:r>
          </w:p>
        </w:tc>
      </w:tr>
      <w:tr w:rsidR="007B13E1"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4470C4" w:rsidRDefault="007B13E1" w:rsidP="004470C4">
            <w:pPr>
              <w:pStyle w:val="tabelaROSTWPL"/>
              <w:jc w:val="center"/>
            </w:pPr>
            <w:r w:rsidRPr="004470C4">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4470C4" w:rsidRDefault="007B13E1" w:rsidP="004470C4">
            <w:pPr>
              <w:pStyle w:val="tabelaROSTWPL"/>
              <w:jc w:val="left"/>
            </w:pPr>
            <w:r w:rsidRPr="004470C4">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4470C4" w:rsidRDefault="007B13E1" w:rsidP="004470C4">
            <w:pPr>
              <w:pStyle w:val="tabelaROSTWPL"/>
              <w:jc w:val="left"/>
            </w:pPr>
            <w:r w:rsidRPr="004470C4">
              <w:t>SKAR-DB</w:t>
            </w:r>
          </w:p>
          <w:p w14:paraId="3448E46C"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4470C4" w:rsidRDefault="007B13E1" w:rsidP="004470C4">
            <w:pPr>
              <w:pStyle w:val="tabelaROSTWPL"/>
              <w:jc w:val="left"/>
            </w:pPr>
            <w:r w:rsidRPr="004470C4">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4470C4" w:rsidRDefault="007B13E1" w:rsidP="004470C4">
            <w:pPr>
              <w:pStyle w:val="tabelaROSTWPL"/>
              <w:jc w:val="center"/>
            </w:pPr>
            <w:r w:rsidRPr="004470C4">
              <w:t>T</w:t>
            </w:r>
          </w:p>
        </w:tc>
      </w:tr>
    </w:tbl>
    <w:p w14:paraId="13FA8070" w14:textId="77777777" w:rsidR="007B13E1" w:rsidRDefault="007B13E1" w:rsidP="007B13E1">
      <w:pPr>
        <w:pStyle w:val="Standard"/>
        <w:rPr>
          <w:rFonts w:cs="Times New Roman"/>
          <w:b/>
        </w:rPr>
      </w:pPr>
    </w:p>
    <w:p w14:paraId="0C1E15A4" w14:textId="77777777" w:rsidR="007B13E1" w:rsidRDefault="007B13E1" w:rsidP="007B13E1">
      <w:pPr>
        <w:pStyle w:val="Standard"/>
        <w:rPr>
          <w:rFonts w:cs="Times New Roman"/>
          <w:b/>
        </w:rPr>
      </w:pPr>
    </w:p>
    <w:p w14:paraId="7930FCF5" w14:textId="77777777" w:rsidR="007B13E1" w:rsidRPr="00352CC9" w:rsidRDefault="007B13E1" w:rsidP="00100C3B">
      <w:pPr>
        <w:pStyle w:val="N4ROSTWPL"/>
      </w:pPr>
      <w:r w:rsidRPr="00352CC9">
        <w:t>Standard technologii prac obejmuje:</w:t>
      </w:r>
    </w:p>
    <w:p w14:paraId="67652EAC" w14:textId="77777777" w:rsidR="007B13E1" w:rsidRDefault="007B13E1" w:rsidP="007B13E1">
      <w:pPr>
        <w:pStyle w:val="listaopisROSTWLP"/>
        <w:rPr>
          <w:rFonts w:eastAsia="SimSun"/>
        </w:rPr>
      </w:pPr>
      <w:r>
        <w:t xml:space="preserve">ręczne obcięcie 1/3-1/4 wysokości żołędzia </w:t>
      </w:r>
      <w:r>
        <w:rPr>
          <w:rFonts w:eastAsia="SimSun"/>
        </w:rPr>
        <w:t>od strony przeciwległej do zarodka,</w:t>
      </w:r>
    </w:p>
    <w:p w14:paraId="2FBC7D70" w14:textId="77777777" w:rsidR="007B13E1" w:rsidRDefault="007B13E1" w:rsidP="007B13E1">
      <w:pPr>
        <w:pStyle w:val="listaopisROSTWLP"/>
      </w:pPr>
      <w:r>
        <w:rPr>
          <w:rFonts w:eastAsia="SimSun"/>
        </w:rPr>
        <w:t>zabezpieczenie w trakcie pracy nasion po skaryfikacji przed wysychaniem</w:t>
      </w:r>
    </w:p>
    <w:p w14:paraId="6D24FC50" w14:textId="77777777" w:rsidR="007B13E1" w:rsidRDefault="007B13E1" w:rsidP="007B13E1">
      <w:pPr>
        <w:pStyle w:val="listaopisROSTWLP"/>
      </w:pPr>
      <w:r>
        <w:t>odrzucenie żołędzi o widocznych nekrozach</w:t>
      </w:r>
    </w:p>
    <w:p w14:paraId="3EF085F8" w14:textId="77777777" w:rsidR="007B13E1" w:rsidRDefault="007B13E1" w:rsidP="007B13E1">
      <w:pPr>
        <w:pStyle w:val="listaopisROSTWLP"/>
      </w:pPr>
      <w:r>
        <w:t>wyniesienie pozostałości we wskazane miejsce</w:t>
      </w:r>
    </w:p>
    <w:p w14:paraId="2C504D24" w14:textId="77777777" w:rsidR="007B13E1" w:rsidRDefault="007B13E1" w:rsidP="007B13E1">
      <w:pPr>
        <w:pStyle w:val="listaopisROSTWLP"/>
      </w:pPr>
      <w:r>
        <w:t>uprzątnięcie stanowiska pracy na koniec dnia roboczego</w:t>
      </w:r>
    </w:p>
    <w:p w14:paraId="1FAC33F3" w14:textId="77777777" w:rsidR="007B13E1" w:rsidRDefault="007B13E1" w:rsidP="007B13E1">
      <w:pPr>
        <w:rPr>
          <w:rFonts w:eastAsia="SimSun"/>
          <w:bCs/>
        </w:rPr>
      </w:pPr>
    </w:p>
    <w:p w14:paraId="2C51AAE6" w14:textId="77777777" w:rsidR="007B13E1" w:rsidRPr="00352CC9" w:rsidRDefault="007B13E1" w:rsidP="00100C3B">
      <w:pPr>
        <w:pStyle w:val="N4ROSTWPL"/>
      </w:pPr>
      <w:r w:rsidRPr="00352CC9">
        <w:t>Uwagi:</w:t>
      </w:r>
    </w:p>
    <w:p w14:paraId="5416072E" w14:textId="77777777" w:rsidR="007B13E1" w:rsidRDefault="007B13E1" w:rsidP="007B13E1">
      <w:pPr>
        <w:pStyle w:val="listaopisROSTWLP"/>
      </w:pPr>
      <w:r>
        <w:rPr>
          <w:lang w:eastAsia="pl-PL" w:bidi="hi-IN"/>
        </w:rPr>
        <w:t xml:space="preserve">materiały </w:t>
      </w:r>
      <w:r w:rsidRPr="000035E5">
        <w:rPr>
          <w:lang w:eastAsia="pl-PL" w:bidi="hi-IN"/>
        </w:rPr>
        <w:t>niezbędn</w:t>
      </w:r>
      <w:r>
        <w:rPr>
          <w:lang w:eastAsia="pl-PL" w:bidi="hi-IN"/>
        </w:rPr>
        <w:t>e do wykonania zabiegu zapewnia Zamawiający,</w:t>
      </w:r>
    </w:p>
    <w:p w14:paraId="6C1E5071" w14:textId="77777777" w:rsidR="007B13E1" w:rsidRDefault="007B13E1" w:rsidP="007B13E1">
      <w:pPr>
        <w:pStyle w:val="listaopisROSTWLP"/>
      </w:pPr>
      <w:r>
        <w:rPr>
          <w:rFonts w:eastAsia="SimSun"/>
        </w:rPr>
        <w:t>metoda i zakres zabiegu zostaną określone przez rozpoczęciem zabiegu w zleceniu,</w:t>
      </w:r>
    </w:p>
    <w:p w14:paraId="586A73AC" w14:textId="77777777" w:rsidR="007B13E1" w:rsidRPr="00352CC9" w:rsidRDefault="007B13E1" w:rsidP="00100C3B">
      <w:pPr>
        <w:pStyle w:val="N4ROSTWPL"/>
      </w:pPr>
      <w:r w:rsidRPr="00352CC9">
        <w:rPr>
          <w:rFonts w:eastAsia="SimSun"/>
        </w:rPr>
        <w:t>Procedura odbioru:</w:t>
      </w:r>
    </w:p>
    <w:p w14:paraId="06E465C1" w14:textId="77777777" w:rsidR="007B13E1" w:rsidRDefault="007B13E1" w:rsidP="007B13E1">
      <w:pPr>
        <w:pStyle w:val="listaopisROSTWLP"/>
      </w:pPr>
      <w:r>
        <w:rPr>
          <w:rFonts w:eastAsia="SimSun"/>
        </w:rPr>
        <w:t>odbiór prac nastąpi poprzez sprawdzenie prawidłowości i jakości wykonania prac z opisem czynności i zleceniem oraz obliczenie masy nasion dęba przeznaczonych do skaryfikacji.</w:t>
      </w:r>
    </w:p>
    <w:p w14:paraId="03204F8B" w14:textId="77777777" w:rsidR="007B13E1" w:rsidRDefault="007B13E1" w:rsidP="00100C3B">
      <w:pPr>
        <w:pStyle w:val="ROSTWPLok"/>
      </w:pPr>
      <w:r>
        <w:rPr>
          <w:rFonts w:eastAsia="SimSun"/>
        </w:rPr>
        <w:t>(rozliczenie z dokładnością do dwóch miejsc po przecinku)</w:t>
      </w:r>
    </w:p>
    <w:p w14:paraId="318283F7" w14:textId="77777777" w:rsidR="007B13E1"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4470C4" w:rsidRDefault="004470C4" w:rsidP="004470C4">
            <w:pPr>
              <w:pStyle w:val="tabelaROSTWPL"/>
              <w:jc w:val="center"/>
              <w:rPr>
                <w:b/>
                <w:i/>
              </w:rPr>
            </w:pPr>
            <w:r>
              <w:rPr>
                <w:b/>
                <w:i/>
              </w:rPr>
              <w:t>Jednostka miary czynn. rozl.</w:t>
            </w:r>
          </w:p>
        </w:tc>
      </w:tr>
      <w:tr w:rsidR="007B13E1" w:rsidRPr="008314D2"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4470C4" w:rsidRDefault="007B13E1" w:rsidP="004470C4">
            <w:pPr>
              <w:pStyle w:val="tabelaROSTWPL"/>
              <w:jc w:val="center"/>
            </w:pPr>
            <w:r w:rsidRPr="004470C4">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4470C4" w:rsidRDefault="007B13E1" w:rsidP="004470C4">
            <w:pPr>
              <w:pStyle w:val="tabelaROSTWPL"/>
              <w:jc w:val="left"/>
            </w:pPr>
            <w:r w:rsidRPr="004470C4">
              <w:t>WYB-NAS</w:t>
            </w:r>
          </w:p>
          <w:p w14:paraId="395838BC"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4470C4" w:rsidRDefault="007B13E1" w:rsidP="004470C4">
            <w:pPr>
              <w:pStyle w:val="tabelaROSTWPL"/>
              <w:jc w:val="left"/>
            </w:pPr>
            <w:r w:rsidRPr="004470C4">
              <w:t>WYB-NAS</w:t>
            </w:r>
          </w:p>
          <w:p w14:paraId="7FA45471"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4470C4" w:rsidRDefault="007B13E1" w:rsidP="004470C4">
            <w:pPr>
              <w:pStyle w:val="tabelaROSTWPL"/>
              <w:jc w:val="left"/>
            </w:pPr>
            <w:r w:rsidRPr="004470C4">
              <w:t>ręczne wybieranie podkiełkowanych nasion buka.</w:t>
            </w:r>
          </w:p>
          <w:p w14:paraId="1EA51D54"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4470C4" w:rsidRDefault="007B13E1" w:rsidP="004470C4">
            <w:pPr>
              <w:pStyle w:val="tabelaROSTWPL"/>
              <w:jc w:val="center"/>
            </w:pPr>
            <w:r w:rsidRPr="004470C4">
              <w:t>H</w:t>
            </w:r>
          </w:p>
        </w:tc>
      </w:tr>
    </w:tbl>
    <w:p w14:paraId="5FBBEBFB" w14:textId="77777777" w:rsidR="007B13E1" w:rsidRDefault="007B13E1" w:rsidP="007B13E1">
      <w:pPr>
        <w:pStyle w:val="Standard"/>
        <w:spacing w:before="120" w:after="120" w:line="276" w:lineRule="auto"/>
        <w:rPr>
          <w:rFonts w:ascii="Arial" w:eastAsia="SimSun" w:hAnsi="Arial" w:cs="Arial"/>
          <w:bCs/>
        </w:rPr>
      </w:pPr>
    </w:p>
    <w:p w14:paraId="4758D520" w14:textId="77777777" w:rsidR="007B13E1" w:rsidRPr="00352CC9" w:rsidRDefault="007B13E1" w:rsidP="00100C3B">
      <w:pPr>
        <w:pStyle w:val="N4ROSTWPL"/>
      </w:pPr>
      <w:r w:rsidRPr="00352CC9">
        <w:rPr>
          <w:rFonts w:eastAsia="SimSun"/>
        </w:rPr>
        <w:t>Standard technologii prac obejmuje:</w:t>
      </w:r>
    </w:p>
    <w:p w14:paraId="35F4F768" w14:textId="77777777" w:rsidR="007B13E1" w:rsidRDefault="007B13E1" w:rsidP="007B13E1">
      <w:pPr>
        <w:pStyle w:val="listaopisROSTWLP"/>
      </w:pPr>
      <w:r>
        <w:rPr>
          <w:rFonts w:eastAsia="SimSun"/>
          <w:lang w:eastAsia="en-US"/>
        </w:rPr>
        <w:t>wyniesienie skrzynek z nasionami buka z chłodni i przeniesienie do pomieszczenia, w którym wykonywane jest wybieranie nasion buka z kiełkiem,</w:t>
      </w:r>
    </w:p>
    <w:p w14:paraId="11C40EE6" w14:textId="77777777" w:rsidR="007B13E1" w:rsidRPr="00343132" w:rsidRDefault="007B13E1" w:rsidP="007B13E1">
      <w:pPr>
        <w:pStyle w:val="listaopisROSTWLP"/>
      </w:pPr>
      <w:r>
        <w:rPr>
          <w:rFonts w:eastAsia="SimSun"/>
          <w:lang w:eastAsia="en-US"/>
        </w:rPr>
        <w:t>ręczne przebieranie i sortowanie nasion buka, z oddzieleniem nasion z widocznym (jak najmniejszym) kiełkiem</w:t>
      </w:r>
    </w:p>
    <w:p w14:paraId="297C5749" w14:textId="77777777" w:rsidR="007B13E1" w:rsidRDefault="007B13E1" w:rsidP="007B13E1">
      <w:pPr>
        <w:pStyle w:val="listaopisROSTWLP"/>
      </w:pPr>
      <w:r>
        <w:rPr>
          <w:rFonts w:eastAsia="SimSun"/>
          <w:lang w:eastAsia="en-US"/>
        </w:rPr>
        <w:t xml:space="preserve">zabezpieczenie w trakcie pracy wybranych nasion z kiełkiem przed przesychaniem </w:t>
      </w:r>
    </w:p>
    <w:p w14:paraId="222D5B2C" w14:textId="77777777" w:rsidR="007B13E1" w:rsidRDefault="007B13E1" w:rsidP="007B13E1">
      <w:pPr>
        <w:pStyle w:val="listaopisROSTWLP"/>
      </w:pPr>
      <w:r>
        <w:rPr>
          <w:rFonts w:eastAsia="SimSun"/>
          <w:lang w:eastAsia="en-US"/>
        </w:rPr>
        <w:t>zważenie i  wydanie wybranych nasion z kiełkiem do siewu lub przesypanie wybranych nasion z kiełkiem do uprzednio opisanych w sposób umożliwiający identyfikację nasion skrzynek,</w:t>
      </w:r>
    </w:p>
    <w:p w14:paraId="410F5DAF" w14:textId="77777777" w:rsidR="007B13E1" w:rsidRDefault="007B13E1" w:rsidP="007B13E1">
      <w:pPr>
        <w:pStyle w:val="listaopisROSTWLP"/>
      </w:pPr>
      <w:r>
        <w:rPr>
          <w:rFonts w:eastAsia="SimSun"/>
          <w:lang w:eastAsia="en-US"/>
        </w:rPr>
        <w:t>przeniesienie nasion bez widocznego kiełka do chłodni w celu dalszej stratyfikacji,</w:t>
      </w:r>
    </w:p>
    <w:p w14:paraId="0589CCFB" w14:textId="77777777" w:rsidR="007B13E1" w:rsidRDefault="007B13E1" w:rsidP="007B13E1">
      <w:pPr>
        <w:pStyle w:val="listaopisROSTWLP"/>
      </w:pPr>
      <w:r>
        <w:rPr>
          <w:rFonts w:eastAsia="SimSun"/>
          <w:lang w:eastAsia="en-US"/>
        </w:rPr>
        <w:t>wyniesienie pozostałości we wskazane przez Zamawiającego miejsce</w:t>
      </w:r>
    </w:p>
    <w:p w14:paraId="12897AD3" w14:textId="77777777" w:rsidR="007B13E1" w:rsidRDefault="007B13E1" w:rsidP="007B13E1">
      <w:pPr>
        <w:rPr>
          <w:rFonts w:eastAsia="SimSun"/>
        </w:rPr>
      </w:pPr>
    </w:p>
    <w:p w14:paraId="3F39A8A0" w14:textId="77777777" w:rsidR="007B13E1" w:rsidRPr="00352CC9" w:rsidRDefault="007B13E1" w:rsidP="00100C3B">
      <w:pPr>
        <w:pStyle w:val="N4ROSTWPL"/>
      </w:pPr>
      <w:r w:rsidRPr="00352CC9">
        <w:t>Uwagi:</w:t>
      </w:r>
    </w:p>
    <w:p w14:paraId="2206CFE7" w14:textId="77777777" w:rsidR="007B13E1" w:rsidRDefault="007B13E1" w:rsidP="007B13E1">
      <w:pPr>
        <w:pStyle w:val="listaopisROSTWLP"/>
      </w:pPr>
      <w:r>
        <w:rPr>
          <w:lang w:eastAsia="pl-PL" w:bidi="hi-IN"/>
        </w:rPr>
        <w:t>materiały niezbędne do wykonania zabiegu zapewnia Zamawiający,</w:t>
      </w:r>
    </w:p>
    <w:p w14:paraId="7A629938" w14:textId="77777777" w:rsidR="007B13E1" w:rsidRDefault="007B13E1" w:rsidP="007B13E1">
      <w:pPr>
        <w:pStyle w:val="listaopisROSTWLP"/>
      </w:pPr>
      <w:r>
        <w:rPr>
          <w:rFonts w:eastAsia="SimSun"/>
        </w:rPr>
        <w:t>metoda i zakres zabiegu zostaną określone przez rozpoczęciem zabiegu w zleceniu,</w:t>
      </w:r>
    </w:p>
    <w:p w14:paraId="339D0469" w14:textId="77777777" w:rsidR="007B13E1" w:rsidRDefault="007B13E1" w:rsidP="007B13E1">
      <w:pPr>
        <w:rPr>
          <w:rFonts w:eastAsia="SimSun"/>
        </w:rPr>
      </w:pPr>
    </w:p>
    <w:p w14:paraId="29BF0EC8" w14:textId="77777777" w:rsidR="007B13E1" w:rsidRPr="00352CC9" w:rsidRDefault="007B13E1" w:rsidP="00100C3B">
      <w:pPr>
        <w:pStyle w:val="N4ROSTWPL"/>
      </w:pPr>
      <w:r w:rsidRPr="00352CC9">
        <w:rPr>
          <w:rFonts w:eastAsia="SimSun"/>
        </w:rPr>
        <w:t>Procedura odbioru:</w:t>
      </w:r>
    </w:p>
    <w:p w14:paraId="21A6D1F2" w14:textId="77777777" w:rsidR="007B13E1" w:rsidRDefault="007B13E1" w:rsidP="007B13E1">
      <w:pPr>
        <w:pStyle w:val="listaopisROSTWLP"/>
      </w:pPr>
      <w:r>
        <w:rPr>
          <w:rFonts w:eastAsia="SimSun"/>
        </w:rPr>
        <w:t xml:space="preserve">odbiór prac nastąpi poprzez sprawdzenie prawidłowości i jakości wykonania prac z opisem czynności i zleceniem oraz odnotowanie rzeczywistej liczby godzin wykonania danej pracy. </w:t>
      </w:r>
    </w:p>
    <w:p w14:paraId="17D0E8BD" w14:textId="77777777" w:rsidR="007B13E1" w:rsidRDefault="007B13E1" w:rsidP="00100C3B">
      <w:pPr>
        <w:pStyle w:val="ROSTWPLok"/>
      </w:pPr>
      <w:r>
        <w:rPr>
          <w:rFonts w:eastAsia="SimSun"/>
        </w:rPr>
        <w:t>(rozliczenie z dokładnością do 1 godziny)</w:t>
      </w:r>
    </w:p>
    <w:p w14:paraId="2D65FD51" w14:textId="77777777" w:rsidR="007B13E1"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4470C4" w:rsidRDefault="004470C4" w:rsidP="004470C4">
            <w:pPr>
              <w:pStyle w:val="tabelaROSTWPL"/>
              <w:jc w:val="center"/>
              <w:rPr>
                <w:b/>
                <w:i/>
              </w:rPr>
            </w:pPr>
            <w:r>
              <w:rPr>
                <w:b/>
                <w:i/>
              </w:rPr>
              <w:t>Jednostka miary czynn. rozl.</w:t>
            </w:r>
          </w:p>
        </w:tc>
      </w:tr>
      <w:tr w:rsidR="007B13E1"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4470C4" w:rsidRDefault="007B13E1" w:rsidP="004470C4">
            <w:pPr>
              <w:pStyle w:val="tabelaROSTWPL"/>
              <w:jc w:val="center"/>
            </w:pPr>
            <w:r w:rsidRPr="004470C4">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4470C4" w:rsidRDefault="007B13E1" w:rsidP="004470C4">
            <w:pPr>
              <w:pStyle w:val="tabelaROSTWPL"/>
              <w:jc w:val="left"/>
            </w:pPr>
            <w:r w:rsidRPr="004470C4">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4470C4" w:rsidRDefault="007B13E1" w:rsidP="004470C4">
            <w:pPr>
              <w:pStyle w:val="tabelaROSTWPL"/>
              <w:jc w:val="left"/>
            </w:pPr>
            <w:r w:rsidRPr="004470C4">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4470C4" w:rsidRDefault="007B13E1" w:rsidP="004470C4">
            <w:pPr>
              <w:pStyle w:val="tabelaROSTWPL"/>
              <w:jc w:val="left"/>
            </w:pPr>
            <w:r w:rsidRPr="004470C4">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4470C4" w:rsidRDefault="007B13E1" w:rsidP="004470C4">
            <w:pPr>
              <w:pStyle w:val="tabelaROSTWPL"/>
              <w:jc w:val="center"/>
            </w:pPr>
            <w:r w:rsidRPr="004470C4">
              <w:rPr>
                <w:szCs w:val="22"/>
              </w:rPr>
              <w:t>TSZT</w:t>
            </w:r>
          </w:p>
        </w:tc>
      </w:tr>
      <w:tr w:rsidR="007B13E1"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4470C4" w:rsidRDefault="007B13E1" w:rsidP="004470C4">
            <w:pPr>
              <w:pStyle w:val="tabelaROSTWPL"/>
              <w:jc w:val="center"/>
            </w:pPr>
            <w:r w:rsidRPr="004470C4">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4470C4" w:rsidRDefault="007B13E1" w:rsidP="004470C4">
            <w:pPr>
              <w:pStyle w:val="tabelaROSTWPL"/>
              <w:jc w:val="left"/>
            </w:pPr>
            <w:r w:rsidRPr="004470C4">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4470C4" w:rsidRDefault="007B13E1" w:rsidP="004470C4">
            <w:pPr>
              <w:pStyle w:val="tabelaROSTWPL"/>
              <w:jc w:val="left"/>
            </w:pPr>
            <w:r w:rsidRPr="004470C4">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4470C4" w:rsidRDefault="007B13E1" w:rsidP="004470C4">
            <w:pPr>
              <w:pStyle w:val="tabelaROSTWPL"/>
              <w:jc w:val="left"/>
            </w:pPr>
            <w:r w:rsidRPr="004470C4">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4470C4" w:rsidRDefault="007B13E1" w:rsidP="004470C4">
            <w:pPr>
              <w:pStyle w:val="tabelaROSTWPL"/>
              <w:jc w:val="center"/>
            </w:pPr>
            <w:r w:rsidRPr="004470C4">
              <w:rPr>
                <w:szCs w:val="22"/>
              </w:rPr>
              <w:t>TSZT</w:t>
            </w:r>
          </w:p>
        </w:tc>
      </w:tr>
    </w:tbl>
    <w:p w14:paraId="5C7D69C7" w14:textId="77777777" w:rsidR="007B13E1" w:rsidRDefault="007B13E1" w:rsidP="007B13E1">
      <w:pPr>
        <w:pStyle w:val="Standard"/>
        <w:rPr>
          <w:rFonts w:ascii="Arial" w:hAnsi="Arial" w:cs="Arial"/>
        </w:rPr>
      </w:pPr>
    </w:p>
    <w:p w14:paraId="5CBBB62D" w14:textId="77777777" w:rsidR="00363151" w:rsidRDefault="00363151" w:rsidP="00363151">
      <w:pPr>
        <w:pStyle w:val="N4ROSTWPL"/>
      </w:pPr>
    </w:p>
    <w:p w14:paraId="58BEDF3B" w14:textId="77777777" w:rsidR="00B62614" w:rsidRDefault="00B62614" w:rsidP="00363151">
      <w:pPr>
        <w:pStyle w:val="N4ROSTWPL"/>
      </w:pPr>
    </w:p>
    <w:p w14:paraId="5AB88CC7" w14:textId="77777777" w:rsidR="002448D7" w:rsidRDefault="002448D7" w:rsidP="00363151">
      <w:pPr>
        <w:pStyle w:val="N4ROSTWPL"/>
      </w:pPr>
    </w:p>
    <w:p w14:paraId="524FE2F7" w14:textId="7140B6FA" w:rsidR="007B13E1" w:rsidRPr="00352CC9" w:rsidRDefault="007B13E1" w:rsidP="00363151">
      <w:pPr>
        <w:pStyle w:val="N4ROSTWPL"/>
      </w:pPr>
      <w:r w:rsidRPr="00352CC9">
        <w:t>Standard technologii prac obejmuje:</w:t>
      </w:r>
    </w:p>
    <w:p w14:paraId="5DC2F83E" w14:textId="77777777" w:rsidR="007B13E1" w:rsidRDefault="007B13E1" w:rsidP="007B13E1">
      <w:pPr>
        <w:pStyle w:val="listaopisROSTWLP"/>
      </w:pPr>
      <w:r>
        <w:rPr>
          <w:rFonts w:eastAsia="SimSun"/>
          <w:lang w:eastAsia="en-US"/>
        </w:rPr>
        <w:t>doniesienie nasion do miejsca siewu,</w:t>
      </w:r>
    </w:p>
    <w:p w14:paraId="1BBA4C8D" w14:textId="77777777" w:rsidR="007B13E1" w:rsidRDefault="007B13E1" w:rsidP="007B13E1">
      <w:pPr>
        <w:pStyle w:val="listaopisROSTWLP"/>
      </w:pPr>
      <w:r>
        <w:rPr>
          <w:rFonts w:eastAsia="SimSun"/>
          <w:lang w:eastAsia="en-US"/>
        </w:rPr>
        <w:t>wyciśnięcie dołka siewnego,</w:t>
      </w:r>
    </w:p>
    <w:p w14:paraId="55177186" w14:textId="77777777" w:rsidR="007B13E1" w:rsidRDefault="007B13E1" w:rsidP="007B13E1">
      <w:pPr>
        <w:pStyle w:val="listaopisROSTWLP"/>
      </w:pPr>
      <w:r>
        <w:rPr>
          <w:rFonts w:eastAsia="SimSun"/>
          <w:lang w:eastAsia="en-US"/>
        </w:rPr>
        <w:t>kontrolę stanu zdrowotnego kiełka,</w:t>
      </w:r>
    </w:p>
    <w:p w14:paraId="7F6AF346" w14:textId="77777777" w:rsidR="007B13E1" w:rsidRDefault="007B13E1" w:rsidP="007B13E1">
      <w:pPr>
        <w:pStyle w:val="listaopisROSTWLP"/>
      </w:pPr>
      <w:r>
        <w:rPr>
          <w:rFonts w:eastAsia="SimSun"/>
          <w:lang w:eastAsia="en-US"/>
        </w:rPr>
        <w:t>ręczny wysiew nasion do napełnionych cel w kontenerze,</w:t>
      </w:r>
    </w:p>
    <w:p w14:paraId="4503BD37" w14:textId="77777777" w:rsidR="007B13E1" w:rsidRPr="00265E9E" w:rsidRDefault="007B13E1" w:rsidP="007B13E1">
      <w:pPr>
        <w:pStyle w:val="listaopisROSTWLP"/>
      </w:pPr>
      <w:r>
        <w:rPr>
          <w:rFonts w:eastAsia="SimSun"/>
          <w:lang w:eastAsia="en-US"/>
        </w:rPr>
        <w:t>przykrycie wysianych nasion,</w:t>
      </w:r>
    </w:p>
    <w:p w14:paraId="3B7EB954"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079896E6" w14:textId="77777777" w:rsidR="007B13E1" w:rsidRDefault="007B13E1" w:rsidP="007B13E1">
      <w:pPr>
        <w:pStyle w:val="listaopisROSTWLP"/>
      </w:pPr>
      <w:r>
        <w:rPr>
          <w:rFonts w:eastAsia="SimSun"/>
          <w:lang w:eastAsia="en-US"/>
        </w:rPr>
        <w:t xml:space="preserve">ułożenie obsianych kontenerów na </w:t>
      </w:r>
      <w:r w:rsidRPr="0069647B">
        <w:rPr>
          <w:rFonts w:eastAsia="SimSun"/>
          <w:lang w:eastAsia="en-US"/>
        </w:rPr>
        <w:t xml:space="preserve">paletach, wózkach transportowych do dalszego transportu do namiotów i pola hodowlane </w:t>
      </w:r>
      <w:r>
        <w:rPr>
          <w:rFonts w:eastAsia="SimSun"/>
          <w:lang w:eastAsia="en-US"/>
        </w:rPr>
        <w:t>lub bezpośrednio na podporach</w:t>
      </w:r>
    </w:p>
    <w:p w14:paraId="03E19EB2" w14:textId="77777777" w:rsidR="007B13E1" w:rsidRDefault="007B13E1" w:rsidP="007B13E1">
      <w:pPr>
        <w:pStyle w:val="listaopisROSTWLP"/>
      </w:pPr>
      <w:r>
        <w:rPr>
          <w:rFonts w:eastAsia="SimSun"/>
          <w:lang w:eastAsia="en-US"/>
        </w:rPr>
        <w:t>uprzątnięcie stanowiska pracy</w:t>
      </w:r>
    </w:p>
    <w:p w14:paraId="0191BB6E" w14:textId="77777777" w:rsidR="007B13E1" w:rsidRPr="00352CC9" w:rsidRDefault="007B13E1" w:rsidP="00363151">
      <w:pPr>
        <w:pStyle w:val="N4ROSTWPL"/>
      </w:pPr>
      <w:r w:rsidRPr="00352CC9">
        <w:rPr>
          <w:rFonts w:eastAsia="SimSun"/>
        </w:rPr>
        <w:t>Uwagi:</w:t>
      </w:r>
    </w:p>
    <w:p w14:paraId="4ED0173E" w14:textId="77777777" w:rsidR="007B13E1" w:rsidRDefault="007B13E1" w:rsidP="007B13E1">
      <w:pPr>
        <w:pStyle w:val="listaopisROSTWLP"/>
      </w:pPr>
      <w:r>
        <w:rPr>
          <w:rFonts w:eastAsia="SimSun"/>
        </w:rPr>
        <w:t>materiał zapewnia Zamawiający.</w:t>
      </w:r>
    </w:p>
    <w:p w14:paraId="20188CC7" w14:textId="77777777" w:rsidR="007B13E1" w:rsidRDefault="007B13E1" w:rsidP="007B13E1">
      <w:pPr>
        <w:pStyle w:val="listaopisROSTWLP"/>
      </w:pPr>
      <w:r>
        <w:rPr>
          <w:rFonts w:eastAsia="SimSun"/>
        </w:rPr>
        <w:t>metoda i zakres zabiegu zostaną określone przez rozpoczęciem zabiegu w zleceniu.</w:t>
      </w:r>
    </w:p>
    <w:p w14:paraId="68DD78C5" w14:textId="77777777" w:rsidR="007B13E1" w:rsidRDefault="007B13E1" w:rsidP="007B13E1">
      <w:pPr>
        <w:rPr>
          <w:rFonts w:eastAsia="SimSun"/>
        </w:rPr>
      </w:pPr>
    </w:p>
    <w:p w14:paraId="136F0C8A" w14:textId="77777777" w:rsidR="007B13E1" w:rsidRPr="00352CC9" w:rsidRDefault="007B13E1" w:rsidP="00363151">
      <w:pPr>
        <w:pStyle w:val="N4ROSTWPL"/>
        <w:rPr>
          <w:rFonts w:eastAsia="SimSun"/>
        </w:rPr>
      </w:pPr>
      <w:r w:rsidRPr="00352CC9">
        <w:rPr>
          <w:rFonts w:eastAsia="SimSun"/>
        </w:rPr>
        <w:t>Procedura odbioru:</w:t>
      </w:r>
    </w:p>
    <w:p w14:paraId="2640BDFC" w14:textId="77777777" w:rsidR="007B13E1" w:rsidRDefault="007B13E1" w:rsidP="007B13E1">
      <w:pPr>
        <w:pStyle w:val="listaopisROSTWLP"/>
      </w:pPr>
      <w:r w:rsidRPr="00FE5DE6">
        <w:t>odbiór prac</w:t>
      </w:r>
      <w:r w:rsidRPr="00FE5DE6">
        <w:rPr>
          <w:rFonts w:eastAsia="SimSun"/>
        </w:rPr>
        <w:t xml:space="preserve"> nastąpi poprzez</w:t>
      </w:r>
      <w:r>
        <w:rPr>
          <w:rFonts w:eastAsia="SimSun"/>
        </w:rPr>
        <w:t xml:space="preserve"> sprawdzenie prawidłowości i jakości wykonania prac z opisem czynności i zleceniem oraz poprzez przeliczenie ilości napełnionych cel w kontenerach.</w:t>
      </w:r>
    </w:p>
    <w:p w14:paraId="1CC53AB3" w14:textId="77777777" w:rsidR="007B13E1" w:rsidRDefault="007B13E1" w:rsidP="00363151">
      <w:pPr>
        <w:pStyle w:val="ROSTWPLok"/>
      </w:pPr>
      <w:r>
        <w:t>(rozliczenie z dokładnością do dwóch miejsc po przecinku)</w:t>
      </w:r>
    </w:p>
    <w:p w14:paraId="5569A9CF" w14:textId="77777777" w:rsidR="007B13E1" w:rsidRDefault="007B13E1" w:rsidP="007B13E1">
      <w:pPr>
        <w:rPr>
          <w:rFonts w:eastAsia="SimSun"/>
        </w:rPr>
      </w:pPr>
    </w:p>
    <w:p w14:paraId="51A460A9" w14:textId="77777777" w:rsidR="007B13E1" w:rsidRDefault="007B13E1" w:rsidP="007B13E1">
      <w:pPr>
        <w:pStyle w:val="Standard"/>
        <w:spacing w:before="120" w:after="120" w:line="276" w:lineRule="auto"/>
        <w:rPr>
          <w:rFonts w:ascii="Arial" w:eastAsia="SimSun" w:hAnsi="Arial" w:cs="Arial"/>
          <w:bCs/>
        </w:rPr>
      </w:pPr>
    </w:p>
    <w:p w14:paraId="2A1D13E7"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4470C4" w:rsidRDefault="004470C4" w:rsidP="004470C4">
            <w:pPr>
              <w:pStyle w:val="tabelaROSTWPL"/>
              <w:jc w:val="center"/>
              <w:rPr>
                <w:b/>
                <w:i/>
              </w:rPr>
            </w:pPr>
            <w:r>
              <w:rPr>
                <w:b/>
                <w:i/>
              </w:rPr>
              <w:t>Jednostka miary czynn. rozl.</w:t>
            </w:r>
          </w:p>
        </w:tc>
      </w:tr>
      <w:tr w:rsidR="007B13E1"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4470C4" w:rsidRDefault="007B13E1" w:rsidP="004470C4">
            <w:pPr>
              <w:pStyle w:val="tabelaROSTWPL"/>
              <w:jc w:val="center"/>
            </w:pPr>
            <w:r w:rsidRPr="004470C4">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4470C4" w:rsidRDefault="007B13E1" w:rsidP="004470C4">
            <w:pPr>
              <w:pStyle w:val="tabelaROSTWPL"/>
              <w:jc w:val="left"/>
            </w:pPr>
            <w:r w:rsidRPr="004470C4">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4470C4" w:rsidRDefault="007B13E1" w:rsidP="004470C4">
            <w:pPr>
              <w:pStyle w:val="tabelaROSTWPL"/>
              <w:jc w:val="left"/>
            </w:pPr>
            <w:r w:rsidRPr="004470C4">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4470C4" w:rsidRDefault="007B13E1" w:rsidP="004470C4">
            <w:pPr>
              <w:pStyle w:val="tabelaROSTWPL"/>
              <w:jc w:val="center"/>
            </w:pPr>
            <w:r w:rsidRPr="004470C4">
              <w:rPr>
                <w:szCs w:val="22"/>
              </w:rPr>
              <w:t>TSZT</w:t>
            </w:r>
          </w:p>
        </w:tc>
      </w:tr>
      <w:tr w:rsidR="007B13E1"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4470C4" w:rsidRDefault="007B13E1" w:rsidP="004470C4">
            <w:pPr>
              <w:pStyle w:val="tabelaROSTWPL"/>
              <w:jc w:val="center"/>
            </w:pPr>
            <w:r w:rsidRPr="004470C4">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4470C4" w:rsidRDefault="007B13E1" w:rsidP="004470C4">
            <w:pPr>
              <w:pStyle w:val="tabelaROSTWPL"/>
              <w:jc w:val="left"/>
            </w:pPr>
            <w:r w:rsidRPr="004470C4">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4470C4" w:rsidRDefault="007B13E1" w:rsidP="004470C4">
            <w:pPr>
              <w:pStyle w:val="tabelaROSTWPL"/>
              <w:jc w:val="left"/>
            </w:pPr>
            <w:r w:rsidRPr="004470C4">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4470C4" w:rsidRDefault="007B13E1" w:rsidP="004470C4">
            <w:pPr>
              <w:pStyle w:val="tabelaROSTWPL"/>
              <w:jc w:val="center"/>
            </w:pPr>
            <w:r w:rsidRPr="004470C4">
              <w:rPr>
                <w:szCs w:val="22"/>
              </w:rPr>
              <w:t>TSZT</w:t>
            </w:r>
          </w:p>
        </w:tc>
      </w:tr>
    </w:tbl>
    <w:p w14:paraId="712AD52B" w14:textId="77777777" w:rsidR="007B13E1" w:rsidRDefault="007B13E1" w:rsidP="007B13E1">
      <w:pPr>
        <w:pStyle w:val="Standard"/>
        <w:spacing w:before="120" w:after="120" w:line="276" w:lineRule="auto"/>
        <w:rPr>
          <w:rFonts w:ascii="Arial" w:hAnsi="Arial" w:cs="Arial"/>
          <w:b/>
          <w:bCs/>
        </w:rPr>
      </w:pPr>
    </w:p>
    <w:p w14:paraId="1340CDCE" w14:textId="77777777" w:rsidR="007B13E1" w:rsidRPr="00F53BD8" w:rsidRDefault="007B13E1" w:rsidP="00363151">
      <w:pPr>
        <w:pStyle w:val="N4ROSTWPL"/>
      </w:pPr>
      <w:r w:rsidRPr="00F53BD8">
        <w:t>Standard technologii prac obejmuje:</w:t>
      </w:r>
    </w:p>
    <w:p w14:paraId="382422FD" w14:textId="77777777" w:rsidR="007B13E1" w:rsidRDefault="007B13E1" w:rsidP="007B13E1">
      <w:pPr>
        <w:pStyle w:val="listaopisROSTWLP"/>
      </w:pPr>
      <w:r>
        <w:rPr>
          <w:rFonts w:eastAsia="SimSun"/>
          <w:lang w:eastAsia="en-US"/>
        </w:rPr>
        <w:t>doniesienie nasion do miejsca siewu,</w:t>
      </w:r>
    </w:p>
    <w:p w14:paraId="5D5F24DE" w14:textId="77777777" w:rsidR="007B13E1" w:rsidRDefault="007B13E1" w:rsidP="007B13E1">
      <w:pPr>
        <w:pStyle w:val="listaopisROSTWLP"/>
      </w:pPr>
      <w:r>
        <w:rPr>
          <w:rFonts w:eastAsia="SimSun"/>
          <w:lang w:eastAsia="en-US"/>
        </w:rPr>
        <w:t>obcięcie bezpośrednio przed siewem ¼ - 1/3 żołędzia od strony przeciwległej do zarodka,</w:t>
      </w:r>
    </w:p>
    <w:p w14:paraId="26163423" w14:textId="77777777" w:rsidR="007B13E1" w:rsidRPr="00E44D29" w:rsidRDefault="007B13E1" w:rsidP="007B13E1">
      <w:pPr>
        <w:pStyle w:val="listaopisROSTWLP"/>
      </w:pPr>
      <w:r>
        <w:rPr>
          <w:rFonts w:eastAsia="SimSun"/>
          <w:lang w:eastAsia="en-US"/>
        </w:rPr>
        <w:t>kontrolę stanu zdrowotnego żołędzia w miejscu cięcia i segregacja pod względem zdrowotności,</w:t>
      </w:r>
    </w:p>
    <w:p w14:paraId="3CDAF43D" w14:textId="77777777" w:rsidR="007B13E1" w:rsidRDefault="007B13E1" w:rsidP="007B13E1">
      <w:pPr>
        <w:pStyle w:val="listaopisROSTWLP"/>
      </w:pPr>
      <w:r>
        <w:rPr>
          <w:rFonts w:eastAsia="SimSun"/>
          <w:lang w:eastAsia="en-US"/>
        </w:rPr>
        <w:t>odrzucenie żołędzi o widocznych nekrozach, zepsutych, spleśniałych etc.</w:t>
      </w:r>
    </w:p>
    <w:p w14:paraId="36D8939D" w14:textId="77777777" w:rsidR="007B13E1" w:rsidRDefault="007B13E1" w:rsidP="007B13E1">
      <w:pPr>
        <w:pStyle w:val="listaopisROSTWLP"/>
      </w:pPr>
      <w:r>
        <w:rPr>
          <w:rFonts w:eastAsia="SimSun"/>
          <w:lang w:eastAsia="en-US"/>
        </w:rPr>
        <w:t>wyciśnięcie dołka siewnego,</w:t>
      </w:r>
    </w:p>
    <w:p w14:paraId="2DA3C481" w14:textId="77777777" w:rsidR="007B13E1" w:rsidRDefault="007B13E1" w:rsidP="007B13E1">
      <w:pPr>
        <w:pStyle w:val="listaopisROSTWLP"/>
      </w:pPr>
      <w:r>
        <w:rPr>
          <w:rFonts w:eastAsia="SimSun"/>
          <w:lang w:eastAsia="en-US"/>
        </w:rPr>
        <w:t>ręczny wysiew nasion do napełnionych cel w kontenerze,</w:t>
      </w:r>
    </w:p>
    <w:p w14:paraId="7EB653DD" w14:textId="77777777" w:rsidR="007B13E1" w:rsidRPr="00265E9E" w:rsidRDefault="007B13E1" w:rsidP="007B13E1">
      <w:pPr>
        <w:pStyle w:val="listaopisROSTWLP"/>
      </w:pPr>
      <w:r>
        <w:rPr>
          <w:rFonts w:eastAsia="SimSun"/>
          <w:lang w:eastAsia="en-US"/>
        </w:rPr>
        <w:t>przykrycie wysianych nasion,</w:t>
      </w:r>
    </w:p>
    <w:p w14:paraId="33BC3EAC"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57BD09D9" w14:textId="77777777" w:rsidR="007B13E1" w:rsidRDefault="007B13E1" w:rsidP="007B13E1">
      <w:pPr>
        <w:pStyle w:val="listaopisROSTWLP"/>
      </w:pPr>
      <w:r>
        <w:rPr>
          <w:rFonts w:eastAsia="SimSun"/>
          <w:lang w:eastAsia="en-US"/>
        </w:rPr>
        <w:t xml:space="preserve">wyniesienie odpadów po cięciu żołędzi </w:t>
      </w:r>
      <w:r w:rsidRPr="00A12726">
        <w:rPr>
          <w:rFonts w:eastAsia="SimSun"/>
          <w:lang w:eastAsia="en-US"/>
        </w:rPr>
        <w:t>w</w:t>
      </w:r>
      <w:r>
        <w:rPr>
          <w:rFonts w:eastAsia="SimSun"/>
          <w:lang w:eastAsia="en-US"/>
        </w:rPr>
        <w:t xml:space="preserve"> wyznaczone przez Zamawiającego miejsce</w:t>
      </w:r>
    </w:p>
    <w:p w14:paraId="0A2FC0F9" w14:textId="77777777" w:rsidR="007B13E1" w:rsidRDefault="007B13E1" w:rsidP="007B13E1">
      <w:pPr>
        <w:pStyle w:val="listaopisROSTWLP"/>
      </w:pPr>
      <w:r>
        <w:rPr>
          <w:rFonts w:eastAsia="SimSun"/>
          <w:lang w:eastAsia="en-US"/>
        </w:rPr>
        <w:t>ułożenie obsianych kontenerów na paletach</w:t>
      </w:r>
      <w:r w:rsidRPr="0069647B">
        <w:rPr>
          <w:rFonts w:eastAsia="SimSun"/>
          <w:lang w:eastAsia="en-US"/>
        </w:rPr>
        <w:t>, wózkach transportowych do dalszego transportu do namiotów i pola hodowlane  lub bezpośrednio na podp</w:t>
      </w:r>
      <w:r>
        <w:rPr>
          <w:rFonts w:eastAsia="SimSun"/>
          <w:lang w:eastAsia="en-US"/>
        </w:rPr>
        <w:t>orach.</w:t>
      </w:r>
    </w:p>
    <w:p w14:paraId="650ABC96" w14:textId="77777777" w:rsidR="007B13E1" w:rsidRDefault="007B13E1" w:rsidP="007B13E1">
      <w:pPr>
        <w:pStyle w:val="listaopisROSTWLP"/>
      </w:pPr>
      <w:r>
        <w:rPr>
          <w:rFonts w:eastAsia="SimSun"/>
          <w:lang w:eastAsia="en-US"/>
        </w:rPr>
        <w:t>uprzątnięcie stanowiska pracy.</w:t>
      </w:r>
    </w:p>
    <w:p w14:paraId="67F1C62B" w14:textId="77777777" w:rsidR="007B13E1" w:rsidRDefault="007B13E1" w:rsidP="007B13E1">
      <w:pPr>
        <w:rPr>
          <w:rFonts w:eastAsia="SimSun"/>
        </w:rPr>
      </w:pPr>
    </w:p>
    <w:p w14:paraId="414C4D3E" w14:textId="77777777" w:rsidR="007B13E1" w:rsidRPr="00F53BD8" w:rsidRDefault="007B13E1" w:rsidP="00363151">
      <w:pPr>
        <w:pStyle w:val="N4ROSTWPL"/>
      </w:pPr>
      <w:r w:rsidRPr="00F53BD8">
        <w:rPr>
          <w:rFonts w:eastAsia="SimSun"/>
        </w:rPr>
        <w:t>Uwagi:</w:t>
      </w:r>
    </w:p>
    <w:p w14:paraId="273C1366" w14:textId="77777777" w:rsidR="007B13E1" w:rsidRDefault="007B13E1" w:rsidP="007B13E1">
      <w:pPr>
        <w:pStyle w:val="listaopisROSTWLP"/>
      </w:pPr>
      <w:r>
        <w:rPr>
          <w:rFonts w:eastAsia="SimSun"/>
        </w:rPr>
        <w:t>materiał i niezbędne urządzenia zapewnia Zamawiający.</w:t>
      </w:r>
    </w:p>
    <w:p w14:paraId="46C0FBA8" w14:textId="77777777" w:rsidR="007B13E1" w:rsidRDefault="007B13E1" w:rsidP="007B13E1">
      <w:pPr>
        <w:pStyle w:val="listaopisROSTWLP"/>
      </w:pPr>
      <w:r>
        <w:rPr>
          <w:rFonts w:eastAsia="SimSun"/>
        </w:rPr>
        <w:t>metoda i zakres zabiegu zostaną określone przez rozpoczęciem zabiegu w zleceniu.</w:t>
      </w:r>
    </w:p>
    <w:p w14:paraId="7483406F" w14:textId="77777777" w:rsidR="007B13E1" w:rsidRDefault="007B13E1" w:rsidP="007B13E1">
      <w:pPr>
        <w:rPr>
          <w:rFonts w:eastAsia="SimSun"/>
        </w:rPr>
      </w:pPr>
    </w:p>
    <w:p w14:paraId="6A4BCB72" w14:textId="77777777" w:rsidR="007B13E1" w:rsidRPr="00F53BD8" w:rsidRDefault="007B13E1" w:rsidP="00363151">
      <w:pPr>
        <w:pStyle w:val="N4ROSTWPL"/>
      </w:pPr>
      <w:r w:rsidRPr="00F53BD8">
        <w:rPr>
          <w:rFonts w:eastAsia="SimSun"/>
        </w:rPr>
        <w:t>Procedura odbioru:</w:t>
      </w:r>
    </w:p>
    <w:p w14:paraId="78C8CE9E"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AAB8D6B" w14:textId="77777777" w:rsidR="007B13E1" w:rsidRDefault="007B13E1" w:rsidP="00363151">
      <w:pPr>
        <w:pStyle w:val="ROSTWPLok"/>
      </w:pPr>
      <w:r>
        <w:t>(rozliczenie z dokładnością do dwóch miejsc po przecinku)</w:t>
      </w:r>
    </w:p>
    <w:p w14:paraId="325D0BD4"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4470C4" w:rsidRDefault="004470C4" w:rsidP="004470C4">
            <w:pPr>
              <w:pStyle w:val="tabelaROSTWPL"/>
              <w:jc w:val="center"/>
              <w:rPr>
                <w:b/>
                <w:i/>
              </w:rPr>
            </w:pPr>
            <w:r>
              <w:rPr>
                <w:b/>
                <w:i/>
              </w:rPr>
              <w:t>Jednostka miary czynn. rozl.</w:t>
            </w:r>
          </w:p>
        </w:tc>
      </w:tr>
      <w:tr w:rsidR="007B13E1"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4470C4" w:rsidRDefault="007B13E1" w:rsidP="004470C4">
            <w:pPr>
              <w:pStyle w:val="tabelaROSTWPL"/>
              <w:jc w:val="center"/>
            </w:pPr>
            <w:r w:rsidRPr="004470C4">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4470C4" w:rsidRDefault="007B13E1" w:rsidP="004470C4">
            <w:pPr>
              <w:pStyle w:val="tabelaROSTWPL"/>
              <w:jc w:val="left"/>
            </w:pPr>
            <w:r w:rsidRPr="004470C4">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4470C4" w:rsidRDefault="007B13E1" w:rsidP="004470C4">
            <w:pPr>
              <w:pStyle w:val="tabelaROSTWPL"/>
              <w:jc w:val="left"/>
            </w:pPr>
            <w:r w:rsidRPr="004470C4">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4470C4" w:rsidRDefault="007B13E1" w:rsidP="004470C4">
            <w:pPr>
              <w:pStyle w:val="tabelaROSTWPL"/>
              <w:jc w:val="left"/>
            </w:pPr>
            <w:r w:rsidRPr="004470C4">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4470C4" w:rsidRDefault="007B13E1" w:rsidP="004470C4">
            <w:pPr>
              <w:pStyle w:val="tabelaROSTWPL"/>
              <w:jc w:val="center"/>
            </w:pPr>
            <w:r w:rsidRPr="004470C4">
              <w:rPr>
                <w:szCs w:val="22"/>
              </w:rPr>
              <w:t>TSZT</w:t>
            </w:r>
          </w:p>
        </w:tc>
      </w:tr>
      <w:tr w:rsidR="007B13E1"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4470C4" w:rsidRDefault="007B13E1" w:rsidP="004470C4">
            <w:pPr>
              <w:pStyle w:val="tabelaROSTWPL"/>
              <w:jc w:val="center"/>
            </w:pPr>
            <w:r w:rsidRPr="004470C4">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4470C4" w:rsidRDefault="007B13E1" w:rsidP="004470C4">
            <w:pPr>
              <w:pStyle w:val="tabelaROSTWPL"/>
              <w:jc w:val="left"/>
            </w:pPr>
            <w:r w:rsidRPr="004470C4">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4470C4" w:rsidRDefault="007B13E1" w:rsidP="004470C4">
            <w:pPr>
              <w:pStyle w:val="tabelaROSTWPL"/>
              <w:jc w:val="left"/>
            </w:pPr>
            <w:r w:rsidRPr="004470C4">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4470C4" w:rsidRDefault="007B13E1" w:rsidP="004470C4">
            <w:pPr>
              <w:pStyle w:val="tabelaROSTWPL"/>
              <w:jc w:val="left"/>
            </w:pPr>
            <w:r w:rsidRPr="004470C4">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4470C4" w:rsidRDefault="007B13E1" w:rsidP="004470C4">
            <w:pPr>
              <w:pStyle w:val="tabelaROSTWPL"/>
              <w:jc w:val="center"/>
            </w:pPr>
            <w:r w:rsidRPr="004470C4">
              <w:rPr>
                <w:szCs w:val="22"/>
              </w:rPr>
              <w:t>TSZT</w:t>
            </w:r>
          </w:p>
        </w:tc>
      </w:tr>
      <w:tr w:rsidR="007B13E1"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4470C4" w:rsidRDefault="007B13E1" w:rsidP="004470C4">
            <w:pPr>
              <w:pStyle w:val="tabelaROSTWPL"/>
              <w:jc w:val="center"/>
            </w:pPr>
            <w:r w:rsidRPr="004470C4">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4470C4" w:rsidRDefault="007B13E1" w:rsidP="004470C4">
            <w:pPr>
              <w:pStyle w:val="tabelaROSTWPL"/>
              <w:jc w:val="left"/>
            </w:pPr>
            <w:r w:rsidRPr="004470C4">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4470C4" w:rsidRDefault="007B13E1" w:rsidP="004470C4">
            <w:pPr>
              <w:pStyle w:val="tabelaROSTWPL"/>
              <w:jc w:val="left"/>
            </w:pPr>
            <w:r w:rsidRPr="004470C4">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4470C4" w:rsidRDefault="007B13E1" w:rsidP="004470C4">
            <w:pPr>
              <w:pStyle w:val="tabelaROSTWPL"/>
              <w:jc w:val="left"/>
            </w:pPr>
            <w:r w:rsidRPr="004470C4">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4470C4" w:rsidRDefault="007B13E1" w:rsidP="004470C4">
            <w:pPr>
              <w:pStyle w:val="tabelaROSTWPL"/>
              <w:jc w:val="center"/>
            </w:pPr>
            <w:r w:rsidRPr="004470C4">
              <w:rPr>
                <w:szCs w:val="22"/>
              </w:rPr>
              <w:t>TSZT</w:t>
            </w:r>
          </w:p>
        </w:tc>
      </w:tr>
      <w:tr w:rsidR="007B13E1"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4470C4" w:rsidRDefault="007B13E1" w:rsidP="004470C4">
            <w:pPr>
              <w:pStyle w:val="tabelaROSTWPL"/>
              <w:jc w:val="center"/>
            </w:pPr>
            <w:r w:rsidRPr="004470C4">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4470C4" w:rsidRDefault="007B13E1" w:rsidP="004470C4">
            <w:pPr>
              <w:pStyle w:val="tabelaROSTWPL"/>
              <w:jc w:val="left"/>
            </w:pPr>
            <w:r w:rsidRPr="004470C4">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4470C4" w:rsidRDefault="007B13E1" w:rsidP="004470C4">
            <w:pPr>
              <w:pStyle w:val="tabelaROSTWPL"/>
              <w:jc w:val="left"/>
            </w:pPr>
            <w:r w:rsidRPr="004470C4">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4470C4" w:rsidRDefault="007B13E1" w:rsidP="004470C4">
            <w:pPr>
              <w:pStyle w:val="tabelaROSTWPL"/>
              <w:jc w:val="left"/>
            </w:pPr>
            <w:r w:rsidRPr="004470C4">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4470C4" w:rsidRDefault="007B13E1" w:rsidP="004470C4">
            <w:pPr>
              <w:pStyle w:val="tabelaROSTWPL"/>
              <w:jc w:val="center"/>
            </w:pPr>
            <w:r w:rsidRPr="004470C4">
              <w:rPr>
                <w:szCs w:val="22"/>
              </w:rPr>
              <w:t>TSZT</w:t>
            </w:r>
          </w:p>
        </w:tc>
      </w:tr>
    </w:tbl>
    <w:p w14:paraId="197F4180" w14:textId="77777777" w:rsidR="007B13E1" w:rsidRDefault="007B13E1" w:rsidP="007B13E1"/>
    <w:p w14:paraId="420094A1" w14:textId="77777777" w:rsidR="007B13E1" w:rsidRPr="000A4DFF" w:rsidRDefault="007B13E1" w:rsidP="00011848">
      <w:pPr>
        <w:pStyle w:val="N4ROSTWPL"/>
      </w:pPr>
      <w:r w:rsidRPr="000A4DFF">
        <w:t>Standard technologii prac obejmuje:</w:t>
      </w:r>
    </w:p>
    <w:p w14:paraId="2B52C91E" w14:textId="77777777" w:rsidR="007B13E1" w:rsidRDefault="007B13E1" w:rsidP="007B13E1">
      <w:pPr>
        <w:pStyle w:val="listaopisROSTWLP"/>
      </w:pPr>
      <w:r>
        <w:rPr>
          <w:rFonts w:eastAsia="SimSun"/>
          <w:lang w:eastAsia="en-US"/>
        </w:rPr>
        <w:t>doniesienie nasion do miejsca siewu,</w:t>
      </w:r>
    </w:p>
    <w:p w14:paraId="21FA5B91" w14:textId="77777777" w:rsidR="007B13E1" w:rsidRDefault="007B13E1" w:rsidP="007B13E1">
      <w:pPr>
        <w:pStyle w:val="listaopisROSTWLP"/>
      </w:pPr>
      <w:r>
        <w:rPr>
          <w:rFonts w:eastAsia="SimSun"/>
          <w:lang w:eastAsia="en-US"/>
        </w:rPr>
        <w:t>wyciśnięcie dołka siewnego,</w:t>
      </w:r>
    </w:p>
    <w:p w14:paraId="1C979116" w14:textId="77777777" w:rsidR="007B13E1" w:rsidRDefault="007B13E1" w:rsidP="007B13E1">
      <w:pPr>
        <w:pStyle w:val="listaopisROSTWLP"/>
      </w:pPr>
      <w:r>
        <w:rPr>
          <w:rFonts w:eastAsia="SimSun"/>
          <w:lang w:eastAsia="en-US"/>
        </w:rPr>
        <w:t>ręczny wysiew nasion do napełnionych cel w kontenerze,</w:t>
      </w:r>
    </w:p>
    <w:p w14:paraId="7DA5B070" w14:textId="77777777" w:rsidR="007B13E1" w:rsidRPr="00265E9E" w:rsidRDefault="007B13E1" w:rsidP="007B13E1">
      <w:pPr>
        <w:pStyle w:val="listaopisROSTWLP"/>
      </w:pPr>
      <w:r>
        <w:rPr>
          <w:rFonts w:eastAsia="SimSun"/>
          <w:lang w:eastAsia="en-US"/>
        </w:rPr>
        <w:t>przykrycie wysianych nasion,</w:t>
      </w:r>
    </w:p>
    <w:p w14:paraId="586EA269"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27597B60" w14:textId="77777777" w:rsidR="007B13E1" w:rsidRDefault="007B13E1" w:rsidP="007B13E1">
      <w:pPr>
        <w:pStyle w:val="listaopisROSTWLP"/>
      </w:pPr>
      <w:r>
        <w:rPr>
          <w:rFonts w:eastAsia="SimSun"/>
          <w:lang w:eastAsia="en-US"/>
        </w:rPr>
        <w:t>ułożenie obsianych kontenerów na paletach lub podporach</w:t>
      </w:r>
    </w:p>
    <w:p w14:paraId="2EDED490" w14:textId="77777777" w:rsidR="007B13E1" w:rsidRDefault="007B13E1" w:rsidP="007B13E1">
      <w:pPr>
        <w:pStyle w:val="listaopisROSTWLP"/>
      </w:pPr>
      <w:r>
        <w:rPr>
          <w:rFonts w:eastAsia="SimSun"/>
          <w:lang w:eastAsia="en-US"/>
        </w:rPr>
        <w:t>uprzątnięcie stanowiska pracy.</w:t>
      </w:r>
    </w:p>
    <w:p w14:paraId="358D651D" w14:textId="77777777" w:rsidR="007B13E1" w:rsidRDefault="007B13E1" w:rsidP="007B13E1">
      <w:pPr>
        <w:rPr>
          <w:rFonts w:eastAsia="SimSun"/>
        </w:rPr>
      </w:pPr>
    </w:p>
    <w:p w14:paraId="0C6CEA59" w14:textId="77777777" w:rsidR="007B13E1" w:rsidRPr="000A4DFF" w:rsidRDefault="007B13E1" w:rsidP="00011848">
      <w:pPr>
        <w:pStyle w:val="N4ROSTWPL"/>
      </w:pPr>
      <w:r w:rsidRPr="000A4DFF">
        <w:rPr>
          <w:rFonts w:eastAsia="SimSun"/>
        </w:rPr>
        <w:t>Uwagi:</w:t>
      </w:r>
    </w:p>
    <w:p w14:paraId="4966FF85" w14:textId="77777777" w:rsidR="007B13E1" w:rsidRDefault="007B13E1" w:rsidP="007B13E1">
      <w:pPr>
        <w:pStyle w:val="listaopisROSTWLP"/>
      </w:pPr>
      <w:r>
        <w:rPr>
          <w:rFonts w:eastAsia="SimSun"/>
        </w:rPr>
        <w:t>materiał i niezbędne urządzenia zapewnia Zamawiający.</w:t>
      </w:r>
    </w:p>
    <w:p w14:paraId="0F656B15" w14:textId="77777777" w:rsidR="007B13E1" w:rsidRDefault="007B13E1" w:rsidP="007B13E1">
      <w:pPr>
        <w:pStyle w:val="listaopisROSTWLP"/>
      </w:pPr>
      <w:r>
        <w:rPr>
          <w:rFonts w:eastAsia="SimSun"/>
        </w:rPr>
        <w:t>metoda i zakres zabiegu zostaną określone przez rozpoczęciem zabiegu w zleceniu.</w:t>
      </w:r>
    </w:p>
    <w:p w14:paraId="40C9CF55" w14:textId="77777777" w:rsidR="007B13E1" w:rsidRDefault="007B13E1" w:rsidP="007B13E1">
      <w:pPr>
        <w:pStyle w:val="listaopisROSTWLP"/>
        <w:numPr>
          <w:ilvl w:val="0"/>
          <w:numId w:val="0"/>
        </w:numPr>
        <w:ind w:left="720"/>
        <w:rPr>
          <w:rFonts w:eastAsia="SimSun"/>
        </w:rPr>
      </w:pPr>
    </w:p>
    <w:p w14:paraId="1923CD64" w14:textId="77777777" w:rsidR="007B13E1" w:rsidRPr="000A4DFF" w:rsidRDefault="007B13E1" w:rsidP="00011848">
      <w:pPr>
        <w:pStyle w:val="N4ROSTWPL"/>
      </w:pPr>
      <w:r w:rsidRPr="000A4DFF">
        <w:rPr>
          <w:rFonts w:eastAsia="SimSun"/>
        </w:rPr>
        <w:t>Procedura odbioru:</w:t>
      </w:r>
    </w:p>
    <w:p w14:paraId="0D8B432F"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9D0AFC" w14:textId="77777777" w:rsidR="007B13E1" w:rsidRDefault="007B13E1" w:rsidP="00011848">
      <w:pPr>
        <w:pStyle w:val="ROSTWPLok"/>
      </w:pPr>
      <w:r>
        <w:t>(rozliczenie z dokładnością do dwóch miejsc po przecinku)</w:t>
      </w:r>
    </w:p>
    <w:p w14:paraId="4DBB4621" w14:textId="77777777" w:rsidR="007B13E1" w:rsidRDefault="007B13E1" w:rsidP="007B13E1"/>
    <w:p w14:paraId="247E3F00" w14:textId="77777777" w:rsidR="007B13E1" w:rsidRDefault="007B13E1" w:rsidP="007B13E1">
      <w:pPr>
        <w:pStyle w:val="Standard"/>
        <w:spacing w:before="120" w:after="120"/>
        <w:jc w:val="both"/>
      </w:pPr>
    </w:p>
    <w:p w14:paraId="1A43A2C4" w14:textId="77777777" w:rsidR="007B13E1" w:rsidRDefault="007B13E1" w:rsidP="007B13E1">
      <w:pPr>
        <w:pStyle w:val="Standard"/>
        <w:spacing w:before="120" w:after="120"/>
        <w:jc w:val="both"/>
      </w:pPr>
    </w:p>
    <w:p w14:paraId="2FC802C9" w14:textId="77777777" w:rsidR="007B13E1" w:rsidRDefault="007B13E1" w:rsidP="007B13E1">
      <w:pPr>
        <w:pStyle w:val="Standard"/>
        <w:spacing w:before="120" w:after="120"/>
        <w:jc w:val="both"/>
      </w:pPr>
    </w:p>
    <w:p w14:paraId="271F9ABC"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4470C4" w:rsidRDefault="004470C4" w:rsidP="004470C4">
            <w:pPr>
              <w:pStyle w:val="tabelaROSTWPL"/>
              <w:jc w:val="center"/>
              <w:rPr>
                <w:b/>
                <w:i/>
              </w:rPr>
            </w:pPr>
            <w:r>
              <w:rPr>
                <w:b/>
                <w:i/>
              </w:rPr>
              <w:t>Jednostka miary czynn. rozl.</w:t>
            </w:r>
          </w:p>
        </w:tc>
      </w:tr>
      <w:tr w:rsidR="007B13E1" w:rsidRPr="0083421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4470C4" w:rsidRDefault="007B13E1" w:rsidP="004470C4">
            <w:pPr>
              <w:pStyle w:val="tabelaROSTWPL"/>
              <w:jc w:val="center"/>
            </w:pPr>
            <w:r w:rsidRPr="004470C4">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4470C4" w:rsidRDefault="007B13E1" w:rsidP="004470C4">
            <w:pPr>
              <w:pStyle w:val="tabelaROSTWPL"/>
              <w:jc w:val="left"/>
            </w:pPr>
            <w:r w:rsidRPr="004470C4">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4470C4" w:rsidRDefault="007B13E1" w:rsidP="004470C4">
            <w:pPr>
              <w:pStyle w:val="tabelaROSTWPL"/>
              <w:jc w:val="left"/>
            </w:pPr>
            <w:r w:rsidRPr="004470C4">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4470C4" w:rsidRDefault="007B13E1" w:rsidP="004470C4">
            <w:pPr>
              <w:pStyle w:val="tabelaROSTWPL"/>
              <w:jc w:val="left"/>
            </w:pPr>
            <w:r w:rsidRPr="004470C4">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4470C4" w:rsidRDefault="007B13E1" w:rsidP="004470C4">
            <w:pPr>
              <w:pStyle w:val="tabelaROSTWPL"/>
              <w:jc w:val="center"/>
            </w:pPr>
            <w:r w:rsidRPr="004470C4">
              <w:t>TSZT</w:t>
            </w:r>
          </w:p>
        </w:tc>
      </w:tr>
      <w:tr w:rsidR="007B13E1" w:rsidRPr="0083421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4470C4" w:rsidRDefault="007B13E1" w:rsidP="004470C4">
            <w:pPr>
              <w:pStyle w:val="tabelaROSTWPL"/>
              <w:jc w:val="center"/>
            </w:pPr>
            <w:r w:rsidRPr="004470C4">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4470C4" w:rsidRDefault="007B13E1" w:rsidP="004470C4">
            <w:pPr>
              <w:pStyle w:val="tabelaROSTWPL"/>
              <w:jc w:val="left"/>
            </w:pPr>
            <w:r w:rsidRPr="004470C4">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4470C4" w:rsidRDefault="007B13E1" w:rsidP="004470C4">
            <w:pPr>
              <w:pStyle w:val="tabelaROSTWPL"/>
              <w:jc w:val="left"/>
            </w:pPr>
            <w:r w:rsidRPr="004470C4">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4470C4" w:rsidRDefault="007B13E1" w:rsidP="004470C4">
            <w:pPr>
              <w:pStyle w:val="tabelaROSTWPL"/>
              <w:jc w:val="left"/>
            </w:pPr>
            <w:r w:rsidRPr="004470C4">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4470C4" w:rsidRDefault="007B13E1" w:rsidP="004470C4">
            <w:pPr>
              <w:pStyle w:val="tabelaROSTWPL"/>
              <w:jc w:val="center"/>
            </w:pPr>
            <w:r w:rsidRPr="004470C4">
              <w:t>TSZT</w:t>
            </w:r>
          </w:p>
        </w:tc>
      </w:tr>
      <w:tr w:rsidR="007B13E1" w:rsidRPr="0083421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4470C4" w:rsidRDefault="007B13E1" w:rsidP="004470C4">
            <w:pPr>
              <w:pStyle w:val="tabelaROSTWPL"/>
              <w:jc w:val="center"/>
            </w:pPr>
            <w:r w:rsidRPr="004470C4">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4470C4" w:rsidRDefault="007B13E1" w:rsidP="004470C4">
            <w:pPr>
              <w:pStyle w:val="tabelaROSTWPL"/>
              <w:jc w:val="left"/>
            </w:pPr>
          </w:p>
          <w:p w14:paraId="327C81FB" w14:textId="77777777" w:rsidR="007B13E1" w:rsidRPr="004470C4" w:rsidRDefault="007B13E1" w:rsidP="004470C4">
            <w:pPr>
              <w:pStyle w:val="tabelaROSTWPL"/>
              <w:jc w:val="left"/>
            </w:pPr>
            <w:r w:rsidRPr="004470C4">
              <w:t>SM-DB&lt;400</w:t>
            </w:r>
          </w:p>
          <w:p w14:paraId="6D93557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4470C4" w:rsidRDefault="007B13E1" w:rsidP="004470C4">
            <w:pPr>
              <w:pStyle w:val="tabelaROSTWPL"/>
              <w:jc w:val="left"/>
            </w:pPr>
          </w:p>
          <w:p w14:paraId="213DCF96" w14:textId="77777777" w:rsidR="007B13E1" w:rsidRPr="004470C4" w:rsidRDefault="007B13E1" w:rsidP="004470C4">
            <w:pPr>
              <w:pStyle w:val="tabelaROSTWPL"/>
              <w:jc w:val="left"/>
            </w:pPr>
            <w:r w:rsidRPr="004470C4">
              <w:t>SM-DB&lt;400</w:t>
            </w:r>
          </w:p>
          <w:p w14:paraId="5B516370"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4470C4" w:rsidRDefault="007B13E1" w:rsidP="004470C4">
            <w:pPr>
              <w:pStyle w:val="tabelaROSTWPL"/>
              <w:jc w:val="left"/>
            </w:pPr>
            <w:r w:rsidRPr="004470C4">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4470C4" w:rsidRDefault="007B13E1" w:rsidP="004470C4">
            <w:pPr>
              <w:pStyle w:val="tabelaROSTWPL"/>
              <w:jc w:val="center"/>
            </w:pPr>
            <w:r w:rsidRPr="004470C4">
              <w:t>TSZT</w:t>
            </w:r>
          </w:p>
        </w:tc>
      </w:tr>
      <w:tr w:rsidR="007B13E1" w:rsidRPr="0083421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4470C4" w:rsidRDefault="007B13E1" w:rsidP="004470C4">
            <w:pPr>
              <w:pStyle w:val="tabelaROSTWPL"/>
              <w:jc w:val="center"/>
            </w:pPr>
            <w:r w:rsidRPr="004470C4">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4470C4" w:rsidRDefault="007B13E1" w:rsidP="004470C4">
            <w:pPr>
              <w:pStyle w:val="tabelaROSTWPL"/>
              <w:jc w:val="left"/>
            </w:pPr>
            <w:r w:rsidRPr="004470C4">
              <w:t>SM-BK&lt;400</w:t>
            </w:r>
          </w:p>
          <w:p w14:paraId="1413C590"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4470C4" w:rsidRDefault="007B13E1" w:rsidP="004470C4">
            <w:pPr>
              <w:pStyle w:val="tabelaROSTWPL"/>
              <w:jc w:val="left"/>
            </w:pPr>
            <w:r w:rsidRPr="004470C4">
              <w:t>SM-BK&lt;400</w:t>
            </w:r>
          </w:p>
          <w:p w14:paraId="683B9FB8"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4470C4" w:rsidRDefault="007B13E1" w:rsidP="004470C4">
            <w:pPr>
              <w:pStyle w:val="tabelaROSTWPL"/>
              <w:jc w:val="left"/>
            </w:pPr>
            <w:r w:rsidRPr="004470C4">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4470C4" w:rsidRDefault="007B13E1" w:rsidP="004470C4">
            <w:pPr>
              <w:pStyle w:val="tabelaROSTWPL"/>
              <w:jc w:val="center"/>
            </w:pPr>
            <w:r w:rsidRPr="004470C4">
              <w:t>TSZT</w:t>
            </w:r>
          </w:p>
        </w:tc>
      </w:tr>
      <w:tr w:rsidR="007B13E1" w:rsidRPr="0083421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4470C4" w:rsidRDefault="007B13E1" w:rsidP="004470C4">
            <w:pPr>
              <w:pStyle w:val="tabelaROSTWPL"/>
              <w:jc w:val="center"/>
            </w:pPr>
            <w:r w:rsidRPr="004470C4">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4470C4" w:rsidRDefault="007B13E1" w:rsidP="004470C4">
            <w:pPr>
              <w:pStyle w:val="tabelaROSTWPL"/>
              <w:jc w:val="left"/>
            </w:pPr>
            <w:r w:rsidRPr="004470C4">
              <w:t>SM-IN&lt;400</w:t>
            </w:r>
          </w:p>
          <w:p w14:paraId="713DEFB8"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4470C4" w:rsidRDefault="007B13E1" w:rsidP="004470C4">
            <w:pPr>
              <w:pStyle w:val="tabelaROSTWPL"/>
              <w:jc w:val="left"/>
            </w:pPr>
            <w:r w:rsidRPr="004470C4">
              <w:t>SM-IN&lt;400</w:t>
            </w:r>
          </w:p>
          <w:p w14:paraId="72A34CD3"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4470C4" w:rsidRDefault="007B13E1" w:rsidP="004470C4">
            <w:pPr>
              <w:pStyle w:val="tabelaROSTWPL"/>
              <w:jc w:val="left"/>
            </w:pPr>
            <w:r w:rsidRPr="004470C4">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4470C4" w:rsidRDefault="007B13E1" w:rsidP="004470C4">
            <w:pPr>
              <w:pStyle w:val="tabelaROSTWPL"/>
              <w:jc w:val="center"/>
            </w:pPr>
            <w:r w:rsidRPr="004470C4">
              <w:t>TSZT</w:t>
            </w:r>
          </w:p>
        </w:tc>
      </w:tr>
    </w:tbl>
    <w:p w14:paraId="6D253848" w14:textId="77777777" w:rsidR="007B13E1" w:rsidRDefault="007B13E1" w:rsidP="007B13E1">
      <w:pPr>
        <w:pStyle w:val="Standard"/>
        <w:spacing w:before="120" w:after="120" w:line="276" w:lineRule="auto"/>
        <w:rPr>
          <w:rFonts w:ascii="Arial" w:eastAsia="SimSun" w:hAnsi="Arial" w:cs="Arial"/>
          <w:bCs/>
        </w:rPr>
      </w:pPr>
    </w:p>
    <w:p w14:paraId="47ED15EC" w14:textId="77777777" w:rsidR="007B13E1" w:rsidRPr="000A4DFF" w:rsidRDefault="007B13E1" w:rsidP="001C792F">
      <w:pPr>
        <w:pStyle w:val="N4ROSTWPL"/>
      </w:pPr>
      <w:r w:rsidRPr="000A4DFF">
        <w:t>Standard technologii prac obejmuje:</w:t>
      </w:r>
    </w:p>
    <w:p w14:paraId="6D6ECAA2" w14:textId="77777777" w:rsidR="007B13E1" w:rsidRDefault="007B13E1" w:rsidP="007B13E1">
      <w:pPr>
        <w:pStyle w:val="listaopisROSTWLP"/>
      </w:pPr>
      <w:r>
        <w:rPr>
          <w:rFonts w:eastAsia="SimSun"/>
        </w:rPr>
        <w:t>uruchomienie poszczególnych modułów linii technologicznej do napełniania kontenerów,</w:t>
      </w:r>
    </w:p>
    <w:p w14:paraId="4E60A921" w14:textId="77777777" w:rsidR="007B13E1" w:rsidRDefault="007B13E1" w:rsidP="007B13E1">
      <w:pPr>
        <w:pStyle w:val="listaopisROSTWLP"/>
        <w:rPr>
          <w:rFonts w:eastAsia="SimSun"/>
        </w:rPr>
      </w:pPr>
      <w:r>
        <w:rPr>
          <w:rFonts w:eastAsia="SimSun"/>
        </w:rPr>
        <w:t>napełnienie mieszalnika substratu oraz siewnika</w:t>
      </w:r>
    </w:p>
    <w:p w14:paraId="6D452FA0" w14:textId="77777777" w:rsidR="007B13E1" w:rsidRDefault="007B13E1" w:rsidP="007B13E1">
      <w:pPr>
        <w:pStyle w:val="listaopisROSTWLP"/>
      </w:pPr>
      <w:r>
        <w:rPr>
          <w:rFonts w:eastAsia="SimSun"/>
        </w:rPr>
        <w:t>podawanie pustych kontenerów na taśmociąg początkowy linii technologicznej,</w:t>
      </w:r>
    </w:p>
    <w:p w14:paraId="124108C3" w14:textId="77777777" w:rsidR="007B13E1" w:rsidRDefault="007B13E1" w:rsidP="007B13E1">
      <w:pPr>
        <w:pStyle w:val="listaopisROSTWLP"/>
      </w:pPr>
      <w:r>
        <w:rPr>
          <w:rFonts w:eastAsia="SimSun"/>
          <w:szCs w:val="22"/>
          <w:lang w:eastAsia="en-US"/>
        </w:rPr>
        <w:t>ustawienie i korekta ustawień podstawowych parametrów pracy linii technologicznej i siewnika,</w:t>
      </w:r>
    </w:p>
    <w:p w14:paraId="63F9C939" w14:textId="77777777" w:rsidR="007B13E1" w:rsidRDefault="007B13E1" w:rsidP="007B13E1">
      <w:pPr>
        <w:pStyle w:val="listaopisROSTWLP"/>
      </w:pPr>
      <w:r>
        <w:rPr>
          <w:rFonts w:eastAsia="SimSun"/>
          <w:szCs w:val="22"/>
          <w:lang w:eastAsia="en-US"/>
        </w:rPr>
        <w:t>bieżącą kontrolę jakości napełniania kontenerów na linii technologicznej,</w:t>
      </w:r>
    </w:p>
    <w:p w14:paraId="00A98C3E" w14:textId="77777777" w:rsidR="007B13E1" w:rsidRPr="00884684" w:rsidRDefault="007B13E1" w:rsidP="007B13E1">
      <w:pPr>
        <w:pStyle w:val="listaopisROSTWLP"/>
      </w:pPr>
      <w:r>
        <w:rPr>
          <w:rFonts w:eastAsia="SimSun"/>
          <w:szCs w:val="22"/>
          <w:lang w:eastAsia="en-US"/>
        </w:rPr>
        <w:t>bieżącą kontrolę pracy siewnika i prawidłowości siewu oraz bieżące uzupełnianie zasobnika siewnika w nasiona</w:t>
      </w:r>
    </w:p>
    <w:p w14:paraId="0375D5A8" w14:textId="77777777" w:rsidR="007B13E1" w:rsidRPr="00884684" w:rsidRDefault="007B13E1" w:rsidP="007B13E1">
      <w:pPr>
        <w:pStyle w:val="listaopisROSTWLP"/>
      </w:pPr>
      <w:r>
        <w:rPr>
          <w:rFonts w:eastAsia="SimSun"/>
          <w:szCs w:val="22"/>
          <w:lang w:eastAsia="en-US"/>
        </w:rPr>
        <w:t>ewentualne uzupełnienie cel nasionami</w:t>
      </w:r>
    </w:p>
    <w:p w14:paraId="5A924B2C" w14:textId="77777777" w:rsidR="007B13E1" w:rsidRDefault="007B13E1" w:rsidP="007B13E1">
      <w:pPr>
        <w:pStyle w:val="listaopisROSTWLP"/>
      </w:pPr>
      <w:r>
        <w:rPr>
          <w:rFonts w:eastAsia="SimSun"/>
          <w:szCs w:val="22"/>
          <w:lang w:eastAsia="en-US"/>
        </w:rPr>
        <w:t>opróżnienie zasobnika nasion i siewnika po zakończeniu partii siewu</w:t>
      </w:r>
    </w:p>
    <w:p w14:paraId="395AC4B7" w14:textId="77777777" w:rsidR="007B13E1" w:rsidRPr="0069647B" w:rsidRDefault="007B13E1" w:rsidP="007B13E1">
      <w:pPr>
        <w:pStyle w:val="listaopisROSTWLP"/>
      </w:pPr>
      <w:r>
        <w:rPr>
          <w:rFonts w:eastAsia="SimSun"/>
          <w:szCs w:val="22"/>
          <w:lang w:eastAsia="en-US"/>
        </w:rPr>
        <w:t xml:space="preserve">zdejmowanie obsianych kontenerów z podajnika taśmowego i układanie na paletach w stelażu lub na wózki transportowe </w:t>
      </w:r>
      <w:r w:rsidRPr="0069647B">
        <w:rPr>
          <w:rFonts w:eastAsia="SimSun"/>
          <w:szCs w:val="22"/>
          <w:lang w:eastAsia="en-US"/>
        </w:rPr>
        <w:t>do dalszego transportu do namiotów i pola hodowlane</w:t>
      </w:r>
    </w:p>
    <w:p w14:paraId="6A396004" w14:textId="77777777" w:rsidR="007B13E1" w:rsidRDefault="007B13E1" w:rsidP="007B13E1">
      <w:pPr>
        <w:pStyle w:val="listaopisROSTWLP"/>
      </w:pPr>
      <w:r>
        <w:rPr>
          <w:rFonts w:eastAsia="SimSun"/>
          <w:szCs w:val="22"/>
          <w:lang w:eastAsia="en-US"/>
        </w:rPr>
        <w:t>bieżące i końcowe (na zakończenie zmiany roboczej) porządkowanie stanowisk pracy i otoczenia linii technologicznej,</w:t>
      </w:r>
    </w:p>
    <w:p w14:paraId="36257ADB" w14:textId="77777777" w:rsidR="007B13E1" w:rsidRDefault="007B13E1" w:rsidP="007B13E1">
      <w:pPr>
        <w:rPr>
          <w:rFonts w:eastAsia="SimSun"/>
        </w:rPr>
      </w:pPr>
    </w:p>
    <w:p w14:paraId="56E6F1A2" w14:textId="77777777" w:rsidR="007B13E1" w:rsidRPr="000A4DFF" w:rsidRDefault="007B13E1" w:rsidP="001C792F">
      <w:pPr>
        <w:pStyle w:val="N4ROSTWPL"/>
      </w:pPr>
      <w:r w:rsidRPr="000A4DFF">
        <w:rPr>
          <w:rFonts w:eastAsia="SimSun"/>
        </w:rPr>
        <w:t>Uwagi:</w:t>
      </w:r>
    </w:p>
    <w:p w14:paraId="74D0B807" w14:textId="77777777" w:rsidR="007B13E1" w:rsidRDefault="007B13E1" w:rsidP="007B13E1">
      <w:pPr>
        <w:pStyle w:val="listaopisROSTWLP"/>
      </w:pPr>
      <w:r>
        <w:rPr>
          <w:rFonts w:eastAsia="SimSun"/>
        </w:rPr>
        <w:t>materiał i niezbędne urządzenia zapewnia Zamawiający.</w:t>
      </w:r>
    </w:p>
    <w:p w14:paraId="0630DF21" w14:textId="77777777" w:rsidR="007B13E1" w:rsidRDefault="007B13E1" w:rsidP="007B13E1">
      <w:pPr>
        <w:pStyle w:val="listaopisROSTWLP"/>
      </w:pPr>
      <w:r>
        <w:rPr>
          <w:rFonts w:eastAsia="SimSun"/>
        </w:rPr>
        <w:t>metoda i zakres zabiegu zostaną określone przez rozpoczęciem zabiegu w zleceniu.</w:t>
      </w:r>
    </w:p>
    <w:p w14:paraId="1BECAEC3" w14:textId="77777777" w:rsidR="007B13E1" w:rsidRDefault="007B13E1" w:rsidP="007B13E1">
      <w:pPr>
        <w:rPr>
          <w:rFonts w:eastAsia="SimSun"/>
        </w:rPr>
      </w:pPr>
    </w:p>
    <w:p w14:paraId="61F9240A" w14:textId="77777777" w:rsidR="007B13E1" w:rsidRPr="000A4DFF" w:rsidRDefault="007B13E1" w:rsidP="001C792F">
      <w:pPr>
        <w:pStyle w:val="N4ROSTWPL"/>
      </w:pPr>
      <w:r w:rsidRPr="000A4DFF">
        <w:rPr>
          <w:rFonts w:eastAsia="SimSun"/>
        </w:rPr>
        <w:t>Procedura odbioru:</w:t>
      </w:r>
    </w:p>
    <w:p w14:paraId="2DE86C20"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888CEF5" w14:textId="77777777" w:rsidR="007B13E1" w:rsidRDefault="007B13E1" w:rsidP="001C792F">
      <w:pPr>
        <w:pStyle w:val="ROSTWPLok"/>
      </w:pPr>
      <w:r>
        <w:t>(rozliczenie z dokładnością do dwóch miejsc po przecinku)</w:t>
      </w:r>
    </w:p>
    <w:p w14:paraId="437863D9" w14:textId="77777777" w:rsidR="007B13E1" w:rsidRDefault="007B13E1" w:rsidP="007B13E1">
      <w:pPr>
        <w:pStyle w:val="Standard"/>
        <w:spacing w:before="120" w:after="120"/>
        <w:jc w:val="both"/>
        <w:rPr>
          <w:rFonts w:ascii="Arial" w:eastAsia="SimSun" w:hAnsi="Arial" w:cs="Arial"/>
          <w:bCs/>
        </w:rPr>
      </w:pPr>
    </w:p>
    <w:p w14:paraId="7C9B434F" w14:textId="77777777" w:rsidR="007B13E1" w:rsidRDefault="007B13E1" w:rsidP="007B13E1">
      <w:pPr>
        <w:pStyle w:val="Standard"/>
        <w:spacing w:before="120" w:after="120"/>
        <w:jc w:val="both"/>
        <w:rPr>
          <w:rFonts w:ascii="Arial" w:eastAsia="SimSun" w:hAnsi="Arial" w:cs="Arial"/>
          <w:bCs/>
        </w:rPr>
      </w:pPr>
    </w:p>
    <w:p w14:paraId="6B7238D7" w14:textId="77777777" w:rsidR="007B13E1"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4470C4" w:rsidRDefault="004470C4" w:rsidP="004470C4">
            <w:pPr>
              <w:pStyle w:val="tabelaROSTWPL"/>
              <w:jc w:val="center"/>
              <w:rPr>
                <w:b/>
                <w:i/>
              </w:rPr>
            </w:pPr>
            <w:r>
              <w:rPr>
                <w:b/>
                <w:i/>
              </w:rPr>
              <w:t>Jednostka miary czynn. rozl.</w:t>
            </w:r>
          </w:p>
        </w:tc>
      </w:tr>
      <w:tr w:rsidR="007B13E1" w:rsidRPr="0083421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4470C4" w:rsidRDefault="007B13E1" w:rsidP="004470C4">
            <w:pPr>
              <w:pStyle w:val="tabelaROSTWPL"/>
              <w:jc w:val="center"/>
            </w:pPr>
            <w:r w:rsidRPr="004470C4">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4470C4" w:rsidRDefault="007B13E1" w:rsidP="004470C4">
            <w:pPr>
              <w:pStyle w:val="tabelaROSTWPL"/>
              <w:jc w:val="left"/>
            </w:pPr>
            <w:r w:rsidRPr="004470C4">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4470C4" w:rsidRDefault="007B13E1" w:rsidP="004470C4">
            <w:pPr>
              <w:pStyle w:val="tabelaROSTWPL"/>
              <w:jc w:val="left"/>
            </w:pPr>
            <w:r w:rsidRPr="004470C4">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4470C4" w:rsidRDefault="007B13E1" w:rsidP="004470C4">
            <w:pPr>
              <w:pStyle w:val="tabelaROSTWPL"/>
              <w:jc w:val="left"/>
            </w:pPr>
            <w:r w:rsidRPr="004470C4">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4470C4" w:rsidRDefault="007B13E1" w:rsidP="004470C4">
            <w:pPr>
              <w:pStyle w:val="tabelaROSTWPL"/>
              <w:jc w:val="center"/>
            </w:pPr>
            <w:r w:rsidRPr="004470C4">
              <w:t>TSZT</w:t>
            </w:r>
          </w:p>
        </w:tc>
      </w:tr>
      <w:tr w:rsidR="007B13E1" w:rsidRPr="0083421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4470C4" w:rsidRDefault="007B13E1" w:rsidP="004470C4">
            <w:pPr>
              <w:pStyle w:val="tabelaROSTWPL"/>
              <w:jc w:val="center"/>
            </w:pPr>
            <w:r w:rsidRPr="004470C4">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4470C4" w:rsidRDefault="007B13E1" w:rsidP="004470C4">
            <w:pPr>
              <w:pStyle w:val="tabelaROSTWPL"/>
              <w:jc w:val="left"/>
            </w:pPr>
            <w:r w:rsidRPr="004470C4">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4470C4" w:rsidRDefault="007B13E1" w:rsidP="004470C4">
            <w:pPr>
              <w:pStyle w:val="tabelaROSTWPL"/>
              <w:jc w:val="left"/>
            </w:pPr>
            <w:r w:rsidRPr="004470C4">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4470C4" w:rsidRDefault="007B13E1" w:rsidP="004470C4">
            <w:pPr>
              <w:pStyle w:val="tabelaROSTWPL"/>
              <w:jc w:val="left"/>
            </w:pPr>
            <w:r w:rsidRPr="004470C4">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4470C4" w:rsidRDefault="007B13E1" w:rsidP="004470C4">
            <w:pPr>
              <w:pStyle w:val="tabelaROSTWPL"/>
              <w:jc w:val="center"/>
            </w:pPr>
            <w:r w:rsidRPr="004470C4">
              <w:t xml:space="preserve">TSZT </w:t>
            </w:r>
          </w:p>
        </w:tc>
      </w:tr>
    </w:tbl>
    <w:p w14:paraId="41F74ED3" w14:textId="77777777" w:rsidR="007B13E1" w:rsidRDefault="007B13E1" w:rsidP="007B13E1">
      <w:pPr>
        <w:rPr>
          <w:rFonts w:eastAsia="SimSun"/>
        </w:rPr>
      </w:pPr>
    </w:p>
    <w:p w14:paraId="4797D576" w14:textId="77777777" w:rsidR="007B13E1" w:rsidRPr="000A4DFF" w:rsidRDefault="007B13E1" w:rsidP="00C20655">
      <w:pPr>
        <w:pStyle w:val="N4ROSTWPL"/>
      </w:pPr>
      <w:r w:rsidRPr="000A4DFF">
        <w:t>Standard technologii prac obejmuje:</w:t>
      </w:r>
    </w:p>
    <w:p w14:paraId="26E4DD6B" w14:textId="77777777" w:rsidR="007B13E1" w:rsidRDefault="007B13E1" w:rsidP="007B13E1">
      <w:pPr>
        <w:pStyle w:val="listaopisROSTWLP"/>
      </w:pPr>
      <w:r>
        <w:rPr>
          <w:lang w:eastAsia="en-US"/>
        </w:rPr>
        <w:t>uruchomienie i regulacja ustawień pracy siewnika,</w:t>
      </w:r>
    </w:p>
    <w:p w14:paraId="350F2BA3" w14:textId="77777777" w:rsidR="007B13E1" w:rsidRDefault="007B13E1" w:rsidP="007B13E1">
      <w:pPr>
        <w:pStyle w:val="listaopisROSTWLP"/>
      </w:pPr>
      <w:r>
        <w:rPr>
          <w:lang w:eastAsia="en-US"/>
        </w:rPr>
        <w:t>podawanie napełnionych kontenerów na taśmociąg podajnika siewnika</w:t>
      </w:r>
    </w:p>
    <w:p w14:paraId="2209D6EC" w14:textId="77777777" w:rsidR="007B13E1" w:rsidRDefault="007B13E1" w:rsidP="007B13E1">
      <w:pPr>
        <w:pStyle w:val="listaopisROSTWLP"/>
      </w:pPr>
      <w:r>
        <w:t>siew nasion do napełnionych kontenerów przy pomocy siewnika bębnowego o napędzie ręcznym lub elektrycznym,</w:t>
      </w:r>
    </w:p>
    <w:p w14:paraId="6E86D2E1" w14:textId="77777777" w:rsidR="007B13E1" w:rsidRDefault="007B13E1" w:rsidP="007B13E1">
      <w:pPr>
        <w:pStyle w:val="listaopisROSTWLP"/>
      </w:pPr>
      <w:r>
        <w:rPr>
          <w:lang w:eastAsia="en-US"/>
        </w:rPr>
        <w:t>bieżącą kontrolę pracy siewnika i prawidłowości siewu,</w:t>
      </w:r>
    </w:p>
    <w:p w14:paraId="4554F5F4" w14:textId="77777777" w:rsidR="007B13E1" w:rsidRDefault="007B13E1" w:rsidP="007B13E1">
      <w:pPr>
        <w:pStyle w:val="listaopisROSTWLP"/>
      </w:pPr>
      <w:r>
        <w:rPr>
          <w:lang w:eastAsia="en-US"/>
        </w:rPr>
        <w:t>uzupełnianie nasion w zasobniku siewnika,</w:t>
      </w:r>
    </w:p>
    <w:p w14:paraId="676C60FD" w14:textId="77777777" w:rsidR="007B13E1" w:rsidRDefault="007B13E1" w:rsidP="007B13E1">
      <w:pPr>
        <w:pStyle w:val="listaopisROSTWLP"/>
      </w:pPr>
      <w:r>
        <w:rPr>
          <w:lang w:eastAsia="en-US"/>
        </w:rPr>
        <w:t>opróżnienie zasobnika nasion i siewnika po zakończeniu siewu partii nasion,</w:t>
      </w:r>
    </w:p>
    <w:p w14:paraId="43D1B176" w14:textId="77777777" w:rsidR="007B13E1" w:rsidRDefault="007B13E1" w:rsidP="007B13E1">
      <w:pPr>
        <w:pStyle w:val="listaopisROSTWLP"/>
      </w:pPr>
      <w:r>
        <w:rPr>
          <w:lang w:eastAsia="en-US"/>
        </w:rPr>
        <w:t>ręczne lub mechaniczne przykrycie siewów perlitem</w:t>
      </w:r>
    </w:p>
    <w:p w14:paraId="5E91D6C1" w14:textId="77777777" w:rsidR="007B13E1" w:rsidRPr="0069647B" w:rsidRDefault="007B13E1" w:rsidP="007B13E1">
      <w:pPr>
        <w:pStyle w:val="listaopisROSTWLP"/>
      </w:pPr>
      <w:r>
        <w:t xml:space="preserve">odstawienie obsianych kontenerów na stelaże, </w:t>
      </w:r>
      <w:r>
        <w:rPr>
          <w:rFonts w:eastAsia="SimSun"/>
          <w:lang w:eastAsia="en-US"/>
        </w:rPr>
        <w:t xml:space="preserve">na wózki transportowe </w:t>
      </w:r>
      <w:r w:rsidRPr="0069647B">
        <w:rPr>
          <w:rFonts w:eastAsia="SimSun"/>
          <w:lang w:eastAsia="en-US"/>
        </w:rPr>
        <w:t>do dalszego transportu do namiotów i pola hodowlane</w:t>
      </w:r>
    </w:p>
    <w:p w14:paraId="1BE8909E" w14:textId="77777777" w:rsidR="007B13E1" w:rsidRDefault="007B13E1" w:rsidP="007B13E1">
      <w:pPr>
        <w:pStyle w:val="listaopisROSTWLP"/>
      </w:pPr>
      <w:r>
        <w:rPr>
          <w:lang w:eastAsia="en-US"/>
        </w:rPr>
        <w:t>bieżące i końcowe (na zakończenie zmiany roboczej) porządkowanie stanowiska pracy</w:t>
      </w:r>
    </w:p>
    <w:p w14:paraId="4400C375" w14:textId="77777777" w:rsidR="007B13E1" w:rsidRDefault="007B13E1" w:rsidP="007B13E1">
      <w:pPr>
        <w:rPr>
          <w:rFonts w:eastAsia="SimSun"/>
        </w:rPr>
      </w:pPr>
    </w:p>
    <w:p w14:paraId="6C5732F9" w14:textId="77777777" w:rsidR="007B13E1" w:rsidRPr="000A4DFF" w:rsidRDefault="007B13E1" w:rsidP="00C20655">
      <w:pPr>
        <w:pStyle w:val="N4ROSTWPL"/>
      </w:pPr>
      <w:r w:rsidRPr="000A4DFF">
        <w:rPr>
          <w:rFonts w:eastAsia="SimSun"/>
        </w:rPr>
        <w:t>Uwagi:</w:t>
      </w:r>
    </w:p>
    <w:p w14:paraId="684B61A2" w14:textId="77777777" w:rsidR="007B13E1" w:rsidRDefault="007B13E1" w:rsidP="007B13E1">
      <w:pPr>
        <w:pStyle w:val="listaopisROSTWLP"/>
      </w:pPr>
      <w:r>
        <w:rPr>
          <w:rFonts w:eastAsia="SimSun"/>
        </w:rPr>
        <w:t>materiał i niezbędne urządzenia zapewnia Zamawiający.</w:t>
      </w:r>
    </w:p>
    <w:p w14:paraId="2EED6256" w14:textId="77777777" w:rsidR="007B13E1" w:rsidRDefault="007B13E1" w:rsidP="007B13E1">
      <w:pPr>
        <w:pStyle w:val="listaopisROSTWLP"/>
      </w:pPr>
      <w:r>
        <w:rPr>
          <w:rFonts w:eastAsia="SimSun"/>
        </w:rPr>
        <w:t>metoda i zakres zabiegu zostaną określone przez rozpoczęciem zabiegu w zleceniu.</w:t>
      </w:r>
    </w:p>
    <w:p w14:paraId="63E258F4" w14:textId="77777777" w:rsidR="007B13E1" w:rsidRDefault="007B13E1" w:rsidP="007B13E1">
      <w:pPr>
        <w:rPr>
          <w:rFonts w:eastAsia="SimSun"/>
        </w:rPr>
      </w:pPr>
    </w:p>
    <w:p w14:paraId="7D7B6F10" w14:textId="77777777" w:rsidR="007B13E1" w:rsidRPr="000A4DFF" w:rsidRDefault="007B13E1" w:rsidP="00C20655">
      <w:pPr>
        <w:pStyle w:val="N4ROSTWPL"/>
      </w:pPr>
      <w:r w:rsidRPr="000A4DFF">
        <w:rPr>
          <w:rFonts w:eastAsia="SimSun"/>
        </w:rPr>
        <w:t>Procedura odbioru:</w:t>
      </w:r>
    </w:p>
    <w:p w14:paraId="0360C4A2"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642C3B" w14:textId="77777777" w:rsidR="007B13E1" w:rsidRDefault="007B13E1" w:rsidP="00C20655">
      <w:pPr>
        <w:pStyle w:val="ROSTWPLok"/>
      </w:pPr>
      <w:r>
        <w:t>(rozliczenie z dokładnością do dwóch miejsc po przecinku)</w:t>
      </w:r>
    </w:p>
    <w:p w14:paraId="4801A1CF" w14:textId="77777777" w:rsidR="007B13E1" w:rsidRDefault="007B13E1" w:rsidP="007B13E1">
      <w:pPr>
        <w:rPr>
          <w:rFonts w:eastAsia="SimSun"/>
        </w:rPr>
      </w:pPr>
    </w:p>
    <w:p w14:paraId="01A95BE4" w14:textId="77777777" w:rsidR="007B13E1" w:rsidRDefault="007B13E1" w:rsidP="007B13E1">
      <w:pPr>
        <w:rPr>
          <w:rFonts w:eastAsia="SimSun"/>
        </w:rPr>
      </w:pPr>
    </w:p>
    <w:p w14:paraId="5936FD9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4470C4" w:rsidRDefault="004470C4" w:rsidP="004470C4">
            <w:pPr>
              <w:pStyle w:val="tabelaROSTWPL"/>
              <w:jc w:val="center"/>
              <w:rPr>
                <w:b/>
                <w:i/>
              </w:rPr>
            </w:pPr>
            <w:r>
              <w:rPr>
                <w:b/>
                <w:i/>
              </w:rPr>
              <w:t>Jednostka miary czynn. rozl.</w:t>
            </w:r>
          </w:p>
        </w:tc>
      </w:tr>
      <w:tr w:rsidR="007B13E1"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4470C4" w:rsidRDefault="007B13E1" w:rsidP="004470C4">
            <w:pPr>
              <w:pStyle w:val="tabelaROSTWPL"/>
              <w:jc w:val="center"/>
            </w:pPr>
            <w:r w:rsidRPr="004470C4">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4470C4" w:rsidRDefault="007B13E1" w:rsidP="004470C4">
            <w:pPr>
              <w:pStyle w:val="tabelaROSTWPL"/>
              <w:jc w:val="left"/>
            </w:pPr>
            <w:r w:rsidRPr="004470C4">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4470C4" w:rsidRDefault="007B13E1" w:rsidP="004470C4">
            <w:pPr>
              <w:pStyle w:val="tabelaROSTWPL"/>
              <w:jc w:val="left"/>
            </w:pPr>
            <w:r w:rsidRPr="004470C4">
              <w:t>PIEL-KON1</w:t>
            </w:r>
          </w:p>
          <w:p w14:paraId="7FF0F389" w14:textId="77777777" w:rsidR="007B13E1" w:rsidRPr="004470C4" w:rsidRDefault="007B13E1" w:rsidP="004470C4">
            <w:pPr>
              <w:pStyle w:val="tabelaROSTWPL"/>
              <w:jc w:val="left"/>
            </w:pPr>
            <w:r w:rsidRPr="004470C4">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4470C4" w:rsidRDefault="007B13E1" w:rsidP="004470C4">
            <w:pPr>
              <w:pStyle w:val="tabelaROSTWPL"/>
              <w:jc w:val="left"/>
            </w:pPr>
            <w:r w:rsidRPr="004470C4">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4470C4" w:rsidRDefault="007B13E1" w:rsidP="004470C4">
            <w:pPr>
              <w:pStyle w:val="tabelaROSTWPL"/>
              <w:jc w:val="center"/>
            </w:pPr>
            <w:r w:rsidRPr="004470C4">
              <w:t>M2</w:t>
            </w:r>
          </w:p>
        </w:tc>
      </w:tr>
      <w:tr w:rsidR="007B13E1"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4470C4" w:rsidRDefault="007B13E1" w:rsidP="004470C4">
            <w:pPr>
              <w:pStyle w:val="tabelaROSTWPL"/>
              <w:jc w:val="center"/>
            </w:pPr>
            <w:r w:rsidRPr="004470C4">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4470C4" w:rsidRDefault="007B13E1" w:rsidP="004470C4">
            <w:pPr>
              <w:pStyle w:val="tabelaROSTWPL"/>
              <w:jc w:val="left"/>
            </w:pPr>
            <w:r w:rsidRPr="004470C4">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4470C4" w:rsidRDefault="007B13E1" w:rsidP="004470C4">
            <w:pPr>
              <w:pStyle w:val="tabelaROSTWPL"/>
              <w:jc w:val="left"/>
            </w:pPr>
            <w:r w:rsidRPr="004470C4">
              <w:t>PIEL-KON2</w:t>
            </w:r>
          </w:p>
          <w:p w14:paraId="3252A613" w14:textId="77777777" w:rsidR="007B13E1" w:rsidRPr="004470C4" w:rsidRDefault="007B13E1" w:rsidP="004470C4">
            <w:pPr>
              <w:pStyle w:val="tabelaROSTWPL"/>
              <w:jc w:val="left"/>
            </w:pPr>
            <w:r w:rsidRPr="004470C4">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4470C4" w:rsidRDefault="007B13E1" w:rsidP="004470C4">
            <w:pPr>
              <w:pStyle w:val="tabelaROSTWPL"/>
              <w:jc w:val="left"/>
            </w:pPr>
            <w:r w:rsidRPr="004470C4">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4470C4" w:rsidRDefault="007B13E1" w:rsidP="004470C4">
            <w:pPr>
              <w:pStyle w:val="tabelaROSTWPL"/>
              <w:jc w:val="center"/>
            </w:pPr>
            <w:r w:rsidRPr="004470C4">
              <w:t>M2</w:t>
            </w:r>
          </w:p>
        </w:tc>
      </w:tr>
    </w:tbl>
    <w:p w14:paraId="152FEA64" w14:textId="77777777" w:rsidR="007B13E1" w:rsidRDefault="007B13E1" w:rsidP="007B13E1"/>
    <w:p w14:paraId="4FC702FE" w14:textId="77777777" w:rsidR="008F3082" w:rsidRDefault="008F3082" w:rsidP="00081738">
      <w:pPr>
        <w:pStyle w:val="N4ROSTWPL"/>
        <w:rPr>
          <w:rFonts w:eastAsia="SimSun"/>
        </w:rPr>
      </w:pPr>
    </w:p>
    <w:p w14:paraId="6A3FC881" w14:textId="168A395B" w:rsidR="007B13E1" w:rsidRPr="00F91B18" w:rsidRDefault="007B13E1" w:rsidP="00081738">
      <w:pPr>
        <w:pStyle w:val="N4ROSTWPL"/>
      </w:pPr>
      <w:r w:rsidRPr="00F91B18">
        <w:rPr>
          <w:rFonts w:eastAsia="SimSun"/>
        </w:rPr>
        <w:t>Standard technologii prac obejmuje:</w:t>
      </w:r>
    </w:p>
    <w:p w14:paraId="2BFBF653" w14:textId="77777777" w:rsidR="007B13E1" w:rsidRDefault="007B13E1" w:rsidP="007B13E1">
      <w:pPr>
        <w:pStyle w:val="listaopisROSTWLP"/>
      </w:pPr>
      <w:r>
        <w:rPr>
          <w:rFonts w:eastAsia="SimSun"/>
          <w:lang w:eastAsia="en-US"/>
        </w:rPr>
        <w:t>wyrwanie chwastów  i ich wyniesienie w wyznaczone przez Zamawiającego miejsce,</w:t>
      </w:r>
    </w:p>
    <w:p w14:paraId="7C25927C" w14:textId="77777777" w:rsidR="007B13E1" w:rsidRDefault="007B13E1" w:rsidP="007B13E1">
      <w:pPr>
        <w:pStyle w:val="listaopisROSTWLP"/>
      </w:pPr>
      <w:r>
        <w:rPr>
          <w:rFonts w:eastAsia="SimSun"/>
          <w:lang w:eastAsia="en-US"/>
        </w:rPr>
        <w:t>przenoszenie/przesuwanie kontenerów w celu dotarcia do wszystkich kontenerów</w:t>
      </w:r>
    </w:p>
    <w:p w14:paraId="48719210" w14:textId="77777777" w:rsidR="007B13E1" w:rsidRDefault="007B13E1" w:rsidP="007B13E1">
      <w:pPr>
        <w:pStyle w:val="listaopisROSTWLP"/>
      </w:pPr>
      <w:r>
        <w:rPr>
          <w:rFonts w:eastAsia="SimSun"/>
          <w:lang w:eastAsia="en-US"/>
        </w:rPr>
        <w:t>ułożenie wypielonych kontenerów na paletach,</w:t>
      </w:r>
    </w:p>
    <w:p w14:paraId="47FD42C2" w14:textId="77777777" w:rsidR="007B13E1" w:rsidRDefault="007B13E1" w:rsidP="007B13E1">
      <w:pPr>
        <w:pStyle w:val="listaopisROSTWLP"/>
      </w:pPr>
      <w:r>
        <w:rPr>
          <w:rFonts w:eastAsia="SimSun"/>
          <w:lang w:eastAsia="en-US"/>
        </w:rPr>
        <w:t>uprzątnięcie stanowiska pracy.</w:t>
      </w:r>
    </w:p>
    <w:p w14:paraId="59F6E93D" w14:textId="77777777" w:rsidR="007B13E1" w:rsidRDefault="007B13E1" w:rsidP="007B13E1">
      <w:pPr>
        <w:rPr>
          <w:rFonts w:eastAsia="SimSun"/>
        </w:rPr>
      </w:pPr>
    </w:p>
    <w:p w14:paraId="705E9E0D" w14:textId="77777777" w:rsidR="007B13E1" w:rsidRPr="00F91B18" w:rsidRDefault="007B13E1" w:rsidP="00081738">
      <w:pPr>
        <w:pStyle w:val="N4ROSTWPL"/>
      </w:pPr>
      <w:r w:rsidRPr="00F91B18">
        <w:rPr>
          <w:rFonts w:eastAsia="SimSun"/>
        </w:rPr>
        <w:t>Uwagi:</w:t>
      </w:r>
    </w:p>
    <w:p w14:paraId="78E25134" w14:textId="77777777" w:rsidR="007B13E1" w:rsidRDefault="007B13E1" w:rsidP="007B13E1">
      <w:pPr>
        <w:pStyle w:val="listaopisROSTWLP"/>
      </w:pPr>
      <w:r>
        <w:rPr>
          <w:rFonts w:eastAsia="SimSun"/>
        </w:rPr>
        <w:t>metoda i zakres zabiegu zostaną określone w zleceniu przez rozpoczęciem zabiegu.</w:t>
      </w:r>
    </w:p>
    <w:p w14:paraId="1D523B18" w14:textId="77777777" w:rsidR="007B13E1" w:rsidRDefault="007B13E1" w:rsidP="007B13E1">
      <w:pPr>
        <w:rPr>
          <w:rFonts w:eastAsia="SimSun"/>
        </w:rPr>
      </w:pPr>
    </w:p>
    <w:p w14:paraId="76B1BD4A" w14:textId="77777777" w:rsidR="007B13E1" w:rsidRPr="00F91B18" w:rsidRDefault="007B13E1" w:rsidP="00081738">
      <w:pPr>
        <w:pStyle w:val="N4ROSTWPL"/>
      </w:pPr>
      <w:r w:rsidRPr="00F91B18">
        <w:rPr>
          <w:rFonts w:eastAsia="SimSun"/>
        </w:rPr>
        <w:t>Procedura odbioru:</w:t>
      </w:r>
    </w:p>
    <w:p w14:paraId="1BB7BB38" w14:textId="77777777" w:rsidR="007B13E1" w:rsidRDefault="007B13E1" w:rsidP="007B13E1">
      <w:pPr>
        <w:pStyle w:val="listaopisROSTWLP"/>
      </w:pPr>
      <w:r>
        <w:rPr>
          <w:rFonts w:eastAsia="Verdana"/>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Default="007B13E1" w:rsidP="00081738">
      <w:pPr>
        <w:pStyle w:val="ROSTWPLok"/>
      </w:pPr>
      <w:r>
        <w:rPr>
          <w:rFonts w:eastAsia="Verdana"/>
          <w:lang w:eastAsia="zh-CN" w:bidi="hi-IN"/>
        </w:rPr>
        <w:t>(rozliczenie z dokładnością do dwóch miejsc po przecinku)</w:t>
      </w:r>
    </w:p>
    <w:p w14:paraId="0079790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4470C4" w:rsidRDefault="004470C4" w:rsidP="004470C4">
            <w:pPr>
              <w:pStyle w:val="tabelaROSTWPL"/>
              <w:jc w:val="center"/>
              <w:rPr>
                <w:b/>
                <w:i/>
              </w:rPr>
            </w:pPr>
            <w:r>
              <w:rPr>
                <w:b/>
                <w:i/>
              </w:rPr>
              <w:t>Jednostka miary czynn. rozl.</w:t>
            </w:r>
          </w:p>
        </w:tc>
      </w:tr>
      <w:tr w:rsidR="007B13E1"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4470C4" w:rsidRDefault="007B13E1" w:rsidP="004470C4">
            <w:pPr>
              <w:pStyle w:val="tabelaROSTWPL"/>
              <w:jc w:val="center"/>
            </w:pPr>
            <w:r w:rsidRPr="004470C4">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4470C4" w:rsidRDefault="007B13E1" w:rsidP="004470C4">
            <w:pPr>
              <w:pStyle w:val="tabelaROSTWPL"/>
              <w:jc w:val="left"/>
            </w:pPr>
            <w:r w:rsidRPr="004470C4">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4470C4" w:rsidRDefault="007B13E1" w:rsidP="004470C4">
            <w:pPr>
              <w:pStyle w:val="tabelaROSTWPL"/>
              <w:jc w:val="left"/>
            </w:pPr>
            <w:r w:rsidRPr="004470C4">
              <w:t>PRZ-R&lt;400</w:t>
            </w:r>
          </w:p>
          <w:p w14:paraId="786BAD5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4470C4" w:rsidRDefault="007B13E1" w:rsidP="004470C4">
            <w:pPr>
              <w:pStyle w:val="tabelaROSTWPL"/>
              <w:jc w:val="left"/>
            </w:pPr>
            <w:r w:rsidRPr="004470C4">
              <w:t>Przerywanie nadmiernych ilości siewek So, Św,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4470C4" w:rsidRDefault="007B13E1" w:rsidP="004470C4">
            <w:pPr>
              <w:pStyle w:val="tabelaROSTWPL"/>
              <w:jc w:val="center"/>
            </w:pPr>
            <w:r w:rsidRPr="004470C4">
              <w:rPr>
                <w:szCs w:val="22"/>
              </w:rPr>
              <w:t>TSZT</w:t>
            </w:r>
          </w:p>
        </w:tc>
      </w:tr>
      <w:tr w:rsidR="007B13E1"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4470C4" w:rsidRDefault="007B13E1" w:rsidP="004470C4">
            <w:pPr>
              <w:pStyle w:val="tabelaROSTWPL"/>
              <w:jc w:val="center"/>
            </w:pPr>
            <w:r w:rsidRPr="004470C4">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4470C4" w:rsidRDefault="007B13E1" w:rsidP="004470C4">
            <w:pPr>
              <w:pStyle w:val="tabelaROSTWPL"/>
              <w:jc w:val="left"/>
            </w:pPr>
            <w:r w:rsidRPr="004470C4">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4470C4" w:rsidRDefault="007B13E1" w:rsidP="004470C4">
            <w:pPr>
              <w:pStyle w:val="tabelaROSTWPL"/>
              <w:jc w:val="left"/>
            </w:pPr>
            <w:r w:rsidRPr="004470C4">
              <w:t>PRZ-R&gt;400</w:t>
            </w:r>
          </w:p>
          <w:p w14:paraId="4DEB24C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4470C4" w:rsidRDefault="007B13E1" w:rsidP="004470C4">
            <w:pPr>
              <w:pStyle w:val="tabelaROSTWPL"/>
              <w:jc w:val="left"/>
            </w:pPr>
            <w:r w:rsidRPr="004470C4">
              <w:t>Przerywanie nadmiernych ilości siewek So, Św,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4470C4" w:rsidRDefault="007B13E1" w:rsidP="004470C4">
            <w:pPr>
              <w:pStyle w:val="tabelaROSTWPL"/>
              <w:jc w:val="center"/>
            </w:pPr>
            <w:r w:rsidRPr="004470C4">
              <w:rPr>
                <w:szCs w:val="22"/>
              </w:rPr>
              <w:t>TSZT</w:t>
            </w:r>
          </w:p>
        </w:tc>
      </w:tr>
      <w:tr w:rsidR="007B13E1"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4470C4" w:rsidRDefault="007B13E1" w:rsidP="004470C4">
            <w:pPr>
              <w:pStyle w:val="tabelaROSTWPL"/>
              <w:jc w:val="center"/>
            </w:pPr>
            <w:r w:rsidRPr="004470C4">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4470C4" w:rsidRDefault="007B13E1" w:rsidP="004470C4">
            <w:pPr>
              <w:pStyle w:val="tabelaROSTWPL"/>
              <w:jc w:val="left"/>
            </w:pPr>
            <w:r w:rsidRPr="004470C4">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4470C4" w:rsidRDefault="007B13E1" w:rsidP="004470C4">
            <w:pPr>
              <w:pStyle w:val="tabelaROSTWPL"/>
              <w:jc w:val="left"/>
            </w:pPr>
            <w:r w:rsidRPr="004470C4">
              <w:t>PRZ-OL-1</w:t>
            </w:r>
          </w:p>
          <w:p w14:paraId="37F297A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4470C4" w:rsidRDefault="007B13E1" w:rsidP="004470C4">
            <w:pPr>
              <w:pStyle w:val="tabelaROSTWPL"/>
              <w:jc w:val="left"/>
            </w:pPr>
            <w:r w:rsidRPr="004470C4">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4470C4" w:rsidRDefault="007B13E1" w:rsidP="004470C4">
            <w:pPr>
              <w:pStyle w:val="tabelaROSTWPL"/>
              <w:jc w:val="center"/>
            </w:pPr>
            <w:r w:rsidRPr="004470C4">
              <w:rPr>
                <w:szCs w:val="22"/>
              </w:rPr>
              <w:t>TSZT</w:t>
            </w:r>
          </w:p>
        </w:tc>
      </w:tr>
      <w:tr w:rsidR="007B13E1"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4470C4" w:rsidRDefault="007B13E1" w:rsidP="004470C4">
            <w:pPr>
              <w:pStyle w:val="tabelaROSTWPL"/>
              <w:jc w:val="center"/>
            </w:pPr>
            <w:r w:rsidRPr="004470C4">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4470C4" w:rsidRDefault="007B13E1" w:rsidP="004470C4">
            <w:pPr>
              <w:pStyle w:val="tabelaROSTWPL"/>
              <w:jc w:val="left"/>
            </w:pPr>
            <w:r w:rsidRPr="004470C4">
              <w:t>PRZ-OL-2</w:t>
            </w:r>
          </w:p>
          <w:p w14:paraId="4DA6C180" w14:textId="77777777" w:rsidR="007B13E1" w:rsidRPr="004470C4" w:rsidRDefault="007B13E1" w:rsidP="004470C4">
            <w:pPr>
              <w:pStyle w:val="tabelaROSTWPL"/>
              <w:jc w:val="left"/>
              <w:rPr>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4470C4" w:rsidRDefault="007B13E1" w:rsidP="004470C4">
            <w:pPr>
              <w:pStyle w:val="tabelaROSTWPL"/>
              <w:jc w:val="left"/>
            </w:pPr>
            <w:r w:rsidRPr="004470C4">
              <w:t>PRZ- OL-2</w:t>
            </w:r>
          </w:p>
          <w:p w14:paraId="494ED82D"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4470C4" w:rsidRDefault="007B13E1" w:rsidP="004470C4">
            <w:pPr>
              <w:pStyle w:val="tabelaROSTWPL"/>
              <w:jc w:val="left"/>
              <w:rPr>
                <w:shd w:val="clear" w:color="auto" w:fill="00FF00"/>
              </w:rPr>
            </w:pPr>
            <w:r w:rsidRPr="004470C4">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4470C4" w:rsidRDefault="007B13E1" w:rsidP="004470C4">
            <w:pPr>
              <w:pStyle w:val="tabelaROSTWPL"/>
              <w:jc w:val="center"/>
            </w:pPr>
            <w:r w:rsidRPr="004470C4">
              <w:rPr>
                <w:szCs w:val="22"/>
              </w:rPr>
              <w:t>TSZT</w:t>
            </w:r>
          </w:p>
        </w:tc>
      </w:tr>
      <w:tr w:rsidR="007B13E1"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4470C4" w:rsidRDefault="007B13E1" w:rsidP="004470C4">
            <w:pPr>
              <w:pStyle w:val="tabelaROSTWPL"/>
              <w:jc w:val="center"/>
            </w:pPr>
            <w:r w:rsidRPr="004470C4">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4470C4" w:rsidRDefault="007B13E1" w:rsidP="004470C4">
            <w:pPr>
              <w:pStyle w:val="tabelaROSTWPL"/>
              <w:jc w:val="left"/>
            </w:pPr>
            <w:r w:rsidRPr="004470C4">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4470C4" w:rsidRDefault="007B13E1" w:rsidP="004470C4">
            <w:pPr>
              <w:pStyle w:val="tabelaROSTWPL"/>
              <w:jc w:val="left"/>
            </w:pPr>
            <w:r w:rsidRPr="004470C4">
              <w:t>PRZ-IN-1</w:t>
            </w:r>
          </w:p>
          <w:p w14:paraId="2A1A12BE"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4470C4" w:rsidRDefault="007B13E1" w:rsidP="004470C4">
            <w:pPr>
              <w:pStyle w:val="tabelaROSTWPL"/>
              <w:jc w:val="left"/>
            </w:pPr>
            <w:r w:rsidRPr="004470C4">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4470C4" w:rsidRDefault="007B13E1" w:rsidP="004470C4">
            <w:pPr>
              <w:pStyle w:val="tabelaROSTWPL"/>
              <w:jc w:val="center"/>
            </w:pPr>
            <w:r w:rsidRPr="004470C4">
              <w:rPr>
                <w:szCs w:val="22"/>
              </w:rPr>
              <w:t>TSZT</w:t>
            </w:r>
          </w:p>
        </w:tc>
      </w:tr>
      <w:tr w:rsidR="007B13E1"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4470C4" w:rsidRDefault="007B13E1" w:rsidP="004470C4">
            <w:pPr>
              <w:pStyle w:val="tabelaROSTWPL"/>
              <w:jc w:val="center"/>
            </w:pPr>
            <w:r w:rsidRPr="004470C4">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4470C4" w:rsidRDefault="007B13E1" w:rsidP="004470C4">
            <w:pPr>
              <w:pStyle w:val="tabelaROSTWPL"/>
              <w:jc w:val="left"/>
            </w:pPr>
            <w:r w:rsidRPr="004470C4">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4470C4" w:rsidRDefault="007B13E1" w:rsidP="004470C4">
            <w:pPr>
              <w:pStyle w:val="tabelaROSTWPL"/>
              <w:jc w:val="left"/>
            </w:pPr>
            <w:r w:rsidRPr="004470C4">
              <w:t>PRZ-IN-2</w:t>
            </w:r>
          </w:p>
          <w:p w14:paraId="609926F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4470C4" w:rsidRDefault="007B13E1" w:rsidP="004470C4">
            <w:pPr>
              <w:pStyle w:val="tabelaROSTWPL"/>
              <w:jc w:val="left"/>
            </w:pPr>
            <w:r w:rsidRPr="004470C4">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4470C4" w:rsidRDefault="007B13E1" w:rsidP="004470C4">
            <w:pPr>
              <w:pStyle w:val="tabelaROSTWPL"/>
              <w:jc w:val="center"/>
            </w:pPr>
            <w:r w:rsidRPr="004470C4">
              <w:rPr>
                <w:szCs w:val="22"/>
              </w:rPr>
              <w:t>TSZT</w:t>
            </w:r>
          </w:p>
        </w:tc>
      </w:tr>
    </w:tbl>
    <w:p w14:paraId="029CDC91" w14:textId="77777777" w:rsidR="007B13E1" w:rsidRDefault="007B13E1" w:rsidP="007B13E1">
      <w:pPr>
        <w:pStyle w:val="Standard"/>
        <w:rPr>
          <w:rFonts w:ascii="Arial" w:hAnsi="Arial" w:cs="Arial"/>
        </w:rPr>
      </w:pPr>
    </w:p>
    <w:p w14:paraId="56C65FD8" w14:textId="77777777" w:rsidR="007B13E1" w:rsidRPr="00F91B18" w:rsidRDefault="007B13E1" w:rsidP="00081738">
      <w:pPr>
        <w:pStyle w:val="N4ROSTWPL"/>
      </w:pPr>
      <w:r w:rsidRPr="00F91B18">
        <w:rPr>
          <w:rFonts w:eastAsia="SimSun"/>
        </w:rPr>
        <w:t>Standard technologii prac obejmuje:</w:t>
      </w:r>
    </w:p>
    <w:p w14:paraId="1357D204" w14:textId="77777777" w:rsidR="007B13E1" w:rsidRPr="00CA4325" w:rsidRDefault="007B13E1" w:rsidP="007B13E1">
      <w:pPr>
        <w:pStyle w:val="listaopisROSTWLP"/>
      </w:pPr>
      <w:r>
        <w:rPr>
          <w:rFonts w:eastAsia="SimSun"/>
          <w:lang w:eastAsia="en-US"/>
        </w:rPr>
        <w:t>wyrwanie lub wycięcie nadmiarowych siewek w każdej pojedynczej celi</w:t>
      </w:r>
    </w:p>
    <w:p w14:paraId="2B20A731" w14:textId="77777777" w:rsidR="007B13E1" w:rsidRPr="003E3498" w:rsidRDefault="007B13E1" w:rsidP="007B13E1">
      <w:pPr>
        <w:pStyle w:val="listaopisROSTWLP"/>
      </w:pPr>
      <w:r w:rsidRPr="003E3498">
        <w:rPr>
          <w:rFonts w:eastAsia="SimSun"/>
          <w:lang w:eastAsia="en-US"/>
        </w:rPr>
        <w:t>w razie potrzeby uzupełnienie/przepikowanie siewek do pustych cel</w:t>
      </w:r>
    </w:p>
    <w:p w14:paraId="1EBABE12" w14:textId="77777777" w:rsidR="007B13E1" w:rsidRPr="0060590C" w:rsidRDefault="007B13E1" w:rsidP="007B13E1">
      <w:pPr>
        <w:pStyle w:val="listaopisROSTWLP"/>
      </w:pPr>
      <w:r>
        <w:rPr>
          <w:rFonts w:eastAsia="SimSun"/>
          <w:lang w:eastAsia="en-US"/>
        </w:rPr>
        <w:t>przenoszenie/przesuwanie kontenerów w celu dotarcia do wszystkich kontenerów</w:t>
      </w:r>
    </w:p>
    <w:p w14:paraId="7D1A8603"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7D941A3F" w14:textId="77777777" w:rsidR="007B13E1" w:rsidRDefault="007B13E1" w:rsidP="007B13E1">
      <w:pPr>
        <w:pStyle w:val="listaopisROSTWLP"/>
      </w:pPr>
      <w:r>
        <w:rPr>
          <w:rFonts w:eastAsia="SimSun"/>
          <w:lang w:eastAsia="en-US"/>
        </w:rPr>
        <w:t>wyniesienie wyrwanych siewek w wyznaczone miejsce,</w:t>
      </w:r>
    </w:p>
    <w:p w14:paraId="35BFD827" w14:textId="77777777" w:rsidR="007B13E1" w:rsidRDefault="007B13E1" w:rsidP="007B13E1">
      <w:pPr>
        <w:pStyle w:val="listaopisROSTWLP"/>
      </w:pPr>
      <w:r>
        <w:rPr>
          <w:rFonts w:eastAsia="SimSun"/>
          <w:szCs w:val="18"/>
          <w:lang w:eastAsia="en-US"/>
        </w:rPr>
        <w:t>uprzątnięcie stanowiska pracy.</w:t>
      </w:r>
    </w:p>
    <w:p w14:paraId="1BD40DFD" w14:textId="77777777" w:rsidR="007B13E1" w:rsidRDefault="007B13E1" w:rsidP="007B13E1"/>
    <w:p w14:paraId="312950C4" w14:textId="77777777" w:rsidR="007B13E1" w:rsidRPr="00F91B18" w:rsidRDefault="007B13E1" w:rsidP="00081738">
      <w:pPr>
        <w:pStyle w:val="N4ROSTWPL"/>
      </w:pPr>
      <w:r w:rsidRPr="00F91B18">
        <w:rPr>
          <w:rFonts w:eastAsia="SimSun"/>
        </w:rPr>
        <w:t>Uwagi:</w:t>
      </w:r>
    </w:p>
    <w:p w14:paraId="190C4F57" w14:textId="77777777" w:rsidR="007B13E1" w:rsidRDefault="007B13E1" w:rsidP="007B13E1">
      <w:pPr>
        <w:pStyle w:val="listaopisROSTWLP"/>
      </w:pPr>
      <w:r>
        <w:rPr>
          <w:rFonts w:eastAsia="SimSun"/>
        </w:rPr>
        <w:t>metoda i zakres zabiegu zostaną określone przez rozpoczęciem zabiegu w zleceniu.</w:t>
      </w:r>
    </w:p>
    <w:p w14:paraId="084C71CF" w14:textId="77777777" w:rsidR="007B13E1" w:rsidRDefault="007B13E1" w:rsidP="007B13E1"/>
    <w:p w14:paraId="77B6C453" w14:textId="77777777" w:rsidR="007B13E1" w:rsidRPr="00F91B18" w:rsidRDefault="007B13E1" w:rsidP="00081738">
      <w:pPr>
        <w:pStyle w:val="N4ROSTWPL"/>
      </w:pPr>
      <w:r w:rsidRPr="00F91B18">
        <w:rPr>
          <w:rFonts w:eastAsia="SimSun"/>
        </w:rPr>
        <w:t>Procedura odbioru:</w:t>
      </w:r>
    </w:p>
    <w:p w14:paraId="399691D9"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cel w których pozostała jedna siewka.</w:t>
      </w:r>
    </w:p>
    <w:p w14:paraId="606608AC" w14:textId="77777777" w:rsidR="007B13E1" w:rsidRDefault="007B13E1" w:rsidP="00081738">
      <w:pPr>
        <w:pStyle w:val="ROSTWPLok"/>
      </w:pPr>
      <w:r>
        <w:rPr>
          <w:rFonts w:eastAsia="Verdana"/>
          <w:lang w:eastAsia="zh-CN" w:bidi="hi-IN"/>
        </w:rPr>
        <w:t>(rozliczenie z dokładnością do dwóch miejsc po przecinku)</w:t>
      </w:r>
    </w:p>
    <w:p w14:paraId="45679C54" w14:textId="77777777" w:rsidR="007B13E1" w:rsidRDefault="007B13E1" w:rsidP="007B13E1"/>
    <w:p w14:paraId="32E5274C" w14:textId="77777777" w:rsidR="007B13E1"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4470C4" w:rsidRDefault="004470C4" w:rsidP="004470C4">
            <w:pPr>
              <w:pStyle w:val="tabelaROSTWPL"/>
              <w:jc w:val="center"/>
              <w:rPr>
                <w:b/>
                <w:i/>
              </w:rPr>
            </w:pPr>
            <w:r>
              <w:rPr>
                <w:b/>
                <w:i/>
              </w:rPr>
              <w:t>Nr</w:t>
            </w:r>
          </w:p>
        </w:tc>
        <w:tc>
          <w:tcPr>
            <w:tcW w:w="1700" w:type="dxa"/>
            <w:shd w:val="clear" w:color="auto" w:fill="auto"/>
            <w:tcMar>
              <w:top w:w="0" w:type="dxa"/>
              <w:left w:w="108" w:type="dxa"/>
              <w:bottom w:w="0" w:type="dxa"/>
              <w:right w:w="108" w:type="dxa"/>
            </w:tcMar>
            <w:vAlign w:val="center"/>
          </w:tcPr>
          <w:p w14:paraId="44B4635C" w14:textId="39A02D1A" w:rsidR="007B13E1" w:rsidRPr="004470C4" w:rsidRDefault="004470C4" w:rsidP="004470C4">
            <w:pPr>
              <w:pStyle w:val="tabelaROSTWPL"/>
              <w:jc w:val="center"/>
              <w:rPr>
                <w:b/>
                <w:i/>
              </w:rPr>
            </w:pPr>
            <w:r>
              <w:rPr>
                <w:b/>
                <w:i/>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4470C4" w:rsidRDefault="004470C4" w:rsidP="004470C4">
            <w:pPr>
              <w:pStyle w:val="tabelaROSTWPL"/>
              <w:jc w:val="center"/>
              <w:rPr>
                <w:b/>
                <w:i/>
              </w:rPr>
            </w:pPr>
            <w:r>
              <w:rPr>
                <w:b/>
                <w:i/>
              </w:rPr>
              <w:t>Kod czynn.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4470C4" w:rsidRDefault="004470C4" w:rsidP="004470C4">
            <w:pPr>
              <w:pStyle w:val="tabelaROSTWPL"/>
              <w:jc w:val="center"/>
              <w:rPr>
                <w:b/>
                <w:i/>
              </w:rPr>
            </w:pPr>
            <w:r>
              <w:rPr>
                <w:b/>
                <w:i/>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4470C4" w:rsidRDefault="004470C4" w:rsidP="004470C4">
            <w:pPr>
              <w:pStyle w:val="tabelaROSTWPL"/>
              <w:jc w:val="center"/>
              <w:rPr>
                <w:b/>
                <w:i/>
              </w:rPr>
            </w:pPr>
            <w:r>
              <w:rPr>
                <w:b/>
                <w:i/>
              </w:rPr>
              <w:t>Jednostka miary czynn. rozl.</w:t>
            </w:r>
          </w:p>
        </w:tc>
      </w:tr>
      <w:tr w:rsidR="007B13E1" w:rsidRPr="0083421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4470C4" w:rsidRDefault="007B13E1" w:rsidP="004470C4">
            <w:pPr>
              <w:pStyle w:val="tabelaROSTWPL"/>
              <w:jc w:val="center"/>
            </w:pPr>
            <w:r w:rsidRPr="004470C4">
              <w:t>412</w:t>
            </w:r>
          </w:p>
        </w:tc>
        <w:tc>
          <w:tcPr>
            <w:tcW w:w="1700" w:type="dxa"/>
            <w:shd w:val="clear" w:color="auto" w:fill="auto"/>
            <w:tcMar>
              <w:top w:w="0" w:type="dxa"/>
              <w:left w:w="108" w:type="dxa"/>
              <w:bottom w:w="0" w:type="dxa"/>
              <w:right w:w="108" w:type="dxa"/>
            </w:tcMar>
          </w:tcPr>
          <w:p w14:paraId="05AC7024" w14:textId="77777777" w:rsidR="007B13E1" w:rsidRPr="004470C4" w:rsidRDefault="007B13E1" w:rsidP="004470C4">
            <w:pPr>
              <w:pStyle w:val="tabelaROSTWPL"/>
              <w:jc w:val="left"/>
            </w:pPr>
            <w:r w:rsidRPr="004470C4">
              <w:t>SZK-KONTM</w:t>
            </w:r>
          </w:p>
          <w:p w14:paraId="4356D285" w14:textId="77777777" w:rsidR="007B13E1" w:rsidRPr="004470C4" w:rsidRDefault="007B13E1" w:rsidP="004470C4">
            <w:pPr>
              <w:pStyle w:val="tabelaROSTWPL"/>
              <w:jc w:val="left"/>
            </w:pPr>
          </w:p>
        </w:tc>
        <w:tc>
          <w:tcPr>
            <w:tcW w:w="1700" w:type="dxa"/>
            <w:shd w:val="clear" w:color="auto" w:fill="auto"/>
            <w:tcMar>
              <w:top w:w="0" w:type="dxa"/>
              <w:left w:w="108" w:type="dxa"/>
              <w:bottom w:w="0" w:type="dxa"/>
              <w:right w:w="108" w:type="dxa"/>
            </w:tcMar>
          </w:tcPr>
          <w:p w14:paraId="74D7100E" w14:textId="77777777" w:rsidR="007B13E1" w:rsidRPr="004470C4" w:rsidRDefault="007B13E1" w:rsidP="004470C4">
            <w:pPr>
              <w:pStyle w:val="tabelaROSTWPL"/>
              <w:jc w:val="left"/>
            </w:pPr>
            <w:r w:rsidRPr="004470C4">
              <w:t>SZK-KONTM</w:t>
            </w:r>
          </w:p>
          <w:p w14:paraId="798FDDD2" w14:textId="77777777" w:rsidR="007B13E1" w:rsidRPr="004470C4" w:rsidRDefault="007B13E1" w:rsidP="004470C4">
            <w:pPr>
              <w:pStyle w:val="tabelaROSTWPL"/>
              <w:jc w:val="left"/>
            </w:pPr>
          </w:p>
        </w:tc>
        <w:tc>
          <w:tcPr>
            <w:tcW w:w="3760" w:type="dxa"/>
            <w:shd w:val="clear" w:color="auto" w:fill="auto"/>
            <w:tcMar>
              <w:top w:w="0" w:type="dxa"/>
              <w:left w:w="108" w:type="dxa"/>
              <w:bottom w:w="0" w:type="dxa"/>
              <w:right w:w="108" w:type="dxa"/>
            </w:tcMar>
          </w:tcPr>
          <w:p w14:paraId="1F3DC17E" w14:textId="77777777" w:rsidR="007B13E1" w:rsidRPr="004470C4" w:rsidRDefault="007B13E1" w:rsidP="004470C4">
            <w:pPr>
              <w:pStyle w:val="tabelaROSTWPL"/>
              <w:jc w:val="left"/>
            </w:pPr>
          </w:p>
          <w:p w14:paraId="1F34D086" w14:textId="77777777" w:rsidR="007B13E1" w:rsidRPr="004470C4" w:rsidRDefault="007B13E1" w:rsidP="004470C4">
            <w:pPr>
              <w:pStyle w:val="tabelaROSTWPL"/>
              <w:jc w:val="left"/>
            </w:pPr>
            <w:r w:rsidRPr="004470C4">
              <w:t>Zmechanizowane szkółkowanie sadzonek z odkrytym systemem korzeniowym do kontenerów o zagęszczeniu cel do 400 szt./m2</w:t>
            </w:r>
          </w:p>
          <w:p w14:paraId="48305EAD" w14:textId="77777777" w:rsidR="007B13E1" w:rsidRPr="004470C4" w:rsidRDefault="007B13E1" w:rsidP="004470C4">
            <w:pPr>
              <w:pStyle w:val="tabelaROSTWPL"/>
              <w:jc w:val="left"/>
            </w:pPr>
          </w:p>
        </w:tc>
        <w:tc>
          <w:tcPr>
            <w:tcW w:w="1400" w:type="dxa"/>
            <w:shd w:val="clear" w:color="auto" w:fill="auto"/>
            <w:tcMar>
              <w:top w:w="0" w:type="dxa"/>
              <w:left w:w="108" w:type="dxa"/>
              <w:bottom w:w="0" w:type="dxa"/>
              <w:right w:w="108" w:type="dxa"/>
            </w:tcMar>
          </w:tcPr>
          <w:p w14:paraId="02ACDCF5" w14:textId="77777777" w:rsidR="007B13E1" w:rsidRPr="004470C4" w:rsidRDefault="007B13E1" w:rsidP="004470C4">
            <w:pPr>
              <w:pStyle w:val="tabelaROSTWPL"/>
              <w:jc w:val="center"/>
            </w:pPr>
            <w:r w:rsidRPr="004470C4">
              <w:t>TSZT</w:t>
            </w:r>
          </w:p>
        </w:tc>
      </w:tr>
    </w:tbl>
    <w:p w14:paraId="2BE57607" w14:textId="77777777" w:rsidR="007B13E1" w:rsidRDefault="007B13E1" w:rsidP="007B13E1">
      <w:pPr>
        <w:pStyle w:val="Standard"/>
        <w:rPr>
          <w:rFonts w:ascii="Arial" w:hAnsi="Arial" w:cs="Arial"/>
        </w:rPr>
      </w:pPr>
    </w:p>
    <w:p w14:paraId="1CEDA776" w14:textId="77777777" w:rsidR="007B13E1" w:rsidRPr="00F91B18" w:rsidRDefault="007B13E1" w:rsidP="00081738">
      <w:pPr>
        <w:pStyle w:val="N4ROSTWPL"/>
      </w:pPr>
      <w:r w:rsidRPr="00F91B18">
        <w:rPr>
          <w:rFonts w:eastAsia="SimSun"/>
        </w:rPr>
        <w:t>Standard technologii prac obejmuje:</w:t>
      </w:r>
    </w:p>
    <w:p w14:paraId="643E2731" w14:textId="77777777" w:rsidR="007B13E1" w:rsidRDefault="007B13E1" w:rsidP="007B13E1">
      <w:pPr>
        <w:pStyle w:val="listaopisROSTWLP"/>
      </w:pPr>
      <w:r>
        <w:t>doniesienie sadzonek na halę produkcyjną,</w:t>
      </w:r>
    </w:p>
    <w:p w14:paraId="3F726E06" w14:textId="77777777" w:rsidR="007B13E1" w:rsidRDefault="007B13E1" w:rsidP="007B13E1">
      <w:pPr>
        <w:pStyle w:val="listaopisROSTWLP"/>
      </w:pPr>
      <w:r>
        <w:t>formowanie systemu korzeniowego sekatorem i umieszczenie sadzonek w nakładkach do szkółkowania,</w:t>
      </w:r>
    </w:p>
    <w:p w14:paraId="23F3B340" w14:textId="77777777" w:rsidR="007B13E1" w:rsidRDefault="007B13E1" w:rsidP="007B13E1">
      <w:pPr>
        <w:pStyle w:val="listaopisROSTWLP"/>
      </w:pPr>
      <w:r>
        <w:t>napełnienie substratem kaset z umieszczonymi w nich sadzonkami z wykorzystaniem linii do szkółkowania,</w:t>
      </w:r>
    </w:p>
    <w:p w14:paraId="57305446" w14:textId="77777777" w:rsidR="007B13E1" w:rsidRDefault="007B13E1" w:rsidP="007B13E1">
      <w:pPr>
        <w:pStyle w:val="listaopisROSTWLP"/>
      </w:pPr>
      <w:r>
        <w:t>uzupełnienie ewentualnych braków sadzonek,</w:t>
      </w:r>
    </w:p>
    <w:p w14:paraId="741DD9D8" w14:textId="77777777" w:rsidR="007B13E1" w:rsidRDefault="007B13E1" w:rsidP="007B13E1">
      <w:pPr>
        <w:pStyle w:val="listaopisROSTWLP"/>
      </w:pPr>
      <w:r>
        <w:t>ułożenie kaset na wózku transportowym.</w:t>
      </w:r>
    </w:p>
    <w:p w14:paraId="383B1A32" w14:textId="77777777" w:rsidR="007B13E1" w:rsidRDefault="007B13E1" w:rsidP="007B13E1"/>
    <w:p w14:paraId="4E68CB34" w14:textId="77777777" w:rsidR="007B13E1" w:rsidRPr="00F91B18" w:rsidRDefault="007B13E1" w:rsidP="00081738">
      <w:pPr>
        <w:pStyle w:val="N4ROSTWPL"/>
      </w:pPr>
      <w:r w:rsidRPr="00F91B18">
        <w:rPr>
          <w:rFonts w:eastAsia="SimSun"/>
        </w:rPr>
        <w:t>Uwagi:</w:t>
      </w:r>
    </w:p>
    <w:p w14:paraId="254857F8" w14:textId="77777777" w:rsidR="007B13E1" w:rsidRDefault="007B13E1" w:rsidP="007B13E1">
      <w:pPr>
        <w:pStyle w:val="listaopisROSTWLP"/>
      </w:pPr>
      <w:r>
        <w:rPr>
          <w:rFonts w:eastAsia="SimSun"/>
        </w:rPr>
        <w:t>metoda i zakres zabiegu zostaną określone przez rozpoczęciem zabiegu w zleceniu.</w:t>
      </w:r>
    </w:p>
    <w:p w14:paraId="636382E8" w14:textId="77777777" w:rsidR="007B13E1" w:rsidRDefault="007B13E1" w:rsidP="007B13E1">
      <w:pPr>
        <w:pStyle w:val="listaopisROSTWLP"/>
      </w:pPr>
      <w:r>
        <w:rPr>
          <w:rFonts w:eastAsia="SimSun"/>
        </w:rPr>
        <w:t>materiał i niezbędne urządzenia zapewnia Zamawiający.</w:t>
      </w:r>
    </w:p>
    <w:p w14:paraId="7BA1F8DC" w14:textId="77777777" w:rsidR="007B13E1" w:rsidRDefault="007B13E1" w:rsidP="007B13E1"/>
    <w:p w14:paraId="0FD5166C" w14:textId="77777777" w:rsidR="007B13E1" w:rsidRPr="00F91B18" w:rsidRDefault="007B13E1" w:rsidP="00081738">
      <w:pPr>
        <w:pStyle w:val="N4ROSTWPL"/>
      </w:pPr>
      <w:r w:rsidRPr="00F91B18">
        <w:t>Procedura odbioru:</w:t>
      </w:r>
    </w:p>
    <w:p w14:paraId="7CC9E281" w14:textId="77777777" w:rsidR="007B13E1" w:rsidRDefault="007B13E1" w:rsidP="007B13E1">
      <w:pPr>
        <w:pStyle w:val="listaopisROSTWLP"/>
      </w:pPr>
      <w:r>
        <w:t>odbiór prac nastąpi poprzez doraźną kontrolę jakości prac oraz obliczenie ilości zaszkółkowanych sadzonek.</w:t>
      </w:r>
    </w:p>
    <w:p w14:paraId="680374AF" w14:textId="77777777" w:rsidR="007B13E1" w:rsidRDefault="007B13E1" w:rsidP="007B13E1">
      <w:pPr>
        <w:pStyle w:val="Standard"/>
        <w:rPr>
          <w:rFonts w:ascii="Arial" w:hAnsi="Arial" w:cs="Arial"/>
        </w:rPr>
      </w:pPr>
    </w:p>
    <w:p w14:paraId="67A0474C" w14:textId="77777777" w:rsidR="007B13E1" w:rsidRDefault="007B13E1" w:rsidP="007B13E1">
      <w:pPr>
        <w:pStyle w:val="Standard"/>
        <w:rPr>
          <w:rFonts w:ascii="Arial" w:hAnsi="Arial" w:cs="Arial"/>
        </w:rPr>
      </w:pPr>
    </w:p>
    <w:p w14:paraId="0ADC13C4"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4470C4" w:rsidRDefault="004470C4" w:rsidP="004470C4">
            <w:pPr>
              <w:pStyle w:val="tabelaROSTWPL"/>
              <w:jc w:val="center"/>
              <w:rPr>
                <w:b/>
                <w:i/>
              </w:rPr>
            </w:pPr>
            <w:r>
              <w:rPr>
                <w:b/>
                <w:i/>
              </w:rPr>
              <w:t>Jednostka miary czynn. rozl.</w:t>
            </w:r>
          </w:p>
        </w:tc>
      </w:tr>
      <w:tr w:rsidR="007B13E1" w:rsidRPr="0083421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4470C4" w:rsidRDefault="007B13E1" w:rsidP="004470C4">
            <w:pPr>
              <w:pStyle w:val="tabelaROSTWPL"/>
              <w:jc w:val="center"/>
            </w:pPr>
            <w:r w:rsidRPr="004470C4">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4470C4" w:rsidRDefault="007B13E1" w:rsidP="004470C4">
            <w:pPr>
              <w:pStyle w:val="tabelaROSTWPL"/>
              <w:jc w:val="left"/>
            </w:pPr>
            <w:r w:rsidRPr="004470C4">
              <w:t>SZK-KONTR</w:t>
            </w:r>
          </w:p>
          <w:p w14:paraId="18B5A8D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4470C4" w:rsidRDefault="007B13E1" w:rsidP="004470C4">
            <w:pPr>
              <w:pStyle w:val="tabelaROSTWPL"/>
              <w:jc w:val="left"/>
            </w:pPr>
            <w:r w:rsidRPr="004470C4">
              <w:t>SZK-KONTR</w:t>
            </w:r>
          </w:p>
          <w:p w14:paraId="666E5EC9"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4470C4" w:rsidRDefault="007B13E1" w:rsidP="004470C4">
            <w:pPr>
              <w:pStyle w:val="tabelaROSTWPL"/>
              <w:jc w:val="left"/>
            </w:pPr>
          </w:p>
          <w:p w14:paraId="658225C3" w14:textId="77777777" w:rsidR="007B13E1" w:rsidRPr="004470C4" w:rsidRDefault="007B13E1" w:rsidP="004470C4">
            <w:pPr>
              <w:pStyle w:val="tabelaROSTWPL"/>
              <w:jc w:val="left"/>
            </w:pPr>
            <w:r w:rsidRPr="004470C4">
              <w:t>Ręczne szkółkowanie sadzonek  do kontenerów o zagęszczeniu cel do 400 szt./m2</w:t>
            </w:r>
          </w:p>
          <w:p w14:paraId="4CEFA34C"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4470C4" w:rsidRDefault="007B13E1" w:rsidP="004470C4">
            <w:pPr>
              <w:pStyle w:val="tabelaROSTWPL"/>
              <w:jc w:val="center"/>
            </w:pPr>
            <w:r w:rsidRPr="004470C4">
              <w:t>TSZT</w:t>
            </w:r>
          </w:p>
        </w:tc>
      </w:tr>
    </w:tbl>
    <w:p w14:paraId="15F0F392" w14:textId="77777777" w:rsidR="007B13E1" w:rsidRDefault="007B13E1" w:rsidP="007B13E1"/>
    <w:p w14:paraId="57FFC95A" w14:textId="77777777" w:rsidR="00081738" w:rsidRDefault="00081738" w:rsidP="00081738">
      <w:pPr>
        <w:pStyle w:val="N4ROSTWPL"/>
        <w:rPr>
          <w:rFonts w:eastAsia="SimSun"/>
        </w:rPr>
      </w:pPr>
    </w:p>
    <w:p w14:paraId="427A2D78" w14:textId="77777777" w:rsidR="008F3082" w:rsidRDefault="008F3082" w:rsidP="00081738">
      <w:pPr>
        <w:pStyle w:val="N4ROSTWPL"/>
        <w:rPr>
          <w:rFonts w:eastAsia="SimSun"/>
        </w:rPr>
      </w:pPr>
    </w:p>
    <w:p w14:paraId="57BCD79E" w14:textId="4DB561EA" w:rsidR="007B13E1" w:rsidRPr="00DB291B" w:rsidRDefault="007B13E1" w:rsidP="00081738">
      <w:pPr>
        <w:pStyle w:val="N4ROSTWPL"/>
      </w:pPr>
      <w:r w:rsidRPr="00DB291B">
        <w:rPr>
          <w:rFonts w:eastAsia="SimSun"/>
        </w:rPr>
        <w:t>Standard technologii prac obejmuje:</w:t>
      </w:r>
    </w:p>
    <w:p w14:paraId="02A8AF5B" w14:textId="77777777" w:rsidR="007B13E1" w:rsidRDefault="007B13E1" w:rsidP="007B13E1">
      <w:pPr>
        <w:pStyle w:val="listaopisROSTWLP"/>
      </w:pPr>
      <w:r>
        <w:rPr>
          <w:rFonts w:eastAsia="SimSun"/>
          <w:lang w:eastAsia="en-US"/>
        </w:rPr>
        <w:t>uruchomienie poszczególnych modułów linii technologicznej do napełniania kontenerów i szkółkowania,</w:t>
      </w:r>
    </w:p>
    <w:p w14:paraId="1C5BD934" w14:textId="77777777" w:rsidR="007B13E1" w:rsidRDefault="007B13E1" w:rsidP="007B13E1">
      <w:pPr>
        <w:pStyle w:val="listaopisROSTWLP"/>
      </w:pPr>
      <w:r>
        <w:rPr>
          <w:rFonts w:eastAsia="SimSun"/>
          <w:lang w:eastAsia="en-US"/>
        </w:rPr>
        <w:t>podawanie pustych kontenerów na taśmociąg początkowy linii technologicznej,</w:t>
      </w:r>
    </w:p>
    <w:p w14:paraId="0AA85AA4" w14:textId="77777777" w:rsidR="007B13E1" w:rsidRDefault="007B13E1" w:rsidP="007B13E1">
      <w:pPr>
        <w:pStyle w:val="listaopisROSTWLP"/>
      </w:pPr>
      <w:r>
        <w:rPr>
          <w:rFonts w:eastAsia="SimSun"/>
          <w:lang w:eastAsia="en-US"/>
        </w:rPr>
        <w:t>ustawienie i korekta ustawień podstawowych parametrów pracy linii technologicznej,</w:t>
      </w:r>
    </w:p>
    <w:p w14:paraId="77A9F947" w14:textId="77777777" w:rsidR="007B13E1" w:rsidRDefault="007B13E1" w:rsidP="007B13E1">
      <w:pPr>
        <w:pStyle w:val="listaopisROSTWLP"/>
      </w:pPr>
      <w:r>
        <w:rPr>
          <w:rFonts w:eastAsia="SimSun"/>
          <w:lang w:eastAsia="en-US"/>
        </w:rPr>
        <w:t>kontrolę jakości napełniania kontenerów,</w:t>
      </w:r>
    </w:p>
    <w:p w14:paraId="4ECCFF5F" w14:textId="77777777" w:rsidR="007B13E1" w:rsidRDefault="007B13E1" w:rsidP="007B13E1">
      <w:pPr>
        <w:pStyle w:val="listaopisROSTWLP"/>
      </w:pPr>
      <w:r>
        <w:rPr>
          <w:rFonts w:eastAsia="SimSun"/>
          <w:lang w:eastAsia="en-US"/>
        </w:rPr>
        <w:t>doniesienie kontenerów z sadzonkami przeznaczonymi do szkółkowania do stanowiska roboczego na linii technologicznej,</w:t>
      </w:r>
    </w:p>
    <w:p w14:paraId="296DAC9D" w14:textId="77777777" w:rsidR="007B13E1" w:rsidRDefault="007B13E1" w:rsidP="007B13E1">
      <w:pPr>
        <w:pStyle w:val="listaopisROSTWLP"/>
      </w:pPr>
      <w:r>
        <w:rPr>
          <w:rFonts w:eastAsia="SimSun"/>
          <w:lang w:eastAsia="en-US"/>
        </w:rPr>
        <w:t>zdjęcie z podajnika rolkowego napełnionych substratem kontenerów z wyciśniętymi otworami na sadzonki,</w:t>
      </w:r>
    </w:p>
    <w:p w14:paraId="6F83D95A" w14:textId="77777777" w:rsidR="007B13E1" w:rsidRDefault="007B13E1" w:rsidP="007B13E1">
      <w:pPr>
        <w:pStyle w:val="listaopisROSTWLP"/>
      </w:pPr>
      <w:r>
        <w:rPr>
          <w:rFonts w:eastAsia="SimSun"/>
          <w:lang w:eastAsia="en-US"/>
        </w:rPr>
        <w:t>wyjęcie sadzonek spełniających określone parametry z pierwotnego kontenera i szkółkowanie do kontenera docelowego,</w:t>
      </w:r>
    </w:p>
    <w:p w14:paraId="30363520" w14:textId="77777777" w:rsidR="007B13E1" w:rsidRDefault="007B13E1" w:rsidP="007B13E1">
      <w:pPr>
        <w:pStyle w:val="listaopisROSTWLP"/>
      </w:pPr>
      <w:r>
        <w:rPr>
          <w:rFonts w:eastAsia="SimSun"/>
          <w:lang w:eastAsia="en-US"/>
        </w:rPr>
        <w:t>ręczne zagęszczenie substratu wokół zaszkółkowanych sadzonek,</w:t>
      </w:r>
    </w:p>
    <w:p w14:paraId="2AA0E7F7" w14:textId="77777777" w:rsidR="007B13E1" w:rsidRDefault="007B13E1" w:rsidP="007B13E1">
      <w:pPr>
        <w:pStyle w:val="listaopisROSTWLP"/>
      </w:pPr>
      <w:r>
        <w:rPr>
          <w:rFonts w:eastAsia="SimSun"/>
          <w:lang w:eastAsia="en-US"/>
        </w:rPr>
        <w:t>odłożenie kontenera z zaszkółkowanymi sadzonkami na taśmociąg,</w:t>
      </w:r>
    </w:p>
    <w:p w14:paraId="79EFB250" w14:textId="77777777" w:rsidR="007B13E1" w:rsidRPr="0069647B" w:rsidRDefault="007B13E1" w:rsidP="007B13E1">
      <w:pPr>
        <w:pStyle w:val="listaopisROSTWLP"/>
      </w:pPr>
      <w:r>
        <w:rPr>
          <w:rFonts w:eastAsia="SimSun"/>
          <w:lang w:eastAsia="en-US"/>
        </w:rPr>
        <w:t xml:space="preserve">zdejmowanie kontenerów z zaszkółkowanymi sadzonkami z podajnika rolkowego i układanie na paletach w stelażu </w:t>
      </w:r>
      <w:r>
        <w:rPr>
          <w:rFonts w:eastAsia="SimSun"/>
          <w:szCs w:val="22"/>
          <w:lang w:eastAsia="en-US"/>
        </w:rPr>
        <w:t xml:space="preserve">na wózki transportowe </w:t>
      </w:r>
      <w:r w:rsidRPr="0069647B">
        <w:rPr>
          <w:rFonts w:eastAsia="SimSun"/>
          <w:szCs w:val="22"/>
          <w:lang w:eastAsia="en-US"/>
        </w:rPr>
        <w:t>do dalszego transportu do namiotów i pola hodowlane</w:t>
      </w:r>
      <w:r w:rsidRPr="0069647B">
        <w:rPr>
          <w:rFonts w:eastAsia="SimSun"/>
          <w:lang w:eastAsia="en-US"/>
        </w:rPr>
        <w:t>,</w:t>
      </w:r>
    </w:p>
    <w:p w14:paraId="7B98A11E" w14:textId="77777777" w:rsidR="007B13E1" w:rsidRDefault="007B13E1" w:rsidP="007B13E1">
      <w:pPr>
        <w:pStyle w:val="listaopisROSTWLP"/>
      </w:pPr>
      <w:r>
        <w:rPr>
          <w:rFonts w:eastAsia="SimSun"/>
          <w:lang w:eastAsia="en-US"/>
        </w:rPr>
        <w:t>opróżnienie pierwotnie obsianych kontenerów z pozostałości sadzonek i substratu,</w:t>
      </w:r>
    </w:p>
    <w:p w14:paraId="2969F80E" w14:textId="77777777" w:rsidR="007B13E1" w:rsidRDefault="007B13E1" w:rsidP="007B13E1">
      <w:pPr>
        <w:pStyle w:val="listaopisROSTWLP"/>
      </w:pPr>
      <w:r>
        <w:rPr>
          <w:rFonts w:eastAsia="SimSun"/>
          <w:lang w:eastAsia="en-US"/>
        </w:rPr>
        <w:t>ułożenie pustych kontenerów po sadzonkach na palecie,</w:t>
      </w:r>
    </w:p>
    <w:p w14:paraId="615E0A2D" w14:textId="77777777" w:rsidR="007B13E1" w:rsidRPr="00B478F3" w:rsidRDefault="007B13E1" w:rsidP="007B13E1">
      <w:pPr>
        <w:pStyle w:val="listaopisROSTWLP"/>
      </w:pPr>
      <w:r>
        <w:rPr>
          <w:rFonts w:eastAsia="SimSun"/>
          <w:lang w:eastAsia="en-US"/>
        </w:rPr>
        <w:t>bieżące i końcowe (na zakończenie zmiany roboczej) porządkowanie stanowisk pracy i otoczenia linii technologicznej,</w:t>
      </w:r>
    </w:p>
    <w:p w14:paraId="6FB9390F" w14:textId="77777777" w:rsidR="007B13E1" w:rsidRPr="00B478F3" w:rsidRDefault="007B13E1" w:rsidP="007B13E1"/>
    <w:p w14:paraId="2FCEF70D" w14:textId="77777777" w:rsidR="007B13E1" w:rsidRPr="00DB291B" w:rsidRDefault="007B13E1" w:rsidP="00DF250E">
      <w:pPr>
        <w:pStyle w:val="N4ROSTWPL"/>
      </w:pPr>
      <w:r w:rsidRPr="00DB291B">
        <w:rPr>
          <w:rFonts w:eastAsia="SimSun"/>
        </w:rPr>
        <w:t>Uwagi:</w:t>
      </w:r>
    </w:p>
    <w:p w14:paraId="31E87847" w14:textId="77777777" w:rsidR="007B13E1" w:rsidRDefault="007B13E1" w:rsidP="007B13E1">
      <w:pPr>
        <w:pStyle w:val="listaopisROSTWLP"/>
      </w:pPr>
      <w:r>
        <w:rPr>
          <w:rFonts w:eastAsia="SimSun"/>
        </w:rPr>
        <w:t>metoda i zakres zabiegu zostaną określone przez rozpoczęciem zabiegu w zleceniu.</w:t>
      </w:r>
    </w:p>
    <w:p w14:paraId="3E5B0B5E" w14:textId="77777777" w:rsidR="007B13E1" w:rsidRPr="00DB291B" w:rsidRDefault="007B13E1" w:rsidP="007B13E1">
      <w:pPr>
        <w:pStyle w:val="listaopisROSTWLP"/>
      </w:pPr>
      <w:r w:rsidRPr="00DB291B">
        <w:rPr>
          <w:rFonts w:eastAsia="SimSun"/>
        </w:rPr>
        <w:t>materiał i niezbędne urządzenia zapewnia Zamawiający.</w:t>
      </w:r>
    </w:p>
    <w:p w14:paraId="45CFEB3E" w14:textId="77777777" w:rsidR="007B13E1" w:rsidRDefault="007B13E1" w:rsidP="007B13E1">
      <w:pPr>
        <w:pStyle w:val="listaopisROSTWLP"/>
        <w:numPr>
          <w:ilvl w:val="0"/>
          <w:numId w:val="0"/>
        </w:numPr>
        <w:rPr>
          <w:rFonts w:eastAsia="SimSun"/>
        </w:rPr>
      </w:pPr>
    </w:p>
    <w:p w14:paraId="5480780C" w14:textId="77777777" w:rsidR="007B13E1" w:rsidRPr="00DB291B" w:rsidRDefault="007B13E1" w:rsidP="007B13E1">
      <w:pPr>
        <w:pStyle w:val="listaopisROSTWLP"/>
        <w:numPr>
          <w:ilvl w:val="0"/>
          <w:numId w:val="0"/>
        </w:numPr>
        <w:rPr>
          <w:b/>
        </w:rPr>
      </w:pPr>
      <w:r w:rsidRPr="00DB291B">
        <w:rPr>
          <w:rFonts w:eastAsia="SimSun"/>
          <w:b/>
        </w:rPr>
        <w:t>Procedura odbioru:</w:t>
      </w:r>
    </w:p>
    <w:p w14:paraId="5F8A4BFC"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zaszkółkowanych sadzonek.</w:t>
      </w:r>
    </w:p>
    <w:p w14:paraId="5791E467" w14:textId="77777777" w:rsidR="007B13E1" w:rsidRDefault="007B13E1" w:rsidP="007B13E1"/>
    <w:p w14:paraId="12F425CD"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4470C4" w:rsidRDefault="004470C4" w:rsidP="004470C4">
            <w:pPr>
              <w:pStyle w:val="tabelaROSTWPL"/>
              <w:jc w:val="center"/>
              <w:rPr>
                <w:b/>
                <w:i/>
              </w:rPr>
            </w:pPr>
            <w:r>
              <w:rPr>
                <w:b/>
                <w:i/>
              </w:rPr>
              <w:t>Jednostka miary czynn. rozl.</w:t>
            </w:r>
          </w:p>
        </w:tc>
      </w:tr>
      <w:tr w:rsidR="007B13E1"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4470C4" w:rsidRDefault="007B13E1" w:rsidP="004470C4">
            <w:pPr>
              <w:pStyle w:val="tabelaROSTWPL"/>
              <w:jc w:val="center"/>
            </w:pPr>
            <w:r w:rsidRPr="004470C4">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4470C4" w:rsidRDefault="007B13E1" w:rsidP="004470C4">
            <w:pPr>
              <w:pStyle w:val="tabelaROSTWPL"/>
              <w:jc w:val="left"/>
            </w:pPr>
            <w:r w:rsidRPr="004470C4">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4470C4" w:rsidRDefault="007B13E1" w:rsidP="004470C4">
            <w:pPr>
              <w:pStyle w:val="tabelaROSTWPL"/>
              <w:jc w:val="left"/>
            </w:pPr>
            <w:r w:rsidRPr="004470C4">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4470C4" w:rsidRDefault="007B13E1" w:rsidP="004470C4">
            <w:pPr>
              <w:pStyle w:val="tabelaROSTWPL"/>
              <w:jc w:val="left"/>
            </w:pPr>
            <w:r w:rsidRPr="004470C4">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4470C4" w:rsidRDefault="007B13E1" w:rsidP="004470C4">
            <w:pPr>
              <w:pStyle w:val="tabelaROSTWPL"/>
              <w:jc w:val="center"/>
            </w:pPr>
            <w:r w:rsidRPr="004470C4">
              <w:rPr>
                <w:szCs w:val="22"/>
              </w:rPr>
              <w:t>TSZT</w:t>
            </w:r>
          </w:p>
        </w:tc>
      </w:tr>
      <w:tr w:rsidR="007B13E1"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4470C4" w:rsidRDefault="007B13E1" w:rsidP="004470C4">
            <w:pPr>
              <w:pStyle w:val="tabelaROSTWPL"/>
              <w:jc w:val="center"/>
            </w:pPr>
            <w:r w:rsidRPr="004470C4">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4470C4" w:rsidRDefault="007B13E1" w:rsidP="004470C4">
            <w:pPr>
              <w:pStyle w:val="tabelaROSTWPL"/>
              <w:jc w:val="left"/>
            </w:pPr>
            <w:r w:rsidRPr="004470C4">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4470C4" w:rsidRDefault="007B13E1" w:rsidP="004470C4">
            <w:pPr>
              <w:pStyle w:val="tabelaROSTWPL"/>
              <w:jc w:val="left"/>
            </w:pPr>
            <w:r w:rsidRPr="004470C4">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4470C4" w:rsidRDefault="007B13E1" w:rsidP="004470C4">
            <w:pPr>
              <w:pStyle w:val="tabelaROSTWPL"/>
              <w:jc w:val="left"/>
            </w:pPr>
            <w:r w:rsidRPr="004470C4">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4470C4" w:rsidRDefault="007B13E1" w:rsidP="004470C4">
            <w:pPr>
              <w:pStyle w:val="tabelaROSTWPL"/>
              <w:jc w:val="center"/>
            </w:pPr>
            <w:r w:rsidRPr="004470C4">
              <w:rPr>
                <w:szCs w:val="22"/>
              </w:rPr>
              <w:t>TSZT</w:t>
            </w:r>
          </w:p>
        </w:tc>
      </w:tr>
      <w:tr w:rsidR="007B13E1"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4470C4" w:rsidRDefault="007B13E1" w:rsidP="004470C4">
            <w:pPr>
              <w:pStyle w:val="tabelaROSTWPL"/>
              <w:jc w:val="center"/>
            </w:pPr>
            <w:r w:rsidRPr="004470C4">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4470C4" w:rsidRDefault="007B13E1" w:rsidP="004470C4">
            <w:pPr>
              <w:pStyle w:val="tabelaROSTWPL"/>
              <w:jc w:val="left"/>
            </w:pPr>
            <w:r w:rsidRPr="004470C4">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4470C4" w:rsidRDefault="007B13E1" w:rsidP="004470C4">
            <w:pPr>
              <w:pStyle w:val="tabelaROSTWPL"/>
              <w:jc w:val="left"/>
            </w:pPr>
            <w:r w:rsidRPr="004470C4">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4470C4" w:rsidRDefault="007B13E1" w:rsidP="004470C4">
            <w:pPr>
              <w:pStyle w:val="tabelaROSTWPL"/>
              <w:jc w:val="center"/>
            </w:pPr>
            <w:r w:rsidRPr="004470C4">
              <w:rPr>
                <w:szCs w:val="22"/>
              </w:rPr>
              <w:t>TSZT</w:t>
            </w:r>
          </w:p>
        </w:tc>
      </w:tr>
      <w:tr w:rsidR="007B13E1"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4470C4" w:rsidRDefault="007B13E1" w:rsidP="004470C4">
            <w:pPr>
              <w:pStyle w:val="tabelaROSTWPL"/>
              <w:jc w:val="center"/>
            </w:pPr>
            <w:r w:rsidRPr="004470C4">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4470C4" w:rsidRDefault="007B13E1" w:rsidP="004470C4">
            <w:pPr>
              <w:pStyle w:val="tabelaROSTWPL"/>
              <w:jc w:val="left"/>
            </w:pPr>
            <w:r w:rsidRPr="004470C4">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4470C4" w:rsidRDefault="007B13E1" w:rsidP="004470C4">
            <w:pPr>
              <w:pStyle w:val="tabelaROSTWPL"/>
              <w:jc w:val="left"/>
            </w:pPr>
            <w:r w:rsidRPr="004470C4">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4470C4" w:rsidRDefault="007B13E1" w:rsidP="004470C4">
            <w:pPr>
              <w:pStyle w:val="tabelaROSTWPL"/>
              <w:jc w:val="center"/>
            </w:pPr>
            <w:r w:rsidRPr="004470C4">
              <w:rPr>
                <w:szCs w:val="22"/>
              </w:rPr>
              <w:t>TSZT</w:t>
            </w:r>
          </w:p>
        </w:tc>
      </w:tr>
      <w:tr w:rsidR="007B13E1"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4470C4" w:rsidRDefault="007B13E1" w:rsidP="004470C4">
            <w:pPr>
              <w:pStyle w:val="tabelaROSTWPL"/>
              <w:jc w:val="center"/>
            </w:pPr>
            <w:r w:rsidRPr="004470C4">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4470C4" w:rsidRDefault="007B13E1" w:rsidP="004470C4">
            <w:pPr>
              <w:pStyle w:val="tabelaROSTWPL"/>
              <w:jc w:val="left"/>
            </w:pPr>
            <w:r w:rsidRPr="004470C4">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4470C4" w:rsidRDefault="007B13E1" w:rsidP="004470C4">
            <w:pPr>
              <w:pStyle w:val="tabelaROSTWPL"/>
              <w:jc w:val="left"/>
            </w:pPr>
            <w:r w:rsidRPr="004470C4">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4470C4" w:rsidRDefault="007B13E1" w:rsidP="004470C4">
            <w:pPr>
              <w:pStyle w:val="tabelaROSTWPL"/>
              <w:jc w:val="center"/>
            </w:pPr>
            <w:r w:rsidRPr="004470C4">
              <w:rPr>
                <w:szCs w:val="22"/>
              </w:rPr>
              <w:t>TSZT</w:t>
            </w:r>
          </w:p>
        </w:tc>
      </w:tr>
      <w:tr w:rsidR="007B13E1"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4470C4" w:rsidRDefault="007B13E1" w:rsidP="004470C4">
            <w:pPr>
              <w:pStyle w:val="tabelaROSTWPL"/>
              <w:jc w:val="center"/>
            </w:pPr>
            <w:r w:rsidRPr="004470C4">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4470C4" w:rsidRDefault="007B13E1" w:rsidP="004470C4">
            <w:pPr>
              <w:pStyle w:val="tabelaROSTWPL"/>
              <w:jc w:val="left"/>
            </w:pPr>
            <w:r w:rsidRPr="004470C4">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4470C4" w:rsidRDefault="007B13E1" w:rsidP="004470C4">
            <w:pPr>
              <w:pStyle w:val="tabelaROSTWPL"/>
              <w:jc w:val="left"/>
            </w:pPr>
            <w:r w:rsidRPr="004470C4">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4470C4" w:rsidRDefault="007B13E1" w:rsidP="004470C4">
            <w:pPr>
              <w:pStyle w:val="tabelaROSTWPL"/>
              <w:jc w:val="center"/>
            </w:pPr>
            <w:r w:rsidRPr="004470C4">
              <w:rPr>
                <w:szCs w:val="22"/>
              </w:rPr>
              <w:t>TSZT</w:t>
            </w:r>
          </w:p>
        </w:tc>
      </w:tr>
    </w:tbl>
    <w:p w14:paraId="4732EA23" w14:textId="77777777" w:rsidR="007B13E1" w:rsidRDefault="007B13E1" w:rsidP="007B13E1"/>
    <w:p w14:paraId="3FECE59F" w14:textId="77777777" w:rsidR="007B13E1" w:rsidRDefault="007B13E1" w:rsidP="00DF250E">
      <w:pPr>
        <w:pStyle w:val="N4ROSTWPL"/>
      </w:pPr>
      <w:r>
        <w:rPr>
          <w:rFonts w:eastAsia="SimSun"/>
        </w:rPr>
        <w:t>Standard technologii prac obejmuje:</w:t>
      </w:r>
    </w:p>
    <w:p w14:paraId="7E31E3EB" w14:textId="77777777" w:rsidR="007B13E1" w:rsidRDefault="007B13E1" w:rsidP="007B13E1">
      <w:pPr>
        <w:pStyle w:val="listaopisROSTWLP"/>
      </w:pPr>
      <w:r>
        <w:rPr>
          <w:rFonts w:eastAsia="SimSun"/>
          <w:lang w:eastAsia="en-US"/>
        </w:rPr>
        <w:t>wyjęcie z kontenerów maksymalnie 50% najmocniej wyrośniętych sadzonek i przełożenie do pustych kontenerów w szachownicę (sadzonka w co drugiej celi),</w:t>
      </w:r>
    </w:p>
    <w:p w14:paraId="5B01A26F" w14:textId="77777777" w:rsidR="007B13E1" w:rsidRDefault="007B13E1" w:rsidP="007B13E1">
      <w:pPr>
        <w:pStyle w:val="listaopisROSTWLP"/>
      </w:pPr>
      <w:r>
        <w:rPr>
          <w:rFonts w:eastAsia="SimSun"/>
          <w:lang w:eastAsia="en-US"/>
        </w:rPr>
        <w:t>ułożenie kontenerów z sadzonkami przełożonymi w szachownicę na paletach,</w:t>
      </w:r>
    </w:p>
    <w:p w14:paraId="68C16419" w14:textId="77777777" w:rsidR="007B13E1" w:rsidRDefault="007B13E1" w:rsidP="007B13E1">
      <w:pPr>
        <w:pStyle w:val="listaopisROSTWLP"/>
      </w:pPr>
      <w:r>
        <w:rPr>
          <w:rFonts w:eastAsia="SimSun"/>
          <w:lang w:eastAsia="en-US"/>
        </w:rPr>
        <w:t>odłożenie na palety kontenerów z sadzonkami pozostałymi po wyjęciu najmocniej wyrośniętych sadzonek,</w:t>
      </w:r>
    </w:p>
    <w:p w14:paraId="5E2A02E0" w14:textId="77777777" w:rsidR="007B13E1" w:rsidRDefault="007B13E1" w:rsidP="007B13E1">
      <w:pPr>
        <w:pStyle w:val="listaopisROSTWLP"/>
      </w:pPr>
      <w:r>
        <w:rPr>
          <w:rFonts w:eastAsia="Calibri"/>
          <w:iCs/>
        </w:rPr>
        <w:t>likwidacja szachownicy sadzonek poprzez uzupełnienie sadzonek w kontenerze do 100% cel, odrzucenie sadzonek martwych i niespełniających określonych parametrów,</w:t>
      </w:r>
    </w:p>
    <w:p w14:paraId="0CBD2584" w14:textId="77777777" w:rsidR="007B13E1" w:rsidRDefault="007B13E1" w:rsidP="007B13E1">
      <w:pPr>
        <w:pStyle w:val="listaopisROSTWLP"/>
      </w:pPr>
      <w:r>
        <w:rPr>
          <w:rFonts w:eastAsia="SimSun"/>
          <w:lang w:eastAsia="en-US"/>
        </w:rPr>
        <w:t>ułożenie kontenerów z sadzonkami na paletach,</w:t>
      </w:r>
    </w:p>
    <w:p w14:paraId="4F550022" w14:textId="77777777" w:rsidR="007B13E1" w:rsidRDefault="007B13E1" w:rsidP="007B13E1">
      <w:pPr>
        <w:pStyle w:val="listaopisROSTWLP"/>
      </w:pPr>
      <w:r>
        <w:rPr>
          <w:rFonts w:eastAsia="Calibri"/>
          <w:iCs/>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Default="007B13E1" w:rsidP="007B13E1">
      <w:pPr>
        <w:pStyle w:val="listaopisROSTWLP"/>
      </w:pPr>
      <w:r>
        <w:rPr>
          <w:rFonts w:eastAsia="SimSun"/>
          <w:lang w:eastAsia="en-US"/>
        </w:rPr>
        <w:t>ułożenie kontenerów z wysortowanymi sadzonkami na paletach,</w:t>
      </w:r>
    </w:p>
    <w:p w14:paraId="28782E7D" w14:textId="77777777" w:rsidR="007B13E1" w:rsidRDefault="007B13E1" w:rsidP="007B13E1">
      <w:pPr>
        <w:pStyle w:val="listaopisROSTWLP"/>
      </w:pPr>
      <w:r>
        <w:rPr>
          <w:rFonts w:eastAsia="Calibri"/>
          <w:iCs/>
        </w:rPr>
        <w:t>opróżnienie kontenerów z pozostałych sadzonek niespełniających żądanych parametrów i resztek substratu,</w:t>
      </w:r>
    </w:p>
    <w:p w14:paraId="259C2F14" w14:textId="77777777" w:rsidR="007B13E1" w:rsidRDefault="007B13E1" w:rsidP="007B13E1">
      <w:pPr>
        <w:pStyle w:val="listaopisROSTWLP"/>
      </w:pPr>
      <w:r>
        <w:rPr>
          <w:rFonts w:eastAsia="Calibri"/>
          <w:iCs/>
        </w:rPr>
        <w:t>ułożenie pustych kontenerów na paletach,</w:t>
      </w:r>
    </w:p>
    <w:p w14:paraId="73C6D88C" w14:textId="77777777" w:rsidR="007B13E1" w:rsidRDefault="007B13E1" w:rsidP="007B13E1">
      <w:pPr>
        <w:pStyle w:val="listaopisROSTWLP"/>
      </w:pPr>
      <w:r>
        <w:rPr>
          <w:rFonts w:eastAsia="Calibri"/>
          <w:iCs/>
        </w:rPr>
        <w:t>uporządkowanie powierzchni,</w:t>
      </w:r>
    </w:p>
    <w:p w14:paraId="2E6E5B3C" w14:textId="77777777" w:rsidR="007B13E1" w:rsidRPr="0097005C" w:rsidRDefault="007B13E1" w:rsidP="007B13E1">
      <w:pPr>
        <w:pStyle w:val="listaopisROSTWLP"/>
      </w:pPr>
      <w:r>
        <w:rPr>
          <w:rFonts w:eastAsia="Calibri"/>
          <w:iCs/>
        </w:rPr>
        <w:t>etykietowanie partii sadzonek.</w:t>
      </w:r>
    </w:p>
    <w:p w14:paraId="5AAEE7AF" w14:textId="77777777" w:rsidR="007B13E1" w:rsidRDefault="007B13E1" w:rsidP="007B13E1"/>
    <w:p w14:paraId="02FB0B15" w14:textId="77777777" w:rsidR="007B13E1" w:rsidRDefault="007B13E1" w:rsidP="00DF250E">
      <w:pPr>
        <w:pStyle w:val="N4ROSTWPL"/>
      </w:pPr>
      <w:r>
        <w:rPr>
          <w:rFonts w:eastAsia="SimSun"/>
        </w:rPr>
        <w:t>Uwagi:</w:t>
      </w:r>
    </w:p>
    <w:p w14:paraId="73E4C452" w14:textId="77777777" w:rsidR="007B13E1" w:rsidRDefault="007B13E1" w:rsidP="007B13E1">
      <w:pPr>
        <w:pStyle w:val="listaopisROSTWLP"/>
      </w:pPr>
      <w:r>
        <w:rPr>
          <w:rFonts w:eastAsia="SimSun"/>
        </w:rPr>
        <w:t>metoda i zakres zabiegu zostaną określone przez rozpoczęciem zabiegu w zleceniu.</w:t>
      </w:r>
    </w:p>
    <w:p w14:paraId="2A4C77A0" w14:textId="77777777" w:rsidR="007B13E1" w:rsidRDefault="007B13E1" w:rsidP="007B13E1">
      <w:pPr>
        <w:pStyle w:val="listaopisROSTWLP"/>
      </w:pPr>
      <w:r>
        <w:rPr>
          <w:rFonts w:eastAsia="SimSun"/>
        </w:rPr>
        <w:t xml:space="preserve"> </w:t>
      </w:r>
      <w:r>
        <w:rPr>
          <w:iCs/>
          <w:kern w:val="3"/>
          <w:lang w:eastAsia="pl-PL" w:bidi="hi-IN"/>
        </w:rPr>
        <w:t xml:space="preserve">materiały </w:t>
      </w:r>
      <w:r w:rsidRPr="000035E5">
        <w:rPr>
          <w:iCs/>
          <w:kern w:val="3"/>
          <w:lang w:eastAsia="pl-PL" w:bidi="hi-IN"/>
        </w:rPr>
        <w:t>niezbędn</w:t>
      </w:r>
      <w:r>
        <w:rPr>
          <w:iCs/>
          <w:kern w:val="3"/>
          <w:lang w:eastAsia="pl-PL" w:bidi="hi-IN"/>
        </w:rPr>
        <w:t>e do wykonania zabiegu zapewnia Zamawiający,</w:t>
      </w:r>
    </w:p>
    <w:p w14:paraId="52960D04" w14:textId="77777777" w:rsidR="007B13E1" w:rsidRDefault="007B13E1" w:rsidP="007B13E1">
      <w:r>
        <w:rPr>
          <w:rFonts w:eastAsia="SimSun"/>
          <w:bCs/>
          <w:szCs w:val="18"/>
        </w:rPr>
        <w:br/>
      </w:r>
    </w:p>
    <w:p w14:paraId="043AA400" w14:textId="77777777" w:rsidR="00DF250E" w:rsidRDefault="00DF250E" w:rsidP="00DF250E">
      <w:pPr>
        <w:pStyle w:val="N4ROSTWPL"/>
        <w:rPr>
          <w:rFonts w:eastAsia="SimSun"/>
        </w:rPr>
      </w:pPr>
    </w:p>
    <w:p w14:paraId="617E2EC3" w14:textId="4353E310" w:rsidR="007B13E1" w:rsidRDefault="007B13E1" w:rsidP="00DF250E">
      <w:pPr>
        <w:pStyle w:val="N4ROSTWPL"/>
      </w:pPr>
      <w:r>
        <w:rPr>
          <w:rFonts w:eastAsia="SimSun"/>
        </w:rPr>
        <w:t>Procedura odbioru:</w:t>
      </w:r>
    </w:p>
    <w:p w14:paraId="40D4E6A7"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Default="007B13E1" w:rsidP="007B13E1"/>
    <w:p w14:paraId="42E607C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4470C4" w:rsidRDefault="004470C4" w:rsidP="004470C4">
            <w:pPr>
              <w:pStyle w:val="tabelaROSTWPL"/>
              <w:jc w:val="center"/>
              <w:rPr>
                <w:b/>
                <w:i/>
              </w:rPr>
            </w:pPr>
            <w:r>
              <w:rPr>
                <w:b/>
                <w:i/>
              </w:rPr>
              <w:t>Jednostka miary czynn. rozl.</w:t>
            </w:r>
          </w:p>
        </w:tc>
      </w:tr>
      <w:tr w:rsidR="007B13E1"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4470C4" w:rsidRDefault="007B13E1" w:rsidP="004470C4">
            <w:pPr>
              <w:pStyle w:val="tabelaROSTWPL"/>
              <w:jc w:val="center"/>
            </w:pPr>
            <w:r w:rsidRPr="004470C4">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4470C4" w:rsidRDefault="007B13E1" w:rsidP="004470C4">
            <w:pPr>
              <w:pStyle w:val="tabelaROSTWPL"/>
              <w:jc w:val="left"/>
            </w:pPr>
            <w:r w:rsidRPr="004470C4">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4470C4" w:rsidRDefault="007B13E1" w:rsidP="004470C4">
            <w:pPr>
              <w:pStyle w:val="tabelaROSTWPL"/>
              <w:jc w:val="left"/>
            </w:pPr>
            <w:r w:rsidRPr="004470C4">
              <w:t>SORT-KON1</w:t>
            </w:r>
          </w:p>
          <w:p w14:paraId="44D48AB8" w14:textId="77777777" w:rsidR="007B13E1" w:rsidRPr="004470C4" w:rsidRDefault="007B13E1" w:rsidP="004470C4">
            <w:pPr>
              <w:pStyle w:val="tabelaROSTWPL"/>
              <w:jc w:val="left"/>
            </w:pPr>
            <w:r w:rsidRPr="004470C4">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4470C4" w:rsidRDefault="007B13E1" w:rsidP="004470C4">
            <w:pPr>
              <w:pStyle w:val="tabelaROSTWPL"/>
              <w:jc w:val="left"/>
            </w:pPr>
            <w:r w:rsidRPr="004470C4">
              <w:t>Sortowanie sadzonek wszystkich gatunków w kontenerach o zagęszczeniu cel do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4470C4" w:rsidRDefault="007B13E1" w:rsidP="004470C4">
            <w:pPr>
              <w:pStyle w:val="tabelaROSTWPL"/>
              <w:jc w:val="center"/>
            </w:pPr>
            <w:r w:rsidRPr="004470C4">
              <w:rPr>
                <w:szCs w:val="22"/>
              </w:rPr>
              <w:t>TSZT</w:t>
            </w:r>
          </w:p>
        </w:tc>
      </w:tr>
      <w:tr w:rsidR="007B13E1"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4470C4" w:rsidRDefault="007B13E1" w:rsidP="004470C4">
            <w:pPr>
              <w:pStyle w:val="tabelaROSTWPL"/>
              <w:jc w:val="center"/>
            </w:pPr>
            <w:r w:rsidRPr="004470C4">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4470C4" w:rsidRDefault="007B13E1" w:rsidP="004470C4">
            <w:pPr>
              <w:pStyle w:val="tabelaROSTWPL"/>
              <w:jc w:val="left"/>
            </w:pPr>
            <w:r w:rsidRPr="004470C4">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4470C4" w:rsidRDefault="007B13E1" w:rsidP="004470C4">
            <w:pPr>
              <w:pStyle w:val="tabelaROSTWPL"/>
              <w:jc w:val="left"/>
            </w:pPr>
            <w:r w:rsidRPr="004470C4">
              <w:t>SORT-KON2</w:t>
            </w:r>
          </w:p>
          <w:p w14:paraId="11BF5D4D" w14:textId="77777777" w:rsidR="007B13E1" w:rsidRPr="004470C4" w:rsidRDefault="007B13E1" w:rsidP="004470C4">
            <w:pPr>
              <w:pStyle w:val="tabelaROSTWPL"/>
              <w:jc w:val="left"/>
            </w:pPr>
            <w:r w:rsidRPr="004470C4">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4470C4" w:rsidRDefault="007B13E1" w:rsidP="004470C4">
            <w:pPr>
              <w:pStyle w:val="tabelaROSTWPL"/>
              <w:jc w:val="left"/>
            </w:pPr>
            <w:r w:rsidRPr="004470C4">
              <w:t>Sortowanie sadzonek wszystkich gatunków w kontenerach o zagęszczeniu cel powyżej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4470C4" w:rsidRDefault="007B13E1" w:rsidP="004470C4">
            <w:pPr>
              <w:pStyle w:val="tabelaROSTWPL"/>
              <w:jc w:val="center"/>
            </w:pPr>
            <w:r w:rsidRPr="004470C4">
              <w:rPr>
                <w:szCs w:val="22"/>
              </w:rPr>
              <w:t>TSZT</w:t>
            </w:r>
          </w:p>
        </w:tc>
      </w:tr>
    </w:tbl>
    <w:p w14:paraId="709C13F4" w14:textId="77777777" w:rsidR="007B13E1" w:rsidRPr="006E0092" w:rsidRDefault="007B13E1" w:rsidP="00DF250E">
      <w:pPr>
        <w:pStyle w:val="N4ROSTWPL"/>
      </w:pPr>
      <w:r>
        <w:rPr>
          <w:rFonts w:eastAsia="SimSun"/>
        </w:rPr>
        <w:br/>
      </w:r>
      <w:r w:rsidRPr="006E0092">
        <w:rPr>
          <w:rFonts w:eastAsia="SimSun"/>
        </w:rPr>
        <w:t>Standard technologii prac obejmuje:</w:t>
      </w:r>
    </w:p>
    <w:p w14:paraId="2EB66DCE" w14:textId="77777777" w:rsidR="007B13E1" w:rsidRDefault="007B13E1" w:rsidP="007B13E1">
      <w:pPr>
        <w:pStyle w:val="listaopisROSTWLP"/>
      </w:pPr>
      <w:r>
        <w:rPr>
          <w:rFonts w:eastAsia="SimSun"/>
          <w:lang w:eastAsia="en-US"/>
        </w:rPr>
        <w:t>wysortowanie sadzonek spełniających określone parametry,</w:t>
      </w:r>
    </w:p>
    <w:p w14:paraId="279F3C8C" w14:textId="77777777" w:rsidR="007B13E1" w:rsidRDefault="007B13E1" w:rsidP="007B13E1">
      <w:pPr>
        <w:pStyle w:val="listaopisROSTWLP"/>
      </w:pPr>
      <w:r>
        <w:rPr>
          <w:rFonts w:eastAsia="SimSun"/>
          <w:lang w:eastAsia="en-US"/>
        </w:rPr>
        <w:t>przełożenie wysortowanych sadzonek do kontenerów lub innych pojemników,</w:t>
      </w:r>
    </w:p>
    <w:p w14:paraId="22E28FFE" w14:textId="77777777" w:rsidR="007B13E1" w:rsidRDefault="007B13E1" w:rsidP="007B13E1">
      <w:pPr>
        <w:pStyle w:val="listaopisROSTWLP"/>
      </w:pPr>
      <w:r>
        <w:rPr>
          <w:rFonts w:eastAsia="SimSun"/>
          <w:lang w:eastAsia="en-US"/>
        </w:rPr>
        <w:t>ułożenie kontenerów lub innych pojemników z wysortowanymi sadzonkami na paletach lub podłożu,</w:t>
      </w:r>
    </w:p>
    <w:p w14:paraId="68BAC189" w14:textId="77777777" w:rsidR="007B13E1" w:rsidRDefault="007B13E1" w:rsidP="007B13E1">
      <w:pPr>
        <w:pStyle w:val="listaopisROSTWLP"/>
      </w:pPr>
      <w:r>
        <w:rPr>
          <w:rFonts w:eastAsia="SimSun"/>
          <w:lang w:eastAsia="en-US"/>
        </w:rPr>
        <w:t>wyrzucenie pozostałych sadzonek pozaklasowych do pojemnika wraz z opróżnieniem kontenerów hodowlanych z resztek substratu i ułożenie ich na paletach,</w:t>
      </w:r>
    </w:p>
    <w:p w14:paraId="5F9FA2CC" w14:textId="77777777" w:rsidR="007B13E1" w:rsidRDefault="007B13E1" w:rsidP="007B13E1">
      <w:pPr>
        <w:pStyle w:val="listaopisROSTWLP"/>
      </w:pPr>
      <w:r>
        <w:rPr>
          <w:rFonts w:eastAsia="SimSun"/>
          <w:lang w:eastAsia="en-US"/>
        </w:rPr>
        <w:t>uporządkowanie miejsca sortowania.</w:t>
      </w:r>
    </w:p>
    <w:p w14:paraId="0A3559E2" w14:textId="77777777" w:rsidR="007B13E1" w:rsidRDefault="007B13E1" w:rsidP="007B13E1">
      <w:pPr>
        <w:rPr>
          <w:rFonts w:eastAsia="SimSun"/>
        </w:rPr>
      </w:pPr>
    </w:p>
    <w:p w14:paraId="3BC5EA8D" w14:textId="77777777" w:rsidR="007B13E1" w:rsidRPr="006E0092" w:rsidRDefault="007B13E1" w:rsidP="00DF250E">
      <w:pPr>
        <w:pStyle w:val="N4ROSTWPL"/>
      </w:pPr>
      <w:r w:rsidRPr="006E0092">
        <w:rPr>
          <w:rFonts w:eastAsia="SimSun"/>
        </w:rPr>
        <w:t>Uwagi:</w:t>
      </w:r>
    </w:p>
    <w:p w14:paraId="32C3E696" w14:textId="77777777" w:rsidR="007B13E1" w:rsidRDefault="007B13E1" w:rsidP="007B13E1">
      <w:pPr>
        <w:pStyle w:val="listaopisROSTWLP"/>
      </w:pPr>
      <w:r>
        <w:rPr>
          <w:rFonts w:eastAsia="SimSun"/>
        </w:rPr>
        <w:t>metoda i zakres zabiegu zostaną określone przez rozpoczęciem zabiegu w zleceniu.</w:t>
      </w:r>
    </w:p>
    <w:p w14:paraId="2071C749" w14:textId="77777777" w:rsidR="007B13E1" w:rsidRPr="006E0092" w:rsidRDefault="007B13E1" w:rsidP="00DF250E">
      <w:pPr>
        <w:pStyle w:val="N4ROSTWPL"/>
      </w:pPr>
      <w:r>
        <w:rPr>
          <w:rFonts w:eastAsia="SimSun"/>
        </w:rPr>
        <w:br/>
      </w:r>
      <w:r w:rsidRPr="006E0092">
        <w:rPr>
          <w:rFonts w:eastAsia="SimSun"/>
        </w:rPr>
        <w:t>Procedura odbioru:</w:t>
      </w:r>
    </w:p>
    <w:p w14:paraId="47F6F73D" w14:textId="77777777" w:rsidR="007B13E1" w:rsidRPr="00D26958" w:rsidRDefault="007B13E1" w:rsidP="007B13E1">
      <w:pPr>
        <w:pStyle w:val="listaopisROSTWLP"/>
      </w:pPr>
      <w:r w:rsidRPr="00D26958">
        <w:rPr>
          <w:rFonts w:eastAsia="SimSun"/>
          <w:lang w:eastAsia="en-US"/>
        </w:rPr>
        <w:t xml:space="preserve">odbiór prac nastąpi poprzez zweryfikowanie prawidłowości i jakości wykonania prac z opisem czynności i zleceniem oraz policzenie wysortowanych sadzonek </w:t>
      </w:r>
    </w:p>
    <w:p w14:paraId="6877B015" w14:textId="77777777" w:rsidR="007B13E1" w:rsidRDefault="007B13E1" w:rsidP="007B13E1"/>
    <w:p w14:paraId="52AAF610" w14:textId="77777777" w:rsidR="007B13E1"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4470C4" w:rsidRDefault="004470C4" w:rsidP="004470C4">
            <w:pPr>
              <w:pStyle w:val="tabelaROSTWPL"/>
              <w:jc w:val="center"/>
              <w:rPr>
                <w:b/>
                <w:i/>
              </w:rPr>
            </w:pPr>
            <w:r>
              <w:rPr>
                <w:b/>
                <w:i/>
              </w:rPr>
              <w:t>Jednostka miary czynn. rozl.</w:t>
            </w:r>
          </w:p>
        </w:tc>
      </w:tr>
      <w:tr w:rsidR="007B13E1"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4470C4" w:rsidRDefault="007B13E1" w:rsidP="004470C4">
            <w:pPr>
              <w:pStyle w:val="tabelaROSTWPL"/>
              <w:jc w:val="center"/>
            </w:pPr>
            <w:r w:rsidRPr="004470C4">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4470C4" w:rsidRDefault="007B13E1" w:rsidP="004470C4">
            <w:pPr>
              <w:pStyle w:val="tabelaROSTWPL"/>
              <w:jc w:val="left"/>
            </w:pPr>
            <w:r w:rsidRPr="004470C4">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4470C4" w:rsidRDefault="007B13E1" w:rsidP="004470C4">
            <w:pPr>
              <w:pStyle w:val="tabelaROSTWPL"/>
              <w:jc w:val="left"/>
            </w:pPr>
            <w:r w:rsidRPr="004470C4">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4470C4" w:rsidRDefault="007B13E1" w:rsidP="004470C4">
            <w:pPr>
              <w:pStyle w:val="tabelaROSTWPL"/>
              <w:jc w:val="left"/>
            </w:pPr>
            <w:r w:rsidRPr="004470C4">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4470C4" w:rsidRDefault="007B13E1" w:rsidP="004470C4">
            <w:pPr>
              <w:pStyle w:val="tabelaROSTWPL"/>
              <w:jc w:val="center"/>
            </w:pPr>
            <w:r w:rsidRPr="004470C4">
              <w:rPr>
                <w:szCs w:val="22"/>
              </w:rPr>
              <w:t>TSZT</w:t>
            </w:r>
          </w:p>
        </w:tc>
      </w:tr>
    </w:tbl>
    <w:p w14:paraId="7A1B62DF" w14:textId="77777777" w:rsidR="007B13E1" w:rsidRDefault="007B13E1" w:rsidP="007B13E1">
      <w:pPr>
        <w:pStyle w:val="Standard"/>
        <w:rPr>
          <w:rFonts w:ascii="Arial" w:hAnsi="Arial" w:cs="Arial"/>
        </w:rPr>
      </w:pPr>
    </w:p>
    <w:p w14:paraId="07AD0AEA" w14:textId="77777777" w:rsidR="007B13E1" w:rsidRPr="006E0092" w:rsidRDefault="007B13E1" w:rsidP="00DF250E">
      <w:pPr>
        <w:pStyle w:val="N4ROSTWPL"/>
      </w:pPr>
      <w:r w:rsidRPr="006E0092">
        <w:rPr>
          <w:rFonts w:eastAsia="SimSun"/>
        </w:rPr>
        <w:t>Standard technologii prac obejmuje:</w:t>
      </w:r>
    </w:p>
    <w:p w14:paraId="148856E7" w14:textId="77777777" w:rsidR="007B13E1" w:rsidRDefault="007B13E1" w:rsidP="007B13E1">
      <w:pPr>
        <w:pStyle w:val="listaopisROSTWLP"/>
      </w:pPr>
      <w:r>
        <w:rPr>
          <w:rFonts w:eastAsia="SimSun"/>
          <w:lang w:eastAsia="en-US"/>
        </w:rPr>
        <w:t>zdjęcie kontenerów z sadzonkami z palet,</w:t>
      </w:r>
    </w:p>
    <w:p w14:paraId="4D7A8F9E" w14:textId="77777777" w:rsidR="007B13E1" w:rsidRDefault="007B13E1" w:rsidP="007B13E1">
      <w:pPr>
        <w:pStyle w:val="listaopisROSTWLP"/>
      </w:pPr>
      <w:r>
        <w:rPr>
          <w:rFonts w:eastAsia="SimSun"/>
          <w:lang w:eastAsia="en-US"/>
        </w:rPr>
        <w:t>ścisłe ułożenie kontenerów na podłożu,</w:t>
      </w:r>
    </w:p>
    <w:p w14:paraId="71E486F9" w14:textId="77777777" w:rsidR="007B13E1" w:rsidRDefault="007B13E1" w:rsidP="007B13E1">
      <w:pPr>
        <w:pStyle w:val="listaopisROSTWLP"/>
      </w:pPr>
      <w:r>
        <w:rPr>
          <w:rFonts w:eastAsia="SimSun"/>
          <w:lang w:eastAsia="en-US"/>
        </w:rPr>
        <w:t>osłonięcie skrajnych kontenerów materiałem izolacyjnym,</w:t>
      </w:r>
    </w:p>
    <w:p w14:paraId="671AF1D8" w14:textId="77777777" w:rsidR="007B13E1" w:rsidRDefault="007B13E1" w:rsidP="007B13E1">
      <w:pPr>
        <w:pStyle w:val="listaopisROSTWLP"/>
      </w:pPr>
      <w:r>
        <w:rPr>
          <w:rFonts w:eastAsia="SimSun"/>
          <w:lang w:eastAsia="en-US"/>
        </w:rPr>
        <w:t>wyniesienie i ułożenie pustych palet (podpór),</w:t>
      </w:r>
    </w:p>
    <w:p w14:paraId="0FBCE12F" w14:textId="77777777" w:rsidR="007B13E1" w:rsidRDefault="007B13E1" w:rsidP="007B13E1">
      <w:pPr>
        <w:pStyle w:val="listaopisROSTWLP"/>
      </w:pPr>
      <w:r>
        <w:rPr>
          <w:rFonts w:eastAsia="SimSun"/>
          <w:lang w:eastAsia="en-US"/>
        </w:rPr>
        <w:t>oznaczenie partii sadzonek tabliczkami szkółkarskimi,</w:t>
      </w:r>
    </w:p>
    <w:p w14:paraId="5C178943" w14:textId="77777777" w:rsidR="007B13E1" w:rsidRDefault="007B13E1" w:rsidP="007B13E1">
      <w:pPr>
        <w:pStyle w:val="listaopisROSTWLP"/>
      </w:pPr>
      <w:r>
        <w:rPr>
          <w:rFonts w:eastAsia="SimSun"/>
          <w:lang w:eastAsia="en-US"/>
        </w:rPr>
        <w:t>uporządkowanie powierzchni.</w:t>
      </w:r>
    </w:p>
    <w:p w14:paraId="0DF9AA3B" w14:textId="77777777" w:rsidR="007B13E1" w:rsidRDefault="007B13E1" w:rsidP="007B13E1">
      <w:pPr>
        <w:rPr>
          <w:rFonts w:eastAsia="SimSun"/>
        </w:rPr>
      </w:pPr>
    </w:p>
    <w:p w14:paraId="3E045993" w14:textId="77777777" w:rsidR="007B13E1" w:rsidRPr="006E0092" w:rsidRDefault="007B13E1" w:rsidP="00DF250E">
      <w:pPr>
        <w:pStyle w:val="N4ROSTWPL"/>
      </w:pPr>
      <w:r w:rsidRPr="006E0092">
        <w:rPr>
          <w:rFonts w:eastAsia="SimSun"/>
        </w:rPr>
        <w:t>Uwagi:</w:t>
      </w:r>
    </w:p>
    <w:p w14:paraId="47ED2276" w14:textId="77777777" w:rsidR="007B13E1" w:rsidRDefault="007B13E1" w:rsidP="007B13E1">
      <w:pPr>
        <w:pStyle w:val="listaopisROSTWLP"/>
      </w:pPr>
      <w:r>
        <w:rPr>
          <w:rFonts w:eastAsia="SimSun"/>
        </w:rPr>
        <w:t>materiał i niezbędne urządzenia zapewnia Zamawiający.</w:t>
      </w:r>
    </w:p>
    <w:p w14:paraId="6F4FDC56" w14:textId="77777777" w:rsidR="007B13E1" w:rsidRDefault="007B13E1" w:rsidP="007B13E1">
      <w:pPr>
        <w:pStyle w:val="listaopisROSTWLP"/>
      </w:pPr>
      <w:r>
        <w:rPr>
          <w:rFonts w:eastAsia="SimSun"/>
        </w:rPr>
        <w:t>metoda i zakres zabiegu zostaną określone przez rozpoczęciem zabiegu w zleceniu.</w:t>
      </w:r>
    </w:p>
    <w:p w14:paraId="65C4B66B" w14:textId="77777777" w:rsidR="007B13E1" w:rsidRDefault="007B13E1" w:rsidP="007B13E1">
      <w:pPr>
        <w:rPr>
          <w:rFonts w:eastAsia="SimSun"/>
        </w:rPr>
      </w:pPr>
    </w:p>
    <w:p w14:paraId="4697055B" w14:textId="77777777" w:rsidR="007B13E1" w:rsidRPr="006E0092" w:rsidRDefault="007B13E1" w:rsidP="00DF250E">
      <w:pPr>
        <w:pStyle w:val="N4ROSTWPL"/>
      </w:pPr>
      <w:r w:rsidRPr="006E0092">
        <w:rPr>
          <w:rFonts w:eastAsia="SimSun"/>
        </w:rPr>
        <w:t>Procedura odbioru:</w:t>
      </w:r>
    </w:p>
    <w:p w14:paraId="2AB54FC6"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Default="007B13E1" w:rsidP="007B13E1">
      <w:pPr>
        <w:rPr>
          <w:rFonts w:eastAsia="SimSun"/>
          <w:szCs w:val="22"/>
          <w:lang w:eastAsia="en-US"/>
        </w:rPr>
      </w:pPr>
    </w:p>
    <w:p w14:paraId="1A2BDBBB" w14:textId="77777777" w:rsidR="007B13E1" w:rsidRDefault="007B13E1" w:rsidP="00DF250E">
      <w:pPr>
        <w:pStyle w:val="ROSTWPLok"/>
        <w:rPr>
          <w:rFonts w:eastAsia="Verdana"/>
          <w:lang w:eastAsia="zh-CN" w:bidi="hi-IN"/>
        </w:rPr>
      </w:pPr>
      <w:r>
        <w:rPr>
          <w:rFonts w:eastAsia="Verdana"/>
          <w:lang w:eastAsia="zh-CN" w:bidi="hi-IN"/>
        </w:rPr>
        <w:t xml:space="preserve"> </w:t>
      </w:r>
      <w:r w:rsidRPr="00A50CF3">
        <w:rPr>
          <w:rFonts w:eastAsia="Verdana"/>
          <w:lang w:eastAsia="zh-CN" w:bidi="hi-IN"/>
        </w:rPr>
        <w:t>(rozliczenie z dokładnością do dwóch miejsc po przecinku)</w:t>
      </w:r>
    </w:p>
    <w:p w14:paraId="1F99462A" w14:textId="77777777" w:rsidR="007B13E1" w:rsidRDefault="007B13E1" w:rsidP="007B13E1">
      <w:pPr>
        <w:rPr>
          <w:rFonts w:eastAsia="Verdana" w:cs="Verdana"/>
          <w:i/>
          <w:kern w:val="3"/>
          <w:lang w:eastAsia="zh-CN" w:bidi="hi-IN"/>
        </w:rPr>
      </w:pPr>
    </w:p>
    <w:p w14:paraId="562579B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4470C4" w:rsidRDefault="004470C4" w:rsidP="004470C4">
            <w:pPr>
              <w:pStyle w:val="tabelaROSTWPL"/>
              <w:jc w:val="center"/>
              <w:rPr>
                <w:b/>
                <w:i/>
              </w:rPr>
            </w:pPr>
            <w:r>
              <w:rPr>
                <w:b/>
                <w:i/>
              </w:rPr>
              <w:t>Jednostka miary czynn. rozl.</w:t>
            </w:r>
          </w:p>
        </w:tc>
      </w:tr>
      <w:tr w:rsidR="007B13E1"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4470C4" w:rsidRDefault="007B13E1" w:rsidP="004470C4">
            <w:pPr>
              <w:pStyle w:val="tabelaROSTWPL"/>
              <w:jc w:val="center"/>
            </w:pPr>
            <w:r w:rsidRPr="004470C4">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4470C4" w:rsidRDefault="007B13E1" w:rsidP="004470C4">
            <w:pPr>
              <w:pStyle w:val="tabelaROSTWPL"/>
              <w:jc w:val="left"/>
            </w:pPr>
            <w:r w:rsidRPr="004470C4">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4470C4" w:rsidRDefault="007B13E1" w:rsidP="004470C4">
            <w:pPr>
              <w:pStyle w:val="tabelaROSTWPL"/>
              <w:jc w:val="left"/>
            </w:pPr>
            <w:r w:rsidRPr="004470C4">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4470C4" w:rsidRDefault="007B13E1" w:rsidP="004470C4">
            <w:pPr>
              <w:pStyle w:val="tabelaROSTWPL"/>
              <w:jc w:val="left"/>
            </w:pPr>
            <w:r w:rsidRPr="004470C4">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4470C4" w:rsidRDefault="007B13E1" w:rsidP="004470C4">
            <w:pPr>
              <w:pStyle w:val="tabelaROSTWPL"/>
              <w:jc w:val="center"/>
            </w:pPr>
            <w:r w:rsidRPr="004470C4">
              <w:rPr>
                <w:szCs w:val="22"/>
              </w:rPr>
              <w:t>TSZT</w:t>
            </w:r>
          </w:p>
        </w:tc>
      </w:tr>
    </w:tbl>
    <w:p w14:paraId="0C600221" w14:textId="77777777" w:rsidR="007B13E1" w:rsidRDefault="007B13E1" w:rsidP="007B13E1">
      <w:pPr>
        <w:rPr>
          <w:rFonts w:eastAsia="SimSun"/>
        </w:rPr>
      </w:pPr>
    </w:p>
    <w:p w14:paraId="5A3E6E73" w14:textId="77777777" w:rsidR="007B13E1" w:rsidRPr="006E0092" w:rsidRDefault="007B13E1" w:rsidP="00DF250E">
      <w:pPr>
        <w:pStyle w:val="N4ROSTWPL"/>
      </w:pPr>
      <w:r>
        <w:rPr>
          <w:rFonts w:eastAsia="SimSun"/>
        </w:rPr>
        <w:br/>
      </w:r>
      <w:r w:rsidRPr="006E0092">
        <w:rPr>
          <w:rFonts w:eastAsia="SimSun"/>
        </w:rPr>
        <w:t>Standard technologii prac obejmuje:</w:t>
      </w:r>
    </w:p>
    <w:p w14:paraId="2820100A" w14:textId="77777777" w:rsidR="007B13E1" w:rsidRDefault="007B13E1" w:rsidP="007B13E1">
      <w:pPr>
        <w:pStyle w:val="listaopisROSTWLP"/>
      </w:pPr>
      <w:r>
        <w:rPr>
          <w:rFonts w:eastAsia="SimSun"/>
          <w:lang w:eastAsia="en-US"/>
        </w:rPr>
        <w:t>zdjęcie i ułożenie osłony skrajnych kontenerów,</w:t>
      </w:r>
    </w:p>
    <w:p w14:paraId="71141670" w14:textId="77777777" w:rsidR="007B13E1" w:rsidRDefault="007B13E1" w:rsidP="007B13E1">
      <w:pPr>
        <w:pStyle w:val="listaopisROSTWLP"/>
      </w:pPr>
      <w:r>
        <w:rPr>
          <w:rFonts w:eastAsia="SimSun"/>
          <w:lang w:eastAsia="en-US"/>
        </w:rPr>
        <w:t>doniesienie pustych palet (podpór) ,</w:t>
      </w:r>
    </w:p>
    <w:p w14:paraId="2AADB97B" w14:textId="77777777" w:rsidR="007B13E1" w:rsidRDefault="007B13E1" w:rsidP="007B13E1">
      <w:pPr>
        <w:pStyle w:val="listaopisROSTWLP"/>
      </w:pPr>
      <w:r>
        <w:rPr>
          <w:rFonts w:eastAsia="SimSun"/>
          <w:lang w:eastAsia="en-US"/>
        </w:rPr>
        <w:t>ułożenie kontenerów z sadzonkami na paletach (podporach),</w:t>
      </w:r>
    </w:p>
    <w:p w14:paraId="65B161A6" w14:textId="77777777" w:rsidR="007B13E1" w:rsidRPr="00B32E0B" w:rsidRDefault="007B13E1" w:rsidP="007B13E1">
      <w:pPr>
        <w:pStyle w:val="listaopisROSTWLP"/>
      </w:pPr>
      <w:r>
        <w:rPr>
          <w:rFonts w:eastAsia="SimSun"/>
          <w:lang w:eastAsia="en-US"/>
        </w:rPr>
        <w:t>uporządkowanie powierzchni.</w:t>
      </w:r>
    </w:p>
    <w:p w14:paraId="60FBFF76" w14:textId="77777777" w:rsidR="007B13E1" w:rsidRDefault="007B13E1" w:rsidP="007B13E1">
      <w:pPr>
        <w:rPr>
          <w:rFonts w:eastAsia="SimSun"/>
        </w:rPr>
      </w:pPr>
    </w:p>
    <w:p w14:paraId="3E8429C2" w14:textId="77777777" w:rsidR="007B13E1" w:rsidRPr="006E0092" w:rsidRDefault="007B13E1" w:rsidP="00DF250E">
      <w:pPr>
        <w:pStyle w:val="N4ROSTWPL"/>
      </w:pPr>
      <w:r w:rsidRPr="006E0092">
        <w:rPr>
          <w:rFonts w:eastAsia="SimSun"/>
        </w:rPr>
        <w:t>Uwagi:</w:t>
      </w:r>
    </w:p>
    <w:p w14:paraId="6F42D3C9" w14:textId="77777777" w:rsidR="007B13E1" w:rsidRDefault="007B13E1" w:rsidP="007B13E1">
      <w:pPr>
        <w:pStyle w:val="listaopisROSTWLP"/>
      </w:pPr>
      <w:r>
        <w:rPr>
          <w:rFonts w:eastAsia="SimSun"/>
        </w:rPr>
        <w:t>materiał i niezbędne urządzenia zapewnia Zamawiający.</w:t>
      </w:r>
    </w:p>
    <w:p w14:paraId="71C3BDD4" w14:textId="77777777" w:rsidR="007B13E1" w:rsidRDefault="007B13E1" w:rsidP="007B13E1">
      <w:pPr>
        <w:pStyle w:val="listaopisROSTWLP"/>
      </w:pPr>
      <w:r>
        <w:rPr>
          <w:rFonts w:eastAsia="SimSun"/>
        </w:rPr>
        <w:t>-metoda i zakres zabiegu zostaną określone przez rozpoczęciem zabiegu w zleceniu.</w:t>
      </w:r>
    </w:p>
    <w:p w14:paraId="7D5658EF" w14:textId="77777777" w:rsidR="007B13E1" w:rsidRDefault="007B13E1" w:rsidP="007B13E1">
      <w:pPr>
        <w:pStyle w:val="listaopisROSTWLP"/>
        <w:numPr>
          <w:ilvl w:val="0"/>
          <w:numId w:val="0"/>
        </w:numPr>
        <w:rPr>
          <w:rFonts w:eastAsia="SimSun"/>
        </w:rPr>
      </w:pPr>
    </w:p>
    <w:p w14:paraId="749ED0D1" w14:textId="77777777" w:rsidR="007B13E1" w:rsidRPr="006E0092" w:rsidRDefault="007B13E1" w:rsidP="007B13E1">
      <w:pPr>
        <w:pStyle w:val="listaopisROSTWLP"/>
        <w:numPr>
          <w:ilvl w:val="0"/>
          <w:numId w:val="0"/>
        </w:numPr>
        <w:rPr>
          <w:b/>
        </w:rPr>
      </w:pPr>
      <w:r w:rsidRPr="006E0092">
        <w:rPr>
          <w:rFonts w:eastAsia="SimSun"/>
          <w:b/>
        </w:rPr>
        <w:t>Procedura odbioru:</w:t>
      </w:r>
    </w:p>
    <w:p w14:paraId="0BBDD5D8"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Default="007B13E1" w:rsidP="007B13E1">
      <w:pPr>
        <w:rPr>
          <w:rFonts w:eastAsia="SimSun"/>
          <w:szCs w:val="22"/>
          <w:lang w:eastAsia="en-US"/>
        </w:rPr>
      </w:pPr>
    </w:p>
    <w:p w14:paraId="74637F95" w14:textId="77777777" w:rsidR="007B13E1" w:rsidRPr="00E42641" w:rsidRDefault="007B13E1" w:rsidP="00DF250E">
      <w:pPr>
        <w:pStyle w:val="ROSTWPLok"/>
      </w:pPr>
      <w:r>
        <w:rPr>
          <w:rFonts w:eastAsia="Verdana"/>
          <w:lang w:eastAsia="zh-CN" w:bidi="hi-IN"/>
        </w:rPr>
        <w:t>(rozliczenie z dokładnością do dwóch miejsc po przecinku)</w:t>
      </w:r>
    </w:p>
    <w:p w14:paraId="282276E2" w14:textId="77777777" w:rsidR="007B13E1" w:rsidRDefault="007B13E1" w:rsidP="007B13E1">
      <w:pPr>
        <w:rPr>
          <w:rFonts w:eastAsia="SimSun"/>
        </w:rPr>
      </w:pPr>
    </w:p>
    <w:p w14:paraId="4D378A67" w14:textId="77777777" w:rsidR="007B13E1" w:rsidRPr="0015750A"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4470C4" w:rsidRDefault="004470C4" w:rsidP="004470C4">
            <w:pPr>
              <w:pStyle w:val="tabelaROSTWPL"/>
              <w:jc w:val="center"/>
              <w:rPr>
                <w:b/>
                <w:i/>
              </w:rPr>
            </w:pPr>
            <w:r>
              <w:rPr>
                <w:b/>
                <w:i/>
              </w:rPr>
              <w:t>Jednostka miary czynn. rozl.</w:t>
            </w:r>
          </w:p>
        </w:tc>
      </w:tr>
      <w:tr w:rsidR="007B13E1" w:rsidRPr="005F6121"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4470C4" w:rsidRDefault="007B13E1" w:rsidP="004470C4">
            <w:pPr>
              <w:pStyle w:val="tabelaROSTWPL"/>
              <w:jc w:val="center"/>
            </w:pPr>
            <w:r w:rsidRPr="004470C4">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4470C4" w:rsidRDefault="007B13E1" w:rsidP="004470C4">
            <w:pPr>
              <w:pStyle w:val="tabelaROSTWPL"/>
              <w:jc w:val="left"/>
              <w:rPr>
                <w:szCs w:val="24"/>
                <w:lang w:eastAsia="pl-PL"/>
              </w:rPr>
            </w:pPr>
            <w:r w:rsidRPr="004470C4">
              <w:rPr>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4470C4" w:rsidRDefault="007B13E1" w:rsidP="004470C4">
            <w:pPr>
              <w:pStyle w:val="tabelaROSTWPL"/>
              <w:jc w:val="left"/>
              <w:rPr>
                <w:szCs w:val="24"/>
                <w:lang w:eastAsia="pl-PL"/>
              </w:rPr>
            </w:pPr>
            <w:r w:rsidRPr="004470C4">
              <w:rPr>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4470C4" w:rsidRDefault="007B13E1" w:rsidP="004470C4">
            <w:pPr>
              <w:pStyle w:val="tabelaROSTWPL"/>
              <w:jc w:val="left"/>
              <w:rPr>
                <w:szCs w:val="24"/>
                <w:lang w:eastAsia="pl-PL"/>
              </w:rPr>
            </w:pPr>
            <w:r w:rsidRPr="004470C4">
              <w:rPr>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4470C4" w:rsidRDefault="007B13E1" w:rsidP="004470C4">
            <w:pPr>
              <w:pStyle w:val="tabelaROSTWPL"/>
              <w:jc w:val="center"/>
              <w:rPr>
                <w:szCs w:val="24"/>
                <w:lang w:eastAsia="pl-PL"/>
              </w:rPr>
            </w:pPr>
            <w:r w:rsidRPr="004470C4">
              <w:rPr>
                <w:szCs w:val="22"/>
                <w:lang w:eastAsia="pl-PL"/>
              </w:rPr>
              <w:t>TSZT</w:t>
            </w:r>
          </w:p>
        </w:tc>
      </w:tr>
    </w:tbl>
    <w:p w14:paraId="7FF1942B" w14:textId="77777777" w:rsidR="007B13E1" w:rsidRDefault="007B13E1" w:rsidP="007B13E1">
      <w:pPr>
        <w:rPr>
          <w:rFonts w:eastAsia="SimSun"/>
        </w:rPr>
      </w:pPr>
    </w:p>
    <w:p w14:paraId="71CE2E54" w14:textId="77777777" w:rsidR="007B13E1" w:rsidRPr="006E0092" w:rsidRDefault="007B13E1" w:rsidP="00DF250E">
      <w:pPr>
        <w:pStyle w:val="N4ROSTWPL"/>
        <w:rPr>
          <w:rFonts w:eastAsia="SimSun"/>
        </w:rPr>
      </w:pPr>
      <w:r w:rsidRPr="006E0092">
        <w:rPr>
          <w:rFonts w:eastAsia="SimSun"/>
        </w:rPr>
        <w:t>Standard technologii prac obejmuje:</w:t>
      </w:r>
    </w:p>
    <w:p w14:paraId="0DD43E56" w14:textId="77777777" w:rsidR="007B13E1" w:rsidRPr="00887B08" w:rsidRDefault="007B13E1" w:rsidP="007B13E1">
      <w:pPr>
        <w:pStyle w:val="listaopisROSTWLP"/>
        <w:rPr>
          <w:rFonts w:eastAsia="SimSun"/>
        </w:rPr>
      </w:pPr>
      <w:r w:rsidRPr="00887B08">
        <w:rPr>
          <w:rFonts w:eastAsia="SimSun"/>
        </w:rPr>
        <w:t>przygotowanie i rozmieszanie repelentu oraz doniesienie do miejsca stosowania,</w:t>
      </w:r>
    </w:p>
    <w:p w14:paraId="2268196C" w14:textId="77777777" w:rsidR="007B13E1" w:rsidRPr="00887B08" w:rsidRDefault="007B13E1" w:rsidP="007B13E1">
      <w:pPr>
        <w:pStyle w:val="listaopisROSTWLP"/>
        <w:rPr>
          <w:rFonts w:eastAsia="SimSun"/>
        </w:rPr>
      </w:pPr>
      <w:r w:rsidRPr="00887B08">
        <w:rPr>
          <w:rFonts w:eastAsia="SimSun"/>
        </w:rPr>
        <w:t>przygotowanie i doniesienie szczotek do rozprowadzania repelentu po sadzonkach,</w:t>
      </w:r>
    </w:p>
    <w:p w14:paraId="0EA41636" w14:textId="77777777" w:rsidR="007B13E1" w:rsidRDefault="007B13E1" w:rsidP="007B13E1">
      <w:pPr>
        <w:pStyle w:val="listaopisROSTWLP"/>
        <w:rPr>
          <w:rFonts w:eastAsia="SimSun"/>
        </w:rPr>
      </w:pPr>
      <w:r w:rsidRPr="00887B08">
        <w:rPr>
          <w:rFonts w:eastAsia="SimSun"/>
        </w:rPr>
        <w:t>ręczne smarowanie wyznaczo</w:t>
      </w:r>
      <w:r>
        <w:rPr>
          <w:rFonts w:eastAsia="SimSun"/>
        </w:rPr>
        <w:t>nej partii sadzonek repelentem,</w:t>
      </w:r>
    </w:p>
    <w:p w14:paraId="47F4BE27" w14:textId="77777777" w:rsidR="007B13E1" w:rsidRPr="006E0092" w:rsidRDefault="007B13E1" w:rsidP="007B13E1">
      <w:pPr>
        <w:pStyle w:val="listaopisROSTWLP"/>
        <w:rPr>
          <w:rFonts w:eastAsia="SimSun"/>
        </w:rPr>
      </w:pPr>
      <w:r w:rsidRPr="006E0092">
        <w:rPr>
          <w:rFonts w:eastAsia="SimSun"/>
        </w:rPr>
        <w:t>przenoszenie/przesuwanie kontenerów w celu dotarcia do wszystkich kontenerów</w:t>
      </w:r>
    </w:p>
    <w:p w14:paraId="132FC246" w14:textId="77777777" w:rsidR="007B13E1" w:rsidRPr="00887B08" w:rsidRDefault="007B13E1" w:rsidP="00DF250E">
      <w:pPr>
        <w:pStyle w:val="listaopisROSTWLP"/>
        <w:rPr>
          <w:rFonts w:eastAsia="SimSun"/>
        </w:rPr>
      </w:pPr>
      <w:r w:rsidRPr="00887B08">
        <w:rPr>
          <w:rFonts w:eastAsia="SimSun"/>
        </w:rPr>
        <w:t>prawidłowe ułożenie kontenerów z zabezpieczonymi repelentem sadzonkami na paletach,</w:t>
      </w:r>
    </w:p>
    <w:p w14:paraId="2A3CC4AF" w14:textId="77777777" w:rsidR="007B13E1" w:rsidRPr="00887B08" w:rsidRDefault="007B13E1" w:rsidP="00DF250E">
      <w:pPr>
        <w:pStyle w:val="listaopisROSTWLP"/>
        <w:rPr>
          <w:rFonts w:eastAsia="SimSun"/>
        </w:rPr>
      </w:pPr>
      <w:r w:rsidRPr="00887B08">
        <w:rPr>
          <w:rFonts w:eastAsia="SimSun"/>
        </w:rPr>
        <w:t>doniesienie pustych opakowań po repelentach w wyznaczone miejsce,</w:t>
      </w:r>
    </w:p>
    <w:p w14:paraId="78522B76" w14:textId="77777777" w:rsidR="007B13E1" w:rsidRPr="00887B08" w:rsidRDefault="007B13E1" w:rsidP="00DF250E">
      <w:pPr>
        <w:pStyle w:val="listaopisROSTWLP"/>
        <w:rPr>
          <w:rFonts w:eastAsia="SimSun"/>
        </w:rPr>
      </w:pPr>
      <w:r w:rsidRPr="00887B08">
        <w:rPr>
          <w:rFonts w:eastAsia="SimSun"/>
        </w:rPr>
        <w:t>uporządkowanie miejsca pracy i zabezpieczenie szczotek przed zaschnięciem.</w:t>
      </w:r>
    </w:p>
    <w:p w14:paraId="035A4F6C" w14:textId="77777777" w:rsidR="007B13E1" w:rsidRDefault="007B13E1" w:rsidP="007B13E1">
      <w:pPr>
        <w:rPr>
          <w:rFonts w:eastAsia="SimSun"/>
        </w:rPr>
      </w:pPr>
    </w:p>
    <w:p w14:paraId="3AA597F5" w14:textId="77777777" w:rsidR="007B13E1" w:rsidRPr="006E0092" w:rsidRDefault="007B13E1" w:rsidP="006F16C9">
      <w:pPr>
        <w:pStyle w:val="N4ROSTWPL"/>
      </w:pPr>
      <w:r w:rsidRPr="006E0092">
        <w:rPr>
          <w:rFonts w:eastAsia="SimSun"/>
        </w:rPr>
        <w:t>Uwagi:</w:t>
      </w:r>
    </w:p>
    <w:p w14:paraId="7DC374E8" w14:textId="77777777" w:rsidR="007B13E1" w:rsidRPr="00887B08" w:rsidRDefault="007B13E1" w:rsidP="007B13E1">
      <w:pPr>
        <w:pStyle w:val="listaopisROSTWLP"/>
      </w:pPr>
      <w:r w:rsidRPr="00887B08">
        <w:rPr>
          <w:rFonts w:eastAsia="SimSun"/>
        </w:rPr>
        <w:t>materiał i niezbędne urządzenia zapewnia Zamawiający.</w:t>
      </w:r>
    </w:p>
    <w:p w14:paraId="4E68DF7E" w14:textId="77777777" w:rsidR="007B13E1" w:rsidRPr="00887B08" w:rsidRDefault="007B13E1" w:rsidP="007B13E1">
      <w:pPr>
        <w:pStyle w:val="listaopisROSTWLP"/>
      </w:pPr>
      <w:r w:rsidRPr="00887B08">
        <w:rPr>
          <w:rFonts w:eastAsia="SimSun"/>
        </w:rPr>
        <w:t>metoda i zakres zabiegu zostaną określone przez rozpoczęciem zabiegu w zleceniu.</w:t>
      </w:r>
    </w:p>
    <w:p w14:paraId="2852BE51" w14:textId="77777777" w:rsidR="007B13E1" w:rsidRPr="006E0092" w:rsidRDefault="007B13E1" w:rsidP="006F16C9">
      <w:pPr>
        <w:pStyle w:val="N4ROSTWPL"/>
        <w:rPr>
          <w:rFonts w:eastAsia="SimSun"/>
        </w:rPr>
      </w:pPr>
      <w:r w:rsidRPr="00887B08">
        <w:rPr>
          <w:rFonts w:eastAsia="SimSun"/>
        </w:rPr>
        <w:br/>
      </w:r>
      <w:r w:rsidRPr="006E0092">
        <w:rPr>
          <w:rFonts w:eastAsia="SimSun"/>
        </w:rPr>
        <w:t>Procedura odbioru:</w:t>
      </w:r>
    </w:p>
    <w:p w14:paraId="095BDF3A" w14:textId="77777777" w:rsidR="007B13E1" w:rsidRPr="00887B08" w:rsidRDefault="007B13E1" w:rsidP="007B13E1">
      <w:pPr>
        <w:pStyle w:val="listaopisROSTWLP"/>
        <w:rPr>
          <w:rFonts w:eastAsia="SimSun"/>
        </w:rPr>
      </w:pPr>
      <w:r w:rsidRPr="00887B08">
        <w:rPr>
          <w:rFonts w:eastAsia="SimSun"/>
        </w:rPr>
        <w:t>odbiór prac nastąpi poprzez zweryfikowanie prawidłowości i jakości wykonania prac z opisem czynności i zleceniem oraz policzenie kontenerów z zabezpieczonymi repelentem sadzonkami</w:t>
      </w:r>
    </w:p>
    <w:p w14:paraId="248F7795" w14:textId="349FFBE4" w:rsidR="007B13E1" w:rsidRDefault="007B13E1" w:rsidP="007B13E1"/>
    <w:p w14:paraId="788F27C0" w14:textId="77777777" w:rsidR="006F16C9"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4470C4" w:rsidRDefault="004470C4" w:rsidP="004470C4">
            <w:pPr>
              <w:pStyle w:val="tabelaROSTWPL"/>
              <w:jc w:val="center"/>
              <w:rPr>
                <w:b/>
                <w:i/>
              </w:rPr>
            </w:pPr>
            <w:r>
              <w:rPr>
                <w:b/>
                <w:i/>
              </w:rPr>
              <w:t>Jednostka miary czynn. rozl.</w:t>
            </w:r>
          </w:p>
        </w:tc>
      </w:tr>
      <w:tr w:rsidR="007B13E1"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4470C4" w:rsidRDefault="007B13E1" w:rsidP="004470C4">
            <w:pPr>
              <w:pStyle w:val="tabelaROSTWPL"/>
              <w:jc w:val="center"/>
            </w:pPr>
            <w:r w:rsidRPr="004470C4">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4470C4" w:rsidRDefault="007B13E1" w:rsidP="004470C4">
            <w:pPr>
              <w:pStyle w:val="tabelaROSTWPL"/>
              <w:jc w:val="left"/>
            </w:pPr>
            <w:r w:rsidRPr="004470C4">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4470C4" w:rsidRDefault="007B13E1" w:rsidP="004470C4">
            <w:pPr>
              <w:pStyle w:val="tabelaROSTWPL"/>
              <w:jc w:val="left"/>
            </w:pPr>
            <w:r w:rsidRPr="004470C4">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4470C4" w:rsidRDefault="007B13E1" w:rsidP="004470C4">
            <w:pPr>
              <w:pStyle w:val="tabelaROSTWPL"/>
              <w:jc w:val="left"/>
            </w:pPr>
            <w:r w:rsidRPr="004470C4">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4470C4" w:rsidRDefault="007B13E1" w:rsidP="004470C4">
            <w:pPr>
              <w:pStyle w:val="tabelaROSTWPL"/>
              <w:jc w:val="center"/>
            </w:pPr>
            <w:r w:rsidRPr="004470C4">
              <w:t>TSZT</w:t>
            </w:r>
          </w:p>
        </w:tc>
      </w:tr>
    </w:tbl>
    <w:p w14:paraId="0A1F6494" w14:textId="77777777" w:rsidR="007B13E1" w:rsidRDefault="007B13E1" w:rsidP="007B13E1">
      <w:pPr>
        <w:pStyle w:val="Standard"/>
        <w:ind w:firstLine="142"/>
        <w:rPr>
          <w:rFonts w:ascii="Arial" w:eastAsia="SimSun" w:hAnsi="Arial" w:cs="Arial"/>
          <w:bCs/>
        </w:rPr>
      </w:pPr>
    </w:p>
    <w:p w14:paraId="71622D99" w14:textId="77777777" w:rsidR="007B13E1" w:rsidRPr="00ED420B" w:rsidRDefault="007B13E1" w:rsidP="006F16C9">
      <w:pPr>
        <w:pStyle w:val="N4ROSTWPL"/>
      </w:pPr>
      <w:r w:rsidRPr="00ED420B">
        <w:rPr>
          <w:rFonts w:eastAsia="SimSun"/>
        </w:rPr>
        <w:t>Standard technologii prac obejmuje:</w:t>
      </w:r>
    </w:p>
    <w:p w14:paraId="5E7C2A63" w14:textId="77777777" w:rsidR="007B13E1" w:rsidRPr="0097005C" w:rsidRDefault="007B13E1" w:rsidP="007B13E1">
      <w:pPr>
        <w:pStyle w:val="listaopisROSTWLP"/>
        <w:rPr>
          <w:sz w:val="20"/>
        </w:rPr>
      </w:pPr>
      <w:r w:rsidRPr="0097005C">
        <w:rPr>
          <w:rFonts w:eastAsia="SimSun"/>
        </w:rPr>
        <w:t>uruchomienie modułów linii technologicznej do mycia i dezynfekcji kontenerów</w:t>
      </w:r>
    </w:p>
    <w:p w14:paraId="5C72EFB4" w14:textId="77777777" w:rsidR="007B13E1" w:rsidRPr="0097005C" w:rsidRDefault="007B13E1" w:rsidP="007B13E1">
      <w:pPr>
        <w:pStyle w:val="listaopisROSTWLP"/>
        <w:rPr>
          <w:sz w:val="20"/>
        </w:rPr>
      </w:pPr>
      <w:r w:rsidRPr="0097005C">
        <w:rPr>
          <w:rFonts w:eastAsia="SimSun"/>
        </w:rPr>
        <w:t>dowiezienie kontenerów</w:t>
      </w:r>
    </w:p>
    <w:p w14:paraId="4062C121" w14:textId="77777777" w:rsidR="007B13E1" w:rsidRPr="0097005C" w:rsidRDefault="007B13E1" w:rsidP="007B13E1">
      <w:pPr>
        <w:pStyle w:val="listaopisROSTWLP"/>
        <w:rPr>
          <w:sz w:val="20"/>
        </w:rPr>
      </w:pPr>
      <w:r w:rsidRPr="0097005C">
        <w:rPr>
          <w:rFonts w:eastAsia="SimSun"/>
        </w:rPr>
        <w:t>segregacja kontenerów, odkładanie w miejsce wyznaczone przez Zamawiającego kontenerów nie nadających się do dalszego użytkowania</w:t>
      </w:r>
    </w:p>
    <w:p w14:paraId="2797E8AE" w14:textId="77777777" w:rsidR="007B13E1" w:rsidRPr="0097005C" w:rsidRDefault="007B13E1" w:rsidP="007B13E1">
      <w:pPr>
        <w:pStyle w:val="listaopisROSTWLP"/>
        <w:rPr>
          <w:sz w:val="20"/>
        </w:rPr>
      </w:pPr>
      <w:r w:rsidRPr="0097005C">
        <w:rPr>
          <w:rFonts w:eastAsia="SimSun"/>
        </w:rPr>
        <w:t>bieżąca kontrola nad przebiegiem pracy</w:t>
      </w:r>
    </w:p>
    <w:p w14:paraId="09C61EF3" w14:textId="77777777" w:rsidR="007B13E1" w:rsidRPr="0097005C" w:rsidRDefault="007B13E1" w:rsidP="007B13E1">
      <w:pPr>
        <w:pStyle w:val="listaopisROSTWLP"/>
        <w:rPr>
          <w:sz w:val="18"/>
        </w:rPr>
      </w:pPr>
      <w:r w:rsidRPr="0097005C">
        <w:rPr>
          <w:rFonts w:eastAsia="SimSun"/>
          <w:szCs w:val="22"/>
        </w:rPr>
        <w:t xml:space="preserve">odbieranie umytych kontenerów i </w:t>
      </w:r>
      <w:r w:rsidRPr="0097005C">
        <w:rPr>
          <w:rFonts w:eastAsia="SimSun"/>
          <w:szCs w:val="22"/>
          <w:lang w:eastAsia="en-US"/>
        </w:rPr>
        <w:t>układanie na paletach w stelażu lub na wózki transportowe,</w:t>
      </w:r>
    </w:p>
    <w:p w14:paraId="109E0B8D" w14:textId="77777777" w:rsidR="007B13E1" w:rsidRPr="0097005C" w:rsidRDefault="007B13E1" w:rsidP="007B13E1">
      <w:pPr>
        <w:pStyle w:val="listaopisROSTWLP"/>
        <w:rPr>
          <w:sz w:val="18"/>
        </w:rPr>
      </w:pPr>
      <w:r>
        <w:rPr>
          <w:rFonts w:eastAsia="SimSun"/>
          <w:szCs w:val="22"/>
          <w:lang w:eastAsia="en-US"/>
        </w:rPr>
        <w:t>p</w:t>
      </w:r>
      <w:r w:rsidRPr="0097005C">
        <w:rPr>
          <w:rFonts w:eastAsia="SimSun"/>
          <w:szCs w:val="22"/>
          <w:lang w:eastAsia="en-US"/>
        </w:rPr>
        <w:t>rzeniesienie/ przewóz uszkodzonych kontenerów w wyznaczone przez Zamawiającego miejsce</w:t>
      </w:r>
    </w:p>
    <w:p w14:paraId="1A2DC756" w14:textId="77777777" w:rsidR="007B13E1" w:rsidRPr="00E42641" w:rsidRDefault="007B13E1" w:rsidP="007B13E1">
      <w:pPr>
        <w:pStyle w:val="listaopisROSTWLP"/>
        <w:rPr>
          <w:sz w:val="18"/>
        </w:rPr>
      </w:pPr>
      <w:r w:rsidRPr="0097005C">
        <w:rPr>
          <w:rFonts w:eastAsia="SimSun"/>
          <w:szCs w:val="22"/>
          <w:lang w:eastAsia="en-US"/>
        </w:rPr>
        <w:t>bieżące i końcowe porządkowanie stanowisk pracy i otoczenia linii technologicznej,</w:t>
      </w:r>
    </w:p>
    <w:p w14:paraId="69450109" w14:textId="77777777" w:rsidR="007B13E1" w:rsidRDefault="007B13E1" w:rsidP="007B13E1">
      <w:pPr>
        <w:rPr>
          <w:rFonts w:eastAsia="SimSun"/>
        </w:rPr>
      </w:pPr>
    </w:p>
    <w:p w14:paraId="1745AB76" w14:textId="77777777" w:rsidR="007B13E1" w:rsidRPr="00ED420B" w:rsidRDefault="007B13E1" w:rsidP="006F16C9">
      <w:pPr>
        <w:pStyle w:val="N4ROSTWPL"/>
      </w:pPr>
      <w:r w:rsidRPr="00ED420B">
        <w:rPr>
          <w:rFonts w:eastAsia="SimSun"/>
        </w:rPr>
        <w:t>Uwagi:</w:t>
      </w:r>
    </w:p>
    <w:p w14:paraId="66CF84A3" w14:textId="77777777" w:rsidR="007B13E1" w:rsidRDefault="007B13E1" w:rsidP="007B13E1">
      <w:pPr>
        <w:pStyle w:val="listaopisROSTWLP"/>
      </w:pPr>
      <w:r>
        <w:rPr>
          <w:rFonts w:eastAsia="SimSun"/>
        </w:rPr>
        <w:t>materiał i niezbędne urządzenia zapewnia Zamawiający.</w:t>
      </w:r>
    </w:p>
    <w:p w14:paraId="422058F3" w14:textId="77777777" w:rsidR="007B13E1" w:rsidRDefault="007B13E1" w:rsidP="007B13E1">
      <w:pPr>
        <w:pStyle w:val="listaopisROSTWLP"/>
      </w:pPr>
      <w:r>
        <w:rPr>
          <w:rFonts w:eastAsia="SimSun"/>
        </w:rPr>
        <w:t>metoda i zakres zabiegu zostaną określone przez rozpoczęciem zabiegu w zleceniu.</w:t>
      </w:r>
    </w:p>
    <w:p w14:paraId="6E014627" w14:textId="77777777" w:rsidR="007B13E1" w:rsidRDefault="007B13E1" w:rsidP="007B13E1">
      <w:pPr>
        <w:rPr>
          <w:rFonts w:eastAsia="SimSun"/>
        </w:rPr>
      </w:pPr>
    </w:p>
    <w:p w14:paraId="41ED4B3E" w14:textId="77777777" w:rsidR="007B13E1" w:rsidRPr="006E0092" w:rsidRDefault="007B13E1" w:rsidP="006F16C9">
      <w:pPr>
        <w:pStyle w:val="N4ROSTWPL"/>
      </w:pPr>
      <w:r w:rsidRPr="006E0092">
        <w:rPr>
          <w:rFonts w:eastAsia="SimSun"/>
        </w:rPr>
        <w:t>Procedura odbioru:</w:t>
      </w:r>
    </w:p>
    <w:p w14:paraId="476C53C7" w14:textId="77777777" w:rsidR="007B13E1" w:rsidRPr="00E80040" w:rsidRDefault="007B13E1" w:rsidP="007B13E1">
      <w:pPr>
        <w:pStyle w:val="listaopisROSTWLP"/>
        <w:rPr>
          <w:rFonts w:eastAsia="SimSun"/>
        </w:rPr>
      </w:pPr>
      <w:r w:rsidRPr="00E80040">
        <w:rPr>
          <w:rFonts w:eastAsia="SimSun"/>
          <w:lang w:eastAsia="en-US"/>
        </w:rPr>
        <w:t>odbiór prac nastąpi poprzez zweryfikowanie prawidłowości i jakości wyko</w:t>
      </w:r>
      <w:r>
        <w:rPr>
          <w:rFonts w:eastAsia="SimSun"/>
          <w:lang w:eastAsia="en-US"/>
        </w:rPr>
        <w:t>nania prac z opisem czynności i </w:t>
      </w:r>
      <w:r w:rsidRPr="00E80040">
        <w:rPr>
          <w:rFonts w:eastAsia="SimSun"/>
          <w:lang w:eastAsia="en-US"/>
        </w:rPr>
        <w:t>zleceniem oraz policzenie kontenerów</w:t>
      </w:r>
      <w:r>
        <w:rPr>
          <w:rFonts w:eastAsia="SimSun"/>
          <w:lang w:eastAsia="en-US"/>
        </w:rPr>
        <w:t xml:space="preserve"> dostarczonych do mycia</w:t>
      </w:r>
      <w:r w:rsidRPr="00E80040">
        <w:rPr>
          <w:rFonts w:eastAsia="SimSun"/>
          <w:lang w:eastAsia="en-US"/>
        </w:rPr>
        <w:t>.</w:t>
      </w:r>
    </w:p>
    <w:p w14:paraId="21D6D35C" w14:textId="77777777" w:rsidR="007B13E1" w:rsidRPr="00525CC0" w:rsidRDefault="007B13E1" w:rsidP="006F16C9">
      <w:pPr>
        <w:pStyle w:val="ROSTWPLok"/>
      </w:pPr>
      <w:r w:rsidRPr="00525CC0">
        <w:rPr>
          <w:rFonts w:eastAsia="Verdana"/>
          <w:lang w:eastAsia="zh-CN" w:bidi="hi-IN"/>
        </w:rPr>
        <w:t>(rozliczenie z dokładnością do dwóch miejsc po przecinku)</w:t>
      </w:r>
    </w:p>
    <w:p w14:paraId="497730A3" w14:textId="77777777" w:rsidR="007B13E1" w:rsidRDefault="007B13E1" w:rsidP="007B13E1">
      <w:pPr>
        <w:pStyle w:val="Standard"/>
        <w:spacing w:line="360" w:lineRule="auto"/>
        <w:ind w:firstLine="142"/>
        <w:rPr>
          <w:rFonts w:ascii="Arial" w:eastAsia="SimSun" w:hAnsi="Arial" w:cs="Arial"/>
          <w:b/>
          <w:bCs/>
        </w:rPr>
      </w:pPr>
    </w:p>
    <w:p w14:paraId="7C91AA3D" w14:textId="77777777" w:rsidR="007B13E1"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B13E1" w:rsidRPr="006F16C9"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4470C4" w:rsidRDefault="004470C4" w:rsidP="004470C4">
            <w:pPr>
              <w:pStyle w:val="tabelaROSTWPL"/>
              <w:jc w:val="center"/>
              <w:rPr>
                <w:b/>
                <w:i/>
              </w:rPr>
            </w:pPr>
            <w:r>
              <w:rPr>
                <w:b/>
                <w:i/>
              </w:rPr>
              <w:t>Jednostka miary czynn. rozl.</w:t>
            </w:r>
          </w:p>
        </w:tc>
      </w:tr>
      <w:tr w:rsidR="007B13E1" w:rsidRPr="002956E9"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4470C4" w:rsidRDefault="007B13E1" w:rsidP="004470C4">
            <w:pPr>
              <w:pStyle w:val="tabelaROSTWPL"/>
              <w:jc w:val="center"/>
            </w:pPr>
            <w:r w:rsidRPr="004470C4">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4470C4" w:rsidRDefault="007B13E1" w:rsidP="004470C4">
            <w:pPr>
              <w:pStyle w:val="tabelaROSTWPL"/>
              <w:jc w:val="left"/>
            </w:pPr>
            <w:r w:rsidRPr="004470C4">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4470C4" w:rsidRDefault="007B13E1" w:rsidP="004470C4">
            <w:pPr>
              <w:pStyle w:val="tabelaROSTWPL"/>
              <w:jc w:val="left"/>
            </w:pPr>
            <w:r w:rsidRPr="004470C4">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4470C4" w:rsidRDefault="007B13E1" w:rsidP="004470C4">
            <w:pPr>
              <w:pStyle w:val="tabelaROSTWPL"/>
              <w:jc w:val="left"/>
            </w:pPr>
            <w:r w:rsidRPr="004470C4">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4470C4" w:rsidRDefault="007B13E1" w:rsidP="004470C4">
            <w:pPr>
              <w:pStyle w:val="tabelaROSTWPL"/>
              <w:jc w:val="center"/>
            </w:pPr>
            <w:r w:rsidRPr="004470C4">
              <w:t>M3</w:t>
            </w:r>
          </w:p>
        </w:tc>
      </w:tr>
    </w:tbl>
    <w:p w14:paraId="44AA9006" w14:textId="77777777" w:rsidR="006F16C9" w:rsidRDefault="007B13E1" w:rsidP="006F16C9">
      <w:pPr>
        <w:pStyle w:val="N4ROSTWPL"/>
        <w:rPr>
          <w:rFonts w:eastAsia="SimSun"/>
        </w:rPr>
      </w:pPr>
      <w:r>
        <w:rPr>
          <w:rFonts w:eastAsia="SimSun"/>
        </w:rPr>
        <w:br/>
      </w:r>
    </w:p>
    <w:p w14:paraId="62BAC46E" w14:textId="77777777" w:rsidR="00886BE2" w:rsidRDefault="00886BE2" w:rsidP="006F16C9">
      <w:pPr>
        <w:pStyle w:val="N4ROSTWPL"/>
        <w:rPr>
          <w:rFonts w:eastAsia="SimSun"/>
        </w:rPr>
      </w:pPr>
    </w:p>
    <w:p w14:paraId="77D96BAF" w14:textId="77777777" w:rsidR="00421902" w:rsidRDefault="00421902" w:rsidP="006F16C9">
      <w:pPr>
        <w:pStyle w:val="N4ROSTWPL"/>
        <w:rPr>
          <w:rFonts w:eastAsia="SimSun"/>
        </w:rPr>
      </w:pPr>
    </w:p>
    <w:p w14:paraId="15EC23FD" w14:textId="77777777" w:rsidR="00421902" w:rsidRDefault="00421902" w:rsidP="006F16C9">
      <w:pPr>
        <w:pStyle w:val="N4ROSTWPL"/>
        <w:rPr>
          <w:rFonts w:eastAsia="SimSun"/>
        </w:rPr>
      </w:pPr>
    </w:p>
    <w:p w14:paraId="4489688F" w14:textId="77777777" w:rsidR="00421902" w:rsidRDefault="00421902" w:rsidP="006F16C9">
      <w:pPr>
        <w:pStyle w:val="N4ROSTWPL"/>
        <w:rPr>
          <w:rFonts w:eastAsia="SimSun"/>
        </w:rPr>
      </w:pPr>
    </w:p>
    <w:p w14:paraId="492D96D6" w14:textId="464AF442" w:rsidR="007B13E1" w:rsidRPr="00ED420B" w:rsidRDefault="007B13E1" w:rsidP="006F16C9">
      <w:pPr>
        <w:pStyle w:val="N4ROSTWPL"/>
        <w:rPr>
          <w:rFonts w:eastAsia="SimSun"/>
        </w:rPr>
      </w:pPr>
      <w:r w:rsidRPr="00ED420B">
        <w:rPr>
          <w:rFonts w:eastAsia="SimSun"/>
        </w:rPr>
        <w:t>Standard technologii prac obejmuje:</w:t>
      </w:r>
    </w:p>
    <w:p w14:paraId="75007A96" w14:textId="77777777" w:rsidR="007B13E1" w:rsidRPr="002B0A4D" w:rsidRDefault="007B13E1" w:rsidP="007B13E1">
      <w:pPr>
        <w:pStyle w:val="listaopisROSTWLP"/>
        <w:rPr>
          <w:rFonts w:eastAsia="SimSun"/>
          <w:lang w:eastAsia="en-US"/>
        </w:rPr>
      </w:pPr>
      <w:r w:rsidRPr="002B0A4D">
        <w:rPr>
          <w:rFonts w:eastAsia="SimSun"/>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2B0A4D" w:rsidRDefault="007B13E1" w:rsidP="007B13E1">
      <w:pPr>
        <w:pStyle w:val="listaopisROSTWLP"/>
        <w:rPr>
          <w:rFonts w:eastAsia="SimSun"/>
          <w:lang w:eastAsia="en-US"/>
        </w:rPr>
      </w:pPr>
      <w:r w:rsidRPr="002B0A4D">
        <w:rPr>
          <w:rFonts w:eastAsia="SimSun"/>
          <w:lang w:eastAsia="en-US"/>
        </w:rPr>
        <w:t xml:space="preserve">rozpakowanie big bali z torfem, </w:t>
      </w:r>
    </w:p>
    <w:p w14:paraId="78B5591D" w14:textId="77777777" w:rsidR="007B13E1" w:rsidRPr="002B0A4D" w:rsidRDefault="007B13E1" w:rsidP="007B13E1">
      <w:pPr>
        <w:pStyle w:val="listaopisROSTWLP"/>
        <w:rPr>
          <w:rFonts w:eastAsia="SimSun"/>
          <w:lang w:eastAsia="en-US"/>
        </w:rPr>
      </w:pPr>
      <w:r w:rsidRPr="002B0A4D">
        <w:t>złożenie folii opakowaniowej, palet drewnianych i innych odpadów we wskazanym miejscu,</w:t>
      </w:r>
    </w:p>
    <w:p w14:paraId="6028B168" w14:textId="77777777" w:rsidR="007B13E1" w:rsidRPr="002B0A4D" w:rsidRDefault="007B13E1" w:rsidP="007B13E1">
      <w:pPr>
        <w:pStyle w:val="listaopisROSTWLP"/>
        <w:rPr>
          <w:rFonts w:eastAsia="SimSun"/>
          <w:lang w:eastAsia="en-US"/>
        </w:rPr>
      </w:pPr>
      <w:r w:rsidRPr="002B0A4D">
        <w:t>obsługę urządzeń linii produkcyjnej,</w:t>
      </w:r>
    </w:p>
    <w:p w14:paraId="142AD6FF" w14:textId="77777777" w:rsidR="007B13E1" w:rsidRPr="002B0A4D" w:rsidRDefault="007B13E1" w:rsidP="007B13E1">
      <w:pPr>
        <w:pStyle w:val="listaopisROSTWLP"/>
        <w:rPr>
          <w:rFonts w:eastAsia="SimSun"/>
          <w:lang w:eastAsia="en-US"/>
        </w:rPr>
      </w:pPr>
      <w:r w:rsidRPr="002B0A4D">
        <w:rPr>
          <w:rFonts w:eastAsia="SimSun"/>
          <w:lang w:eastAsia="en-US"/>
        </w:rPr>
        <w:t>obsługę pakowarki (pakowanie substratu do worków PE), nakładanie worków na gardziel zasypową i zaszywanie napełnionych substratem worków,</w:t>
      </w:r>
    </w:p>
    <w:p w14:paraId="4A86C3E9" w14:textId="77777777" w:rsidR="007B13E1" w:rsidRPr="002B0A4D" w:rsidRDefault="007B13E1" w:rsidP="007B13E1">
      <w:pPr>
        <w:pStyle w:val="listaopisROSTWLP"/>
        <w:rPr>
          <w:rFonts w:eastAsia="SimSun"/>
          <w:lang w:eastAsia="en-US"/>
        </w:rPr>
      </w:pPr>
      <w:r w:rsidRPr="002B0A4D">
        <w:rPr>
          <w:rFonts w:eastAsia="SimSun"/>
          <w:lang w:eastAsia="en-US"/>
        </w:rPr>
        <w:t>układanie napełnionych substratem worków na paletach drewnianych,</w:t>
      </w:r>
    </w:p>
    <w:p w14:paraId="2F16A23A" w14:textId="77777777" w:rsidR="007B13E1" w:rsidRPr="002B0A4D" w:rsidRDefault="007B13E1" w:rsidP="007B13E1">
      <w:pPr>
        <w:pStyle w:val="listaopisROSTWLP"/>
        <w:rPr>
          <w:rFonts w:eastAsia="SimSun"/>
          <w:lang w:eastAsia="en-US"/>
        </w:rPr>
      </w:pPr>
      <w:r w:rsidRPr="002B0A4D">
        <w:rPr>
          <w:rFonts w:eastAsia="SimSun"/>
          <w:lang w:eastAsia="en-US"/>
        </w:rPr>
        <w:t>obsługa owijarki podczas owijania palet z substratem,</w:t>
      </w:r>
    </w:p>
    <w:p w14:paraId="125A6A15" w14:textId="77777777" w:rsidR="007B13E1" w:rsidRPr="002B0A4D" w:rsidRDefault="007B13E1" w:rsidP="007B13E1">
      <w:pPr>
        <w:pStyle w:val="listaopisROSTWLP"/>
        <w:rPr>
          <w:rFonts w:eastAsia="SimSun"/>
          <w:lang w:eastAsia="en-US"/>
        </w:rPr>
      </w:pPr>
      <w:r w:rsidRPr="002B0A4D">
        <w:rPr>
          <w:rFonts w:eastAsia="SimSun"/>
          <w:lang w:eastAsia="en-US"/>
        </w:rPr>
        <w:t>spinanie worków na paletach taśmą ściągającą,</w:t>
      </w:r>
    </w:p>
    <w:p w14:paraId="31A46765"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komponentów substratu w zasobnikach linii technologicznej (perlit, wermikulit, nawozy),</w:t>
      </w:r>
    </w:p>
    <w:p w14:paraId="0B1F5746" w14:textId="77777777" w:rsidR="007B13E1" w:rsidRPr="002B0A4D" w:rsidRDefault="007B13E1" w:rsidP="007B13E1">
      <w:pPr>
        <w:pStyle w:val="listaopisROSTWLP"/>
        <w:rPr>
          <w:rFonts w:eastAsia="SimSun"/>
          <w:lang w:eastAsia="en-US"/>
        </w:rPr>
      </w:pPr>
      <w:r w:rsidRPr="002B0A4D">
        <w:rPr>
          <w:rFonts w:eastAsia="SimSun"/>
          <w:lang w:eastAsia="en-US"/>
        </w:rPr>
        <w:t>donoszenie pustych worków do pakowarki,</w:t>
      </w:r>
    </w:p>
    <w:p w14:paraId="4C63DA24"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dolomitu mielonego w urządzeniu susząco-dozującym,</w:t>
      </w:r>
    </w:p>
    <w:p w14:paraId="2DB47C62" w14:textId="77777777" w:rsidR="007B13E1" w:rsidRPr="002B0A4D" w:rsidRDefault="007B13E1" w:rsidP="007B13E1">
      <w:pPr>
        <w:pStyle w:val="listaopisROSTWLP"/>
        <w:rPr>
          <w:rFonts w:eastAsia="SimSun"/>
          <w:lang w:eastAsia="en-US"/>
        </w:rPr>
      </w:pPr>
      <w:r w:rsidRPr="002B0A4D">
        <w:rPr>
          <w:rFonts w:eastAsia="SimSun"/>
          <w:lang w:eastAsia="en-US"/>
        </w:rPr>
        <w:t>donoszenie folii stretch, taśmy spinającej, zszywek do worków,</w:t>
      </w:r>
    </w:p>
    <w:p w14:paraId="00148543" w14:textId="77777777" w:rsidR="007B13E1" w:rsidRPr="002B0A4D" w:rsidRDefault="007B13E1" w:rsidP="007B13E1">
      <w:pPr>
        <w:pStyle w:val="listaopisROSTWLP"/>
        <w:rPr>
          <w:rFonts w:eastAsia="SimSun"/>
          <w:lang w:eastAsia="en-US"/>
        </w:rPr>
      </w:pPr>
      <w:r w:rsidRPr="002B0A4D">
        <w:rPr>
          <w:rFonts w:eastAsia="SimSun"/>
          <w:lang w:eastAsia="en-US"/>
        </w:rPr>
        <w:t>pomiary kontrolne dozowania komponentów substratu i ilości substratu w workach,</w:t>
      </w:r>
    </w:p>
    <w:p w14:paraId="2E48FDA9" w14:textId="77777777" w:rsidR="007B13E1" w:rsidRPr="002B0A4D" w:rsidRDefault="007B13E1" w:rsidP="007B13E1">
      <w:pPr>
        <w:pStyle w:val="listaopisROSTWLP"/>
        <w:rPr>
          <w:rFonts w:eastAsia="SimSun"/>
          <w:lang w:eastAsia="en-US"/>
        </w:rPr>
      </w:pPr>
      <w:r w:rsidRPr="002B0A4D">
        <w:rPr>
          <w:rFonts w:eastAsia="SimSun"/>
          <w:lang w:eastAsia="en-US"/>
        </w:rPr>
        <w:t>ważenie i etykietowanie wyprodukowanych palet z substratem,</w:t>
      </w:r>
    </w:p>
    <w:p w14:paraId="4137F737" w14:textId="77777777" w:rsidR="007B13E1" w:rsidRPr="002B0A4D" w:rsidRDefault="007B13E1" w:rsidP="007B13E1">
      <w:pPr>
        <w:pStyle w:val="listaopisROSTWLP"/>
        <w:rPr>
          <w:rFonts w:eastAsia="SimSun"/>
          <w:lang w:eastAsia="en-US"/>
        </w:rPr>
      </w:pPr>
      <w:r w:rsidRPr="002B0A4D">
        <w:rPr>
          <w:rFonts w:eastAsia="SimSun"/>
          <w:lang w:eastAsia="en-US"/>
        </w:rPr>
        <w:t>bieżące i końcowe (na zakończenie zmiany roboczej) porządkowanie stanowisk pracy i otoczenia linii technologicznej.</w:t>
      </w:r>
    </w:p>
    <w:p w14:paraId="1B13D0A6" w14:textId="77777777" w:rsidR="007B13E1" w:rsidRPr="002B0A4D" w:rsidRDefault="007B13E1" w:rsidP="007B13E1">
      <w:pPr>
        <w:rPr>
          <w:rFonts w:eastAsia="SimSun"/>
        </w:rPr>
      </w:pPr>
    </w:p>
    <w:p w14:paraId="623837B6" w14:textId="77777777" w:rsidR="007B13E1" w:rsidRPr="00C6436E" w:rsidRDefault="007B13E1" w:rsidP="00C6436E">
      <w:pPr>
        <w:pStyle w:val="N4ROSTWPL"/>
      </w:pPr>
      <w:r w:rsidRPr="00C6436E">
        <w:rPr>
          <w:rFonts w:eastAsia="SimSun"/>
        </w:rPr>
        <w:t>Uwagi:</w:t>
      </w:r>
    </w:p>
    <w:p w14:paraId="21BE1EEE" w14:textId="77777777" w:rsidR="007B13E1" w:rsidRPr="0023062F" w:rsidRDefault="007B13E1" w:rsidP="007B13E1">
      <w:pPr>
        <w:pStyle w:val="listaopisROSTWLP"/>
        <w:rPr>
          <w:rFonts w:eastAsia="SimSun"/>
          <w:lang w:eastAsia="en-US"/>
        </w:rPr>
      </w:pPr>
      <w:r w:rsidRPr="00F86F8D">
        <w:rPr>
          <w:rFonts w:eastAsia="SimSun"/>
          <w:lang w:eastAsia="en-US"/>
        </w:rPr>
        <w:t>materiał i niezbędne urządzenia zapewnia Zamawiający.</w:t>
      </w:r>
    </w:p>
    <w:p w14:paraId="15B553D3" w14:textId="77777777" w:rsidR="007B13E1" w:rsidRPr="0023062F" w:rsidRDefault="007B13E1" w:rsidP="007B13E1">
      <w:pPr>
        <w:pStyle w:val="listaopisROSTWLP"/>
        <w:rPr>
          <w:rFonts w:eastAsia="SimSun"/>
          <w:lang w:eastAsia="en-US"/>
        </w:rPr>
      </w:pPr>
      <w:r w:rsidRPr="00F86F8D">
        <w:rPr>
          <w:rFonts w:eastAsia="SimSun"/>
          <w:lang w:eastAsia="en-US"/>
        </w:rPr>
        <w:t>metoda i zakres zabiegu zostaną określone przez rozpoczęciem zabiegu w zleceniu.</w:t>
      </w:r>
    </w:p>
    <w:p w14:paraId="685D8471" w14:textId="77777777" w:rsidR="007B13E1" w:rsidRDefault="007B13E1" w:rsidP="007B13E1">
      <w:pPr>
        <w:pStyle w:val="listaopisROSTWLP"/>
        <w:numPr>
          <w:ilvl w:val="0"/>
          <w:numId w:val="0"/>
        </w:numPr>
        <w:ind w:left="720" w:hanging="360"/>
        <w:rPr>
          <w:rFonts w:eastAsia="SimSun"/>
          <w:lang w:eastAsia="en-US"/>
        </w:rPr>
      </w:pPr>
    </w:p>
    <w:p w14:paraId="66AEC521" w14:textId="77777777" w:rsidR="007B13E1" w:rsidRDefault="007B13E1" w:rsidP="007B13E1">
      <w:pPr>
        <w:rPr>
          <w:rFonts w:eastAsia="SimSun"/>
        </w:rPr>
      </w:pPr>
    </w:p>
    <w:p w14:paraId="59CD7A46" w14:textId="77777777" w:rsidR="007B13E1" w:rsidRPr="006E0092" w:rsidRDefault="007B13E1" w:rsidP="00C6436E">
      <w:pPr>
        <w:pStyle w:val="N4ROSTWPL"/>
      </w:pPr>
      <w:r w:rsidRPr="002B0A4D">
        <w:rPr>
          <w:rFonts w:eastAsia="SimSun"/>
        </w:rPr>
        <w:br/>
      </w:r>
      <w:r w:rsidRPr="006E0092">
        <w:rPr>
          <w:rFonts w:eastAsia="SimSun"/>
        </w:rPr>
        <w:t>Procedura odbioru:</w:t>
      </w:r>
    </w:p>
    <w:p w14:paraId="3AD8AFDD" w14:textId="77777777" w:rsidR="007B13E1" w:rsidRPr="002B0A4D" w:rsidRDefault="007B13E1" w:rsidP="007B13E1">
      <w:pPr>
        <w:pStyle w:val="listaopisROSTWLP"/>
        <w:rPr>
          <w:rFonts w:eastAsia="SimSun"/>
          <w:lang w:eastAsia="en-US"/>
        </w:rPr>
      </w:pPr>
      <w:r w:rsidRPr="002B0A4D">
        <w:rPr>
          <w:rFonts w:eastAsia="SimSun"/>
          <w:lang w:eastAsia="en-US"/>
        </w:rPr>
        <w:t>odbiór prac nastąpi poprzez zweryfikowanie prawidłowości i jakości wykonania prac z opisem czynności i zleceniem oraz policzenie ilości wyprodukowanego substratu.</w:t>
      </w:r>
      <w:r w:rsidRPr="002B0A4D">
        <w:rPr>
          <w:rFonts w:eastAsia="SimSun"/>
          <w:lang w:eastAsia="en-US"/>
        </w:rPr>
        <w:br/>
      </w:r>
    </w:p>
    <w:p w14:paraId="25DF825C" w14:textId="77777777" w:rsidR="007B13E1" w:rsidRPr="00525CC0" w:rsidRDefault="007B13E1" w:rsidP="00C6436E">
      <w:pPr>
        <w:pStyle w:val="ROSTWPLok"/>
      </w:pPr>
      <w:r w:rsidRPr="007A2144">
        <w:rPr>
          <w:rFonts w:eastAsia="Verdana"/>
          <w:lang w:eastAsia="zh-CN" w:bidi="hi-IN"/>
        </w:rPr>
        <w:t>(rozliczenie z dokładnością do jednego miejsca po przecinku)</w:t>
      </w:r>
    </w:p>
    <w:p w14:paraId="0A98CB6E" w14:textId="77777777" w:rsidR="007B13E1" w:rsidRDefault="007B13E1" w:rsidP="007B13E1">
      <w:pPr>
        <w:pStyle w:val="Standard"/>
      </w:pPr>
    </w:p>
    <w:p w14:paraId="22C103CB" w14:textId="77777777" w:rsidR="007B13E1" w:rsidRPr="00F86F8D"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4470C4" w:rsidRDefault="004470C4" w:rsidP="004470C4">
            <w:pPr>
              <w:pStyle w:val="tabelaROSTWPL"/>
              <w:jc w:val="center"/>
              <w:rPr>
                <w:b/>
                <w:i/>
              </w:rPr>
            </w:pPr>
            <w:r>
              <w:rPr>
                <w:b/>
                <w:i/>
              </w:rPr>
              <w:t>Jednostka miary czynn. rozl.</w:t>
            </w:r>
          </w:p>
        </w:tc>
      </w:tr>
      <w:tr w:rsidR="007B13E1"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4470C4" w:rsidRDefault="007B13E1" w:rsidP="004470C4">
            <w:pPr>
              <w:pStyle w:val="tabelaROSTWPL"/>
              <w:jc w:val="center"/>
            </w:pPr>
            <w:r w:rsidRPr="004470C4">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4470C4" w:rsidRDefault="007B13E1" w:rsidP="004470C4">
            <w:pPr>
              <w:pStyle w:val="tabelaROSTWPL"/>
              <w:jc w:val="left"/>
            </w:pPr>
            <w:r w:rsidRPr="004470C4">
              <w:rPr>
                <w:rFonts w:eastAsia="Verdana"/>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4470C4" w:rsidRDefault="007B13E1" w:rsidP="004470C4">
            <w:pPr>
              <w:pStyle w:val="tabelaROSTWPL"/>
              <w:jc w:val="left"/>
            </w:pPr>
            <w:r w:rsidRPr="004470C4">
              <w:rPr>
                <w:rFonts w:eastAsia="Verdana"/>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4470C4" w:rsidRDefault="007B13E1" w:rsidP="004470C4">
            <w:pPr>
              <w:pStyle w:val="tabelaROSTWPL"/>
              <w:jc w:val="left"/>
            </w:pPr>
            <w:r w:rsidRPr="004470C4">
              <w:rPr>
                <w:rFonts w:eastAsia="Verdana"/>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4470C4" w:rsidRDefault="007B13E1" w:rsidP="004470C4">
            <w:pPr>
              <w:pStyle w:val="tabelaROSTWPL"/>
              <w:jc w:val="center"/>
            </w:pPr>
            <w:r w:rsidRPr="004470C4">
              <w:rPr>
                <w:rFonts w:eastAsia="Verdana"/>
              </w:rPr>
              <w:t>H</w:t>
            </w:r>
          </w:p>
        </w:tc>
      </w:tr>
      <w:tr w:rsidR="007B13E1"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4470C4" w:rsidRDefault="007B13E1" w:rsidP="004470C4">
            <w:pPr>
              <w:pStyle w:val="tabelaROSTWPL"/>
              <w:jc w:val="center"/>
            </w:pPr>
            <w:r w:rsidRPr="004470C4">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4470C4" w:rsidRDefault="007B13E1" w:rsidP="004470C4">
            <w:pPr>
              <w:pStyle w:val="tabelaROSTWPL"/>
              <w:jc w:val="left"/>
            </w:pPr>
            <w:r w:rsidRPr="004470C4">
              <w:rPr>
                <w:rFonts w:eastAsia="Verdana"/>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4470C4" w:rsidRDefault="007B13E1" w:rsidP="004470C4">
            <w:pPr>
              <w:pStyle w:val="tabelaROSTWPL"/>
              <w:jc w:val="left"/>
            </w:pPr>
            <w:r w:rsidRPr="004470C4">
              <w:rPr>
                <w:rFonts w:eastAsia="Verdana"/>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4470C4" w:rsidRDefault="007B13E1" w:rsidP="004470C4">
            <w:pPr>
              <w:pStyle w:val="tabelaROSTWPL"/>
              <w:jc w:val="left"/>
            </w:pPr>
            <w:r w:rsidRPr="004470C4">
              <w:rPr>
                <w:rFonts w:eastAsia="Verdana"/>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4470C4" w:rsidRDefault="007B13E1" w:rsidP="004470C4">
            <w:pPr>
              <w:pStyle w:val="tabelaROSTWPL"/>
              <w:jc w:val="center"/>
            </w:pPr>
            <w:r w:rsidRPr="004470C4">
              <w:rPr>
                <w:rFonts w:eastAsia="Verdana"/>
              </w:rPr>
              <w:t>H</w:t>
            </w:r>
          </w:p>
        </w:tc>
      </w:tr>
      <w:tr w:rsidR="007B13E1"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4470C4" w:rsidRDefault="007B13E1" w:rsidP="004470C4">
            <w:pPr>
              <w:pStyle w:val="tabelaROSTWPL"/>
              <w:jc w:val="center"/>
            </w:pPr>
            <w:r w:rsidRPr="004470C4">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4470C4" w:rsidRDefault="007B13E1" w:rsidP="004470C4">
            <w:pPr>
              <w:pStyle w:val="tabelaROSTWPL"/>
              <w:jc w:val="left"/>
            </w:pPr>
            <w:r w:rsidRPr="004470C4">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4470C4" w:rsidRDefault="007B13E1" w:rsidP="004470C4">
            <w:pPr>
              <w:pStyle w:val="tabelaROSTWPL"/>
              <w:jc w:val="left"/>
            </w:pPr>
            <w:r w:rsidRPr="004470C4">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4470C4" w:rsidRDefault="007B13E1" w:rsidP="004470C4">
            <w:pPr>
              <w:pStyle w:val="tabelaROSTWPL"/>
              <w:jc w:val="left"/>
            </w:pPr>
            <w:r w:rsidRPr="004470C4">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4470C4" w:rsidRDefault="007B13E1" w:rsidP="004470C4">
            <w:pPr>
              <w:pStyle w:val="tabelaROSTWPL"/>
              <w:jc w:val="center"/>
            </w:pPr>
            <w:r w:rsidRPr="004470C4">
              <w:t>H</w:t>
            </w:r>
          </w:p>
        </w:tc>
      </w:tr>
      <w:tr w:rsidR="007B13E1"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4470C4" w:rsidRDefault="007B13E1" w:rsidP="004470C4">
            <w:pPr>
              <w:pStyle w:val="tabelaROSTWPL"/>
              <w:jc w:val="center"/>
            </w:pPr>
            <w:r w:rsidRPr="004470C4">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4470C4" w:rsidRDefault="007B13E1" w:rsidP="004470C4">
            <w:pPr>
              <w:pStyle w:val="tabelaROSTWPL"/>
              <w:jc w:val="left"/>
            </w:pPr>
            <w:r w:rsidRPr="004470C4">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4470C4" w:rsidRDefault="007B13E1" w:rsidP="004470C4">
            <w:pPr>
              <w:pStyle w:val="tabelaROSTWPL"/>
              <w:jc w:val="left"/>
            </w:pPr>
            <w:r w:rsidRPr="004470C4">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4470C4" w:rsidRDefault="007B13E1" w:rsidP="004470C4">
            <w:pPr>
              <w:pStyle w:val="tabelaROSTWPL"/>
              <w:jc w:val="left"/>
            </w:pPr>
            <w:r w:rsidRPr="004470C4">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4470C4" w:rsidRDefault="007B13E1" w:rsidP="004470C4">
            <w:pPr>
              <w:pStyle w:val="tabelaROSTWPL"/>
              <w:jc w:val="center"/>
            </w:pPr>
            <w:r w:rsidRPr="004470C4">
              <w:t>H</w:t>
            </w:r>
          </w:p>
        </w:tc>
      </w:tr>
    </w:tbl>
    <w:p w14:paraId="6DD554B1" w14:textId="77777777" w:rsidR="007B13E1" w:rsidRDefault="007B13E1" w:rsidP="007B13E1">
      <w:pPr>
        <w:pStyle w:val="Standard"/>
        <w:ind w:firstLine="142"/>
        <w:rPr>
          <w:rFonts w:ascii="Arial" w:hAnsi="Arial" w:cs="Arial"/>
        </w:rPr>
      </w:pPr>
    </w:p>
    <w:p w14:paraId="5A6366FB" w14:textId="77777777" w:rsidR="00C6436E" w:rsidRDefault="00C6436E" w:rsidP="00C6436E">
      <w:pPr>
        <w:pStyle w:val="N4ROSTWPL"/>
      </w:pPr>
    </w:p>
    <w:p w14:paraId="0C7E8FB0" w14:textId="77777777" w:rsidR="00C6436E" w:rsidRDefault="00C6436E" w:rsidP="00C6436E">
      <w:pPr>
        <w:pStyle w:val="N4ROSTWPL"/>
      </w:pPr>
    </w:p>
    <w:p w14:paraId="746C3B90" w14:textId="77777777" w:rsidR="008F3082" w:rsidRDefault="008F3082" w:rsidP="00C6436E">
      <w:pPr>
        <w:pStyle w:val="N4ROSTWPL"/>
      </w:pPr>
    </w:p>
    <w:p w14:paraId="2C1F0363" w14:textId="10F3CF81" w:rsidR="007B13E1" w:rsidRPr="00A97CFB" w:rsidRDefault="007B13E1" w:rsidP="00C6436E">
      <w:pPr>
        <w:pStyle w:val="N4ROSTWPL"/>
      </w:pPr>
      <w:r w:rsidRPr="00A97CFB">
        <w:t>Standard technologii prac obejmuje:</w:t>
      </w:r>
    </w:p>
    <w:p w14:paraId="3CD1B4D2" w14:textId="77777777" w:rsidR="007B13E1" w:rsidRDefault="007B13E1" w:rsidP="007B13E1">
      <w:pPr>
        <w:pStyle w:val="listaopisROSTWLP"/>
      </w:pPr>
      <w:r w:rsidRPr="00183C9A">
        <w:t>opryski chemiczne wykonywane przy pomocy ramp deszczujących</w:t>
      </w:r>
      <w:r>
        <w:t xml:space="preserve"> </w:t>
      </w:r>
    </w:p>
    <w:p w14:paraId="5412BD8C" w14:textId="77777777" w:rsidR="007B13E1" w:rsidRDefault="007B13E1" w:rsidP="007B13E1">
      <w:pPr>
        <w:pStyle w:val="listaopisROSTWLP"/>
      </w:pPr>
      <w:r>
        <w:t xml:space="preserve">deszczowanie sadzonek w namiotach i na polach zraszania przy użyciu ramp deszczujących </w:t>
      </w:r>
    </w:p>
    <w:p w14:paraId="6DFE74DB" w14:textId="77777777" w:rsidR="007B13E1" w:rsidRPr="006D59A3" w:rsidRDefault="007B13E1" w:rsidP="007B13E1">
      <w:pPr>
        <w:pStyle w:val="listaopisROSTWLP"/>
      </w:pPr>
      <w:r>
        <w:t xml:space="preserve">nawożenie sadzonek przy użyciu ramp deszczujących </w:t>
      </w:r>
    </w:p>
    <w:p w14:paraId="55D5DCF5" w14:textId="77777777" w:rsidR="007B13E1" w:rsidRPr="00A76761" w:rsidRDefault="007B13E1" w:rsidP="007B13E1">
      <w:pPr>
        <w:pStyle w:val="listaopisROSTWLP"/>
      </w:pPr>
      <w:r>
        <w:t>prace transportowe na szkółce</w:t>
      </w:r>
    </w:p>
    <w:p w14:paraId="088A9652" w14:textId="77777777" w:rsidR="007B13E1" w:rsidRPr="00D45AC3" w:rsidRDefault="007B13E1" w:rsidP="007B13E1">
      <w:pPr>
        <w:pStyle w:val="listaopisROSTWLP"/>
      </w:pPr>
      <w:r w:rsidRPr="00E80040">
        <w:rPr>
          <w:rFonts w:eastAsia="Verdana"/>
          <w:kern w:val="3"/>
          <w:szCs w:val="22"/>
          <w:lang w:eastAsia="zh-CN" w:bidi="hi-IN"/>
        </w:rPr>
        <w:t>prace porządkowe w otoczeniu szkółki</w:t>
      </w:r>
      <w:r>
        <w:rPr>
          <w:rFonts w:eastAsia="Verdana"/>
          <w:kern w:val="3"/>
          <w:szCs w:val="22"/>
          <w:lang w:eastAsia="zh-CN" w:bidi="hi-IN"/>
        </w:rPr>
        <w:t xml:space="preserve"> (utrzymanie i pielęgnacja zieleni, koszenie trawników, zbieranie śmieci, usuwanie liści, opróżnianie koszów ze śmieciami, odśnieżanie szkółki etc.)</w:t>
      </w:r>
      <w:r w:rsidRPr="00E80040">
        <w:rPr>
          <w:rFonts w:eastAsia="Verdana"/>
          <w:kern w:val="3"/>
          <w:szCs w:val="22"/>
          <w:lang w:eastAsia="zh-CN" w:bidi="hi-IN"/>
        </w:rPr>
        <w:t>,</w:t>
      </w:r>
    </w:p>
    <w:p w14:paraId="47B5902B" w14:textId="77777777" w:rsidR="007B13E1" w:rsidRPr="00183C9A" w:rsidRDefault="007B13E1" w:rsidP="007B13E1">
      <w:pPr>
        <w:pStyle w:val="listaopisROSTWLP"/>
      </w:pPr>
      <w:r>
        <w:rPr>
          <w:rFonts w:eastAsia="Verdana"/>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571555" w:rsidRDefault="007B13E1" w:rsidP="007B13E1">
      <w:pPr>
        <w:pStyle w:val="listaopisROSTWLP"/>
      </w:pPr>
      <w:r>
        <w:rPr>
          <w:rFonts w:eastAsia="Verdana"/>
          <w:kern w:val="3"/>
          <w:szCs w:val="22"/>
          <w:lang w:eastAsia="zh-CN" w:bidi="hi-IN"/>
        </w:rPr>
        <w:t>prace porządkowe w namiotach oraz na polach hodowlanych po wywiezieniu kontenerów z sadzonkami</w:t>
      </w:r>
    </w:p>
    <w:p w14:paraId="19CCF0C3" w14:textId="77777777" w:rsidR="007B13E1" w:rsidRPr="00183C9A" w:rsidRDefault="007B13E1" w:rsidP="007B13E1">
      <w:pPr>
        <w:pStyle w:val="listaopisROSTWLP"/>
      </w:pPr>
      <w:r w:rsidRPr="00E80040">
        <w:rPr>
          <w:rFonts w:eastAsia="Verdana"/>
          <w:kern w:val="3"/>
          <w:szCs w:val="22"/>
          <w:lang w:eastAsia="zh-CN" w:bidi="hi-IN"/>
        </w:rPr>
        <w:t>prace przy nitkach deszczowni: montowanie rur deszczow</w:t>
      </w:r>
      <w:r>
        <w:rPr>
          <w:rFonts w:eastAsia="Verdana"/>
          <w:kern w:val="3"/>
          <w:szCs w:val="22"/>
          <w:lang w:eastAsia="zh-CN" w:bidi="hi-IN"/>
        </w:rPr>
        <w:t>ni i ich demontaż, rozwożenie i </w:t>
      </w:r>
      <w:r w:rsidRPr="00E80040">
        <w:rPr>
          <w:rFonts w:eastAsia="Verdana"/>
          <w:kern w:val="3"/>
          <w:szCs w:val="22"/>
          <w:lang w:eastAsia="zh-CN" w:bidi="hi-IN"/>
        </w:rPr>
        <w:t>zwiezienie rur deszczowni, pomoc przy obsłudze deszczowni</w:t>
      </w:r>
    </w:p>
    <w:p w14:paraId="663D2C80" w14:textId="77777777" w:rsidR="007B13E1" w:rsidRPr="00A76761" w:rsidRDefault="007B13E1" w:rsidP="007B13E1">
      <w:pPr>
        <w:pStyle w:val="listaopisROSTWLP"/>
      </w:pPr>
      <w:r w:rsidRPr="00E80040">
        <w:rPr>
          <w:rFonts w:eastAsia="Verdana"/>
          <w:kern w:val="3"/>
          <w:szCs w:val="22"/>
          <w:lang w:eastAsia="zh-CN" w:bidi="hi-IN"/>
        </w:rPr>
        <w:t xml:space="preserve">prace związane z </w:t>
      </w:r>
      <w:r>
        <w:rPr>
          <w:rFonts w:eastAsia="Verdana"/>
          <w:kern w:val="3"/>
          <w:szCs w:val="22"/>
          <w:lang w:eastAsia="zh-CN" w:bidi="hi-IN"/>
        </w:rPr>
        <w:t xml:space="preserve">obsługą </w:t>
      </w:r>
      <w:r w:rsidRPr="00E80040">
        <w:rPr>
          <w:rFonts w:eastAsia="Verdana"/>
          <w:kern w:val="3"/>
          <w:szCs w:val="22"/>
          <w:lang w:eastAsia="zh-CN" w:bidi="hi-IN"/>
        </w:rPr>
        <w:t>armatki śnieżnej</w:t>
      </w:r>
      <w:r>
        <w:rPr>
          <w:rFonts w:eastAsia="Verdana"/>
          <w:kern w:val="3"/>
          <w:szCs w:val="22"/>
          <w:lang w:eastAsia="zh-CN" w:bidi="hi-IN"/>
        </w:rPr>
        <w:t>, zamgławiacza i ramp deszczujących, związane z ochroną sadzonek przed przymrozkami i szkodami od mrozu</w:t>
      </w:r>
    </w:p>
    <w:p w14:paraId="53E1052A" w14:textId="77777777" w:rsidR="007B13E1" w:rsidRPr="00E80040" w:rsidRDefault="007B13E1" w:rsidP="007B13E1">
      <w:pPr>
        <w:pStyle w:val="listaopisROSTWLP"/>
      </w:pPr>
      <w:r w:rsidRPr="00E80040">
        <w:rPr>
          <w:rFonts w:eastAsia="Verdana"/>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E80040" w:rsidRDefault="007B13E1" w:rsidP="007B13E1">
      <w:pPr>
        <w:pStyle w:val="listaopisROSTWLP"/>
      </w:pPr>
      <w:r w:rsidRPr="00E80040">
        <w:rPr>
          <w:rFonts w:eastAsia="Verdana"/>
          <w:kern w:val="3"/>
          <w:szCs w:val="22"/>
          <w:lang w:eastAsia="zh-CN" w:bidi="hi-IN"/>
        </w:rPr>
        <w:t>inne prace rozliczane w systemie godzinowym</w:t>
      </w:r>
      <w:r>
        <w:rPr>
          <w:rFonts w:eastAsia="Verdana"/>
          <w:kern w:val="3"/>
          <w:szCs w:val="22"/>
          <w:lang w:eastAsia="zh-CN" w:bidi="hi-IN"/>
        </w:rPr>
        <w:t>, nie objęte czynnościami akordowymi, które mogą wyniknąć w trakcie sezonu i są niezbędne do prawidłowego funkcjonowania obiektów szkółkarskich</w:t>
      </w:r>
      <w:r w:rsidRPr="00E80040">
        <w:rPr>
          <w:rFonts w:eastAsia="Verdana"/>
          <w:kern w:val="3"/>
          <w:szCs w:val="22"/>
          <w:lang w:eastAsia="zh-CN" w:bidi="hi-IN"/>
        </w:rPr>
        <w:t>.</w:t>
      </w:r>
    </w:p>
    <w:p w14:paraId="7EA4BCFA" w14:textId="77777777" w:rsidR="007B13E1" w:rsidRPr="00E80040" w:rsidRDefault="007B13E1" w:rsidP="007B13E1"/>
    <w:p w14:paraId="10F2BB88" w14:textId="77777777" w:rsidR="007B13E1" w:rsidRPr="00A97CFB" w:rsidRDefault="007B13E1" w:rsidP="00C6436E">
      <w:pPr>
        <w:pStyle w:val="N4ROSTWPL"/>
      </w:pPr>
      <w:r w:rsidRPr="00A97CFB">
        <w:t>Uwagi:</w:t>
      </w:r>
    </w:p>
    <w:p w14:paraId="4B111BDC" w14:textId="77777777" w:rsidR="007B13E1" w:rsidRPr="00E80040" w:rsidRDefault="007B13E1" w:rsidP="007B13E1">
      <w:pPr>
        <w:pStyle w:val="listaopisROSTWLP"/>
      </w:pPr>
      <w:r w:rsidRPr="00E80040">
        <w:t>metoda i zakres zabiegu zostaną określone przed rozpoczęciem zabiegu w zleceniu.</w:t>
      </w:r>
    </w:p>
    <w:p w14:paraId="6A669D63" w14:textId="77777777" w:rsidR="007B13E1" w:rsidRDefault="007B13E1" w:rsidP="007B13E1"/>
    <w:p w14:paraId="7DB0D054" w14:textId="77777777" w:rsidR="007B13E1" w:rsidRPr="00A97CFB" w:rsidRDefault="007B13E1" w:rsidP="00C6436E">
      <w:pPr>
        <w:pStyle w:val="N4ROSTWPL"/>
      </w:pPr>
      <w:r w:rsidRPr="00A97CFB">
        <w:t>Procedura odbioru:</w:t>
      </w:r>
    </w:p>
    <w:p w14:paraId="03351FE7" w14:textId="77777777" w:rsidR="007B13E1" w:rsidRPr="00E80040" w:rsidRDefault="007B13E1" w:rsidP="007B13E1">
      <w:pPr>
        <w:pStyle w:val="listaopisROSTWLP"/>
      </w:pPr>
      <w:r>
        <w:t>o</w:t>
      </w:r>
      <w:r w:rsidRPr="00E80040">
        <w:t>dbiór prac nastąpi poprzez zweryfikowanie prawidłowości ich wykonania ze zleceniem oraz poprzez odnotowywanie rzeczywistej liczby godzin wykonywania danej pracy.</w:t>
      </w:r>
    </w:p>
    <w:p w14:paraId="3F943056" w14:textId="28159E49" w:rsidR="007B13E1" w:rsidRPr="007B13E1" w:rsidRDefault="007B13E1" w:rsidP="00C6436E">
      <w:pPr>
        <w:pStyle w:val="ROSTWPLok"/>
        <w:rPr>
          <w:rFonts w:asciiTheme="majorHAnsi" w:eastAsia="Calibri" w:hAnsiTheme="majorHAnsi" w:cs="Arial"/>
          <w:bCs/>
          <w:szCs w:val="22"/>
          <w:lang w:eastAsia="en-US"/>
        </w:rPr>
      </w:pPr>
      <w:r w:rsidRPr="00E80040">
        <w:t>(rozliczenie z dokładnością do 1 godziny)</w:t>
      </w:r>
    </w:p>
    <w:p w14:paraId="739F74A5" w14:textId="77777777" w:rsidR="007054DF" w:rsidRPr="00E833AC" w:rsidRDefault="007054DF" w:rsidP="00461499">
      <w:pPr>
        <w:pStyle w:val="Nagwek2"/>
        <w:rPr>
          <w:lang w:bidi="hi-IN"/>
        </w:rPr>
      </w:pPr>
      <w:r w:rsidRPr="00E833AC">
        <w:rPr>
          <w:lang w:bidi="hi-IN"/>
        </w:rPr>
        <w:br w:type="page"/>
      </w:r>
      <w:bookmarkStart w:id="51" w:name="_Toc85175709"/>
      <w:r w:rsidRPr="00E833AC">
        <w:rPr>
          <w:lang w:bidi="hi-IN"/>
        </w:rPr>
        <w:t>Dział VIII – NASIENNICTWO I SELEKCJA</w:t>
      </w:r>
      <w:bookmarkEnd w:id="51"/>
    </w:p>
    <w:p w14:paraId="14DF30E5" w14:textId="77777777" w:rsidR="00DC410A" w:rsidRPr="00E833AC"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461499">
      <w:pPr>
        <w:pStyle w:val="Nagwek3"/>
        <w:rPr>
          <w:lang w:bidi="hi-IN"/>
        </w:rPr>
      </w:pPr>
      <w:bookmarkStart w:id="52" w:name="_Toc85175710"/>
      <w:r w:rsidRPr="00E833AC">
        <w:rPr>
          <w:lang w:bidi="hi-IN"/>
        </w:rPr>
        <w:t>VIII.1 Nasiennictwo i selekcja</w:t>
      </w:r>
      <w:bookmarkEnd w:id="52"/>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875057B" w14:textId="77777777" w:rsidTr="004470C4">
        <w:trPr>
          <w:trHeight w:val="960"/>
          <w:tblHeader/>
          <w:jc w:val="center"/>
        </w:trPr>
        <w:tc>
          <w:tcPr>
            <w:tcW w:w="348" w:type="pct"/>
            <w:shd w:val="clear" w:color="auto" w:fill="auto"/>
            <w:vAlign w:val="center"/>
          </w:tcPr>
          <w:p w14:paraId="7E194DBE" w14:textId="30452ED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C711329" w14:textId="105AC78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78E5EF7" w14:textId="77777777" w:rsidTr="004470C4">
        <w:trPr>
          <w:cantSplit/>
          <w:trHeight w:val="625"/>
          <w:jc w:val="center"/>
        </w:trPr>
        <w:tc>
          <w:tcPr>
            <w:tcW w:w="348" w:type="pct"/>
            <w:shd w:val="clear" w:color="auto" w:fill="auto"/>
          </w:tcPr>
          <w:p w14:paraId="67E432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6FB8D35" w14:textId="77777777" w:rsidTr="004470C4">
        <w:trPr>
          <w:cantSplit/>
          <w:trHeight w:val="625"/>
          <w:jc w:val="center"/>
        </w:trPr>
        <w:tc>
          <w:tcPr>
            <w:tcW w:w="348" w:type="pct"/>
            <w:shd w:val="clear" w:color="auto" w:fill="auto"/>
          </w:tcPr>
          <w:p w14:paraId="1C683A8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310</w:t>
            </w:r>
          </w:p>
        </w:tc>
        <w:tc>
          <w:tcPr>
            <w:tcW w:w="925" w:type="pct"/>
            <w:shd w:val="clear" w:color="auto" w:fill="auto"/>
          </w:tcPr>
          <w:p w14:paraId="70644F9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r w:rsidR="00DC410A" w:rsidRPr="00E833AC" w14:paraId="5AD88AE8" w14:textId="77777777" w:rsidTr="004470C4">
        <w:trPr>
          <w:cantSplit/>
          <w:trHeight w:val="625"/>
          <w:jc w:val="center"/>
        </w:trPr>
        <w:tc>
          <w:tcPr>
            <w:tcW w:w="348" w:type="pct"/>
            <w:shd w:val="clear" w:color="auto" w:fill="auto"/>
          </w:tcPr>
          <w:p w14:paraId="0A465BD2" w14:textId="118BC955" w:rsidR="00DC410A" w:rsidRPr="004470C4" w:rsidRDefault="00DC410A" w:rsidP="004470C4">
            <w:pPr>
              <w:pStyle w:val="tabelaROSTWPL"/>
              <w:jc w:val="center"/>
              <w:rPr>
                <w:szCs w:val="22"/>
                <w:lang w:eastAsia="pl-PL"/>
              </w:rPr>
            </w:pPr>
            <w:r w:rsidRPr="004470C4">
              <w:t>431</w:t>
            </w:r>
          </w:p>
        </w:tc>
        <w:tc>
          <w:tcPr>
            <w:tcW w:w="925" w:type="pct"/>
            <w:shd w:val="clear" w:color="auto" w:fill="auto"/>
          </w:tcPr>
          <w:p w14:paraId="483D4661" w14:textId="3AB76CD0"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924" w:type="pct"/>
            <w:shd w:val="clear" w:color="auto" w:fill="auto"/>
          </w:tcPr>
          <w:p w14:paraId="71C1CED4" w14:textId="29D6447A"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2043" w:type="pct"/>
            <w:shd w:val="clear" w:color="auto" w:fill="auto"/>
          </w:tcPr>
          <w:p w14:paraId="332881D1" w14:textId="1C0DB8CA"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jodłowych</w:t>
            </w:r>
          </w:p>
        </w:tc>
        <w:tc>
          <w:tcPr>
            <w:tcW w:w="760" w:type="pct"/>
            <w:shd w:val="clear" w:color="auto" w:fill="auto"/>
          </w:tcPr>
          <w:p w14:paraId="340910DC" w14:textId="5576E743"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1F4DBB31" w14:textId="77777777" w:rsidTr="004470C4">
        <w:trPr>
          <w:cantSplit/>
          <w:trHeight w:val="625"/>
          <w:jc w:val="center"/>
        </w:trPr>
        <w:tc>
          <w:tcPr>
            <w:tcW w:w="348" w:type="pct"/>
            <w:shd w:val="clear" w:color="auto" w:fill="auto"/>
          </w:tcPr>
          <w:p w14:paraId="12270DB6" w14:textId="4D92D2ED" w:rsidR="00DC410A" w:rsidRPr="004470C4" w:rsidRDefault="00DC410A" w:rsidP="004470C4">
            <w:pPr>
              <w:pStyle w:val="tabelaROSTWPL"/>
              <w:jc w:val="center"/>
              <w:rPr>
                <w:szCs w:val="22"/>
                <w:lang w:eastAsia="pl-PL"/>
              </w:rPr>
            </w:pPr>
            <w:r w:rsidRPr="004470C4">
              <w:t>432</w:t>
            </w:r>
          </w:p>
        </w:tc>
        <w:tc>
          <w:tcPr>
            <w:tcW w:w="925" w:type="pct"/>
            <w:shd w:val="clear" w:color="auto" w:fill="auto"/>
          </w:tcPr>
          <w:p w14:paraId="7F45BD3B" w14:textId="14B2A2EB"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924" w:type="pct"/>
            <w:shd w:val="clear" w:color="auto" w:fill="auto"/>
          </w:tcPr>
          <w:p w14:paraId="31797087" w14:textId="2420DC87"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2043" w:type="pct"/>
            <w:shd w:val="clear" w:color="auto" w:fill="auto"/>
          </w:tcPr>
          <w:p w14:paraId="1ADEBAB2" w14:textId="1BB8E1A4"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modrzewiowych</w:t>
            </w:r>
          </w:p>
        </w:tc>
        <w:tc>
          <w:tcPr>
            <w:tcW w:w="760" w:type="pct"/>
            <w:shd w:val="clear" w:color="auto" w:fill="auto"/>
          </w:tcPr>
          <w:p w14:paraId="6DACF55C" w14:textId="1EB505B4"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3FD8A421" w14:textId="77777777" w:rsidTr="004470C4">
        <w:trPr>
          <w:cantSplit/>
          <w:trHeight w:val="625"/>
          <w:jc w:val="center"/>
        </w:trPr>
        <w:tc>
          <w:tcPr>
            <w:tcW w:w="348" w:type="pct"/>
            <w:shd w:val="clear" w:color="auto" w:fill="auto"/>
          </w:tcPr>
          <w:p w14:paraId="39E5D19E" w14:textId="21A89BEA" w:rsidR="00DC410A" w:rsidRPr="004470C4" w:rsidRDefault="00DC410A" w:rsidP="004470C4">
            <w:pPr>
              <w:pStyle w:val="tabelaROSTWPL"/>
              <w:jc w:val="center"/>
              <w:rPr>
                <w:szCs w:val="22"/>
                <w:lang w:eastAsia="pl-PL"/>
              </w:rPr>
            </w:pPr>
            <w:r w:rsidRPr="004470C4">
              <w:t>433</w:t>
            </w:r>
          </w:p>
        </w:tc>
        <w:tc>
          <w:tcPr>
            <w:tcW w:w="925" w:type="pct"/>
            <w:shd w:val="clear" w:color="auto" w:fill="auto"/>
          </w:tcPr>
          <w:p w14:paraId="40A77A4F" w14:textId="5C722B7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924" w:type="pct"/>
            <w:shd w:val="clear" w:color="auto" w:fill="auto"/>
          </w:tcPr>
          <w:p w14:paraId="740BEF5B" w14:textId="22FA245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2043" w:type="pct"/>
            <w:shd w:val="clear" w:color="auto" w:fill="auto"/>
          </w:tcPr>
          <w:p w14:paraId="08EA5AEA" w14:textId="7150C23E"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GDN pozostałych gatunków</w:t>
            </w:r>
          </w:p>
        </w:tc>
        <w:tc>
          <w:tcPr>
            <w:tcW w:w="760" w:type="pct"/>
            <w:shd w:val="clear" w:color="auto" w:fill="auto"/>
          </w:tcPr>
          <w:p w14:paraId="21AE895E" w14:textId="4238BDE8"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0289DFD" w14:textId="77777777" w:rsidTr="004470C4">
        <w:trPr>
          <w:trHeight w:val="960"/>
          <w:tblHeader/>
          <w:jc w:val="center"/>
        </w:trPr>
        <w:tc>
          <w:tcPr>
            <w:tcW w:w="348" w:type="pct"/>
            <w:shd w:val="clear" w:color="auto" w:fill="auto"/>
            <w:vAlign w:val="center"/>
          </w:tcPr>
          <w:p w14:paraId="7C190354" w14:textId="38F00B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1495A46" w14:textId="072A493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EEEFF17" w14:textId="77777777" w:rsidTr="004470C4">
        <w:trPr>
          <w:cantSplit/>
          <w:trHeight w:val="625"/>
          <w:jc w:val="center"/>
        </w:trPr>
        <w:tc>
          <w:tcPr>
            <w:tcW w:w="348" w:type="pct"/>
            <w:shd w:val="clear" w:color="auto" w:fill="auto"/>
          </w:tcPr>
          <w:p w14:paraId="6CDE264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74986586" w14:textId="77777777" w:rsidTr="004470C4">
        <w:trPr>
          <w:cantSplit/>
          <w:trHeight w:val="625"/>
          <w:jc w:val="center"/>
        </w:trPr>
        <w:tc>
          <w:tcPr>
            <w:tcW w:w="348" w:type="pct"/>
            <w:shd w:val="clear" w:color="auto" w:fill="auto"/>
          </w:tcPr>
          <w:p w14:paraId="1CF7DB1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EE2D99A" w14:textId="77777777" w:rsidTr="004470C4">
        <w:trPr>
          <w:cantSplit/>
          <w:trHeight w:val="625"/>
          <w:jc w:val="center"/>
        </w:trPr>
        <w:tc>
          <w:tcPr>
            <w:tcW w:w="348" w:type="pct"/>
            <w:shd w:val="clear" w:color="auto" w:fill="auto"/>
          </w:tcPr>
          <w:p w14:paraId="776FF4A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14EE2CA" w14:textId="77777777" w:rsidTr="004470C4">
        <w:trPr>
          <w:cantSplit/>
          <w:trHeight w:val="625"/>
          <w:jc w:val="center"/>
        </w:trPr>
        <w:tc>
          <w:tcPr>
            <w:tcW w:w="348" w:type="pct"/>
            <w:shd w:val="clear" w:color="auto" w:fill="auto"/>
          </w:tcPr>
          <w:p w14:paraId="41A6057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36257F" w14:textId="77777777" w:rsidTr="004470C4">
        <w:trPr>
          <w:cantSplit/>
          <w:trHeight w:val="625"/>
          <w:jc w:val="center"/>
        </w:trPr>
        <w:tc>
          <w:tcPr>
            <w:tcW w:w="348" w:type="pct"/>
            <w:shd w:val="clear" w:color="auto" w:fill="auto"/>
          </w:tcPr>
          <w:p w14:paraId="6A61A2F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36CA295" w14:textId="77777777" w:rsidTr="004470C4">
        <w:trPr>
          <w:cantSplit/>
          <w:trHeight w:val="625"/>
          <w:jc w:val="center"/>
        </w:trPr>
        <w:tc>
          <w:tcPr>
            <w:tcW w:w="348" w:type="pct"/>
            <w:shd w:val="clear" w:color="auto" w:fill="auto"/>
          </w:tcPr>
          <w:p w14:paraId="48B92FC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B090BFE" w14:textId="77777777" w:rsidTr="004470C4">
        <w:trPr>
          <w:cantSplit/>
          <w:trHeight w:val="625"/>
          <w:jc w:val="center"/>
        </w:trPr>
        <w:tc>
          <w:tcPr>
            <w:tcW w:w="348" w:type="pct"/>
            <w:shd w:val="clear" w:color="auto" w:fill="auto"/>
          </w:tcPr>
          <w:p w14:paraId="19194BF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F8E0EAC" w14:textId="77777777" w:rsidTr="004470C4">
        <w:trPr>
          <w:cantSplit/>
          <w:trHeight w:val="625"/>
          <w:jc w:val="center"/>
        </w:trPr>
        <w:tc>
          <w:tcPr>
            <w:tcW w:w="348" w:type="pct"/>
            <w:shd w:val="clear" w:color="auto" w:fill="auto"/>
          </w:tcPr>
          <w:p w14:paraId="1A5A7DA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C0889E6" w14:textId="77777777" w:rsidTr="004470C4">
        <w:trPr>
          <w:cantSplit/>
          <w:trHeight w:val="625"/>
          <w:jc w:val="center"/>
        </w:trPr>
        <w:tc>
          <w:tcPr>
            <w:tcW w:w="348" w:type="pct"/>
            <w:shd w:val="clear" w:color="auto" w:fill="auto"/>
          </w:tcPr>
          <w:p w14:paraId="0C918E4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A79467" w14:textId="77777777" w:rsidTr="004470C4">
        <w:trPr>
          <w:cantSplit/>
          <w:trHeight w:val="625"/>
          <w:jc w:val="center"/>
        </w:trPr>
        <w:tc>
          <w:tcPr>
            <w:tcW w:w="348" w:type="pct"/>
            <w:shd w:val="clear" w:color="auto" w:fill="auto"/>
          </w:tcPr>
          <w:p w14:paraId="734BF03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C1896DB" w14:textId="77777777" w:rsidTr="004470C4">
        <w:trPr>
          <w:cantSplit/>
          <w:trHeight w:val="625"/>
          <w:jc w:val="center"/>
        </w:trPr>
        <w:tc>
          <w:tcPr>
            <w:tcW w:w="348" w:type="pct"/>
            <w:shd w:val="clear" w:color="auto" w:fill="auto"/>
          </w:tcPr>
          <w:p w14:paraId="4E91F58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4A99488" w14:textId="77777777" w:rsidTr="004470C4">
        <w:trPr>
          <w:cantSplit/>
          <w:trHeight w:val="625"/>
          <w:jc w:val="center"/>
        </w:trPr>
        <w:tc>
          <w:tcPr>
            <w:tcW w:w="348" w:type="pct"/>
            <w:shd w:val="clear" w:color="auto" w:fill="auto"/>
          </w:tcPr>
          <w:p w14:paraId="70BD4DD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34DD5E5" w14:textId="77777777" w:rsidTr="004470C4">
        <w:trPr>
          <w:cantSplit/>
          <w:trHeight w:val="625"/>
          <w:jc w:val="center"/>
        </w:trPr>
        <w:tc>
          <w:tcPr>
            <w:tcW w:w="348" w:type="pct"/>
            <w:shd w:val="clear" w:color="auto" w:fill="auto"/>
          </w:tcPr>
          <w:p w14:paraId="242E01B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8EC491" w14:textId="77777777" w:rsidTr="004470C4">
        <w:trPr>
          <w:cantSplit/>
          <w:trHeight w:val="625"/>
          <w:jc w:val="center"/>
        </w:trPr>
        <w:tc>
          <w:tcPr>
            <w:tcW w:w="348" w:type="pct"/>
            <w:shd w:val="clear" w:color="auto" w:fill="auto"/>
          </w:tcPr>
          <w:p w14:paraId="10032C1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324</w:t>
            </w:r>
          </w:p>
        </w:tc>
        <w:tc>
          <w:tcPr>
            <w:tcW w:w="925" w:type="pct"/>
            <w:shd w:val="clear" w:color="auto" w:fill="auto"/>
          </w:tcPr>
          <w:p w14:paraId="038A381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398596F" w14:textId="77777777" w:rsidTr="004470C4">
        <w:trPr>
          <w:cantSplit/>
          <w:trHeight w:val="625"/>
          <w:jc w:val="center"/>
        </w:trPr>
        <w:tc>
          <w:tcPr>
            <w:tcW w:w="348" w:type="pct"/>
            <w:shd w:val="clear" w:color="auto" w:fill="auto"/>
          </w:tcPr>
          <w:p w14:paraId="5BFAE67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D4B0C6B" w14:textId="77777777" w:rsidTr="004470C4">
        <w:trPr>
          <w:cantSplit/>
          <w:trHeight w:val="625"/>
          <w:jc w:val="center"/>
        </w:trPr>
        <w:tc>
          <w:tcPr>
            <w:tcW w:w="348" w:type="pct"/>
            <w:shd w:val="clear" w:color="auto" w:fill="auto"/>
          </w:tcPr>
          <w:p w14:paraId="287A862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N-ZSPUNJD</w:t>
            </w:r>
          </w:p>
        </w:tc>
        <w:tc>
          <w:tcPr>
            <w:tcW w:w="924" w:type="pct"/>
            <w:shd w:val="clear" w:color="auto" w:fill="auto"/>
          </w:tcPr>
          <w:p w14:paraId="512EC22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22"/>
                <w:szCs w:val="22"/>
              </w:rPr>
              <w:t>N-ZSPUNJD</w:t>
            </w:r>
          </w:p>
        </w:tc>
        <w:tc>
          <w:tcPr>
            <w:tcW w:w="2043" w:type="pct"/>
            <w:shd w:val="clear" w:color="auto" w:fill="auto"/>
          </w:tcPr>
          <w:p w14:paraId="5B9DC2F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7184F3" w14:textId="77777777" w:rsidTr="004470C4">
        <w:trPr>
          <w:cantSplit/>
          <w:trHeight w:val="625"/>
          <w:jc w:val="center"/>
        </w:trPr>
        <w:tc>
          <w:tcPr>
            <w:tcW w:w="348" w:type="pct"/>
            <w:shd w:val="clear" w:color="auto" w:fill="auto"/>
          </w:tcPr>
          <w:p w14:paraId="462D462C"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327</w:t>
            </w:r>
          </w:p>
        </w:tc>
        <w:tc>
          <w:tcPr>
            <w:tcW w:w="925" w:type="pct"/>
            <w:shd w:val="clear" w:color="auto" w:fill="auto"/>
          </w:tcPr>
          <w:p w14:paraId="4AF0B8C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SZT</w:t>
            </w:r>
          </w:p>
        </w:tc>
      </w:tr>
      <w:tr w:rsidR="00E8315D" w:rsidRPr="00E833AC" w14:paraId="6B97C58A" w14:textId="77777777" w:rsidTr="004470C4">
        <w:trPr>
          <w:cantSplit/>
          <w:trHeight w:val="625"/>
          <w:jc w:val="center"/>
        </w:trPr>
        <w:tc>
          <w:tcPr>
            <w:tcW w:w="348" w:type="pct"/>
            <w:shd w:val="clear" w:color="auto" w:fill="auto"/>
          </w:tcPr>
          <w:p w14:paraId="4C1507AD" w14:textId="05EA2822" w:rsidR="00E8315D" w:rsidRPr="004470C4" w:rsidRDefault="00E8315D" w:rsidP="004470C4">
            <w:pPr>
              <w:pStyle w:val="tabelaROSTWPL"/>
              <w:jc w:val="center"/>
              <w:rPr>
                <w:szCs w:val="22"/>
                <w:lang w:eastAsia="pl-PL"/>
              </w:rPr>
            </w:pPr>
            <w:r w:rsidRPr="004470C4">
              <w:t>434</w:t>
            </w:r>
          </w:p>
        </w:tc>
        <w:tc>
          <w:tcPr>
            <w:tcW w:w="925" w:type="pct"/>
            <w:shd w:val="clear" w:color="auto" w:fill="auto"/>
          </w:tcPr>
          <w:p w14:paraId="5DD460E6" w14:textId="03126524"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924" w:type="pct"/>
            <w:shd w:val="clear" w:color="auto" w:fill="auto"/>
          </w:tcPr>
          <w:p w14:paraId="37963B5C" w14:textId="73BEBFCF"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2043" w:type="pct"/>
            <w:shd w:val="clear" w:color="auto" w:fill="auto"/>
          </w:tcPr>
          <w:p w14:paraId="1970102A" w14:textId="00D8F45F"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drzewostanów</w:t>
            </w:r>
            <w:r w:rsidR="00F74888" w:rsidRPr="004470C4">
              <w:rPr>
                <w:rFonts w:eastAsia="Verdana" w:cs="Verdana"/>
                <w:kern w:val="1"/>
              </w:rPr>
              <w:t xml:space="preserve"> nasiennych </w:t>
            </w:r>
            <w:r w:rsidRPr="004470C4">
              <w:rPr>
                <w:rFonts w:eastAsia="Verdana" w:cs="Verdana"/>
                <w:kern w:val="1"/>
              </w:rPr>
              <w:t xml:space="preserve"> pozostałych</w:t>
            </w:r>
          </w:p>
        </w:tc>
        <w:tc>
          <w:tcPr>
            <w:tcW w:w="760" w:type="pct"/>
            <w:shd w:val="clear" w:color="auto" w:fill="auto"/>
          </w:tcPr>
          <w:p w14:paraId="7B28E9A1" w14:textId="389EF4A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0021F32A" w14:textId="77777777" w:rsidTr="004470C4">
        <w:trPr>
          <w:cantSplit/>
          <w:trHeight w:val="625"/>
          <w:jc w:val="center"/>
        </w:trPr>
        <w:tc>
          <w:tcPr>
            <w:tcW w:w="348" w:type="pct"/>
            <w:shd w:val="clear" w:color="auto" w:fill="auto"/>
          </w:tcPr>
          <w:p w14:paraId="13610A6A" w14:textId="451CB942" w:rsidR="00E8315D" w:rsidRPr="004470C4" w:rsidRDefault="00E8315D" w:rsidP="004470C4">
            <w:pPr>
              <w:pStyle w:val="tabelaROSTWPL"/>
              <w:jc w:val="center"/>
              <w:rPr>
                <w:szCs w:val="22"/>
                <w:lang w:eastAsia="pl-PL"/>
              </w:rPr>
            </w:pPr>
            <w:r w:rsidRPr="004470C4">
              <w:t>435</w:t>
            </w:r>
          </w:p>
        </w:tc>
        <w:tc>
          <w:tcPr>
            <w:tcW w:w="925" w:type="pct"/>
            <w:shd w:val="clear" w:color="auto" w:fill="auto"/>
          </w:tcPr>
          <w:p w14:paraId="0CD9531C" w14:textId="79FBE5DA"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924" w:type="pct"/>
            <w:shd w:val="clear" w:color="auto" w:fill="auto"/>
          </w:tcPr>
          <w:p w14:paraId="08562168" w14:textId="4FADC3F8"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2043" w:type="pct"/>
            <w:shd w:val="clear" w:color="auto" w:fill="auto"/>
          </w:tcPr>
          <w:p w14:paraId="6B4C4A27" w14:textId="5843F0F6"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 matecznych pozostałych</w:t>
            </w:r>
          </w:p>
        </w:tc>
        <w:tc>
          <w:tcPr>
            <w:tcW w:w="760" w:type="pct"/>
            <w:shd w:val="clear" w:color="auto" w:fill="auto"/>
          </w:tcPr>
          <w:p w14:paraId="68C59CEC" w14:textId="417FEE7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5FA19637" w14:textId="77777777" w:rsidTr="004470C4">
        <w:trPr>
          <w:cantSplit/>
          <w:trHeight w:val="625"/>
          <w:jc w:val="center"/>
        </w:trPr>
        <w:tc>
          <w:tcPr>
            <w:tcW w:w="348" w:type="pct"/>
            <w:shd w:val="clear" w:color="auto" w:fill="auto"/>
          </w:tcPr>
          <w:p w14:paraId="7C57DF36" w14:textId="63EC8161" w:rsidR="00E8315D" w:rsidRPr="004470C4" w:rsidRDefault="00E8315D" w:rsidP="004470C4">
            <w:pPr>
              <w:pStyle w:val="tabelaROSTWPL"/>
              <w:jc w:val="center"/>
              <w:rPr>
                <w:szCs w:val="22"/>
                <w:lang w:eastAsia="pl-PL"/>
              </w:rPr>
            </w:pPr>
            <w:r w:rsidRPr="004470C4">
              <w:t>436</w:t>
            </w:r>
          </w:p>
        </w:tc>
        <w:tc>
          <w:tcPr>
            <w:tcW w:w="925" w:type="pct"/>
            <w:shd w:val="clear" w:color="auto" w:fill="auto"/>
          </w:tcPr>
          <w:p w14:paraId="521B0BFC" w14:textId="032C55E3"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924" w:type="pct"/>
            <w:shd w:val="clear" w:color="auto" w:fill="auto"/>
          </w:tcPr>
          <w:p w14:paraId="72A7A407" w14:textId="56E78B4D"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2043" w:type="pct"/>
            <w:shd w:val="clear" w:color="auto" w:fill="auto"/>
          </w:tcPr>
          <w:p w14:paraId="244C8673" w14:textId="0BD7FEC4"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plantacji nasiennych pozostałe</w:t>
            </w:r>
          </w:p>
        </w:tc>
        <w:tc>
          <w:tcPr>
            <w:tcW w:w="760" w:type="pct"/>
            <w:shd w:val="clear" w:color="auto" w:fill="auto"/>
          </w:tcPr>
          <w:p w14:paraId="26CE9E74" w14:textId="78555DFF"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435BBAEC" w14:textId="77777777" w:rsidTr="004470C4">
        <w:trPr>
          <w:cantSplit/>
          <w:trHeight w:val="625"/>
          <w:jc w:val="center"/>
        </w:trPr>
        <w:tc>
          <w:tcPr>
            <w:tcW w:w="348" w:type="pct"/>
            <w:shd w:val="clear" w:color="auto" w:fill="auto"/>
          </w:tcPr>
          <w:p w14:paraId="07348BB6" w14:textId="7E03F3B2" w:rsidR="00E8315D" w:rsidRPr="004470C4" w:rsidRDefault="00E8315D" w:rsidP="004470C4">
            <w:pPr>
              <w:pStyle w:val="tabelaROSTWPL"/>
              <w:jc w:val="center"/>
              <w:rPr>
                <w:szCs w:val="22"/>
                <w:lang w:eastAsia="pl-PL"/>
              </w:rPr>
            </w:pPr>
            <w:r w:rsidRPr="004470C4">
              <w:t>437</w:t>
            </w:r>
          </w:p>
        </w:tc>
        <w:tc>
          <w:tcPr>
            <w:tcW w:w="925" w:type="pct"/>
            <w:shd w:val="clear" w:color="auto" w:fill="auto"/>
          </w:tcPr>
          <w:p w14:paraId="05E089AE" w14:textId="78A901CD" w:rsidR="00E8315D" w:rsidRPr="004470C4" w:rsidRDefault="00E8315D" w:rsidP="004470C4">
            <w:pPr>
              <w:pStyle w:val="tabelaROSTWPL"/>
              <w:jc w:val="left"/>
              <w:rPr>
                <w:rFonts w:eastAsia="Verdana" w:cs="Verdana"/>
                <w:kern w:val="1"/>
                <w:szCs w:val="22"/>
              </w:rPr>
            </w:pPr>
            <w:r w:rsidRPr="004470C4">
              <w:t>N-ZSPUNP</w:t>
            </w:r>
          </w:p>
        </w:tc>
        <w:tc>
          <w:tcPr>
            <w:tcW w:w="924" w:type="pct"/>
            <w:shd w:val="clear" w:color="auto" w:fill="auto"/>
          </w:tcPr>
          <w:p w14:paraId="120E9368" w14:textId="06B70558" w:rsidR="00E8315D" w:rsidRPr="004470C4" w:rsidRDefault="00E8315D" w:rsidP="004470C4">
            <w:pPr>
              <w:pStyle w:val="tabelaROSTWPL"/>
              <w:jc w:val="left"/>
              <w:rPr>
                <w:rFonts w:eastAsia="Verdana" w:cs="Verdana"/>
                <w:kern w:val="1"/>
                <w:szCs w:val="22"/>
              </w:rPr>
            </w:pPr>
            <w:r w:rsidRPr="004470C4">
              <w:t>N-ZSPUNP</w:t>
            </w:r>
          </w:p>
        </w:tc>
        <w:tc>
          <w:tcPr>
            <w:tcW w:w="2043" w:type="pct"/>
            <w:shd w:val="clear" w:color="auto" w:fill="auto"/>
          </w:tcPr>
          <w:p w14:paraId="5439C34A" w14:textId="3654BBCA"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plantacyjnej uprawy nasiennej pozostałe</w:t>
            </w:r>
          </w:p>
        </w:tc>
        <w:tc>
          <w:tcPr>
            <w:tcW w:w="760" w:type="pct"/>
            <w:shd w:val="clear" w:color="auto" w:fill="auto"/>
          </w:tcPr>
          <w:p w14:paraId="4705C4CD" w14:textId="6BB4FE6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64B89548" w14:textId="77777777" w:rsidTr="004470C4">
        <w:trPr>
          <w:trHeight w:val="960"/>
          <w:tblHeader/>
          <w:jc w:val="center"/>
        </w:trPr>
        <w:tc>
          <w:tcPr>
            <w:tcW w:w="347" w:type="pct"/>
            <w:shd w:val="clear" w:color="auto" w:fill="auto"/>
            <w:vAlign w:val="center"/>
          </w:tcPr>
          <w:p w14:paraId="1D408B7B" w14:textId="5F49060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A235733" w14:textId="2B603E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16E769A" w14:textId="77777777" w:rsidTr="004470C4">
        <w:trPr>
          <w:cantSplit/>
          <w:trHeight w:val="625"/>
          <w:jc w:val="center"/>
        </w:trPr>
        <w:tc>
          <w:tcPr>
            <w:tcW w:w="347" w:type="pct"/>
            <w:shd w:val="clear" w:color="auto" w:fill="auto"/>
          </w:tcPr>
          <w:p w14:paraId="2B72C966"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81BEE88" w14:textId="77777777" w:rsidTr="004470C4">
        <w:trPr>
          <w:cantSplit/>
          <w:trHeight w:val="625"/>
          <w:jc w:val="center"/>
        </w:trPr>
        <w:tc>
          <w:tcPr>
            <w:tcW w:w="347" w:type="pct"/>
            <w:shd w:val="clear" w:color="auto" w:fill="auto"/>
          </w:tcPr>
          <w:p w14:paraId="4D9FFDE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BEEA248" w14:textId="77777777" w:rsidTr="004470C4">
        <w:trPr>
          <w:cantSplit/>
          <w:trHeight w:val="625"/>
          <w:jc w:val="center"/>
        </w:trPr>
        <w:tc>
          <w:tcPr>
            <w:tcW w:w="347" w:type="pct"/>
            <w:shd w:val="clear" w:color="auto" w:fill="auto"/>
          </w:tcPr>
          <w:p w14:paraId="58573FD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1C50A08" w14:textId="77777777" w:rsidTr="004470C4">
        <w:trPr>
          <w:cantSplit/>
          <w:trHeight w:val="625"/>
          <w:jc w:val="center"/>
        </w:trPr>
        <w:tc>
          <w:tcPr>
            <w:tcW w:w="347" w:type="pct"/>
            <w:shd w:val="clear" w:color="auto" w:fill="auto"/>
          </w:tcPr>
          <w:p w14:paraId="33D6F80E"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DBDB72" w14:textId="77777777" w:rsidTr="004470C4">
        <w:trPr>
          <w:cantSplit/>
          <w:trHeight w:val="625"/>
          <w:jc w:val="center"/>
        </w:trPr>
        <w:tc>
          <w:tcPr>
            <w:tcW w:w="347" w:type="pct"/>
            <w:shd w:val="clear" w:color="auto" w:fill="auto"/>
          </w:tcPr>
          <w:p w14:paraId="38DD43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5E103F" w14:textId="77777777" w:rsidTr="004470C4">
        <w:trPr>
          <w:cantSplit/>
          <w:trHeight w:val="625"/>
          <w:jc w:val="center"/>
        </w:trPr>
        <w:tc>
          <w:tcPr>
            <w:tcW w:w="347" w:type="pct"/>
            <w:shd w:val="clear" w:color="auto" w:fill="auto"/>
          </w:tcPr>
          <w:p w14:paraId="42011925"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F578461" w14:textId="77777777" w:rsidTr="004470C4">
        <w:trPr>
          <w:cantSplit/>
          <w:trHeight w:val="625"/>
          <w:jc w:val="center"/>
        </w:trPr>
        <w:tc>
          <w:tcPr>
            <w:tcW w:w="347" w:type="pct"/>
            <w:shd w:val="clear" w:color="auto" w:fill="auto"/>
          </w:tcPr>
          <w:p w14:paraId="46117FE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657608" w:rsidRPr="00E833AC" w14:paraId="435EAAD3" w14:textId="77777777" w:rsidTr="004470C4">
        <w:trPr>
          <w:cantSplit/>
          <w:trHeight w:val="625"/>
          <w:jc w:val="center"/>
        </w:trPr>
        <w:tc>
          <w:tcPr>
            <w:tcW w:w="347" w:type="pct"/>
            <w:shd w:val="clear" w:color="auto" w:fill="auto"/>
          </w:tcPr>
          <w:p w14:paraId="41E759CA" w14:textId="33A31060" w:rsidR="00657608" w:rsidRPr="004470C4" w:rsidRDefault="00657608" w:rsidP="004470C4">
            <w:pPr>
              <w:pStyle w:val="tabelaROSTWPL"/>
              <w:jc w:val="center"/>
              <w:rPr>
                <w:szCs w:val="22"/>
                <w:lang w:eastAsia="pl-PL"/>
              </w:rPr>
            </w:pPr>
            <w:r w:rsidRPr="004470C4">
              <w:t>438</w:t>
            </w:r>
          </w:p>
        </w:tc>
        <w:tc>
          <w:tcPr>
            <w:tcW w:w="924" w:type="pct"/>
            <w:shd w:val="clear" w:color="auto" w:fill="auto"/>
          </w:tcPr>
          <w:p w14:paraId="636C7C76" w14:textId="11B7F8A3" w:rsidR="00657608" w:rsidRPr="004470C4" w:rsidRDefault="00657608" w:rsidP="004470C4">
            <w:pPr>
              <w:pStyle w:val="tabelaROSTWPL"/>
              <w:jc w:val="left"/>
              <w:rPr>
                <w:rFonts w:eastAsia="Verdana" w:cs="Verdana"/>
                <w:kern w:val="1"/>
                <w:szCs w:val="22"/>
              </w:rPr>
            </w:pPr>
            <w:r w:rsidRPr="004470C4">
              <w:t>ZB-NASKL</w:t>
            </w:r>
          </w:p>
        </w:tc>
        <w:tc>
          <w:tcPr>
            <w:tcW w:w="924" w:type="pct"/>
            <w:shd w:val="clear" w:color="auto" w:fill="auto"/>
          </w:tcPr>
          <w:p w14:paraId="53EFB227" w14:textId="59CA3CCF" w:rsidR="00657608" w:rsidRPr="004470C4" w:rsidRDefault="00657608" w:rsidP="004470C4">
            <w:pPr>
              <w:pStyle w:val="tabelaROSTWPL"/>
              <w:jc w:val="left"/>
              <w:rPr>
                <w:rFonts w:eastAsia="Verdana" w:cs="Verdana"/>
                <w:kern w:val="1"/>
                <w:szCs w:val="22"/>
              </w:rPr>
            </w:pPr>
            <w:r w:rsidRPr="004470C4">
              <w:t>ZB-NASKL</w:t>
            </w:r>
          </w:p>
        </w:tc>
        <w:tc>
          <w:tcPr>
            <w:tcW w:w="2043" w:type="pct"/>
            <w:shd w:val="clear" w:color="auto" w:fill="auto"/>
          </w:tcPr>
          <w:p w14:paraId="2D92629A" w14:textId="3E8BC8DC" w:rsidR="00657608" w:rsidRPr="004470C4" w:rsidRDefault="00657608" w:rsidP="004470C4">
            <w:pPr>
              <w:pStyle w:val="tabelaROSTWPL"/>
              <w:jc w:val="left"/>
              <w:rPr>
                <w:rFonts w:eastAsia="Verdana" w:cs="Verdana"/>
                <w:kern w:val="1"/>
                <w:szCs w:val="22"/>
              </w:rPr>
            </w:pPr>
            <w:r w:rsidRPr="004470C4">
              <w:t>Zbiór nasion - klon zwyczajny</w:t>
            </w:r>
          </w:p>
        </w:tc>
        <w:tc>
          <w:tcPr>
            <w:tcW w:w="761" w:type="pct"/>
            <w:shd w:val="clear" w:color="auto" w:fill="auto"/>
          </w:tcPr>
          <w:p w14:paraId="63DD7F04" w14:textId="13A57CD6" w:rsidR="00657608" w:rsidRPr="004470C4" w:rsidRDefault="00657608" w:rsidP="004470C4">
            <w:pPr>
              <w:pStyle w:val="tabelaROSTWPL"/>
              <w:jc w:val="center"/>
              <w:rPr>
                <w:rFonts w:eastAsia="Verdana" w:cs="Verdana"/>
                <w:kern w:val="1"/>
                <w:szCs w:val="22"/>
              </w:rPr>
            </w:pPr>
            <w:r w:rsidRPr="004470C4">
              <w:t>KG</w:t>
            </w:r>
          </w:p>
        </w:tc>
      </w:tr>
      <w:tr w:rsidR="00657608" w:rsidRPr="00E833AC" w14:paraId="3D6F7AC9" w14:textId="77777777" w:rsidTr="004470C4">
        <w:trPr>
          <w:cantSplit/>
          <w:trHeight w:val="625"/>
          <w:jc w:val="center"/>
        </w:trPr>
        <w:tc>
          <w:tcPr>
            <w:tcW w:w="347" w:type="pct"/>
            <w:shd w:val="clear" w:color="auto" w:fill="auto"/>
          </w:tcPr>
          <w:p w14:paraId="51178264" w14:textId="4EB2DA35" w:rsidR="00657608" w:rsidRPr="004470C4" w:rsidRDefault="00657608" w:rsidP="004470C4">
            <w:pPr>
              <w:pStyle w:val="tabelaROSTWPL"/>
              <w:jc w:val="center"/>
              <w:rPr>
                <w:szCs w:val="22"/>
                <w:lang w:eastAsia="pl-PL"/>
              </w:rPr>
            </w:pPr>
            <w:r w:rsidRPr="004470C4">
              <w:t>439</w:t>
            </w:r>
          </w:p>
        </w:tc>
        <w:tc>
          <w:tcPr>
            <w:tcW w:w="924" w:type="pct"/>
            <w:shd w:val="clear" w:color="auto" w:fill="auto"/>
          </w:tcPr>
          <w:p w14:paraId="0DF22959" w14:textId="3E6A137F" w:rsidR="00657608" w:rsidRPr="004470C4" w:rsidRDefault="00657608" w:rsidP="004470C4">
            <w:pPr>
              <w:pStyle w:val="tabelaROSTWPL"/>
              <w:jc w:val="left"/>
              <w:rPr>
                <w:rFonts w:eastAsia="Verdana" w:cs="Verdana"/>
                <w:kern w:val="1"/>
                <w:szCs w:val="22"/>
              </w:rPr>
            </w:pPr>
            <w:r w:rsidRPr="004470C4">
              <w:t>ZB-NASJW</w:t>
            </w:r>
          </w:p>
        </w:tc>
        <w:tc>
          <w:tcPr>
            <w:tcW w:w="924" w:type="pct"/>
            <w:shd w:val="clear" w:color="auto" w:fill="auto"/>
          </w:tcPr>
          <w:p w14:paraId="1E28E7D8" w14:textId="067ACCBA" w:rsidR="00657608" w:rsidRPr="004470C4" w:rsidRDefault="00657608" w:rsidP="004470C4">
            <w:pPr>
              <w:pStyle w:val="tabelaROSTWPL"/>
              <w:jc w:val="left"/>
              <w:rPr>
                <w:rFonts w:eastAsia="Verdana" w:cs="Verdana"/>
                <w:kern w:val="1"/>
                <w:szCs w:val="22"/>
              </w:rPr>
            </w:pPr>
            <w:r w:rsidRPr="004470C4">
              <w:t>ZB-NASJW</w:t>
            </w:r>
          </w:p>
        </w:tc>
        <w:tc>
          <w:tcPr>
            <w:tcW w:w="2043" w:type="pct"/>
            <w:shd w:val="clear" w:color="auto" w:fill="auto"/>
          </w:tcPr>
          <w:p w14:paraId="2252F8E7" w14:textId="300CAA07" w:rsidR="00657608" w:rsidRPr="004470C4" w:rsidRDefault="00657608" w:rsidP="004470C4">
            <w:pPr>
              <w:pStyle w:val="tabelaROSTWPL"/>
              <w:jc w:val="left"/>
              <w:rPr>
                <w:rFonts w:eastAsia="Verdana" w:cs="Verdana"/>
                <w:kern w:val="1"/>
                <w:szCs w:val="22"/>
              </w:rPr>
            </w:pPr>
            <w:r w:rsidRPr="004470C4">
              <w:t>Zbiór nasion - klon jawor</w:t>
            </w:r>
          </w:p>
        </w:tc>
        <w:tc>
          <w:tcPr>
            <w:tcW w:w="761" w:type="pct"/>
            <w:shd w:val="clear" w:color="auto" w:fill="auto"/>
          </w:tcPr>
          <w:p w14:paraId="64236891" w14:textId="70E399B2" w:rsidR="00657608" w:rsidRPr="004470C4" w:rsidRDefault="00657608" w:rsidP="004470C4">
            <w:pPr>
              <w:pStyle w:val="tabelaROSTWPL"/>
              <w:jc w:val="center"/>
              <w:rPr>
                <w:rFonts w:eastAsia="Verdana" w:cs="Verdana"/>
                <w:kern w:val="1"/>
                <w:szCs w:val="22"/>
              </w:rPr>
            </w:pPr>
            <w:r w:rsidRPr="004470C4">
              <w:t>KG</w:t>
            </w:r>
          </w:p>
        </w:tc>
      </w:tr>
      <w:tr w:rsidR="00657608" w:rsidRPr="00E833AC" w14:paraId="014D2F60" w14:textId="77777777" w:rsidTr="004470C4">
        <w:trPr>
          <w:cantSplit/>
          <w:trHeight w:val="625"/>
          <w:jc w:val="center"/>
        </w:trPr>
        <w:tc>
          <w:tcPr>
            <w:tcW w:w="347" w:type="pct"/>
            <w:shd w:val="clear" w:color="auto" w:fill="auto"/>
          </w:tcPr>
          <w:p w14:paraId="1B1400B4" w14:textId="668C229F" w:rsidR="00657608" w:rsidRPr="004470C4" w:rsidRDefault="00657608" w:rsidP="004470C4">
            <w:pPr>
              <w:pStyle w:val="tabelaROSTWPL"/>
              <w:jc w:val="center"/>
              <w:rPr>
                <w:szCs w:val="22"/>
                <w:lang w:eastAsia="pl-PL"/>
              </w:rPr>
            </w:pPr>
            <w:r w:rsidRPr="004470C4">
              <w:t>440</w:t>
            </w:r>
          </w:p>
        </w:tc>
        <w:tc>
          <w:tcPr>
            <w:tcW w:w="924" w:type="pct"/>
            <w:shd w:val="clear" w:color="auto" w:fill="auto"/>
          </w:tcPr>
          <w:p w14:paraId="696BA778" w14:textId="29190967" w:rsidR="00657608" w:rsidRPr="004470C4" w:rsidRDefault="00657608" w:rsidP="004470C4">
            <w:pPr>
              <w:pStyle w:val="tabelaROSTWPL"/>
              <w:jc w:val="left"/>
              <w:rPr>
                <w:rFonts w:eastAsia="Verdana" w:cs="Verdana"/>
                <w:kern w:val="1"/>
                <w:szCs w:val="22"/>
              </w:rPr>
            </w:pPr>
            <w:r w:rsidRPr="004470C4">
              <w:t>ZB-NASOL</w:t>
            </w:r>
          </w:p>
        </w:tc>
        <w:tc>
          <w:tcPr>
            <w:tcW w:w="924" w:type="pct"/>
            <w:shd w:val="clear" w:color="auto" w:fill="auto"/>
          </w:tcPr>
          <w:p w14:paraId="62049BA1" w14:textId="408A6D83" w:rsidR="00657608" w:rsidRPr="004470C4" w:rsidRDefault="00657608" w:rsidP="004470C4">
            <w:pPr>
              <w:pStyle w:val="tabelaROSTWPL"/>
              <w:jc w:val="left"/>
              <w:rPr>
                <w:rFonts w:eastAsia="Verdana" w:cs="Verdana"/>
                <w:kern w:val="1"/>
                <w:szCs w:val="22"/>
              </w:rPr>
            </w:pPr>
            <w:r w:rsidRPr="004470C4">
              <w:t>ZB-NASOL</w:t>
            </w:r>
          </w:p>
        </w:tc>
        <w:tc>
          <w:tcPr>
            <w:tcW w:w="2043" w:type="pct"/>
            <w:shd w:val="clear" w:color="auto" w:fill="auto"/>
          </w:tcPr>
          <w:p w14:paraId="65D3650C" w14:textId="1998242B" w:rsidR="00657608" w:rsidRPr="004470C4" w:rsidRDefault="00657608" w:rsidP="004470C4">
            <w:pPr>
              <w:pStyle w:val="tabelaROSTWPL"/>
              <w:jc w:val="left"/>
              <w:rPr>
                <w:rFonts w:eastAsia="Verdana" w:cs="Verdana"/>
                <w:kern w:val="1"/>
                <w:szCs w:val="22"/>
              </w:rPr>
            </w:pPr>
            <w:r w:rsidRPr="004470C4">
              <w:t>Zbiór nasion - olsza</w:t>
            </w:r>
          </w:p>
        </w:tc>
        <w:tc>
          <w:tcPr>
            <w:tcW w:w="761" w:type="pct"/>
            <w:shd w:val="clear" w:color="auto" w:fill="auto"/>
          </w:tcPr>
          <w:p w14:paraId="79D87D55" w14:textId="7CB03679" w:rsidR="00657608" w:rsidRPr="004470C4" w:rsidRDefault="00657608" w:rsidP="004470C4">
            <w:pPr>
              <w:pStyle w:val="tabelaROSTWPL"/>
              <w:jc w:val="center"/>
              <w:rPr>
                <w:rFonts w:eastAsia="Verdana" w:cs="Verdana"/>
                <w:kern w:val="1"/>
                <w:szCs w:val="22"/>
              </w:rPr>
            </w:pPr>
            <w:r w:rsidRPr="004470C4">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74D00C76" w14:textId="77777777" w:rsidTr="004470C4">
        <w:trPr>
          <w:trHeight w:val="960"/>
          <w:tblHeader/>
          <w:jc w:val="center"/>
        </w:trPr>
        <w:tc>
          <w:tcPr>
            <w:tcW w:w="347" w:type="pct"/>
            <w:shd w:val="clear" w:color="auto" w:fill="auto"/>
            <w:vAlign w:val="center"/>
          </w:tcPr>
          <w:p w14:paraId="2EEC05D0" w14:textId="2634F14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7D58871" w14:textId="0183651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7B7F867" w14:textId="77777777" w:rsidTr="004470C4">
        <w:trPr>
          <w:cantSplit/>
          <w:trHeight w:val="625"/>
          <w:jc w:val="center"/>
        </w:trPr>
        <w:tc>
          <w:tcPr>
            <w:tcW w:w="347" w:type="pct"/>
            <w:shd w:val="clear" w:color="auto" w:fill="auto"/>
          </w:tcPr>
          <w:p w14:paraId="14BEB24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335</w:t>
            </w:r>
          </w:p>
        </w:tc>
        <w:tc>
          <w:tcPr>
            <w:tcW w:w="924" w:type="pct"/>
            <w:shd w:val="clear" w:color="auto" w:fill="auto"/>
          </w:tcPr>
          <w:p w14:paraId="139C142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3E3EECDD" w14:textId="77777777" w:rsidTr="004470C4">
        <w:trPr>
          <w:trHeight w:val="960"/>
          <w:tblHeader/>
          <w:jc w:val="center"/>
        </w:trPr>
        <w:tc>
          <w:tcPr>
            <w:tcW w:w="347" w:type="pct"/>
            <w:shd w:val="clear" w:color="auto" w:fill="auto"/>
            <w:vAlign w:val="center"/>
          </w:tcPr>
          <w:p w14:paraId="400EEABF" w14:textId="2389CF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9B7CDF0" w14:textId="5ABA267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ED67F9A" w14:textId="77777777" w:rsidTr="004470C4">
        <w:trPr>
          <w:cantSplit/>
          <w:trHeight w:val="625"/>
          <w:jc w:val="center"/>
        </w:trPr>
        <w:tc>
          <w:tcPr>
            <w:tcW w:w="347" w:type="pct"/>
            <w:shd w:val="clear" w:color="auto" w:fill="auto"/>
          </w:tcPr>
          <w:p w14:paraId="58CD1B8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09D87380" w14:textId="77777777" w:rsidTr="004470C4">
        <w:trPr>
          <w:cantSplit/>
          <w:trHeight w:val="625"/>
          <w:jc w:val="center"/>
        </w:trPr>
        <w:tc>
          <w:tcPr>
            <w:tcW w:w="347" w:type="pct"/>
            <w:shd w:val="clear" w:color="auto" w:fill="auto"/>
          </w:tcPr>
          <w:p w14:paraId="258E732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380E6C00" w14:textId="77777777" w:rsidTr="004470C4">
        <w:trPr>
          <w:cantSplit/>
          <w:trHeight w:val="625"/>
          <w:jc w:val="center"/>
        </w:trPr>
        <w:tc>
          <w:tcPr>
            <w:tcW w:w="347" w:type="pct"/>
            <w:shd w:val="clear" w:color="auto" w:fill="auto"/>
          </w:tcPr>
          <w:p w14:paraId="275AF25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5359667" w14:textId="50129208"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4CE7253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8B8F75A"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 w szczególności:</w:t>
      </w:r>
    </w:p>
    <w:p w14:paraId="2AE19DD7"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6657C4">
      <w:pPr>
        <w:pStyle w:val="Nagwek2"/>
        <w:rPr>
          <w:lang w:bidi="hi-IN"/>
        </w:rPr>
      </w:pPr>
      <w:r w:rsidRPr="00E833AC">
        <w:rPr>
          <w:rFonts w:eastAsia="Verdana" w:cs="Verdana"/>
          <w:lang w:eastAsia="zh-CN" w:bidi="hi-IN"/>
        </w:rPr>
        <w:br w:type="page"/>
      </w:r>
      <w:bookmarkStart w:id="53" w:name="_Toc85175711"/>
      <w:r w:rsidRPr="00E833AC">
        <w:rPr>
          <w:lang w:bidi="hi-IN"/>
        </w:rPr>
        <w:t>Dział IX – ZADRZEWIENIA</w:t>
      </w:r>
      <w:bookmarkEnd w:id="53"/>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461499">
      <w:pPr>
        <w:pStyle w:val="Nagwek3"/>
        <w:rPr>
          <w:lang w:bidi="hi-IN"/>
        </w:rPr>
      </w:pPr>
      <w:bookmarkStart w:id="54" w:name="_Toc85175712"/>
      <w:r w:rsidRPr="00E833AC">
        <w:rPr>
          <w:lang w:bidi="hi-IN"/>
        </w:rPr>
        <w:t>IX.1 Prace w zakresie zadrzewień</w:t>
      </w:r>
      <w:bookmarkEnd w:id="54"/>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0F939DE3" w14:textId="77777777" w:rsidTr="004470C4">
        <w:trPr>
          <w:trHeight w:val="960"/>
          <w:tblHeader/>
          <w:jc w:val="center"/>
        </w:trPr>
        <w:tc>
          <w:tcPr>
            <w:tcW w:w="347" w:type="pct"/>
            <w:shd w:val="clear" w:color="auto" w:fill="auto"/>
            <w:vAlign w:val="center"/>
          </w:tcPr>
          <w:p w14:paraId="5DCE6959" w14:textId="49BCB99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9F5A45B" w14:textId="6A09AF0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55A1C43" w14:textId="77777777" w:rsidTr="004470C4">
        <w:trPr>
          <w:cantSplit/>
          <w:trHeight w:val="625"/>
          <w:jc w:val="center"/>
        </w:trPr>
        <w:tc>
          <w:tcPr>
            <w:tcW w:w="347" w:type="pct"/>
            <w:shd w:val="clear" w:color="auto" w:fill="auto"/>
          </w:tcPr>
          <w:p w14:paraId="019C1F4B"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Pielęgnowanie drzewek w zadrzewieniach</w:t>
            </w:r>
          </w:p>
        </w:tc>
        <w:tc>
          <w:tcPr>
            <w:tcW w:w="761" w:type="pct"/>
            <w:shd w:val="clear" w:color="auto" w:fill="auto"/>
          </w:tcPr>
          <w:p w14:paraId="3467A0B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formowanie koron drzewek, usuwanie zbędnych odgałęzień,</w:t>
      </w:r>
    </w:p>
    <w:p w14:paraId="42929F5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240DE0CC" w14:textId="77777777" w:rsidTr="004470C4">
        <w:trPr>
          <w:trHeight w:val="960"/>
          <w:tblHeader/>
          <w:jc w:val="center"/>
        </w:trPr>
        <w:tc>
          <w:tcPr>
            <w:tcW w:w="347" w:type="pct"/>
            <w:shd w:val="clear" w:color="auto" w:fill="auto"/>
            <w:vAlign w:val="center"/>
          </w:tcPr>
          <w:p w14:paraId="0B54D13E" w14:textId="3B4C175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201A7EF" w14:textId="5D6935C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BAB5ED0" w14:textId="77777777" w:rsidTr="004470C4">
        <w:trPr>
          <w:cantSplit/>
          <w:trHeight w:val="625"/>
          <w:jc w:val="center"/>
        </w:trPr>
        <w:tc>
          <w:tcPr>
            <w:tcW w:w="347" w:type="pct"/>
            <w:shd w:val="clear" w:color="auto" w:fill="auto"/>
          </w:tcPr>
          <w:p w14:paraId="21B681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H</w:t>
            </w:r>
          </w:p>
        </w:tc>
      </w:tr>
      <w:tr w:rsidR="007054DF" w:rsidRPr="00E833AC" w14:paraId="7144B778" w14:textId="77777777" w:rsidTr="004470C4">
        <w:trPr>
          <w:cantSplit/>
          <w:trHeight w:val="625"/>
          <w:jc w:val="center"/>
        </w:trPr>
        <w:tc>
          <w:tcPr>
            <w:tcW w:w="347" w:type="pct"/>
            <w:shd w:val="clear" w:color="auto" w:fill="auto"/>
          </w:tcPr>
          <w:p w14:paraId="2EF6C57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7D02E9F1" w14:textId="58FD0CB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69069E0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14:paraId="738783BA"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45996102" w14:textId="77777777" w:rsidTr="004470C4">
        <w:trPr>
          <w:trHeight w:val="960"/>
          <w:tblHeader/>
          <w:jc w:val="center"/>
        </w:trPr>
        <w:tc>
          <w:tcPr>
            <w:tcW w:w="347" w:type="pct"/>
            <w:shd w:val="clear" w:color="auto" w:fill="auto"/>
            <w:vAlign w:val="center"/>
          </w:tcPr>
          <w:p w14:paraId="13F5F3FD" w14:textId="5F3446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E4E65ED" w14:textId="1D8A5D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4D6881E" w14:textId="77777777" w:rsidTr="004470C4">
        <w:trPr>
          <w:cantSplit/>
          <w:trHeight w:val="625"/>
          <w:jc w:val="center"/>
        </w:trPr>
        <w:tc>
          <w:tcPr>
            <w:tcW w:w="347" w:type="pct"/>
            <w:shd w:val="clear" w:color="auto" w:fill="auto"/>
          </w:tcPr>
          <w:p w14:paraId="0DAC3CF7"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A81AE6" w:rsidRPr="004470C4">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14:paraId="38FDE1C0" w14:textId="77777777" w:rsidR="007054DF" w:rsidRPr="00E833AC"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697D67">
      <w:pPr>
        <w:pStyle w:val="Nagwek2"/>
      </w:pPr>
      <w:r w:rsidRPr="00E833AC">
        <w:rPr>
          <w:rFonts w:eastAsia="Bitstream Vera Sans" w:cs="Arial"/>
          <w:kern w:val="1"/>
          <w:lang w:bidi="hi-IN"/>
        </w:rPr>
        <w:br w:type="page"/>
      </w:r>
      <w:bookmarkStart w:id="55" w:name="_Toc85175713"/>
      <w:r w:rsidRPr="00697D67">
        <w:t>Dział</w:t>
      </w:r>
      <w:r w:rsidRPr="00E833AC">
        <w:rPr>
          <w:rFonts w:eastAsia="Bitstream Vera Sans" w:cs="Arial"/>
          <w:kern w:val="1"/>
          <w:lang w:bidi="hi-IN"/>
        </w:rPr>
        <w:t xml:space="preserve"> X – </w:t>
      </w:r>
      <w:r w:rsidRPr="00E833AC">
        <w:t>UBOCZNE UŻYTKOWANIE LASU</w:t>
      </w:r>
      <w:bookmarkEnd w:id="55"/>
    </w:p>
    <w:p w14:paraId="143C17C9" w14:textId="77777777" w:rsidR="007054DF" w:rsidRPr="00E833AC" w:rsidRDefault="007054DF" w:rsidP="00697D67">
      <w:pPr>
        <w:pStyle w:val="Nagwek3"/>
      </w:pPr>
      <w:bookmarkStart w:id="56" w:name="_Toc85175714"/>
      <w:r w:rsidRPr="00E833AC">
        <w:t xml:space="preserve">X.1 Uboczne </w:t>
      </w:r>
      <w:r w:rsidRPr="00697D67">
        <w:t>użytkowanie</w:t>
      </w:r>
      <w:r w:rsidRPr="00E833AC">
        <w:t xml:space="preserve"> lasu</w:t>
      </w:r>
      <w:bookmarkEnd w:id="56"/>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52F9960C" w14:textId="77777777" w:rsidTr="004470C4">
        <w:trPr>
          <w:trHeight w:val="960"/>
          <w:tblHeader/>
          <w:jc w:val="center"/>
        </w:trPr>
        <w:tc>
          <w:tcPr>
            <w:tcW w:w="347" w:type="pct"/>
            <w:shd w:val="clear" w:color="auto" w:fill="auto"/>
            <w:vAlign w:val="center"/>
          </w:tcPr>
          <w:p w14:paraId="30670863" w14:textId="54C069D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477C8B9" w14:textId="3C88CF2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BE77E53" w14:textId="77777777" w:rsidTr="004470C4">
        <w:trPr>
          <w:cantSplit/>
          <w:trHeight w:val="625"/>
          <w:jc w:val="center"/>
        </w:trPr>
        <w:tc>
          <w:tcPr>
            <w:tcW w:w="347" w:type="pct"/>
            <w:shd w:val="clear" w:color="auto" w:fill="auto"/>
          </w:tcPr>
          <w:p w14:paraId="0B99BD42"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7054DF" w:rsidRPr="00E833AC" w14:paraId="675BD878" w14:textId="77777777" w:rsidTr="004470C4">
        <w:trPr>
          <w:cantSplit/>
          <w:trHeight w:val="625"/>
          <w:jc w:val="center"/>
        </w:trPr>
        <w:tc>
          <w:tcPr>
            <w:tcW w:w="347" w:type="pct"/>
            <w:shd w:val="clear" w:color="auto" w:fill="auto"/>
          </w:tcPr>
          <w:p w14:paraId="758C16F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3BAC1A9D" w14:textId="08D7731E"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307DD6E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17A07E3F" w14:textId="77777777" w:rsidTr="004470C4">
        <w:trPr>
          <w:trHeight w:val="960"/>
          <w:tblHeader/>
          <w:jc w:val="center"/>
        </w:trPr>
        <w:tc>
          <w:tcPr>
            <w:tcW w:w="347" w:type="pct"/>
            <w:shd w:val="clear" w:color="auto" w:fill="auto"/>
            <w:vAlign w:val="center"/>
          </w:tcPr>
          <w:p w14:paraId="3FBF72B5" w14:textId="36DA6CD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A4F7274" w14:textId="168FA4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58C6B7A" w14:textId="77777777" w:rsidTr="004470C4">
        <w:trPr>
          <w:cantSplit/>
          <w:trHeight w:val="625"/>
          <w:jc w:val="center"/>
        </w:trPr>
        <w:tc>
          <w:tcPr>
            <w:tcW w:w="347" w:type="pct"/>
            <w:shd w:val="clear" w:color="auto" w:fill="auto"/>
          </w:tcPr>
          <w:p w14:paraId="21907AD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6B2A235" w14:textId="733EA678" w:rsidR="00AF39C5" w:rsidRPr="00697D67" w:rsidRDefault="00AF39C5" w:rsidP="00697D67">
      <w:pPr>
        <w:pStyle w:val="Nagwek2"/>
        <w:rPr>
          <w:rFonts w:ascii="Cambria" w:hAnsi="Cambria"/>
          <w:color w:val="006600"/>
        </w:rPr>
      </w:pPr>
      <w:bookmarkStart w:id="57" w:name="_Toc78877352"/>
      <w:bookmarkStart w:id="58" w:name="_Toc83639078"/>
      <w:bookmarkStart w:id="59" w:name="_Toc85175715"/>
      <w:r w:rsidRPr="00697D67">
        <w:rPr>
          <w:color w:val="006600"/>
        </w:rPr>
        <w:t xml:space="preserve">Dział XI - </w:t>
      </w:r>
      <w:r w:rsidR="009B1965" w:rsidRPr="00697D67">
        <w:rPr>
          <w:color w:val="006600"/>
        </w:rPr>
        <w:t xml:space="preserve">GOSPODARKA ŁOWIECKA W </w:t>
      </w:r>
      <w:r w:rsidRPr="00697D67">
        <w:rPr>
          <w:color w:val="006600"/>
        </w:rPr>
        <w:t>OHZ</w:t>
      </w:r>
      <w:bookmarkEnd w:id="57"/>
      <w:bookmarkEnd w:id="58"/>
      <w:bookmarkEnd w:id="59"/>
    </w:p>
    <w:p w14:paraId="2E058B65" w14:textId="77777777" w:rsidR="00AF39C5" w:rsidRPr="00697D67" w:rsidRDefault="00AF39C5" w:rsidP="00697D67">
      <w:pPr>
        <w:pStyle w:val="Nagwek3"/>
        <w:rPr>
          <w:color w:val="006600"/>
        </w:rPr>
      </w:pPr>
      <w:bookmarkStart w:id="60" w:name="_Toc78877353"/>
      <w:bookmarkStart w:id="61" w:name="_Toc83639079"/>
      <w:bookmarkStart w:id="62" w:name="_Toc85175716"/>
      <w:r w:rsidRPr="00697D67">
        <w:rPr>
          <w:color w:val="006600"/>
        </w:rPr>
        <w:t>XI.1 Pozyskanie zwierzyny</w:t>
      </w:r>
      <w:bookmarkEnd w:id="60"/>
      <w:bookmarkEnd w:id="61"/>
      <w:bookmarkEnd w:id="62"/>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3D2E329C" w14:textId="77777777" w:rsidTr="004470C4">
        <w:trPr>
          <w:trHeight w:val="960"/>
          <w:tblHeader/>
        </w:trPr>
        <w:tc>
          <w:tcPr>
            <w:tcW w:w="640" w:type="dxa"/>
            <w:shd w:val="clear" w:color="auto" w:fill="FFFFFF"/>
            <w:vAlign w:val="center"/>
          </w:tcPr>
          <w:p w14:paraId="25C167C0" w14:textId="06718E1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shd w:val="clear" w:color="auto" w:fill="FFFFFF"/>
            <w:vAlign w:val="center"/>
          </w:tcPr>
          <w:p w14:paraId="07B60439" w14:textId="6E18DD6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shd w:val="clear" w:color="auto" w:fill="FFFFFF"/>
            <w:vAlign w:val="center"/>
          </w:tcPr>
          <w:p w14:paraId="6CCCBF85" w14:textId="107C691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shd w:val="clear" w:color="auto" w:fill="FFFFFF"/>
            <w:vAlign w:val="center"/>
          </w:tcPr>
          <w:p w14:paraId="05DC2FBB" w14:textId="37017603"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shd w:val="clear" w:color="auto" w:fill="FFFFFF"/>
            <w:vAlign w:val="center"/>
          </w:tcPr>
          <w:p w14:paraId="6B1FC750" w14:textId="18CA914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6038576" w14:textId="77777777" w:rsidTr="004470C4">
        <w:trPr>
          <w:cantSplit/>
          <w:trHeight w:val="263"/>
        </w:trPr>
        <w:tc>
          <w:tcPr>
            <w:tcW w:w="640" w:type="dxa"/>
            <w:shd w:val="clear" w:color="auto" w:fill="FFFFFF"/>
          </w:tcPr>
          <w:p w14:paraId="30586FE7"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4BC9B39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13FC0E1D"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1700" w:type="dxa"/>
            <w:shd w:val="clear" w:color="auto" w:fill="FFFFFF"/>
          </w:tcPr>
          <w:p w14:paraId="47B628F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324EF2BC"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3760" w:type="dxa"/>
            <w:shd w:val="clear" w:color="auto" w:fill="FFFFFF"/>
          </w:tcPr>
          <w:p w14:paraId="19C2F010" w14:textId="77777777" w:rsidR="00AF39C5" w:rsidRPr="004470C4" w:rsidRDefault="00AF39C5" w:rsidP="004470C4">
            <w:pP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 xml:space="preserve">Preparowanie trofeum </w:t>
            </w:r>
          </w:p>
        </w:tc>
        <w:tc>
          <w:tcPr>
            <w:tcW w:w="1400" w:type="dxa"/>
            <w:shd w:val="clear" w:color="auto" w:fill="FFFFFF"/>
          </w:tcPr>
          <w:p w14:paraId="66806084"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FEA0F4E" w14:textId="77777777" w:rsidTr="004470C4">
        <w:trPr>
          <w:cantSplit/>
          <w:trHeight w:val="263"/>
        </w:trPr>
        <w:tc>
          <w:tcPr>
            <w:tcW w:w="640" w:type="dxa"/>
            <w:shd w:val="clear" w:color="auto" w:fill="FFFFFF"/>
          </w:tcPr>
          <w:p w14:paraId="46AFE7B5" w14:textId="141ED519"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6558F0E1" w14:textId="772E95DE"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1700" w:type="dxa"/>
            <w:shd w:val="clear" w:color="auto" w:fill="FFFFFF"/>
          </w:tcPr>
          <w:p w14:paraId="201DD7AF" w14:textId="75CA2975"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3760" w:type="dxa"/>
            <w:shd w:val="clear" w:color="auto" w:fill="FFFFFF"/>
          </w:tcPr>
          <w:p w14:paraId="33E8164A" w14:textId="00F74658" w:rsidR="00DF5FA0" w:rsidRPr="004470C4" w:rsidRDefault="005E3A82" w:rsidP="004470C4">
            <w:pPr>
              <w:rPr>
                <w:rFonts w:ascii="Cambria" w:eastAsia="Calibri" w:hAnsi="Cambria" w:cs="Arial"/>
                <w:bCs/>
                <w:iCs/>
                <w:color w:val="006600"/>
                <w:sz w:val="22"/>
                <w:lang w:eastAsia="pl-PL"/>
              </w:rPr>
            </w:pPr>
            <w:r w:rsidRPr="004470C4">
              <w:rPr>
                <w:rFonts w:ascii="Cambria" w:hAnsi="Cambria"/>
                <w:color w:val="006600"/>
                <w:sz w:val="22"/>
              </w:rPr>
              <w:t>Prace godzinowe ręczne</w:t>
            </w:r>
          </w:p>
        </w:tc>
        <w:tc>
          <w:tcPr>
            <w:tcW w:w="1400" w:type="dxa"/>
            <w:shd w:val="clear" w:color="auto" w:fill="FFFFFF"/>
          </w:tcPr>
          <w:p w14:paraId="69ABD3D2" w14:textId="608BC572"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EC17272" w14:textId="77777777" w:rsidTr="004470C4">
        <w:trPr>
          <w:cantSplit/>
          <w:trHeight w:val="435"/>
        </w:trPr>
        <w:tc>
          <w:tcPr>
            <w:tcW w:w="640" w:type="dxa"/>
            <w:shd w:val="clear" w:color="auto" w:fill="FFFFFF"/>
          </w:tcPr>
          <w:p w14:paraId="0C26774C" w14:textId="6BEF651F"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3ABB5FA6" w14:textId="5A074D19"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1700" w:type="dxa"/>
            <w:shd w:val="clear" w:color="auto" w:fill="FFFFFF"/>
          </w:tcPr>
          <w:p w14:paraId="41513042" w14:textId="65259537"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3760" w:type="dxa"/>
            <w:shd w:val="clear" w:color="auto" w:fill="FFFFFF"/>
          </w:tcPr>
          <w:p w14:paraId="62B51C5B" w14:textId="3871F9C7" w:rsidR="00DF5FA0" w:rsidRPr="004470C4" w:rsidRDefault="005E3A82" w:rsidP="004470C4">
            <w:pPr>
              <w:rPr>
                <w:rFonts w:ascii="Cambria" w:eastAsia="Calibri" w:hAnsi="Cambria" w:cs="Arial"/>
                <w:bCs/>
                <w:iCs/>
                <w:color w:val="006600"/>
                <w:sz w:val="22"/>
                <w:lang w:eastAsia="pl-PL"/>
              </w:rPr>
            </w:pPr>
            <w:r w:rsidRPr="004470C4">
              <w:rPr>
                <w:rFonts w:ascii="Cambria" w:eastAsia="Calibri" w:hAnsi="Cambria"/>
                <w:color w:val="006600"/>
                <w:sz w:val="22"/>
              </w:rPr>
              <w:t>Prace godz. wyk. ciągnikiem</w:t>
            </w:r>
          </w:p>
        </w:tc>
        <w:tc>
          <w:tcPr>
            <w:tcW w:w="1400" w:type="dxa"/>
            <w:shd w:val="clear" w:color="auto" w:fill="FFFFFF"/>
          </w:tcPr>
          <w:p w14:paraId="590DBABB" w14:textId="66CF72BE"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bl>
    <w:p w14:paraId="3023F415" w14:textId="77777777" w:rsidR="00AF39C5" w:rsidRPr="00AF39C5" w:rsidRDefault="00AF39C5" w:rsidP="00AF39C5">
      <w:pPr>
        <w:ind w:left="57" w:firstLine="709"/>
        <w:jc w:val="both"/>
        <w:rPr>
          <w:rFonts w:ascii="Cambria" w:hAnsi="Cambria"/>
          <w:color w:val="006600"/>
          <w:sz w:val="22"/>
          <w:lang w:eastAsia="en-US"/>
        </w:rPr>
      </w:pPr>
    </w:p>
    <w:p w14:paraId="6E5798E7"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Na pozycję z tą grupą czynności planuje się i księguje także koszty związane </w:t>
      </w:r>
      <w:r w:rsidRPr="00AF39C5">
        <w:rPr>
          <w:rFonts w:ascii="Cambria" w:hAnsi="Cambria"/>
          <w:color w:val="006600"/>
          <w:sz w:val="22"/>
        </w:rPr>
        <w:br/>
        <w:t xml:space="preserve">z preparacją trofeów łowieckich. Na potrzeby planowania i przyszłego procedowania przetargowego przyjęto katalog pracochłonności na preparację konkretnego trofeum </w:t>
      </w:r>
      <w:r w:rsidRPr="00AF39C5">
        <w:rPr>
          <w:rFonts w:ascii="Cambria" w:hAnsi="Cambria"/>
          <w:color w:val="006600"/>
          <w:sz w:val="22"/>
        </w:rPr>
        <w:br/>
        <w:t>i rozliczanie godzin według przyjętych norm godzinowych.</w:t>
      </w:r>
    </w:p>
    <w:p w14:paraId="3E132B96" w14:textId="77777777" w:rsidR="00AF39C5" w:rsidRPr="00AF39C5" w:rsidRDefault="00AF39C5" w:rsidP="00AF39C5">
      <w:pPr>
        <w:ind w:left="57" w:firstLine="709"/>
        <w:jc w:val="both"/>
        <w:rPr>
          <w:rFonts w:ascii="Cambria" w:hAnsi="Cambria"/>
          <w:color w:val="006600"/>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AF39C5" w:rsidRPr="00AF39C5"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F39C5" w:rsidRDefault="00AF39C5" w:rsidP="00AF39C5">
            <w:pPr>
              <w:ind w:left="57"/>
              <w:jc w:val="center"/>
              <w:rPr>
                <w:rFonts w:ascii="Cambria" w:eastAsia="Calibri" w:hAnsi="Cambria"/>
                <w:b/>
                <w:color w:val="006600"/>
                <w:sz w:val="22"/>
              </w:rPr>
            </w:pPr>
            <w:r w:rsidRPr="00AF39C5">
              <w:rPr>
                <w:rFonts w:ascii="Cambria" w:eastAsia="Calibri" w:hAnsi="Cambria"/>
                <w:b/>
                <w:color w:val="006600"/>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Ilość godzin (GODZ RU23) na preparację trofeum</w:t>
            </w:r>
          </w:p>
        </w:tc>
      </w:tr>
      <w:tr w:rsidR="00AF39C5" w:rsidRPr="00AF39C5"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5</w:t>
            </w:r>
          </w:p>
        </w:tc>
      </w:tr>
      <w:tr w:rsidR="00AF39C5" w:rsidRPr="00AF39C5"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r w:rsidR="00AF39C5" w:rsidRPr="00AF39C5"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2</w:t>
            </w:r>
          </w:p>
        </w:tc>
      </w:tr>
      <w:tr w:rsidR="00AF39C5" w:rsidRPr="00AF39C5"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F39C5" w:rsidDel="002258C2"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bl>
    <w:p w14:paraId="4111B7B2" w14:textId="77777777" w:rsidR="00AF39C5" w:rsidRPr="00AF39C5" w:rsidRDefault="00AF39C5" w:rsidP="00AF39C5">
      <w:pPr>
        <w:ind w:left="57" w:firstLine="709"/>
        <w:jc w:val="both"/>
        <w:rPr>
          <w:rFonts w:ascii="Cambria" w:hAnsi="Cambria"/>
          <w:color w:val="006600"/>
          <w:sz w:val="22"/>
        </w:rPr>
      </w:pPr>
    </w:p>
    <w:p w14:paraId="5FC10D9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0C324EB8"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odbiór trofeum przeznaczonego do podstawowej preparacji, </w:t>
      </w:r>
    </w:p>
    <w:p w14:paraId="0102908F"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oskórowanie czaszki lub wyjęcie oręża z czaszki, </w:t>
      </w:r>
    </w:p>
    <w:p w14:paraId="5A707BC4"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przygotowanie do oczyszczenia poprzez wygotowanie, </w:t>
      </w:r>
    </w:p>
    <w:p w14:paraId="2848E26D"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oczyszczenie i spreparowanie trofeum zgodnie z zasadami sztuki łowieckiej, </w:t>
      </w:r>
      <w:r w:rsidRPr="00AF39C5">
        <w:rPr>
          <w:rFonts w:ascii="Cambria" w:hAnsi="Cambria"/>
          <w:color w:val="006600"/>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wypełnienie oręża dzika parafiną, silikonem lub innymi stosowanymi wypełniaczami, </w:t>
      </w:r>
    </w:p>
    <w:p w14:paraId="54AEA2EC" w14:textId="33A7E69D" w:rsid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przekazanie gotowego tro</w:t>
      </w:r>
      <w:r w:rsidR="005E3A82">
        <w:rPr>
          <w:rFonts w:ascii="Cambria" w:hAnsi="Cambria"/>
          <w:color w:val="006600"/>
          <w:sz w:val="22"/>
          <w:szCs w:val="22"/>
        </w:rPr>
        <w:t>feum leśniczemu ds. łowieckich.</w:t>
      </w:r>
    </w:p>
    <w:p w14:paraId="4B46F505" w14:textId="1D37ADD3"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zabezpieczenie innych materiałów (haki do transportu tusz ubitej zwierzyny, pojemniki, worki itp. na narogi, linki do ściągania zwierzyny itp. wg wskazań Zleceniodawcy),</w:t>
      </w:r>
    </w:p>
    <w:p w14:paraId="5003CCAD"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pobranie próbek do badań,</w:t>
      </w:r>
    </w:p>
    <w:p w14:paraId="47BE409C" w14:textId="004C970B"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nadzór nad transportem tusz i narogów do wyznaczonego punktu skupu,</w:t>
      </w:r>
    </w:p>
    <w:p w14:paraId="154B3885" w14:textId="607D346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prace wykonywane w celu odnalezienia postrzelonej zwierzyny z wykorzystaniem psów myśliwskich szkolonych do poszukiwań postrzałków ob</w:t>
      </w:r>
      <w:r>
        <w:rPr>
          <w:rFonts w:ascii="Cambria" w:hAnsi="Cambria"/>
          <w:color w:val="006600"/>
          <w:sz w:val="22"/>
          <w:szCs w:val="22"/>
        </w:rPr>
        <w:t>ejmują koszt pracy menera i psa,</w:t>
      </w:r>
    </w:p>
    <w:p w14:paraId="4AAD25E1" w14:textId="5C68E931" w:rsidR="00AF39C5"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rPr>
        <w:t>transport tusz zwierzyny do miejsc jej przechowywania,</w:t>
      </w:r>
    </w:p>
    <w:p w14:paraId="3FC6D391" w14:textId="77777777" w:rsidR="005E3A82" w:rsidRPr="005E3A82" w:rsidRDefault="005E3A82" w:rsidP="005E3A82">
      <w:pPr>
        <w:ind w:left="720"/>
        <w:jc w:val="both"/>
        <w:rPr>
          <w:rFonts w:ascii="Cambria" w:hAnsi="Cambria"/>
          <w:color w:val="006600"/>
          <w:sz w:val="22"/>
          <w:szCs w:val="22"/>
        </w:rPr>
      </w:pPr>
    </w:p>
    <w:p w14:paraId="6F930306"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Materiały i narzędzia niezbędne do preparacji zapewnia Wykonawca. </w:t>
      </w:r>
    </w:p>
    <w:p w14:paraId="75E7F8A9" w14:textId="77777777" w:rsidR="00AF39C5" w:rsidRPr="00AF39C5" w:rsidRDefault="00AF39C5" w:rsidP="00AF39C5">
      <w:pPr>
        <w:jc w:val="both"/>
        <w:rPr>
          <w:rFonts w:ascii="Cambria" w:hAnsi="Cambria"/>
          <w:b/>
          <w:color w:val="006600"/>
          <w:sz w:val="22"/>
        </w:rPr>
      </w:pPr>
    </w:p>
    <w:p w14:paraId="5F3B526B"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1D5C9C9" w14:textId="7BC0551C" w:rsidR="00AF39C5" w:rsidRDefault="00AF39C5" w:rsidP="006B18F2">
      <w:pPr>
        <w:pStyle w:val="listaopisROSTWLP"/>
      </w:pPr>
      <w:r w:rsidRPr="00AF39C5">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t>ie ilości wykonanych jednostek,</w:t>
      </w:r>
    </w:p>
    <w:p w14:paraId="03940608" w14:textId="2B6D51F9" w:rsidR="000D7E0C" w:rsidRPr="00AF39C5" w:rsidRDefault="000D7E0C" w:rsidP="000D7E0C">
      <w:pPr>
        <w:pStyle w:val="listaopisROSTWLP"/>
      </w:pPr>
      <w:r>
        <w:t xml:space="preserve">W przypadku pozostałych prac </w:t>
      </w:r>
      <w:r w:rsidRPr="00AF39C5">
        <w:t xml:space="preserve">jednostką przeliczeniową jest godzina [H] odbiór prac nastąpi poprzez sprawdzenie prawidłowości wykonania prac związanych z </w:t>
      </w:r>
      <w:r>
        <w:t xml:space="preserve">pozyskaniem zwierzyny </w:t>
      </w:r>
      <w:r w:rsidRPr="00AF39C5">
        <w:t xml:space="preserve">z opisem czynności i zleceniem oraz potwierdzeniem faktycznie przepracowanych godzin. </w:t>
      </w:r>
    </w:p>
    <w:p w14:paraId="1C8E0058" w14:textId="60B821DE" w:rsidR="000D7E0C" w:rsidRPr="00AF39C5" w:rsidRDefault="000D7E0C" w:rsidP="000D7E0C">
      <w:pPr>
        <w:pStyle w:val="listaopisROSTWLP"/>
        <w:numPr>
          <w:ilvl w:val="0"/>
          <w:numId w:val="0"/>
        </w:numPr>
        <w:ind w:left="720"/>
      </w:pPr>
      <w:r w:rsidRPr="00AF39C5">
        <w:t>(rozliczenie z dokładnością do pełnych godzin).</w:t>
      </w:r>
    </w:p>
    <w:p w14:paraId="01AAE19D" w14:textId="77777777" w:rsidR="00AF39C5" w:rsidRPr="00AF39C5" w:rsidRDefault="00AF39C5" w:rsidP="00AF39C5">
      <w:pPr>
        <w:ind w:left="57" w:firstLine="709"/>
        <w:jc w:val="both"/>
        <w:rPr>
          <w:rFonts w:ascii="Cambria" w:hAnsi="Cambria"/>
          <w:color w:val="006600"/>
          <w:sz w:val="22"/>
        </w:rPr>
      </w:pPr>
    </w:p>
    <w:p w14:paraId="139E035B" w14:textId="77777777" w:rsidR="00AF39C5" w:rsidRPr="00AF39C5" w:rsidRDefault="00AF39C5" w:rsidP="00AF39C5">
      <w:pPr>
        <w:ind w:left="57" w:firstLine="709"/>
        <w:jc w:val="both"/>
        <w:rPr>
          <w:rFonts w:ascii="Cambria" w:hAnsi="Cambria"/>
          <w:color w:val="006600"/>
          <w:sz w:val="22"/>
        </w:rPr>
      </w:pPr>
    </w:p>
    <w:p w14:paraId="2FF370D4" w14:textId="4B34F43F" w:rsidR="006B18F2" w:rsidRDefault="006B18F2">
      <w:pPr>
        <w:suppressAutoHyphens w:val="0"/>
        <w:spacing w:after="200" w:line="276" w:lineRule="auto"/>
        <w:rPr>
          <w:rFonts w:ascii="Cambria" w:hAnsi="Cambria"/>
          <w:color w:val="006600"/>
          <w:sz w:val="22"/>
        </w:rPr>
      </w:pPr>
      <w:r>
        <w:rPr>
          <w:rFonts w:ascii="Cambria" w:hAnsi="Cambria"/>
          <w:color w:val="006600"/>
          <w:sz w:val="22"/>
        </w:rPr>
        <w:br w:type="page"/>
      </w:r>
    </w:p>
    <w:p w14:paraId="498AEC07" w14:textId="77777777" w:rsidR="00AF39C5" w:rsidRPr="00AF39C5" w:rsidRDefault="00AF39C5" w:rsidP="00AF39C5">
      <w:pPr>
        <w:ind w:left="57" w:firstLine="709"/>
        <w:jc w:val="both"/>
        <w:rPr>
          <w:rFonts w:ascii="Cambria" w:hAnsi="Cambria"/>
          <w:color w:val="006600"/>
          <w:sz w:val="22"/>
        </w:rPr>
      </w:pPr>
    </w:p>
    <w:p w14:paraId="293C3EC4" w14:textId="77777777" w:rsidR="00AF39C5" w:rsidRPr="00AF39C5" w:rsidRDefault="00AF39C5" w:rsidP="00AF39C5">
      <w:pPr>
        <w:ind w:left="57" w:firstLine="709"/>
        <w:jc w:val="both"/>
        <w:rPr>
          <w:rFonts w:ascii="Cambria" w:hAnsi="Cambria"/>
          <w:color w:val="006600"/>
          <w:sz w:val="22"/>
        </w:rPr>
      </w:pPr>
    </w:p>
    <w:p w14:paraId="0740ACFD" w14:textId="7F3F5D56" w:rsidR="00AF39C5" w:rsidRDefault="00AF39C5" w:rsidP="00697D67">
      <w:pPr>
        <w:pStyle w:val="Nagwek3"/>
        <w:rPr>
          <w:color w:val="006600"/>
        </w:rPr>
      </w:pPr>
      <w:bookmarkStart w:id="63" w:name="_Toc78877354"/>
      <w:bookmarkStart w:id="64" w:name="_Toc83639080"/>
      <w:bookmarkStart w:id="65" w:name="_Toc85175717"/>
      <w:r w:rsidRPr="00697D67">
        <w:rPr>
          <w:color w:val="006600"/>
        </w:rPr>
        <w:t>XI.2 Organizacja polowań w OHZ LP</w:t>
      </w:r>
      <w:bookmarkEnd w:id="63"/>
      <w:bookmarkEnd w:id="64"/>
      <w:bookmarkEnd w:id="65"/>
    </w:p>
    <w:p w14:paraId="3CECA4CD" w14:textId="77777777" w:rsidR="00697D67" w:rsidRPr="00697D67"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2927AD7" w14:textId="77777777" w:rsidTr="004470C4">
        <w:trPr>
          <w:trHeight w:val="960"/>
          <w:tblHeader/>
          <w:jc w:val="center"/>
        </w:trPr>
        <w:tc>
          <w:tcPr>
            <w:tcW w:w="348" w:type="pct"/>
            <w:shd w:val="clear" w:color="auto" w:fill="auto"/>
            <w:vAlign w:val="center"/>
          </w:tcPr>
          <w:p w14:paraId="573919D6" w14:textId="1B4C656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4A0FBDC" w14:textId="1AA59A7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6EEB0DF2" w14:textId="393C74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A82F3C0" w14:textId="752D5131"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CCDE9E3" w14:textId="27259EF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1074D34E" w14:textId="77777777" w:rsidTr="004470C4">
        <w:trPr>
          <w:cantSplit/>
          <w:trHeight w:val="212"/>
          <w:jc w:val="center"/>
        </w:trPr>
        <w:tc>
          <w:tcPr>
            <w:tcW w:w="348" w:type="pct"/>
            <w:shd w:val="clear" w:color="auto" w:fill="auto"/>
          </w:tcPr>
          <w:p w14:paraId="687F47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442</w:t>
            </w:r>
          </w:p>
        </w:tc>
        <w:tc>
          <w:tcPr>
            <w:tcW w:w="924" w:type="pct"/>
            <w:shd w:val="clear" w:color="auto" w:fill="auto"/>
          </w:tcPr>
          <w:p w14:paraId="75EB7D78" w14:textId="77777777" w:rsidR="00AF39C5" w:rsidRPr="004470C4" w:rsidRDefault="00AF39C5" w:rsidP="004470C4">
            <w:pPr>
              <w:ind w:left="57"/>
              <w:rPr>
                <w:rFonts w:ascii="Cambria" w:eastAsia="Calibri" w:hAnsi="Cambria"/>
                <w:color w:val="006600"/>
                <w:sz w:val="22"/>
              </w:rPr>
            </w:pPr>
            <w:r w:rsidRPr="004470C4">
              <w:rPr>
                <w:rFonts w:ascii="Cambria" w:hAnsi="Cambria"/>
                <w:color w:val="006600"/>
                <w:sz w:val="22"/>
              </w:rPr>
              <w:t>POSZ-POST</w:t>
            </w:r>
          </w:p>
        </w:tc>
        <w:tc>
          <w:tcPr>
            <w:tcW w:w="924" w:type="pct"/>
            <w:shd w:val="clear" w:color="auto" w:fill="auto"/>
          </w:tcPr>
          <w:p w14:paraId="6639553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POSZ-POST</w:t>
            </w:r>
          </w:p>
        </w:tc>
        <w:tc>
          <w:tcPr>
            <w:tcW w:w="2043" w:type="pct"/>
            <w:shd w:val="clear" w:color="auto" w:fill="auto"/>
          </w:tcPr>
          <w:p w14:paraId="4086D2C2" w14:textId="77777777" w:rsidR="00AF39C5" w:rsidRPr="004470C4" w:rsidRDefault="00AF39C5" w:rsidP="004470C4">
            <w:pPr>
              <w:rPr>
                <w:rFonts w:ascii="Cambria" w:hAnsi="Cambria"/>
                <w:color w:val="006600"/>
                <w:sz w:val="22"/>
              </w:rPr>
            </w:pPr>
            <w:r w:rsidRPr="004470C4">
              <w:rPr>
                <w:rFonts w:ascii="Cambria" w:hAnsi="Cambria"/>
                <w:color w:val="006600"/>
                <w:sz w:val="22"/>
              </w:rPr>
              <w:t>Poszukiwanie postrzałków</w:t>
            </w:r>
          </w:p>
        </w:tc>
        <w:tc>
          <w:tcPr>
            <w:tcW w:w="760" w:type="pct"/>
            <w:shd w:val="clear" w:color="auto" w:fill="auto"/>
          </w:tcPr>
          <w:p w14:paraId="0F5023A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EDA7F24" w14:textId="77777777" w:rsidTr="004470C4">
        <w:trPr>
          <w:cantSplit/>
          <w:trHeight w:val="88"/>
          <w:jc w:val="center"/>
        </w:trPr>
        <w:tc>
          <w:tcPr>
            <w:tcW w:w="348" w:type="pct"/>
            <w:shd w:val="clear" w:color="auto" w:fill="auto"/>
          </w:tcPr>
          <w:p w14:paraId="6CDB00B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443</w:t>
            </w:r>
          </w:p>
        </w:tc>
        <w:tc>
          <w:tcPr>
            <w:tcW w:w="924" w:type="pct"/>
            <w:shd w:val="clear" w:color="auto" w:fill="auto"/>
          </w:tcPr>
          <w:p w14:paraId="28B690B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924" w:type="pct"/>
            <w:shd w:val="clear" w:color="auto" w:fill="auto"/>
          </w:tcPr>
          <w:p w14:paraId="7ED9C30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2043" w:type="pct"/>
            <w:shd w:val="clear" w:color="auto" w:fill="auto"/>
          </w:tcPr>
          <w:p w14:paraId="031B862A" w14:textId="77777777" w:rsidR="00AF39C5" w:rsidRPr="004470C4" w:rsidRDefault="00AF39C5" w:rsidP="004470C4">
            <w:pPr>
              <w:rPr>
                <w:rFonts w:ascii="Cambria" w:hAnsi="Cambria"/>
                <w:color w:val="006600"/>
                <w:sz w:val="22"/>
              </w:rPr>
            </w:pPr>
            <w:r w:rsidRPr="004470C4">
              <w:rPr>
                <w:rFonts w:ascii="Cambria" w:hAnsi="Cambria"/>
                <w:color w:val="006600"/>
                <w:sz w:val="22"/>
              </w:rPr>
              <w:t>Psy dzikarze w miocie</w:t>
            </w:r>
          </w:p>
        </w:tc>
        <w:tc>
          <w:tcPr>
            <w:tcW w:w="760" w:type="pct"/>
            <w:shd w:val="clear" w:color="auto" w:fill="auto"/>
          </w:tcPr>
          <w:p w14:paraId="51F6A9BC"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A9942E" w14:textId="77777777" w:rsidTr="004470C4">
        <w:trPr>
          <w:cantSplit/>
          <w:trHeight w:val="234"/>
          <w:jc w:val="center"/>
        </w:trPr>
        <w:tc>
          <w:tcPr>
            <w:tcW w:w="348" w:type="pct"/>
            <w:shd w:val="clear" w:color="auto" w:fill="auto"/>
          </w:tcPr>
          <w:p w14:paraId="1F4C83D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444</w:t>
            </w:r>
          </w:p>
        </w:tc>
        <w:tc>
          <w:tcPr>
            <w:tcW w:w="924" w:type="pct"/>
            <w:shd w:val="clear" w:color="auto" w:fill="auto"/>
          </w:tcPr>
          <w:p w14:paraId="556B6B7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924" w:type="pct"/>
            <w:shd w:val="clear" w:color="auto" w:fill="auto"/>
          </w:tcPr>
          <w:p w14:paraId="15064DD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2043" w:type="pct"/>
            <w:shd w:val="clear" w:color="auto" w:fill="auto"/>
          </w:tcPr>
          <w:p w14:paraId="2DE5A90B" w14:textId="77777777" w:rsidR="00AF39C5" w:rsidRPr="004470C4" w:rsidRDefault="00AF39C5" w:rsidP="004470C4">
            <w:pPr>
              <w:rPr>
                <w:rFonts w:ascii="Cambria" w:hAnsi="Cambria"/>
                <w:color w:val="006600"/>
                <w:sz w:val="22"/>
              </w:rPr>
            </w:pPr>
            <w:r w:rsidRPr="004470C4">
              <w:rPr>
                <w:rFonts w:ascii="Cambria" w:hAnsi="Cambria"/>
                <w:color w:val="006600"/>
                <w:sz w:val="22"/>
              </w:rPr>
              <w:t>Prace godzinowe ręczne</w:t>
            </w:r>
          </w:p>
        </w:tc>
        <w:tc>
          <w:tcPr>
            <w:tcW w:w="760" w:type="pct"/>
            <w:shd w:val="clear" w:color="auto" w:fill="auto"/>
          </w:tcPr>
          <w:p w14:paraId="5E92E6B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622E009" w14:textId="77777777" w:rsidTr="004470C4">
        <w:trPr>
          <w:cantSplit/>
          <w:trHeight w:val="625"/>
          <w:jc w:val="center"/>
        </w:trPr>
        <w:tc>
          <w:tcPr>
            <w:tcW w:w="348" w:type="pct"/>
            <w:shd w:val="clear" w:color="auto" w:fill="auto"/>
          </w:tcPr>
          <w:p w14:paraId="38A68E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445</w:t>
            </w:r>
          </w:p>
        </w:tc>
        <w:tc>
          <w:tcPr>
            <w:tcW w:w="924" w:type="pct"/>
            <w:shd w:val="clear" w:color="auto" w:fill="auto"/>
          </w:tcPr>
          <w:p w14:paraId="68A8B8D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BC843A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3CD77FC9"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324E050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14454E8" w14:textId="77777777" w:rsidTr="004470C4">
        <w:trPr>
          <w:cantSplit/>
          <w:trHeight w:val="332"/>
          <w:jc w:val="center"/>
        </w:trPr>
        <w:tc>
          <w:tcPr>
            <w:tcW w:w="348" w:type="pct"/>
            <w:shd w:val="clear" w:color="auto" w:fill="auto"/>
          </w:tcPr>
          <w:p w14:paraId="32F9AFF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446</w:t>
            </w:r>
          </w:p>
        </w:tc>
        <w:tc>
          <w:tcPr>
            <w:tcW w:w="924" w:type="pct"/>
            <w:shd w:val="clear" w:color="auto" w:fill="auto"/>
          </w:tcPr>
          <w:p w14:paraId="2FE019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32DF9C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5D39936"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31A991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57A2172" w14:textId="77777777" w:rsidR="00AF39C5" w:rsidRPr="00AF39C5" w:rsidRDefault="00AF39C5" w:rsidP="00AF39C5">
      <w:pPr>
        <w:ind w:left="57" w:firstLine="709"/>
        <w:jc w:val="both"/>
        <w:rPr>
          <w:rFonts w:ascii="Cambria" w:hAnsi="Cambria"/>
          <w:color w:val="006600"/>
          <w:sz w:val="22"/>
        </w:rPr>
      </w:pPr>
    </w:p>
    <w:p w14:paraId="7961F218" w14:textId="77777777" w:rsidR="00AF39C5" w:rsidRPr="00AF39C5" w:rsidRDefault="00AF39C5" w:rsidP="00AF39C5">
      <w:pPr>
        <w:ind w:left="57" w:firstLine="709"/>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3D918133" w14:textId="77777777" w:rsidR="00AF39C5" w:rsidRPr="00AF39C5" w:rsidRDefault="00AF39C5" w:rsidP="00697D67">
      <w:pPr>
        <w:pStyle w:val="listaopisROSTWLP"/>
      </w:pPr>
      <w:r w:rsidRPr="00AF39C5">
        <w:t xml:space="preserve">dojazd na wskazane w zleceniu miejsce, </w:t>
      </w:r>
    </w:p>
    <w:p w14:paraId="12164C62" w14:textId="77777777" w:rsidR="00AF39C5" w:rsidRPr="00AF39C5" w:rsidRDefault="00AF39C5" w:rsidP="00697D67">
      <w:pPr>
        <w:pStyle w:val="listaopisROSTWLP"/>
      </w:pPr>
      <w:r w:rsidRPr="00AF39C5">
        <w:t xml:space="preserve">wykoszenie placu, przygotowanie stroiszu świerkowego, </w:t>
      </w:r>
    </w:p>
    <w:p w14:paraId="7C7D10AF" w14:textId="77777777" w:rsidR="00AF39C5" w:rsidRPr="00AF39C5" w:rsidRDefault="00AF39C5" w:rsidP="00697D67">
      <w:pPr>
        <w:pStyle w:val="listaopisROSTWLP"/>
      </w:pPr>
      <w:r w:rsidRPr="00AF39C5">
        <w:t xml:space="preserve">dowiezienie opału, cięcie i rąbanie opału, </w:t>
      </w:r>
    </w:p>
    <w:p w14:paraId="64F5F58B" w14:textId="77777777" w:rsidR="00AF39C5" w:rsidRPr="00AF39C5" w:rsidRDefault="00AF39C5" w:rsidP="00697D67">
      <w:pPr>
        <w:pStyle w:val="listaopisROSTWLP"/>
      </w:pPr>
      <w:r w:rsidRPr="00AF39C5">
        <w:t xml:space="preserve">przygotowanie ognisk w miejscach wskazanych przez przedstawiciela Zamawiającego, przygotowanie pochodni, </w:t>
      </w:r>
    </w:p>
    <w:p w14:paraId="4AD9CBF5" w14:textId="77777777" w:rsidR="00AF39C5" w:rsidRPr="00AF39C5" w:rsidRDefault="00AF39C5" w:rsidP="00697D67">
      <w:pPr>
        <w:pStyle w:val="listaopisROSTWLP"/>
      </w:pPr>
      <w:r w:rsidRPr="00AF39C5">
        <w:t xml:space="preserve">zapewnienie określonej w zleceniu liczby naganiaczy (nie więcej niż 1 naganiacz na </w:t>
      </w:r>
      <w:r w:rsidRPr="00AF39C5">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F39C5" w:rsidRDefault="00AF39C5" w:rsidP="00697D67">
      <w:pPr>
        <w:pStyle w:val="listaopisROSTWLP"/>
      </w:pPr>
      <w:r w:rsidRPr="00AF39C5">
        <w:t xml:space="preserve">udział w nagance co najmniej dwóch sygnalistów, poprawne otwarcie i zakończenie pędzeń, </w:t>
      </w:r>
    </w:p>
    <w:p w14:paraId="5D6DB7A1" w14:textId="77777777" w:rsidR="00AF39C5" w:rsidRPr="00AF39C5" w:rsidRDefault="00AF39C5" w:rsidP="00697D67">
      <w:pPr>
        <w:pStyle w:val="listaopisROSTWLP"/>
      </w:pPr>
      <w:r w:rsidRPr="00AF39C5">
        <w:t xml:space="preserve">oznakowanie obszaru polowania tablicami ostrzegawczymi zgodnie z Rozporządzeniem Ministra Środowiska z dnia 3 października 2018 r. (Dz. U. z 2018 r. poz. 1939), </w:t>
      </w:r>
    </w:p>
    <w:p w14:paraId="552A85BC" w14:textId="77777777" w:rsidR="00AF39C5" w:rsidRPr="00AF39C5" w:rsidRDefault="00AF39C5" w:rsidP="00697D67">
      <w:pPr>
        <w:pStyle w:val="listaopisROSTWLP"/>
      </w:pPr>
      <w:r w:rsidRPr="00AF39C5">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F39C5" w:rsidRDefault="00AF39C5" w:rsidP="00697D67">
      <w:pPr>
        <w:pStyle w:val="listaopisROSTWLP"/>
      </w:pPr>
      <w:r w:rsidRPr="00AF39C5">
        <w:t xml:space="preserve">pomocnik prowadzącego dostarcza listę prowadzącemu polowanie przed rozpoczęciem odprawy, </w:t>
      </w:r>
    </w:p>
    <w:p w14:paraId="10B245E3" w14:textId="77777777" w:rsidR="00AF39C5" w:rsidRPr="00AF39C5" w:rsidRDefault="00AF39C5" w:rsidP="00697D67">
      <w:pPr>
        <w:pStyle w:val="listaopisROSTWLP"/>
      </w:pPr>
      <w:r w:rsidRPr="00AF39C5">
        <w:t xml:space="preserve">zobligowanie do noszenia kamizelek odblaskowych przez naganiaczy lub  inne osoby wg potrzeb, </w:t>
      </w:r>
    </w:p>
    <w:p w14:paraId="222FC2A6" w14:textId="77777777" w:rsidR="00AF39C5" w:rsidRPr="00AF39C5" w:rsidRDefault="00AF39C5" w:rsidP="00697D67">
      <w:pPr>
        <w:pStyle w:val="listaopisROSTWLP"/>
      </w:pPr>
      <w:r w:rsidRPr="00AF39C5">
        <w:t xml:space="preserve">zabezpieczenie odpowiednio wyposażonych apteczek, </w:t>
      </w:r>
    </w:p>
    <w:p w14:paraId="1D4B2217" w14:textId="77777777" w:rsidR="00AF39C5" w:rsidRPr="001A08B0" w:rsidRDefault="00AF39C5" w:rsidP="00697D67">
      <w:pPr>
        <w:pStyle w:val="listaopisROSTWLP"/>
      </w:pPr>
      <w:r w:rsidRPr="001A08B0">
        <w:t xml:space="preserve">zabezpieczenie innych materiałów (haki do transportu tusz ubitej zwierzyny, pojemniki, worki itp. na narogi, linki do ściągania zwierzyny itp. wg wskazań Zleceniodawcy), </w:t>
      </w:r>
    </w:p>
    <w:p w14:paraId="66678047" w14:textId="77777777" w:rsidR="00AF39C5" w:rsidRPr="001A08B0" w:rsidRDefault="00AF39C5" w:rsidP="00697D67">
      <w:pPr>
        <w:pStyle w:val="listaopisROSTWLP"/>
      </w:pPr>
      <w:r w:rsidRPr="001A08B0">
        <w:t xml:space="preserve">przed zbiórką i odprawą myśliwych przygotowanie i rozpalenie ogniska, </w:t>
      </w:r>
    </w:p>
    <w:p w14:paraId="2BB11F47" w14:textId="77777777" w:rsidR="00AF39C5" w:rsidRPr="001A08B0" w:rsidRDefault="00AF39C5" w:rsidP="00697D67">
      <w:pPr>
        <w:pStyle w:val="listaopisROSTWLP"/>
      </w:pPr>
      <w:r w:rsidRPr="001A08B0">
        <w:t xml:space="preserve">punktualne zebranie podległych osób i właściwe ustawienie ich do odprawy, a także odpowiednie rozlokowanie środków transportowych, </w:t>
      </w:r>
    </w:p>
    <w:p w14:paraId="4509A775" w14:textId="77777777" w:rsidR="00AF39C5" w:rsidRPr="001A08B0" w:rsidRDefault="00AF39C5" w:rsidP="00697D67">
      <w:pPr>
        <w:pStyle w:val="listaopisROSTWLP"/>
      </w:pPr>
      <w:r w:rsidRPr="001A08B0">
        <w:t xml:space="preserve">organizacja ściągania ubitej zwierzyny, jej patroszenie (wyłącznie przez osoby przeszkolone weterynaryjnie lub pod ich nadzorem), gromadzenie, przechowywanie  i transport narogów, </w:t>
      </w:r>
    </w:p>
    <w:p w14:paraId="1E6A03FB" w14:textId="77777777" w:rsidR="00AF39C5" w:rsidRPr="001A08B0" w:rsidRDefault="00AF39C5" w:rsidP="00697D67">
      <w:pPr>
        <w:pStyle w:val="listaopisROSTWLP"/>
      </w:pPr>
      <w:r w:rsidRPr="001A08B0">
        <w:t xml:space="preserve">prawidłowy transport tusz ubitej zwierzyny, przez czas trwania polowania do pokotu,  a po pokocie do wyznaczonego punktu skupu, a także zgodną z przepisami utylizację patrochów, </w:t>
      </w:r>
    </w:p>
    <w:p w14:paraId="64276ACE" w14:textId="77777777" w:rsidR="00AF39C5" w:rsidRPr="001A08B0" w:rsidRDefault="00AF39C5" w:rsidP="00697D67">
      <w:pPr>
        <w:pStyle w:val="listaopisROSTWLP"/>
      </w:pPr>
      <w:r w:rsidRPr="001A08B0">
        <w:t xml:space="preserve">pobranie próbek do badań, </w:t>
      </w:r>
    </w:p>
    <w:p w14:paraId="57394AA2" w14:textId="77777777" w:rsidR="00AF39C5" w:rsidRPr="00AF39C5" w:rsidRDefault="00AF39C5" w:rsidP="00697D67">
      <w:pPr>
        <w:pStyle w:val="listaopisROSTWLP"/>
      </w:pPr>
      <w:r w:rsidRPr="00AF39C5">
        <w:t xml:space="preserve">ułożenie stroiszu świerkowego na pokocie, </w:t>
      </w:r>
    </w:p>
    <w:p w14:paraId="4BF114F9" w14:textId="77777777" w:rsidR="00AF39C5" w:rsidRPr="00AF39C5" w:rsidRDefault="00AF39C5" w:rsidP="00697D67">
      <w:pPr>
        <w:pStyle w:val="listaopisROSTWLP"/>
      </w:pPr>
      <w:r w:rsidRPr="00AF39C5">
        <w:t xml:space="preserve">ułożenie tusz ubitej zwierzyny zgodnie z tradycją łowiecką, </w:t>
      </w:r>
    </w:p>
    <w:p w14:paraId="7ABE726A" w14:textId="77777777" w:rsidR="00AF39C5" w:rsidRPr="001A08B0" w:rsidRDefault="00AF39C5" w:rsidP="00697D67">
      <w:pPr>
        <w:pStyle w:val="listaopisROSTWLP"/>
      </w:pPr>
      <w:r w:rsidRPr="00AF39C5">
        <w:t xml:space="preserve">prawidłowe odbicie trofeów oraz pilne dostarczenie ich leśniczemu ds. łowieckich wg </w:t>
      </w:r>
      <w:r w:rsidRPr="001A08B0">
        <w:t xml:space="preserve">potrzeb, </w:t>
      </w:r>
    </w:p>
    <w:p w14:paraId="7738442A" w14:textId="77777777" w:rsidR="00AF39C5" w:rsidRPr="001A08B0" w:rsidRDefault="00AF39C5" w:rsidP="00697D67">
      <w:pPr>
        <w:pStyle w:val="listaopisROSTWLP"/>
      </w:pPr>
      <w:r w:rsidRPr="001A08B0">
        <w:t xml:space="preserve">nadzór nad transportem tusz i narogów do wyznaczonego punktu skupu, </w:t>
      </w:r>
    </w:p>
    <w:p w14:paraId="449C029B" w14:textId="77777777" w:rsidR="00AF39C5" w:rsidRPr="001A08B0" w:rsidRDefault="00AF39C5" w:rsidP="00697D67">
      <w:pPr>
        <w:pStyle w:val="listaopisROSTWLP"/>
      </w:pPr>
      <w:r w:rsidRPr="001A08B0">
        <w:t xml:space="preserve">uprzątnięcie miejsca po pokocie i miejsca patroszenia tusz, </w:t>
      </w:r>
    </w:p>
    <w:p w14:paraId="301CDE2F" w14:textId="77777777" w:rsidR="00AF39C5" w:rsidRPr="001A08B0" w:rsidRDefault="00AF39C5" w:rsidP="00697D67">
      <w:pPr>
        <w:pStyle w:val="listaopisROSTWLP"/>
      </w:pPr>
      <w:r w:rsidRPr="001A08B0">
        <w:t xml:space="preserve">sprawdzenie, umycie, a także przygotowanie podwód i przyczep do kolejnego polowania </w:t>
      </w:r>
      <w:r w:rsidRPr="001A08B0">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1A08B0" w:rsidRDefault="00AF39C5" w:rsidP="00697D67">
      <w:pPr>
        <w:pStyle w:val="listaopisROSTWLP"/>
      </w:pPr>
      <w:r w:rsidRPr="001A08B0">
        <w:t>prace związane z udziałem menera wraz z co najmniej 3 psami w nagance podczas polowania zbiorowego, obejmują koszt pracy menera i psów.</w:t>
      </w:r>
    </w:p>
    <w:p w14:paraId="1BDAFB50" w14:textId="77777777" w:rsidR="00AF39C5" w:rsidRPr="001A08B0" w:rsidRDefault="00AF39C5" w:rsidP="00697D67">
      <w:pPr>
        <w:pStyle w:val="listaopisROSTWLP"/>
      </w:pPr>
      <w:r w:rsidRPr="001A08B0">
        <w:t>prace wykonywane w celu odnalezienia postrzelonej zwierzyny z wykorzystaniem psów myśliwskich szkolonych do poszukiwań postrzałków obejmują koszt pracy menera i psa.</w:t>
      </w:r>
    </w:p>
    <w:p w14:paraId="3AE7FDBC" w14:textId="77777777" w:rsidR="00AF39C5" w:rsidRPr="00AF39C5" w:rsidRDefault="00AF39C5" w:rsidP="00697D67">
      <w:pPr>
        <w:pStyle w:val="listaopisROSTWLP"/>
      </w:pPr>
      <w:r w:rsidRPr="001A08B0">
        <w:t>prace związane z rannym i wieczornym podprowadzaniem myśliwych na polowaniach</w:t>
      </w:r>
      <w:r w:rsidRPr="00AF39C5">
        <w:t xml:space="preserve"> indywidualnych.</w:t>
      </w:r>
    </w:p>
    <w:p w14:paraId="70FDEEAF" w14:textId="77777777" w:rsidR="00AF39C5" w:rsidRPr="00AF39C5" w:rsidRDefault="00AF39C5" w:rsidP="00AF39C5">
      <w:pPr>
        <w:jc w:val="both"/>
        <w:rPr>
          <w:rFonts w:ascii="Cambria" w:hAnsi="Cambria"/>
          <w:color w:val="006600"/>
          <w:sz w:val="22"/>
          <w:lang w:eastAsia="pl-PL"/>
        </w:rPr>
      </w:pPr>
    </w:p>
    <w:p w14:paraId="58BAA429"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0B38AB04" w14:textId="77777777" w:rsidR="00AF39C5" w:rsidRPr="00AF39C5" w:rsidRDefault="00AF39C5" w:rsidP="00697D67">
      <w:pPr>
        <w:pStyle w:val="listaopisROSTWLP"/>
      </w:pPr>
      <w:r w:rsidRPr="00AF39C5">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F39C5" w:rsidRDefault="00AF39C5" w:rsidP="00697D67">
      <w:pPr>
        <w:pStyle w:val="listaopisROSTWLP"/>
      </w:pPr>
      <w:r w:rsidRPr="00AF39C5">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F39C5" w:rsidRDefault="00AF39C5" w:rsidP="00697D67">
      <w:pPr>
        <w:pStyle w:val="listaopisROSTWLP"/>
      </w:pPr>
      <w:r w:rsidRPr="00AF39C5">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bioasekuracji ASF. </w:t>
      </w:r>
    </w:p>
    <w:p w14:paraId="2E747AF8" w14:textId="77777777" w:rsidR="00AF39C5" w:rsidRPr="00AF39C5" w:rsidRDefault="00AF39C5" w:rsidP="00697D67">
      <w:pPr>
        <w:pStyle w:val="listaopisROSTWLP"/>
      </w:pPr>
      <w:r w:rsidRPr="00AF39C5">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F39C5" w:rsidRDefault="00AF39C5" w:rsidP="00697D67">
      <w:pPr>
        <w:pStyle w:val="listaopisROSTWLP"/>
      </w:pPr>
      <w:r w:rsidRPr="00AF39C5">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F39C5" w:rsidRDefault="00AF39C5" w:rsidP="00697D67">
      <w:pPr>
        <w:pStyle w:val="listaopisROSTWLP"/>
        <w:rPr>
          <w:color w:val="2E74B5"/>
        </w:rPr>
      </w:pPr>
      <w:r w:rsidRPr="00AF39C5">
        <w:t xml:space="preserve">Podprowadzanie myśliwych dewizowych obejmuje: stawienie się na miejscu zbiórki </w:t>
      </w:r>
      <w:r w:rsidRPr="00AF39C5">
        <w:br/>
        <w:t xml:space="preserve">w wyznaczonym czasie (w określonym miejscu na terenie OHZ), asekurację myśliwego wykonującego </w:t>
      </w:r>
      <w:hyperlink r:id="rId9" w:history="1">
        <w:r w:rsidRPr="00AF39C5">
          <w:t>polowanie</w:t>
        </w:r>
      </w:hyperlink>
      <w:r w:rsidRPr="00AF39C5">
        <w:t xml:space="preserve">, wskazanie myśliwemu zwierzyny przeznaczonej do odstrzału, 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F39C5" w:rsidRDefault="00AF39C5" w:rsidP="00697D67">
      <w:pPr>
        <w:pStyle w:val="listaopisROSTWLP"/>
      </w:pPr>
      <w:r w:rsidRPr="00AF39C5">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F39C5" w:rsidRDefault="00AF39C5" w:rsidP="00697D67">
      <w:pPr>
        <w:pStyle w:val="listaopisROSTWLP"/>
      </w:pPr>
      <w:r w:rsidRPr="00AF39C5">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F39C5" w:rsidRDefault="00AF39C5" w:rsidP="00697D67">
      <w:pPr>
        <w:pStyle w:val="listaopisROSTWLP"/>
      </w:pPr>
      <w:r w:rsidRPr="00AF39C5">
        <w:t>Środki transportu, w tym podwody i karawany, pozostają w dyspozycji Wykonawcy.</w:t>
      </w:r>
    </w:p>
    <w:p w14:paraId="59206481" w14:textId="77777777" w:rsidR="00AF39C5" w:rsidRPr="00AF39C5" w:rsidRDefault="00AF39C5" w:rsidP="00697D67">
      <w:pPr>
        <w:pStyle w:val="listaopisROSTWLP"/>
      </w:pPr>
      <w:r w:rsidRPr="00AF39C5">
        <w:t xml:space="preserve">Materiały zapewnia Zamawiający. </w:t>
      </w:r>
    </w:p>
    <w:p w14:paraId="4ABC93EF" w14:textId="77777777" w:rsidR="00AF39C5" w:rsidRPr="00AF39C5" w:rsidRDefault="00AF39C5" w:rsidP="00AF39C5">
      <w:pPr>
        <w:ind w:left="57" w:firstLine="709"/>
        <w:jc w:val="both"/>
        <w:rPr>
          <w:rFonts w:ascii="Cambria" w:hAnsi="Cambria"/>
          <w:color w:val="006600"/>
          <w:sz w:val="22"/>
        </w:rPr>
      </w:pPr>
    </w:p>
    <w:p w14:paraId="3F84275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4BE5330E" w14:textId="77777777" w:rsidR="00AF39C5" w:rsidRPr="00AF39C5" w:rsidRDefault="00AF39C5" w:rsidP="00697D67">
      <w:pPr>
        <w:pStyle w:val="listaopisROSTWLP"/>
      </w:pPr>
      <w:r w:rsidRPr="00AF39C5">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(rozliczenie z dokładnością do pełnych godzin). </w:t>
      </w:r>
    </w:p>
    <w:p w14:paraId="01D2EE86" w14:textId="77777777" w:rsidR="00AF39C5" w:rsidRPr="00AF39C5" w:rsidRDefault="00AF39C5" w:rsidP="00AF39C5">
      <w:pPr>
        <w:ind w:left="57" w:firstLine="709"/>
        <w:jc w:val="both"/>
        <w:rPr>
          <w:rFonts w:ascii="Cambria" w:hAnsi="Cambria"/>
          <w:color w:val="006600"/>
          <w:sz w:val="22"/>
        </w:rPr>
      </w:pPr>
    </w:p>
    <w:p w14:paraId="14154221" w14:textId="14D2E788" w:rsidR="00AF39C5" w:rsidRDefault="00AF39C5" w:rsidP="003607BA">
      <w:pPr>
        <w:pStyle w:val="Nagwek3"/>
        <w:rPr>
          <w:color w:val="006600"/>
        </w:rPr>
      </w:pPr>
      <w:bookmarkStart w:id="66" w:name="_Toc78877355"/>
      <w:bookmarkStart w:id="67" w:name="_Toc83639081"/>
      <w:bookmarkStart w:id="68" w:name="_Toc85175718"/>
      <w:r w:rsidRPr="003607BA">
        <w:rPr>
          <w:color w:val="006600"/>
        </w:rPr>
        <w:t>XI.3. Urządzenia łowieckie</w:t>
      </w:r>
      <w:bookmarkEnd w:id="66"/>
      <w:bookmarkEnd w:id="67"/>
      <w:bookmarkEnd w:id="68"/>
    </w:p>
    <w:p w14:paraId="7A0909FE" w14:textId="77777777" w:rsidR="003607BA" w:rsidRPr="003607BA" w:rsidRDefault="003607BA" w:rsidP="003607BA">
      <w:pPr>
        <w:rPr>
          <w:rFonts w:eastAsia="Calibri"/>
          <w:lang w:eastAsia="en-US"/>
        </w:rPr>
      </w:pPr>
    </w:p>
    <w:p w14:paraId="0E96AF5B" w14:textId="418BBEB7" w:rsidR="00AF39C5" w:rsidRPr="003607BA" w:rsidRDefault="003607BA" w:rsidP="00AF39C5">
      <w:pPr>
        <w:jc w:val="both"/>
        <w:rPr>
          <w:rFonts w:ascii="Cambria" w:hAnsi="Cambria"/>
          <w:color w:val="006600"/>
          <w:sz w:val="22"/>
        </w:rPr>
      </w:pPr>
      <w:bookmarkStart w:id="69" w:name="_Toc78877356"/>
      <w:r w:rsidRPr="003607BA">
        <w:rPr>
          <w:rFonts w:ascii="Cambria" w:hAnsi="Cambria"/>
          <w:color w:val="006600"/>
          <w:sz w:val="22"/>
        </w:rPr>
        <w:t>3</w:t>
      </w:r>
      <w:r w:rsidR="00AF39C5" w:rsidRPr="003607BA">
        <w:rPr>
          <w:rFonts w:ascii="Cambria" w:hAnsi="Cambria"/>
          <w:color w:val="006600"/>
          <w:sz w:val="22"/>
        </w:rPr>
        <w:t>.1 Utrzymanie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BDA7E3" w14:textId="77777777" w:rsidTr="004470C4">
        <w:trPr>
          <w:trHeight w:val="960"/>
          <w:tblHeader/>
          <w:jc w:val="center"/>
        </w:trPr>
        <w:tc>
          <w:tcPr>
            <w:tcW w:w="348" w:type="pct"/>
            <w:shd w:val="clear" w:color="auto" w:fill="auto"/>
            <w:vAlign w:val="center"/>
          </w:tcPr>
          <w:p w14:paraId="45D1E57D" w14:textId="76AC4A2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205DC56D" w14:textId="586C7E4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486BB858" w14:textId="3EB7066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678BE853" w14:textId="5B952B5B"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D5CA89E" w14:textId="76436B7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D138804" w14:textId="77777777" w:rsidTr="004470C4">
        <w:trPr>
          <w:cantSplit/>
          <w:jc w:val="center"/>
        </w:trPr>
        <w:tc>
          <w:tcPr>
            <w:tcW w:w="348" w:type="pct"/>
            <w:shd w:val="clear" w:color="auto" w:fill="auto"/>
          </w:tcPr>
          <w:p w14:paraId="14DE9E4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447</w:t>
            </w:r>
          </w:p>
        </w:tc>
        <w:tc>
          <w:tcPr>
            <w:tcW w:w="924" w:type="pct"/>
            <w:shd w:val="clear" w:color="auto" w:fill="auto"/>
          </w:tcPr>
          <w:p w14:paraId="3B6B22C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822C28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8C92E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3EC58B3"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745DD4" w14:textId="77777777" w:rsidTr="004470C4">
        <w:trPr>
          <w:cantSplit/>
          <w:jc w:val="center"/>
        </w:trPr>
        <w:tc>
          <w:tcPr>
            <w:tcW w:w="348" w:type="pct"/>
            <w:shd w:val="clear" w:color="auto" w:fill="auto"/>
          </w:tcPr>
          <w:p w14:paraId="2155FC1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448</w:t>
            </w:r>
          </w:p>
        </w:tc>
        <w:tc>
          <w:tcPr>
            <w:tcW w:w="924" w:type="pct"/>
            <w:shd w:val="clear" w:color="auto" w:fill="auto"/>
          </w:tcPr>
          <w:p w14:paraId="7AB5A5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59525B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65D5BEC4"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54044F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38E56029" w14:textId="77777777" w:rsidTr="004470C4">
        <w:trPr>
          <w:cantSplit/>
          <w:jc w:val="center"/>
        </w:trPr>
        <w:tc>
          <w:tcPr>
            <w:tcW w:w="348" w:type="pct"/>
            <w:shd w:val="clear" w:color="auto" w:fill="auto"/>
          </w:tcPr>
          <w:p w14:paraId="3F40692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449</w:t>
            </w:r>
          </w:p>
        </w:tc>
        <w:tc>
          <w:tcPr>
            <w:tcW w:w="924" w:type="pct"/>
            <w:shd w:val="clear" w:color="auto" w:fill="auto"/>
          </w:tcPr>
          <w:p w14:paraId="250DEC0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224CE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924AE52"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F4082C4"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52A6DF42" w14:textId="77777777" w:rsidR="00AF39C5" w:rsidRPr="00AF39C5" w:rsidRDefault="00AF39C5" w:rsidP="00AF39C5">
      <w:pPr>
        <w:jc w:val="both"/>
        <w:rPr>
          <w:rFonts w:ascii="Cambria" w:hAnsi="Cambria"/>
          <w:color w:val="006600"/>
          <w:sz w:val="22"/>
        </w:rPr>
      </w:pPr>
    </w:p>
    <w:p w14:paraId="66CFC310"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 xml:space="preserve">Standard technologii dla tej czynności obejmuje: </w:t>
      </w:r>
    </w:p>
    <w:p w14:paraId="4B7B1FB8"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dojazd na wskazaną w zleceniu pozycję oraz powrót, </w:t>
      </w:r>
    </w:p>
    <w:p w14:paraId="4D7CA6B1"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przygotowanie miejsca lokalizacji poprzez podcięcie przeszkadzających gałęzi, wykonanie ścieżki podchodowej itp., </w:t>
      </w:r>
    </w:p>
    <w:p w14:paraId="4213ADC4"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F39C5">
        <w:rPr>
          <w:rFonts w:ascii="Cambria" w:hAnsi="Cambria"/>
          <w:color w:val="006600"/>
          <w:sz w:val="22"/>
          <w:lang w:eastAsia="pl-PL"/>
        </w:rPr>
        <w:br/>
        <w:t>w promieniu ~3 m wokół paśnika.</w:t>
      </w:r>
    </w:p>
    <w:p w14:paraId="07FE0D66"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Konserwacja urządzeń poprzez wymianę zużytych elementów (obejmując również prace na wysokości wg Rozp. Ministra Pracy i Polityki Socjalnej z dnia 26 września 1997 r. w sprawie ogólnych przepisów bezpieczeństwa i higieny pracy Dz.U.2003.169.1650 t.j.), zmianę lokalizacji urządzeń bądź ich likwidację, </w:t>
      </w:r>
    </w:p>
    <w:p w14:paraId="3854C9B0"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załadunek, przewiezienie odzyskanych materiałów we wskazane w zleceniu miejsce, </w:t>
      </w:r>
    </w:p>
    <w:p w14:paraId="27CA314B"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rozładunek i ułożenie odzyskanych materiałów we wskazanym miejscu, </w:t>
      </w:r>
    </w:p>
    <w:p w14:paraId="12D1C13F" w14:textId="77777777" w:rsidR="00AF39C5" w:rsidRPr="00AF39C5" w:rsidRDefault="00AF39C5" w:rsidP="00AF39C5">
      <w:pPr>
        <w:jc w:val="both"/>
        <w:rPr>
          <w:rFonts w:ascii="Cambria" w:hAnsi="Cambria"/>
          <w:b/>
          <w:color w:val="006600"/>
          <w:sz w:val="22"/>
        </w:rPr>
      </w:pPr>
    </w:p>
    <w:p w14:paraId="13EF4DC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5E8888FD" w14:textId="77777777" w:rsidR="00AF39C5" w:rsidRPr="00AF39C5" w:rsidRDefault="00AF39C5" w:rsidP="003607BA">
      <w:pPr>
        <w:pStyle w:val="listaopisROSTWLP"/>
      </w:pPr>
      <w:r w:rsidRPr="00AF39C5">
        <w:t xml:space="preserve">Zdemontowane elementy obce dla środowiska jak papa muszą być dostarczone w miejsce zbiórki takich materiałów. </w:t>
      </w:r>
    </w:p>
    <w:p w14:paraId="36FC31BF" w14:textId="77777777" w:rsidR="00AF39C5" w:rsidRPr="00AF39C5" w:rsidRDefault="00AF39C5" w:rsidP="003607BA">
      <w:pPr>
        <w:pStyle w:val="listaopisROSTWLP"/>
      </w:pPr>
      <w:r w:rsidRPr="00AF39C5">
        <w:t xml:space="preserve">Materiały zapewnia Zamawiający. </w:t>
      </w:r>
    </w:p>
    <w:p w14:paraId="040D2C1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860BDE1" w14:textId="77777777" w:rsidR="00AF39C5" w:rsidRPr="00AF39C5" w:rsidRDefault="00AF39C5" w:rsidP="003607BA">
      <w:pPr>
        <w:pStyle w:val="listaopisROSTWLP"/>
      </w:pPr>
      <w:r w:rsidRPr="00AF39C5">
        <w:t xml:space="preserve">Jednostką miary stosowaną do rozliczenia między Zamawiającym a Wykonawcą jest godzina (H) konieczna do naprawienia (przywróconego do sprawności) urządzenia łowieckiego. </w:t>
      </w:r>
    </w:p>
    <w:p w14:paraId="02612693"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godziny).</w:t>
      </w:r>
    </w:p>
    <w:p w14:paraId="641193F7" w14:textId="77777777" w:rsidR="00AF39C5" w:rsidRPr="00AF39C5" w:rsidRDefault="00AF39C5" w:rsidP="00AF39C5">
      <w:pPr>
        <w:ind w:left="57" w:firstLine="709"/>
        <w:jc w:val="both"/>
        <w:rPr>
          <w:rFonts w:ascii="Cambria" w:hAnsi="Cambria"/>
          <w:color w:val="006600"/>
          <w:sz w:val="22"/>
        </w:rPr>
      </w:pPr>
    </w:p>
    <w:p w14:paraId="11665E47" w14:textId="77777777" w:rsidR="00AF39C5" w:rsidRPr="003607BA" w:rsidRDefault="00AF39C5" w:rsidP="00AF39C5">
      <w:pPr>
        <w:jc w:val="both"/>
        <w:rPr>
          <w:rFonts w:ascii="Cambria" w:hAnsi="Cambria"/>
          <w:color w:val="006600"/>
          <w:sz w:val="22"/>
        </w:rPr>
      </w:pPr>
      <w:bookmarkStart w:id="70" w:name="_Toc78877357"/>
      <w:r w:rsidRPr="003607BA">
        <w:rPr>
          <w:rFonts w:ascii="Cambria" w:hAnsi="Cambria"/>
          <w:color w:val="006600"/>
          <w:sz w:val="22"/>
        </w:rPr>
        <w:t>2.2 Budowa nowych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9D00BC3" w14:textId="77777777" w:rsidTr="004470C4">
        <w:trPr>
          <w:trHeight w:val="960"/>
          <w:tblHeader/>
          <w:jc w:val="center"/>
        </w:trPr>
        <w:tc>
          <w:tcPr>
            <w:tcW w:w="348" w:type="pct"/>
            <w:shd w:val="clear" w:color="auto" w:fill="auto"/>
            <w:vAlign w:val="center"/>
          </w:tcPr>
          <w:p w14:paraId="1F3B715C" w14:textId="24ED6DD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678864D" w14:textId="5BE9CFB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8C51470" w14:textId="3281DDC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5BADC5B5" w14:textId="05A555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3486935C" w14:textId="28680D7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1FE87BE1" w14:textId="77777777" w:rsidTr="004470C4">
        <w:trPr>
          <w:cantSplit/>
          <w:jc w:val="center"/>
        </w:trPr>
        <w:tc>
          <w:tcPr>
            <w:tcW w:w="348" w:type="pct"/>
            <w:shd w:val="clear" w:color="auto" w:fill="auto"/>
          </w:tcPr>
          <w:p w14:paraId="2D5FFB6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450</w:t>
            </w:r>
          </w:p>
        </w:tc>
        <w:tc>
          <w:tcPr>
            <w:tcW w:w="924" w:type="pct"/>
            <w:shd w:val="clear" w:color="auto" w:fill="auto"/>
          </w:tcPr>
          <w:p w14:paraId="563D584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A710AF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BE77C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F05E328"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8E7172D" w14:textId="77777777" w:rsidTr="004470C4">
        <w:trPr>
          <w:cantSplit/>
          <w:jc w:val="center"/>
        </w:trPr>
        <w:tc>
          <w:tcPr>
            <w:tcW w:w="348" w:type="pct"/>
            <w:shd w:val="clear" w:color="auto" w:fill="auto"/>
          </w:tcPr>
          <w:p w14:paraId="34E5347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451</w:t>
            </w:r>
          </w:p>
        </w:tc>
        <w:tc>
          <w:tcPr>
            <w:tcW w:w="924" w:type="pct"/>
            <w:shd w:val="clear" w:color="auto" w:fill="auto"/>
          </w:tcPr>
          <w:p w14:paraId="581994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85E82C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0CCC5DA5"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173149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D57593C" w14:textId="77777777" w:rsidTr="004470C4">
        <w:trPr>
          <w:cantSplit/>
          <w:jc w:val="center"/>
        </w:trPr>
        <w:tc>
          <w:tcPr>
            <w:tcW w:w="348" w:type="pct"/>
            <w:shd w:val="clear" w:color="auto" w:fill="auto"/>
          </w:tcPr>
          <w:p w14:paraId="3470FDA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452</w:t>
            </w:r>
          </w:p>
        </w:tc>
        <w:tc>
          <w:tcPr>
            <w:tcW w:w="924" w:type="pct"/>
            <w:shd w:val="clear" w:color="auto" w:fill="auto"/>
          </w:tcPr>
          <w:p w14:paraId="6DC0B80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55FD64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8AB5801"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05BD06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7B072DC2" w14:textId="77777777" w:rsidR="00AF39C5" w:rsidRPr="00AF39C5" w:rsidRDefault="00AF39C5" w:rsidP="003607BA">
      <w:pPr>
        <w:pStyle w:val="listaopisROSTWLP"/>
        <w:numPr>
          <w:ilvl w:val="0"/>
          <w:numId w:val="0"/>
        </w:numPr>
        <w:ind w:left="720"/>
      </w:pPr>
    </w:p>
    <w:p w14:paraId="5D736755" w14:textId="77777777" w:rsidR="00AF39C5" w:rsidRPr="00AF39C5" w:rsidRDefault="00AF39C5" w:rsidP="003607BA">
      <w:pPr>
        <w:pStyle w:val="listaopisROSTWLP"/>
      </w:pPr>
      <w:r w:rsidRPr="00AF39C5">
        <w:t>Urządzenia nowe zakupione na podstawie odrębnego procedowania (z montażem lub bez).</w:t>
      </w:r>
    </w:p>
    <w:p w14:paraId="2F500B76" w14:textId="77777777" w:rsidR="00AF39C5" w:rsidRPr="00AF39C5" w:rsidRDefault="00AF39C5" w:rsidP="003607BA">
      <w:pPr>
        <w:pStyle w:val="listaopisROSTWLP"/>
      </w:pPr>
      <w:r w:rsidRPr="00AF39C5">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F39C5" w:rsidRDefault="00AF39C5" w:rsidP="003607BA">
      <w:pPr>
        <w:pStyle w:val="listaopisROSTWLP"/>
      </w:pPr>
      <w:r w:rsidRPr="00AF39C5">
        <w:t>Zakup nowych urządzenia należy zaplanować na pozycji planu w materiałach.</w:t>
      </w:r>
    </w:p>
    <w:p w14:paraId="6CF48420" w14:textId="77777777" w:rsidR="00AF39C5" w:rsidRPr="00AF39C5" w:rsidRDefault="00AF39C5" w:rsidP="00AF39C5">
      <w:pPr>
        <w:ind w:left="57" w:firstLine="709"/>
        <w:jc w:val="both"/>
        <w:rPr>
          <w:rFonts w:ascii="Cambria" w:hAnsi="Cambria"/>
          <w:b/>
          <w:color w:val="006600"/>
          <w:sz w:val="22"/>
        </w:rPr>
      </w:pPr>
    </w:p>
    <w:p w14:paraId="7B7DBE8D"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2041C0A" w14:textId="77777777" w:rsidR="00AF39C5" w:rsidRPr="00AF39C5" w:rsidRDefault="00AF39C5" w:rsidP="003607BA">
      <w:pPr>
        <w:pStyle w:val="listaopisROSTWLP"/>
      </w:pPr>
      <w:r w:rsidRPr="00AF39C5">
        <w:t xml:space="preserve">Jednostką miary stosowaną do rozliczenia między Zamawiającym a Wykonawcą jest godzina (H) konieczna do posadowienia na gruncie urządzenia łowieckiego. </w:t>
      </w:r>
    </w:p>
    <w:p w14:paraId="12B46601"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2DB9FAF2" w14:textId="77777777" w:rsidR="00AF39C5" w:rsidRPr="00AF39C5" w:rsidRDefault="00AF39C5" w:rsidP="00AF39C5">
      <w:pPr>
        <w:ind w:left="57" w:firstLine="709"/>
        <w:jc w:val="both"/>
        <w:rPr>
          <w:rFonts w:ascii="Cambria" w:hAnsi="Cambria"/>
          <w:color w:val="006600"/>
          <w:sz w:val="22"/>
        </w:rPr>
      </w:pPr>
    </w:p>
    <w:p w14:paraId="52DCF3CC" w14:textId="77777777" w:rsidR="00AF39C5" w:rsidRPr="00AF39C5" w:rsidRDefault="00AF39C5" w:rsidP="00AF39C5">
      <w:pPr>
        <w:ind w:left="57" w:firstLine="709"/>
        <w:jc w:val="both"/>
        <w:rPr>
          <w:rFonts w:ascii="Cambria" w:hAnsi="Cambria"/>
          <w:color w:val="006600"/>
          <w:sz w:val="22"/>
        </w:rPr>
      </w:pPr>
    </w:p>
    <w:p w14:paraId="0181C9CE" w14:textId="77777777" w:rsidR="00AF39C5" w:rsidRPr="003607BA" w:rsidRDefault="00AF39C5" w:rsidP="003607BA">
      <w:pPr>
        <w:pStyle w:val="Nagwek3"/>
        <w:rPr>
          <w:color w:val="006600"/>
        </w:rPr>
      </w:pPr>
      <w:bookmarkStart w:id="71" w:name="_Toc78877364"/>
      <w:bookmarkStart w:id="72" w:name="_Toc83639082"/>
      <w:bookmarkStart w:id="73" w:name="_Toc85175719"/>
      <w:r w:rsidRPr="003607BA">
        <w:rPr>
          <w:color w:val="006600"/>
        </w:rPr>
        <w:t>XI.4. Zabezpieczenie upraw rolnych od szkód łowieckich</w:t>
      </w:r>
      <w:bookmarkEnd w:id="71"/>
      <w:bookmarkEnd w:id="72"/>
      <w:bookmarkEnd w:id="73"/>
    </w:p>
    <w:p w14:paraId="6B279E81" w14:textId="77777777" w:rsidR="00AF39C5" w:rsidRPr="00AF39C5" w:rsidRDefault="00AF39C5" w:rsidP="00AF39C5">
      <w:pPr>
        <w:ind w:left="57" w:firstLine="709"/>
        <w:jc w:val="both"/>
        <w:rPr>
          <w:rFonts w:ascii="Cambria" w:hAnsi="Cambria"/>
          <w:color w:val="006600"/>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522DE515" w14:textId="77777777" w:rsidTr="004470C4">
        <w:trPr>
          <w:trHeight w:val="960"/>
          <w:tblHeader/>
          <w:jc w:val="center"/>
        </w:trPr>
        <w:tc>
          <w:tcPr>
            <w:tcW w:w="348" w:type="pct"/>
            <w:shd w:val="clear" w:color="auto" w:fill="auto"/>
            <w:vAlign w:val="center"/>
          </w:tcPr>
          <w:p w14:paraId="69F89D51" w14:textId="4E8529F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01B82BBC" w14:textId="50D5CF2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1726FB7" w14:textId="79B6CB2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6E347D99" w14:textId="7933FF8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6EC33750" w14:textId="3440E0C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B01A240" w14:textId="77777777" w:rsidTr="004470C4">
        <w:trPr>
          <w:cantSplit/>
          <w:jc w:val="center"/>
        </w:trPr>
        <w:tc>
          <w:tcPr>
            <w:tcW w:w="348" w:type="pct"/>
            <w:shd w:val="clear" w:color="auto" w:fill="auto"/>
          </w:tcPr>
          <w:p w14:paraId="45BA3B8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453</w:t>
            </w:r>
          </w:p>
        </w:tc>
        <w:tc>
          <w:tcPr>
            <w:tcW w:w="924" w:type="pct"/>
            <w:shd w:val="clear" w:color="auto" w:fill="auto"/>
          </w:tcPr>
          <w:p w14:paraId="148BAA2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D0A6AE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3B44BF5"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56D2AB47"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C1E1704" w14:textId="77777777" w:rsidTr="004470C4">
        <w:trPr>
          <w:cantSplit/>
          <w:jc w:val="center"/>
        </w:trPr>
        <w:tc>
          <w:tcPr>
            <w:tcW w:w="348" w:type="pct"/>
            <w:shd w:val="clear" w:color="auto" w:fill="auto"/>
          </w:tcPr>
          <w:p w14:paraId="38BA5AD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454</w:t>
            </w:r>
          </w:p>
        </w:tc>
        <w:tc>
          <w:tcPr>
            <w:tcW w:w="924" w:type="pct"/>
            <w:shd w:val="clear" w:color="auto" w:fill="auto"/>
          </w:tcPr>
          <w:p w14:paraId="603B27F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587839D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74FDF86"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6E3ED9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65429A95" w14:textId="77777777" w:rsidTr="004470C4">
        <w:trPr>
          <w:cantSplit/>
          <w:jc w:val="center"/>
        </w:trPr>
        <w:tc>
          <w:tcPr>
            <w:tcW w:w="348" w:type="pct"/>
            <w:shd w:val="clear" w:color="auto" w:fill="auto"/>
          </w:tcPr>
          <w:p w14:paraId="2965F0E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455</w:t>
            </w:r>
          </w:p>
        </w:tc>
        <w:tc>
          <w:tcPr>
            <w:tcW w:w="924" w:type="pct"/>
            <w:shd w:val="clear" w:color="auto" w:fill="auto"/>
          </w:tcPr>
          <w:p w14:paraId="46D7E93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641BDE1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C2502A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2E2E39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73127D6" w14:textId="77777777" w:rsidR="00AF39C5" w:rsidRPr="00AF39C5" w:rsidRDefault="00AF39C5" w:rsidP="00AF39C5">
      <w:pPr>
        <w:ind w:left="57" w:firstLine="709"/>
        <w:jc w:val="both"/>
        <w:rPr>
          <w:rFonts w:ascii="Cambria" w:eastAsia="Calibri" w:hAnsi="Cambria"/>
          <w:color w:val="006600"/>
          <w:sz w:val="22"/>
        </w:rPr>
      </w:pPr>
    </w:p>
    <w:p w14:paraId="48C015A6" w14:textId="77777777" w:rsidR="003607BA" w:rsidRDefault="003607BA" w:rsidP="00AF39C5">
      <w:pPr>
        <w:jc w:val="both"/>
        <w:rPr>
          <w:rFonts w:ascii="Cambria" w:eastAsia="Calibri" w:hAnsi="Cambria"/>
          <w:b/>
          <w:color w:val="006600"/>
          <w:sz w:val="22"/>
        </w:rPr>
      </w:pPr>
    </w:p>
    <w:p w14:paraId="43D21130" w14:textId="08B5FD38" w:rsidR="00AF39C5" w:rsidRPr="00AF39C5" w:rsidRDefault="00AF39C5" w:rsidP="00AF39C5">
      <w:pPr>
        <w:jc w:val="both"/>
        <w:rPr>
          <w:rFonts w:ascii="Cambria" w:eastAsia="Verdana" w:hAnsi="Cambria"/>
          <w:b/>
          <w:color w:val="006600"/>
          <w:sz w:val="22"/>
        </w:rPr>
      </w:pPr>
      <w:r w:rsidRPr="00AF39C5">
        <w:rPr>
          <w:rFonts w:ascii="Cambria" w:eastAsia="Calibri" w:hAnsi="Cambria"/>
          <w:b/>
          <w:color w:val="006600"/>
          <w:sz w:val="22"/>
        </w:rPr>
        <w:t>Standard technologii prac obejmuje:</w:t>
      </w:r>
    </w:p>
    <w:p w14:paraId="6CEA2D1C" w14:textId="77777777" w:rsidR="00AF39C5" w:rsidRPr="00AF39C5" w:rsidRDefault="00AF39C5" w:rsidP="003607BA">
      <w:pPr>
        <w:pStyle w:val="listaopisROSTWLP"/>
        <w:rPr>
          <w:rFonts w:eastAsia="Calibri"/>
        </w:rPr>
      </w:pPr>
      <w:r w:rsidRPr="00AF39C5">
        <w:rPr>
          <w:rFonts w:eastAsia="Calibri"/>
        </w:rPr>
        <w:t xml:space="preserve">przygotowanie do pracy oraz regulację potrzebnych maszyn i urządzeń, </w:t>
      </w:r>
    </w:p>
    <w:p w14:paraId="6ED180BB" w14:textId="77777777" w:rsidR="00AF39C5" w:rsidRPr="00AF39C5" w:rsidRDefault="00AF39C5" w:rsidP="003607BA">
      <w:pPr>
        <w:pStyle w:val="listaopisROSTWLP"/>
        <w:rPr>
          <w:rFonts w:eastAsia="Calibri"/>
        </w:rPr>
      </w:pPr>
      <w:r w:rsidRPr="00AF39C5">
        <w:rPr>
          <w:rFonts w:eastAsia="Calibri"/>
        </w:rPr>
        <w:t xml:space="preserve">dojazd na wskazaną w zleceniu pozycję oraz powrót, </w:t>
      </w:r>
    </w:p>
    <w:p w14:paraId="764485FC" w14:textId="77777777" w:rsidR="00AF39C5" w:rsidRPr="00AF39C5" w:rsidRDefault="00AF39C5" w:rsidP="003607BA">
      <w:pPr>
        <w:pStyle w:val="listaopisROSTWLP"/>
        <w:rPr>
          <w:rFonts w:eastAsia="Calibri"/>
        </w:rPr>
      </w:pPr>
      <w:r w:rsidRPr="00AF39C5">
        <w:rPr>
          <w:rFonts w:eastAsia="Calibri"/>
        </w:rPr>
        <w:t xml:space="preserve">płoszenie zwierzyny łownej na polach w okresie kiełkowania i dojrzewania roślin na polach uprawnych, wieczorem, w nocy oraz w godzinach porannych (zgodnie </w:t>
      </w:r>
      <w:r w:rsidRPr="00AF39C5">
        <w:rPr>
          <w:rFonts w:eastAsia="Calibri"/>
        </w:rPr>
        <w:br/>
        <w:t>z potrzebami zamawiającego).</w:t>
      </w:r>
    </w:p>
    <w:p w14:paraId="3DD4FEB9" w14:textId="77777777" w:rsidR="00AF39C5" w:rsidRPr="00AF39C5" w:rsidRDefault="00AF39C5" w:rsidP="003607BA">
      <w:pPr>
        <w:pStyle w:val="listaopisROSTWLP"/>
        <w:rPr>
          <w:rFonts w:eastAsia="Calibri"/>
        </w:rPr>
      </w:pPr>
      <w:r w:rsidRPr="00AF39C5">
        <w:rPr>
          <w:rFonts w:eastAsia="Calibri"/>
        </w:rPr>
        <w:t xml:space="preserve">dowóz materiałów na pasy zaporowe. </w:t>
      </w:r>
    </w:p>
    <w:p w14:paraId="2F3CC185" w14:textId="77777777" w:rsidR="00AF39C5" w:rsidRPr="00AF39C5" w:rsidRDefault="00AF39C5" w:rsidP="003607BA">
      <w:pPr>
        <w:pStyle w:val="listaopisROSTWLP"/>
        <w:rPr>
          <w:rFonts w:eastAsia="Calibri"/>
        </w:rPr>
      </w:pPr>
      <w:r w:rsidRPr="00AF39C5">
        <w:rPr>
          <w:rFonts w:eastAsia="Calibri"/>
        </w:rPr>
        <w:t xml:space="preserve">rozsiew materiałów w określonej dawce na pasach zaporowych, </w:t>
      </w:r>
    </w:p>
    <w:p w14:paraId="48D8DBA4" w14:textId="77777777" w:rsidR="00AF39C5" w:rsidRPr="00AF39C5" w:rsidRDefault="00AF39C5" w:rsidP="003607BA">
      <w:pPr>
        <w:pStyle w:val="listaopisROSTWLP"/>
        <w:rPr>
          <w:rFonts w:eastAsia="Calibri"/>
        </w:rPr>
      </w:pPr>
      <w:r w:rsidRPr="00AF39C5">
        <w:rPr>
          <w:rFonts w:eastAsia="Calibri"/>
        </w:rPr>
        <w:t>zebranie i zwiezienie  do wskazanego magazynu opakowań – całość przy użyciu środków i sił będących w dyspozycji Wykonawcy.</w:t>
      </w:r>
    </w:p>
    <w:p w14:paraId="426EF1A1" w14:textId="77777777" w:rsidR="00AF39C5" w:rsidRPr="00AF39C5" w:rsidRDefault="00AF39C5" w:rsidP="003607BA">
      <w:pPr>
        <w:pStyle w:val="listaopisROSTWLP"/>
        <w:rPr>
          <w:rFonts w:eastAsia="Calibri"/>
        </w:rPr>
      </w:pPr>
      <w:r w:rsidRPr="00AF39C5">
        <w:rPr>
          <w:rFonts w:eastAsia="Calibri"/>
        </w:rPr>
        <w:t>Prace godzinowe ręczne, ręczne z użyciem narzędzia i ciągnikowe przy budowie utrzymaniu i rozbiórce grodzeń i grodzeń pastuchem elektrycznym.</w:t>
      </w:r>
    </w:p>
    <w:p w14:paraId="3538792B" w14:textId="77777777" w:rsidR="00AF39C5" w:rsidRPr="00AF39C5" w:rsidRDefault="00AF39C5" w:rsidP="003607BA">
      <w:pPr>
        <w:pStyle w:val="listaopisROSTWLP"/>
        <w:rPr>
          <w:rFonts w:eastAsia="Calibri"/>
        </w:rPr>
      </w:pPr>
      <w:r w:rsidRPr="00AF39C5">
        <w:rPr>
          <w:rFonts w:eastAsia="Calibri"/>
        </w:rPr>
        <w:t>Wykaszanie roślinności pod pastuchami elektrycznymi.</w:t>
      </w:r>
    </w:p>
    <w:p w14:paraId="528D2BA1" w14:textId="77777777" w:rsidR="00AF39C5" w:rsidRPr="00AF39C5" w:rsidRDefault="00AF39C5" w:rsidP="003607BA">
      <w:pPr>
        <w:pStyle w:val="listaopisROSTWLP"/>
        <w:rPr>
          <w:rFonts w:eastAsia="Calibri"/>
        </w:rPr>
      </w:pPr>
      <w:r w:rsidRPr="00AF39C5">
        <w:rPr>
          <w:rFonts w:eastAsia="Calibri"/>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F39C5" w:rsidRDefault="00AF39C5" w:rsidP="00AF39C5">
      <w:pPr>
        <w:jc w:val="both"/>
        <w:rPr>
          <w:rFonts w:ascii="Cambria" w:eastAsia="Calibri" w:hAnsi="Cambria"/>
          <w:color w:val="006600"/>
          <w:sz w:val="22"/>
        </w:rPr>
      </w:pPr>
    </w:p>
    <w:p w14:paraId="14E649EC" w14:textId="77777777" w:rsidR="00AF39C5" w:rsidRPr="00AF39C5" w:rsidRDefault="00AF39C5" w:rsidP="003607BA">
      <w:pPr>
        <w:pStyle w:val="N4ROSTWPL"/>
        <w:rPr>
          <w:rFonts w:eastAsia="Calibri"/>
        </w:rPr>
      </w:pPr>
      <w:r w:rsidRPr="00AF39C5">
        <w:rPr>
          <w:rFonts w:eastAsia="Calibri"/>
        </w:rPr>
        <w:t>Uwagi:</w:t>
      </w:r>
    </w:p>
    <w:p w14:paraId="61AE9589" w14:textId="77777777" w:rsidR="00AF39C5" w:rsidRPr="00AF39C5" w:rsidRDefault="00AF39C5" w:rsidP="003607BA">
      <w:pPr>
        <w:pStyle w:val="listaopisROSTWLP"/>
        <w:rPr>
          <w:rFonts w:eastAsia="Calibri"/>
        </w:rPr>
      </w:pPr>
      <w:r w:rsidRPr="00AF39C5">
        <w:rPr>
          <w:rFonts w:eastAsia="Calibri"/>
        </w:rPr>
        <w:t xml:space="preserve">Materiały dostarczy zamawiający/wykonawca </w:t>
      </w:r>
    </w:p>
    <w:p w14:paraId="01AB8875" w14:textId="77777777" w:rsidR="00AF39C5" w:rsidRPr="00AF39C5" w:rsidRDefault="00AF39C5" w:rsidP="003607BA">
      <w:pPr>
        <w:pStyle w:val="listaopisROSTWLP"/>
        <w:rPr>
          <w:rFonts w:eastAsia="Calibri"/>
        </w:rPr>
      </w:pPr>
      <w:r w:rsidRPr="00AF39C5">
        <w:rPr>
          <w:rFonts w:eastAsia="Calibri"/>
        </w:rPr>
        <w:t>lub:</w:t>
      </w:r>
    </w:p>
    <w:p w14:paraId="2C9EA242"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CC388D5"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4652F77" w14:textId="77777777" w:rsidR="00AF39C5" w:rsidRPr="00AF39C5" w:rsidRDefault="00AF39C5" w:rsidP="00AF39C5">
      <w:pPr>
        <w:jc w:val="both"/>
        <w:rPr>
          <w:rFonts w:ascii="Cambria" w:eastAsia="Calibri" w:hAnsi="Cambria"/>
          <w:b/>
          <w:color w:val="006600"/>
          <w:sz w:val="22"/>
        </w:rPr>
      </w:pPr>
    </w:p>
    <w:p w14:paraId="48DACB23" w14:textId="77777777" w:rsidR="00AF39C5" w:rsidRPr="00AF39C5" w:rsidRDefault="00AF39C5" w:rsidP="00AF39C5">
      <w:pPr>
        <w:jc w:val="both"/>
        <w:rPr>
          <w:rFonts w:ascii="Cambria" w:eastAsia="Calibri" w:hAnsi="Cambria"/>
          <w:b/>
          <w:color w:val="006600"/>
          <w:sz w:val="22"/>
        </w:rPr>
      </w:pPr>
      <w:r w:rsidRPr="00AF39C5">
        <w:rPr>
          <w:rFonts w:ascii="Cambria" w:eastAsia="Calibri" w:hAnsi="Cambria"/>
          <w:b/>
          <w:color w:val="006600"/>
          <w:sz w:val="22"/>
        </w:rPr>
        <w:t>Procedura odbioru:</w:t>
      </w:r>
    </w:p>
    <w:p w14:paraId="0CAFCE91" w14:textId="77777777" w:rsidR="00AF39C5" w:rsidRPr="00AF39C5" w:rsidRDefault="00AF39C5" w:rsidP="003607BA">
      <w:pPr>
        <w:pStyle w:val="listaopisROSTWLP"/>
        <w:rPr>
          <w:rFonts w:eastAsia="Calibri"/>
        </w:rPr>
      </w:pPr>
      <w:r w:rsidRPr="00AF39C5">
        <w:rPr>
          <w:rFonts w:eastAsia="Calibri"/>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F39C5" w:rsidRDefault="00AF39C5" w:rsidP="00AF39C5">
      <w:pPr>
        <w:ind w:left="720"/>
        <w:jc w:val="both"/>
        <w:rPr>
          <w:rFonts w:ascii="Cambria" w:eastAsia="Calibri" w:hAnsi="Cambria"/>
          <w:bCs/>
          <w:color w:val="006600"/>
          <w:sz w:val="22"/>
        </w:rPr>
      </w:pPr>
      <w:r w:rsidRPr="00AF39C5">
        <w:rPr>
          <w:rFonts w:ascii="Cambria" w:eastAsia="Calibri" w:hAnsi="Cambria"/>
          <w:bCs/>
          <w:color w:val="006600"/>
          <w:sz w:val="22"/>
        </w:rPr>
        <w:t>(rozliczenie z dokładnością do pełnej  godziny)</w:t>
      </w:r>
    </w:p>
    <w:p w14:paraId="05F8FE7E" w14:textId="77777777" w:rsidR="00AF39C5" w:rsidRPr="00AF39C5" w:rsidRDefault="00AF39C5" w:rsidP="00AF39C5">
      <w:pPr>
        <w:ind w:left="57" w:firstLine="709"/>
        <w:jc w:val="both"/>
        <w:rPr>
          <w:rFonts w:ascii="Cambria" w:eastAsia="Calibri" w:hAnsi="Cambria"/>
          <w:color w:val="006600"/>
          <w:sz w:val="22"/>
        </w:rPr>
      </w:pPr>
    </w:p>
    <w:p w14:paraId="3C47C90B" w14:textId="77777777" w:rsidR="00AF39C5" w:rsidRPr="00AF39C5" w:rsidRDefault="00AF39C5" w:rsidP="00AF39C5">
      <w:pPr>
        <w:ind w:left="57" w:firstLine="709"/>
        <w:jc w:val="both"/>
        <w:rPr>
          <w:rFonts w:ascii="Cambria" w:eastAsia="Calibri" w:hAnsi="Cambria"/>
          <w:color w:val="006600"/>
          <w:sz w:val="22"/>
        </w:rPr>
      </w:pPr>
    </w:p>
    <w:p w14:paraId="28F8775A" w14:textId="77777777" w:rsidR="00AF39C5" w:rsidRPr="005A7B69" w:rsidRDefault="00AF39C5" w:rsidP="005A7B69">
      <w:pPr>
        <w:pStyle w:val="Nagwek3"/>
        <w:rPr>
          <w:color w:val="006600"/>
        </w:rPr>
      </w:pPr>
      <w:bookmarkStart w:id="74" w:name="_Toc78877371"/>
      <w:bookmarkStart w:id="75" w:name="_Toc83639083"/>
      <w:bookmarkStart w:id="76" w:name="_Toc85175720"/>
      <w:r w:rsidRPr="005A7B69">
        <w:rPr>
          <w:color w:val="006600"/>
        </w:rPr>
        <w:t>XI.5.  Dokarmianie zwierzyny</w:t>
      </w:r>
      <w:bookmarkEnd w:id="74"/>
      <w:bookmarkEnd w:id="75"/>
      <w:bookmarkEnd w:id="76"/>
    </w:p>
    <w:p w14:paraId="5F076EB1" w14:textId="77777777" w:rsidR="00AF39C5" w:rsidRPr="00AF39C5" w:rsidRDefault="00AF39C5" w:rsidP="00AF39C5">
      <w:pPr>
        <w:jc w:val="both"/>
        <w:rPr>
          <w:rFonts w:ascii="Cambria" w:hAnsi="Cambria"/>
          <w:b/>
          <w:color w:val="006600"/>
          <w:sz w:val="22"/>
        </w:rPr>
      </w:pPr>
      <w:bookmarkStart w:id="77" w:name="_Toc78877372"/>
      <w:r w:rsidRPr="00AF39C5">
        <w:rPr>
          <w:rFonts w:ascii="Cambria" w:hAnsi="Cambria"/>
          <w:b/>
          <w:color w:val="006600"/>
          <w:sz w:val="22"/>
        </w:rPr>
        <w:t>4.1 Dokarmianie zwierzyny - sól</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3F94D090" w14:textId="77777777" w:rsidTr="004470C4">
        <w:trPr>
          <w:trHeight w:val="960"/>
          <w:tblHeader/>
          <w:jc w:val="center"/>
        </w:trPr>
        <w:tc>
          <w:tcPr>
            <w:tcW w:w="348" w:type="pct"/>
            <w:shd w:val="clear" w:color="auto" w:fill="auto"/>
            <w:vAlign w:val="center"/>
          </w:tcPr>
          <w:p w14:paraId="3B2E6294" w14:textId="04E2961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D889F47" w14:textId="28C527D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D536CFC" w14:textId="07220C2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04890C0B" w14:textId="52D9BD4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89FA54A" w14:textId="5423931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70508003" w14:textId="77777777" w:rsidTr="004470C4">
        <w:trPr>
          <w:cantSplit/>
          <w:jc w:val="center"/>
        </w:trPr>
        <w:tc>
          <w:tcPr>
            <w:tcW w:w="348" w:type="pct"/>
            <w:shd w:val="clear" w:color="auto" w:fill="auto"/>
          </w:tcPr>
          <w:p w14:paraId="4B12057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456</w:t>
            </w:r>
          </w:p>
        </w:tc>
        <w:tc>
          <w:tcPr>
            <w:tcW w:w="924" w:type="pct"/>
            <w:shd w:val="clear" w:color="auto" w:fill="auto"/>
          </w:tcPr>
          <w:p w14:paraId="0D69A32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8A56DC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6D715E3B"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3138EFB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5813653C" w14:textId="77777777" w:rsidTr="004470C4">
        <w:trPr>
          <w:cantSplit/>
          <w:jc w:val="center"/>
        </w:trPr>
        <w:tc>
          <w:tcPr>
            <w:tcW w:w="348" w:type="pct"/>
            <w:shd w:val="clear" w:color="auto" w:fill="auto"/>
          </w:tcPr>
          <w:p w14:paraId="5B4BF90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457</w:t>
            </w:r>
          </w:p>
        </w:tc>
        <w:tc>
          <w:tcPr>
            <w:tcW w:w="924" w:type="pct"/>
            <w:shd w:val="clear" w:color="auto" w:fill="auto"/>
          </w:tcPr>
          <w:p w14:paraId="0C9EAB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E37CB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D80B3A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4D79E357"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7B1F8676" w14:textId="77777777" w:rsidR="00AF39C5" w:rsidRPr="00AF39C5" w:rsidRDefault="00AF39C5" w:rsidP="00AF39C5">
      <w:pPr>
        <w:jc w:val="both"/>
        <w:rPr>
          <w:rFonts w:ascii="Cambria" w:hAnsi="Cambria"/>
          <w:b/>
          <w:color w:val="006600"/>
          <w:sz w:val="22"/>
        </w:rPr>
      </w:pPr>
    </w:p>
    <w:p w14:paraId="03764AA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6C1A2D19" w14:textId="77777777" w:rsidR="00AF39C5" w:rsidRPr="00AF39C5" w:rsidRDefault="00AF39C5" w:rsidP="005A7B69">
      <w:pPr>
        <w:pStyle w:val="listaopisROSTWLP"/>
        <w:rPr>
          <w:rFonts w:eastAsia="Calibri"/>
        </w:rPr>
      </w:pPr>
      <w:r w:rsidRPr="00AF39C5">
        <w:rPr>
          <w:rFonts w:eastAsia="Calibri"/>
        </w:rPr>
        <w:t xml:space="preserve">załadunek soli z miejsca jej przechowywania na środek transportowy i rozładunek soli ze środka transportowego w miejscu dokarmiania, </w:t>
      </w:r>
    </w:p>
    <w:p w14:paraId="434108C6" w14:textId="77777777" w:rsidR="00AF39C5" w:rsidRPr="00AF39C5" w:rsidRDefault="00AF39C5" w:rsidP="005A7B69">
      <w:pPr>
        <w:pStyle w:val="listaopisROSTWLP"/>
        <w:rPr>
          <w:rFonts w:eastAsia="Calibri"/>
        </w:rPr>
      </w:pPr>
      <w:r w:rsidRPr="00AF39C5">
        <w:rPr>
          <w:rFonts w:eastAsia="Calibri"/>
        </w:rPr>
        <w:t xml:space="preserve">transport soli na odległość maksymalną……….km, </w:t>
      </w:r>
    </w:p>
    <w:p w14:paraId="30FA74F7" w14:textId="77777777" w:rsidR="00AF39C5" w:rsidRPr="00AF39C5" w:rsidRDefault="00AF39C5" w:rsidP="005A7B69">
      <w:pPr>
        <w:pStyle w:val="listaopisROSTWLP"/>
        <w:rPr>
          <w:rFonts w:eastAsia="Calibri"/>
          <w:b/>
        </w:rPr>
      </w:pPr>
      <w:r w:rsidRPr="00AF39C5">
        <w:rPr>
          <w:rFonts w:eastAsia="Calibri"/>
        </w:rPr>
        <w:t xml:space="preserve">uzupełnienie soli w lizawkach, </w:t>
      </w:r>
    </w:p>
    <w:p w14:paraId="1365E3D3" w14:textId="77777777" w:rsidR="00AF39C5" w:rsidRPr="00AF39C5" w:rsidRDefault="00AF39C5" w:rsidP="00AF39C5">
      <w:pPr>
        <w:jc w:val="both"/>
        <w:rPr>
          <w:rFonts w:ascii="Cambria" w:hAnsi="Cambria"/>
          <w:b/>
          <w:bCs/>
          <w:color w:val="006600"/>
          <w:sz w:val="22"/>
        </w:rPr>
      </w:pPr>
    </w:p>
    <w:p w14:paraId="46E1E30E" w14:textId="77777777" w:rsidR="00AF39C5" w:rsidRPr="00AF39C5" w:rsidRDefault="00AF39C5" w:rsidP="00AF39C5">
      <w:pPr>
        <w:jc w:val="both"/>
        <w:rPr>
          <w:rFonts w:ascii="Cambria" w:hAnsi="Cambria"/>
          <w:b/>
          <w:bCs/>
          <w:color w:val="006600"/>
          <w:sz w:val="22"/>
        </w:rPr>
      </w:pPr>
      <w:r w:rsidRPr="00AF39C5">
        <w:rPr>
          <w:rFonts w:ascii="Cambria" w:hAnsi="Cambria"/>
          <w:b/>
          <w:bCs/>
          <w:color w:val="006600"/>
          <w:sz w:val="22"/>
        </w:rPr>
        <w:t>Uwagi</w:t>
      </w:r>
    </w:p>
    <w:p w14:paraId="62D05BE9" w14:textId="77777777" w:rsidR="00AF39C5" w:rsidRPr="00AF39C5" w:rsidRDefault="00AF39C5" w:rsidP="005A7B69">
      <w:pPr>
        <w:pStyle w:val="listaopisROSTWLP"/>
      </w:pPr>
      <w:r w:rsidRPr="00AF39C5">
        <w:t xml:space="preserve">Wykonawca zapewnia: Sprzęt i narzędzia (w tym: ciągnik, przyczepa itd.). </w:t>
      </w:r>
    </w:p>
    <w:p w14:paraId="6E62F2F3" w14:textId="77777777" w:rsidR="00AF39C5" w:rsidRPr="00AF39C5" w:rsidRDefault="00AF39C5" w:rsidP="005A7B69">
      <w:pPr>
        <w:pStyle w:val="listaopisROSTWLP"/>
      </w:pPr>
      <w:r w:rsidRPr="00AF39C5">
        <w:t>Zamawiający zapewnia: Materiały (sól, pasta solna z mikroelementami itp.)</w:t>
      </w:r>
    </w:p>
    <w:p w14:paraId="650F5766" w14:textId="77777777" w:rsidR="00AF39C5" w:rsidRPr="00AF39C5" w:rsidRDefault="00AF39C5" w:rsidP="00AF39C5">
      <w:pPr>
        <w:jc w:val="both"/>
        <w:rPr>
          <w:rFonts w:ascii="Cambria" w:hAnsi="Cambria"/>
          <w:b/>
          <w:color w:val="006600"/>
          <w:sz w:val="22"/>
        </w:rPr>
      </w:pPr>
    </w:p>
    <w:p w14:paraId="1E79BEB6" w14:textId="77777777" w:rsidR="005A7B69" w:rsidRDefault="005A7B69" w:rsidP="00AF39C5">
      <w:pPr>
        <w:jc w:val="both"/>
        <w:rPr>
          <w:rFonts w:ascii="Cambria" w:hAnsi="Cambria"/>
          <w:b/>
          <w:color w:val="006600"/>
          <w:sz w:val="22"/>
        </w:rPr>
      </w:pPr>
    </w:p>
    <w:p w14:paraId="1898DF77" w14:textId="3579D8A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3BC191ED"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F39C5" w:rsidRDefault="00AF39C5" w:rsidP="00AF39C5">
      <w:pPr>
        <w:ind w:left="57" w:firstLine="709"/>
        <w:jc w:val="both"/>
        <w:rPr>
          <w:rFonts w:ascii="Cambria" w:hAnsi="Cambria"/>
          <w:color w:val="006600"/>
          <w:sz w:val="22"/>
        </w:rPr>
      </w:pPr>
    </w:p>
    <w:p w14:paraId="2ACF33EA" w14:textId="77777777" w:rsidR="00AF39C5" w:rsidRPr="00AF39C5" w:rsidRDefault="00AF39C5" w:rsidP="00AF39C5">
      <w:pPr>
        <w:ind w:left="57" w:firstLine="709"/>
        <w:jc w:val="both"/>
        <w:rPr>
          <w:rFonts w:ascii="Cambria" w:hAnsi="Cambria"/>
          <w:color w:val="006600"/>
          <w:sz w:val="22"/>
        </w:rPr>
      </w:pPr>
    </w:p>
    <w:p w14:paraId="6A075EF6" w14:textId="77777777" w:rsidR="00AF39C5" w:rsidRPr="00AF39C5" w:rsidRDefault="00AF39C5" w:rsidP="00AF39C5">
      <w:pPr>
        <w:ind w:left="57" w:firstLine="709"/>
        <w:jc w:val="both"/>
        <w:rPr>
          <w:rFonts w:ascii="Cambria" w:hAnsi="Cambria"/>
          <w:color w:val="006600"/>
          <w:sz w:val="22"/>
        </w:rPr>
      </w:pPr>
    </w:p>
    <w:p w14:paraId="37D30418" w14:textId="77777777" w:rsidR="00AF39C5" w:rsidRPr="00AF39C5" w:rsidRDefault="00AF39C5" w:rsidP="00AF39C5">
      <w:pPr>
        <w:jc w:val="both"/>
        <w:rPr>
          <w:rFonts w:ascii="Cambria" w:hAnsi="Cambria"/>
          <w:b/>
          <w:color w:val="006600"/>
          <w:sz w:val="22"/>
        </w:rPr>
      </w:pPr>
      <w:bookmarkStart w:id="78" w:name="_Toc78877373"/>
      <w:r w:rsidRPr="00AF39C5">
        <w:rPr>
          <w:rFonts w:ascii="Cambria" w:hAnsi="Cambria"/>
          <w:b/>
          <w:color w:val="006600"/>
          <w:sz w:val="22"/>
        </w:rPr>
        <w:t>4.2 Dokarmianie zwierzyny – karma soczysta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1106AC7A" w14:textId="77777777" w:rsidTr="004470C4">
        <w:trPr>
          <w:trHeight w:val="960"/>
          <w:tblHeader/>
          <w:jc w:val="center"/>
        </w:trPr>
        <w:tc>
          <w:tcPr>
            <w:tcW w:w="348" w:type="pct"/>
            <w:shd w:val="clear" w:color="auto" w:fill="auto"/>
            <w:vAlign w:val="center"/>
          </w:tcPr>
          <w:p w14:paraId="3550E8CE" w14:textId="1CFA656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C0009BD" w14:textId="28354F2D"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8828EDF" w14:textId="6B5E042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33AFDA8D" w14:textId="5374CD67"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C602F62" w14:textId="453C9EF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3308033E" w14:textId="77777777" w:rsidTr="004470C4">
        <w:trPr>
          <w:cantSplit/>
          <w:jc w:val="center"/>
        </w:trPr>
        <w:tc>
          <w:tcPr>
            <w:tcW w:w="348" w:type="pct"/>
            <w:shd w:val="clear" w:color="auto" w:fill="auto"/>
          </w:tcPr>
          <w:p w14:paraId="4813911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458</w:t>
            </w:r>
          </w:p>
        </w:tc>
        <w:tc>
          <w:tcPr>
            <w:tcW w:w="924" w:type="pct"/>
            <w:shd w:val="clear" w:color="auto" w:fill="auto"/>
          </w:tcPr>
          <w:p w14:paraId="31B333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2BB071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C0BD71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D488AF8"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435ACEF6" w14:textId="77777777" w:rsidTr="004470C4">
        <w:trPr>
          <w:cantSplit/>
          <w:jc w:val="center"/>
        </w:trPr>
        <w:tc>
          <w:tcPr>
            <w:tcW w:w="348" w:type="pct"/>
            <w:shd w:val="clear" w:color="auto" w:fill="auto"/>
          </w:tcPr>
          <w:p w14:paraId="55712F5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459</w:t>
            </w:r>
          </w:p>
        </w:tc>
        <w:tc>
          <w:tcPr>
            <w:tcW w:w="924" w:type="pct"/>
            <w:shd w:val="clear" w:color="auto" w:fill="auto"/>
          </w:tcPr>
          <w:p w14:paraId="723345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3F0A3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31B8EC0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447575"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0DC29BD2" w14:textId="77777777" w:rsidR="00AF39C5" w:rsidRPr="00AF39C5" w:rsidRDefault="00AF39C5" w:rsidP="00AF39C5">
      <w:pPr>
        <w:jc w:val="both"/>
        <w:rPr>
          <w:rFonts w:ascii="Cambria" w:hAnsi="Cambria"/>
          <w:color w:val="006600"/>
          <w:sz w:val="22"/>
        </w:rPr>
      </w:pPr>
    </w:p>
    <w:p w14:paraId="7DE082B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2903352B" w14:textId="77777777" w:rsidR="00AF39C5" w:rsidRPr="00AF39C5" w:rsidRDefault="00AF39C5" w:rsidP="005A7B6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B1B7D2C" w14:textId="77777777" w:rsidR="00AF39C5" w:rsidRPr="00AF39C5" w:rsidRDefault="00AF39C5" w:rsidP="005A7B69">
      <w:pPr>
        <w:pStyle w:val="listaopisROSTWLP"/>
        <w:rPr>
          <w:rFonts w:eastAsia="Calibri"/>
        </w:rPr>
      </w:pPr>
      <w:r w:rsidRPr="00AF39C5">
        <w:rPr>
          <w:rFonts w:eastAsia="Calibri"/>
        </w:rPr>
        <w:t xml:space="preserve">transport karmy na odległość maksymalną……….km, </w:t>
      </w:r>
    </w:p>
    <w:p w14:paraId="689DF6EB" w14:textId="77777777" w:rsidR="00AF39C5" w:rsidRPr="00AF39C5" w:rsidRDefault="00AF39C5" w:rsidP="005A7B6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0F1691FB" w14:textId="77777777" w:rsidR="00AF39C5" w:rsidRPr="00AF39C5" w:rsidRDefault="00AF39C5" w:rsidP="005A7B69">
      <w:pPr>
        <w:pStyle w:val="listaopisROSTWLP"/>
        <w:rPr>
          <w:rFonts w:eastAsia="Calibri"/>
        </w:rPr>
      </w:pPr>
      <w:r w:rsidRPr="00AF39C5">
        <w:rPr>
          <w:rFonts w:eastAsia="Calibri"/>
        </w:rPr>
        <w:t xml:space="preserve">przyoranie dostarczonej karmy na pasach zaporowych, buchtowiskach, zadawanie karmy </w:t>
      </w:r>
      <w:r w:rsidRPr="00AF39C5">
        <w:rPr>
          <w:rFonts w:eastAsia="Calibri"/>
        </w:rPr>
        <w:br/>
        <w:t xml:space="preserve">z płytkim, powierzchniowym przemieszaniem z glebą na głębokość minimum 15 cm. </w:t>
      </w:r>
    </w:p>
    <w:p w14:paraId="6FEB0047" w14:textId="77777777" w:rsidR="00AF39C5" w:rsidRPr="00AF39C5" w:rsidRDefault="00AF39C5" w:rsidP="00AF39C5">
      <w:pPr>
        <w:ind w:left="57" w:firstLine="709"/>
        <w:jc w:val="both"/>
        <w:rPr>
          <w:rFonts w:ascii="Cambria" w:hAnsi="Cambria"/>
          <w:color w:val="006600"/>
          <w:sz w:val="22"/>
        </w:rPr>
      </w:pPr>
    </w:p>
    <w:p w14:paraId="2576A98B"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5452F5D0" w14:textId="77777777" w:rsidR="00AF39C5" w:rsidRPr="00AF39C5" w:rsidRDefault="00AF39C5" w:rsidP="005A7B69">
      <w:pPr>
        <w:pStyle w:val="listaopisROSTWLP"/>
      </w:pPr>
      <w:r w:rsidRPr="00AF39C5">
        <w:t>Wykonawca zapewnia:</w:t>
      </w:r>
    </w:p>
    <w:p w14:paraId="0DAD0EDF"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4320407A"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buraki, ziemniaki itp.)</w:t>
      </w:r>
    </w:p>
    <w:p w14:paraId="47565C64" w14:textId="77777777" w:rsidR="00AF39C5" w:rsidRPr="00AF39C5" w:rsidRDefault="00AF39C5" w:rsidP="00AF39C5">
      <w:pPr>
        <w:jc w:val="both"/>
        <w:rPr>
          <w:rFonts w:ascii="Cambria" w:hAnsi="Cambria"/>
          <w:color w:val="006600"/>
          <w:sz w:val="22"/>
        </w:rPr>
      </w:pPr>
    </w:p>
    <w:p w14:paraId="57233A86"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7D890A7B"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F39C5" w:rsidRDefault="00AF39C5" w:rsidP="00AF39C5">
      <w:pPr>
        <w:ind w:left="57" w:firstLine="709"/>
        <w:jc w:val="both"/>
        <w:rPr>
          <w:rFonts w:ascii="Cambria" w:hAnsi="Cambria"/>
          <w:color w:val="006600"/>
          <w:sz w:val="22"/>
        </w:rPr>
      </w:pPr>
    </w:p>
    <w:p w14:paraId="529829D5" w14:textId="77777777" w:rsidR="00AF39C5" w:rsidRPr="00AF39C5" w:rsidRDefault="00AF39C5" w:rsidP="00AF39C5">
      <w:pPr>
        <w:jc w:val="both"/>
        <w:rPr>
          <w:rFonts w:ascii="Cambria" w:hAnsi="Cambria"/>
          <w:b/>
          <w:color w:val="006600"/>
          <w:sz w:val="22"/>
        </w:rPr>
      </w:pPr>
      <w:bookmarkStart w:id="79" w:name="_Toc78877374"/>
      <w:r w:rsidRPr="00AF39C5">
        <w:rPr>
          <w:rFonts w:ascii="Cambria" w:hAnsi="Cambria"/>
          <w:b/>
          <w:color w:val="006600"/>
          <w:sz w:val="22"/>
        </w:rPr>
        <w:t>4.3 Dokarmianie zwierzyny – karma treściwa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3C5347" w14:textId="77777777" w:rsidTr="004470C4">
        <w:trPr>
          <w:trHeight w:val="960"/>
          <w:tblHeader/>
          <w:jc w:val="center"/>
        </w:trPr>
        <w:tc>
          <w:tcPr>
            <w:tcW w:w="348" w:type="pct"/>
            <w:shd w:val="clear" w:color="auto" w:fill="auto"/>
            <w:vAlign w:val="center"/>
          </w:tcPr>
          <w:p w14:paraId="3289B10A" w14:textId="45B491D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67598C3F" w14:textId="0C2237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1662EE4" w14:textId="6D3645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7821D124" w14:textId="2A1C7BDD"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4615D12" w14:textId="7C45072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E362A64" w14:textId="77777777" w:rsidTr="004470C4">
        <w:trPr>
          <w:cantSplit/>
          <w:jc w:val="center"/>
        </w:trPr>
        <w:tc>
          <w:tcPr>
            <w:tcW w:w="348" w:type="pct"/>
            <w:shd w:val="clear" w:color="auto" w:fill="auto"/>
          </w:tcPr>
          <w:p w14:paraId="3353BF8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460</w:t>
            </w:r>
          </w:p>
        </w:tc>
        <w:tc>
          <w:tcPr>
            <w:tcW w:w="924" w:type="pct"/>
            <w:shd w:val="clear" w:color="auto" w:fill="auto"/>
          </w:tcPr>
          <w:p w14:paraId="2EE79E1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6A8E8D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8F87B8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FA8EA6E"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24DA4DAB" w14:textId="77777777" w:rsidTr="004470C4">
        <w:trPr>
          <w:cantSplit/>
          <w:jc w:val="center"/>
        </w:trPr>
        <w:tc>
          <w:tcPr>
            <w:tcW w:w="348" w:type="pct"/>
            <w:shd w:val="clear" w:color="auto" w:fill="auto"/>
          </w:tcPr>
          <w:p w14:paraId="5F053384"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461</w:t>
            </w:r>
          </w:p>
        </w:tc>
        <w:tc>
          <w:tcPr>
            <w:tcW w:w="924" w:type="pct"/>
            <w:shd w:val="clear" w:color="auto" w:fill="auto"/>
          </w:tcPr>
          <w:p w14:paraId="65962C1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D263F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4F67A67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669687C"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65E24CD2" w14:textId="77777777" w:rsidR="00AF39C5" w:rsidRPr="00AF39C5" w:rsidRDefault="00AF39C5" w:rsidP="00AF39C5">
      <w:pPr>
        <w:jc w:val="both"/>
        <w:rPr>
          <w:rFonts w:ascii="Cambria" w:hAnsi="Cambria"/>
          <w:color w:val="006600"/>
          <w:sz w:val="22"/>
        </w:rPr>
      </w:pPr>
    </w:p>
    <w:p w14:paraId="35A9FAD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5509E3AC"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7703332"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668ECB8" w14:textId="77777777" w:rsidR="00AF39C5" w:rsidRPr="00AF39C5" w:rsidRDefault="00AF39C5" w:rsidP="004D11C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224E0385" w14:textId="77777777" w:rsidR="00AF39C5" w:rsidRPr="00AF39C5" w:rsidRDefault="00AF39C5" w:rsidP="004D11C9">
      <w:pPr>
        <w:pStyle w:val="listaopisROSTWLP"/>
        <w:rPr>
          <w:rFonts w:eastAsia="Calibri"/>
        </w:rPr>
      </w:pPr>
      <w:r w:rsidRPr="00AF39C5">
        <w:rPr>
          <w:rFonts w:eastAsia="Calibri"/>
        </w:rPr>
        <w:t xml:space="preserve">przyoranie dostarczonej karmy na pasach zaporowych, buchtowiskach, zadawanie karmy z płytkim, powierzchniowym przemieszaniem z glebą na głębokość minimum 15 cm. </w:t>
      </w:r>
    </w:p>
    <w:p w14:paraId="25E9D365" w14:textId="77777777" w:rsidR="00AF39C5" w:rsidRPr="00AF39C5" w:rsidRDefault="00AF39C5" w:rsidP="00AF39C5">
      <w:pPr>
        <w:ind w:left="57" w:firstLine="709"/>
        <w:jc w:val="both"/>
        <w:rPr>
          <w:rFonts w:ascii="Cambria" w:hAnsi="Cambria"/>
          <w:color w:val="006600"/>
          <w:sz w:val="22"/>
        </w:rPr>
      </w:pPr>
    </w:p>
    <w:p w14:paraId="165F8783"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69DE5A72" w14:textId="77777777" w:rsidR="00AF39C5" w:rsidRPr="00AF39C5" w:rsidRDefault="00AF39C5" w:rsidP="004D11C9">
      <w:pPr>
        <w:pStyle w:val="listaopisROSTWLP"/>
      </w:pPr>
      <w:r w:rsidRPr="00AF39C5">
        <w:t xml:space="preserve">Wykonawca zapewnia: </w:t>
      </w:r>
    </w:p>
    <w:p w14:paraId="1240A78D"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5568816C"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zboże, pellet, itp.)</w:t>
      </w:r>
    </w:p>
    <w:p w14:paraId="2539E4BA" w14:textId="77777777" w:rsidR="00AF39C5" w:rsidRPr="00AF39C5" w:rsidRDefault="00AF39C5" w:rsidP="00AF39C5">
      <w:pPr>
        <w:jc w:val="both"/>
        <w:rPr>
          <w:rFonts w:ascii="Cambria" w:hAnsi="Cambria"/>
          <w:color w:val="006600"/>
          <w:sz w:val="22"/>
        </w:rPr>
      </w:pPr>
    </w:p>
    <w:p w14:paraId="39087AE7"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155FC6C3"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F39C5" w:rsidRDefault="00AF39C5" w:rsidP="00AF39C5">
      <w:pPr>
        <w:ind w:left="57" w:firstLine="709"/>
        <w:jc w:val="both"/>
        <w:rPr>
          <w:rFonts w:ascii="Cambria" w:hAnsi="Cambria"/>
          <w:color w:val="006600"/>
          <w:sz w:val="22"/>
        </w:rPr>
      </w:pPr>
    </w:p>
    <w:p w14:paraId="6CBBA491" w14:textId="77777777" w:rsidR="00AF39C5" w:rsidRPr="00AF39C5" w:rsidRDefault="00AF39C5" w:rsidP="00AF39C5">
      <w:pPr>
        <w:jc w:val="both"/>
        <w:rPr>
          <w:rFonts w:ascii="Cambria" w:hAnsi="Cambria"/>
          <w:b/>
          <w:color w:val="006600"/>
          <w:sz w:val="22"/>
        </w:rPr>
      </w:pPr>
      <w:bookmarkStart w:id="80" w:name="_Toc78877375"/>
      <w:r w:rsidRPr="00AF39C5">
        <w:rPr>
          <w:rFonts w:ascii="Cambria" w:hAnsi="Cambria"/>
          <w:b/>
          <w:color w:val="006600"/>
          <w:sz w:val="22"/>
        </w:rPr>
        <w:t>4.4 Dokarmianie zwierzyny – karma sucha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8BEBFBA" w14:textId="77777777" w:rsidTr="004470C4">
        <w:trPr>
          <w:trHeight w:val="960"/>
          <w:tblHeader/>
          <w:jc w:val="center"/>
        </w:trPr>
        <w:tc>
          <w:tcPr>
            <w:tcW w:w="348" w:type="pct"/>
            <w:shd w:val="clear" w:color="auto" w:fill="auto"/>
            <w:vAlign w:val="center"/>
          </w:tcPr>
          <w:p w14:paraId="75A53447" w14:textId="6EAE9E9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5DD36D52" w14:textId="4098A4F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315C16D" w14:textId="683201F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4AA35E2" w14:textId="660CCBC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50E1FD49" w14:textId="7ADDC872"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B5925CA" w14:textId="77777777" w:rsidTr="004470C4">
        <w:trPr>
          <w:cantSplit/>
          <w:jc w:val="center"/>
        </w:trPr>
        <w:tc>
          <w:tcPr>
            <w:tcW w:w="348" w:type="pct"/>
            <w:shd w:val="clear" w:color="auto" w:fill="auto"/>
          </w:tcPr>
          <w:p w14:paraId="18CDECC2"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462</w:t>
            </w:r>
          </w:p>
        </w:tc>
        <w:tc>
          <w:tcPr>
            <w:tcW w:w="924" w:type="pct"/>
            <w:shd w:val="clear" w:color="auto" w:fill="auto"/>
          </w:tcPr>
          <w:p w14:paraId="2F008C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30A4DD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7D5990B0"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010B0BD"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11EB7092" w14:textId="77777777" w:rsidTr="004470C4">
        <w:trPr>
          <w:cantSplit/>
          <w:jc w:val="center"/>
        </w:trPr>
        <w:tc>
          <w:tcPr>
            <w:tcW w:w="348" w:type="pct"/>
            <w:shd w:val="clear" w:color="auto" w:fill="auto"/>
          </w:tcPr>
          <w:p w14:paraId="360B9C36"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463</w:t>
            </w:r>
          </w:p>
        </w:tc>
        <w:tc>
          <w:tcPr>
            <w:tcW w:w="924" w:type="pct"/>
            <w:shd w:val="clear" w:color="auto" w:fill="auto"/>
          </w:tcPr>
          <w:p w14:paraId="767497A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71EC0D2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07C0B53C"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6F57739"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104A409F" w14:textId="77777777" w:rsidR="00AF39C5" w:rsidRPr="00AF39C5" w:rsidRDefault="00AF39C5" w:rsidP="00AF39C5">
      <w:pPr>
        <w:jc w:val="both"/>
        <w:rPr>
          <w:rFonts w:ascii="Cambria" w:hAnsi="Cambria"/>
          <w:color w:val="006600"/>
          <w:sz w:val="22"/>
        </w:rPr>
      </w:pPr>
    </w:p>
    <w:p w14:paraId="0B9DD45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40E84A33"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2A7367A3"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85B9B47" w14:textId="77777777" w:rsidR="00AF39C5" w:rsidRPr="00AF39C5" w:rsidRDefault="00AF39C5" w:rsidP="004D11C9">
      <w:pPr>
        <w:pStyle w:val="listaopisROSTWLP"/>
        <w:rPr>
          <w:rFonts w:eastAsia="Calibri"/>
        </w:rPr>
      </w:pPr>
      <w:r w:rsidRPr="00AF39C5">
        <w:rPr>
          <w:rFonts w:eastAsia="Calibri"/>
        </w:rPr>
        <w:t xml:space="preserve">wyłożenie karmy w paśnikach, pasach zaporowych, lub innych miejscach wskazanych przez przedstawiciela zamawiającego,  </w:t>
      </w:r>
    </w:p>
    <w:p w14:paraId="5D60BC12" w14:textId="77777777" w:rsidR="00AF39C5" w:rsidRPr="00AF39C5" w:rsidRDefault="00AF39C5" w:rsidP="00AF39C5">
      <w:pPr>
        <w:jc w:val="both"/>
        <w:rPr>
          <w:rFonts w:ascii="Cambria" w:hAnsi="Cambria"/>
          <w:color w:val="006600"/>
          <w:sz w:val="22"/>
        </w:rPr>
      </w:pPr>
    </w:p>
    <w:p w14:paraId="631BF1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Uwagi:</w:t>
      </w:r>
    </w:p>
    <w:p w14:paraId="41FD683C" w14:textId="77777777" w:rsidR="00AF39C5" w:rsidRPr="00AF39C5" w:rsidRDefault="00AF39C5" w:rsidP="004D11C9">
      <w:pPr>
        <w:pStyle w:val="listaopisROSTWLP"/>
      </w:pPr>
      <w:r w:rsidRPr="00AF39C5">
        <w:t xml:space="preserve">Wykonawca zapewnia: </w:t>
      </w:r>
    </w:p>
    <w:p w14:paraId="31948DF4"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Sprzęt i narzędzia (w tym: ciągnik, przyczepa, itp.)</w:t>
      </w:r>
    </w:p>
    <w:p w14:paraId="2B16A069"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siano itp.)</w:t>
      </w:r>
    </w:p>
    <w:p w14:paraId="1E149CA9" w14:textId="77777777" w:rsidR="00AF39C5" w:rsidRPr="00AF39C5" w:rsidRDefault="00AF39C5" w:rsidP="00AF39C5">
      <w:pPr>
        <w:jc w:val="both"/>
        <w:rPr>
          <w:rFonts w:ascii="Cambria" w:hAnsi="Cambria"/>
          <w:b/>
          <w:color w:val="006600"/>
          <w:sz w:val="22"/>
        </w:rPr>
      </w:pPr>
    </w:p>
    <w:p w14:paraId="17CAC1EF"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587EACB0"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F39C5" w:rsidRDefault="00AF39C5" w:rsidP="00AF39C5">
      <w:pPr>
        <w:ind w:left="57" w:firstLine="709"/>
        <w:jc w:val="both"/>
        <w:rPr>
          <w:rFonts w:ascii="Cambria" w:hAnsi="Cambria"/>
          <w:color w:val="006600"/>
          <w:sz w:val="22"/>
        </w:rPr>
      </w:pPr>
    </w:p>
    <w:p w14:paraId="2198EAB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1" w:name="_Toc78877376"/>
      <w:bookmarkStart w:id="82" w:name="_Toc83639084"/>
      <w:bookmarkStart w:id="83" w:name="_Toc85175721"/>
      <w:r w:rsidRPr="00AF39C5">
        <w:rPr>
          <w:rFonts w:ascii="Cambria" w:eastAsia="Calibri" w:hAnsi="Cambria" w:cs="Arial"/>
          <w:b/>
          <w:bCs/>
          <w:color w:val="006600"/>
          <w:sz w:val="22"/>
          <w:szCs w:val="22"/>
          <w:lang w:eastAsia="en-US"/>
        </w:rPr>
        <w:t>XI.6.  Koszty zasiedlania łowisk</w:t>
      </w:r>
      <w:bookmarkEnd w:id="81"/>
      <w:bookmarkEnd w:id="82"/>
      <w:bookmarkEnd w:id="83"/>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A259BA2" w14:textId="77777777" w:rsidTr="004470C4">
        <w:trPr>
          <w:trHeight w:val="960"/>
          <w:tblHeader/>
          <w:jc w:val="center"/>
        </w:trPr>
        <w:tc>
          <w:tcPr>
            <w:tcW w:w="348" w:type="pct"/>
            <w:shd w:val="clear" w:color="auto" w:fill="auto"/>
            <w:vAlign w:val="center"/>
          </w:tcPr>
          <w:p w14:paraId="027128EE" w14:textId="176D1CD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A3BD9A6" w14:textId="2A543C4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5198F11" w14:textId="3C3A88D2"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7092873E" w14:textId="05FDE915"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05B5055" w14:textId="2DE8DDA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68EB95B" w14:textId="77777777" w:rsidTr="004470C4">
        <w:trPr>
          <w:cantSplit/>
          <w:jc w:val="center"/>
        </w:trPr>
        <w:tc>
          <w:tcPr>
            <w:tcW w:w="348" w:type="pct"/>
            <w:shd w:val="clear" w:color="auto" w:fill="auto"/>
          </w:tcPr>
          <w:p w14:paraId="5FD045A7"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464</w:t>
            </w:r>
          </w:p>
        </w:tc>
        <w:tc>
          <w:tcPr>
            <w:tcW w:w="924" w:type="pct"/>
            <w:shd w:val="clear" w:color="auto" w:fill="auto"/>
          </w:tcPr>
          <w:p w14:paraId="540D138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4B2DF3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28F04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697BF3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777377D0" w14:textId="77777777" w:rsidTr="004470C4">
        <w:trPr>
          <w:cantSplit/>
          <w:jc w:val="center"/>
        </w:trPr>
        <w:tc>
          <w:tcPr>
            <w:tcW w:w="348" w:type="pct"/>
            <w:shd w:val="clear" w:color="auto" w:fill="auto"/>
          </w:tcPr>
          <w:p w14:paraId="3C69A9E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465</w:t>
            </w:r>
          </w:p>
        </w:tc>
        <w:tc>
          <w:tcPr>
            <w:tcW w:w="924" w:type="pct"/>
            <w:shd w:val="clear" w:color="auto" w:fill="auto"/>
          </w:tcPr>
          <w:p w14:paraId="3CA7041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E53C62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EE5DF66"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73B81110"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4ED802F0" w14:textId="77777777" w:rsidTr="004470C4">
        <w:trPr>
          <w:cantSplit/>
          <w:jc w:val="center"/>
        </w:trPr>
        <w:tc>
          <w:tcPr>
            <w:tcW w:w="348" w:type="pct"/>
            <w:shd w:val="clear" w:color="auto" w:fill="auto"/>
          </w:tcPr>
          <w:p w14:paraId="23C8611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466</w:t>
            </w:r>
          </w:p>
        </w:tc>
        <w:tc>
          <w:tcPr>
            <w:tcW w:w="924" w:type="pct"/>
            <w:shd w:val="clear" w:color="auto" w:fill="auto"/>
          </w:tcPr>
          <w:p w14:paraId="5940C8C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56360F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08AF7E8"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5570E0"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4FF5888E" w14:textId="77777777" w:rsidR="00AF39C5" w:rsidRPr="00AF39C5" w:rsidRDefault="00AF39C5" w:rsidP="00AF39C5">
      <w:pPr>
        <w:ind w:left="57" w:firstLine="709"/>
        <w:jc w:val="both"/>
        <w:rPr>
          <w:rFonts w:ascii="Cambria" w:hAnsi="Cambria"/>
          <w:color w:val="006600"/>
          <w:sz w:val="22"/>
        </w:rPr>
      </w:pPr>
    </w:p>
    <w:p w14:paraId="1984817C" w14:textId="77777777" w:rsidR="00AF39C5" w:rsidRPr="00AF39C5" w:rsidRDefault="00AF39C5" w:rsidP="004A1E53">
      <w:pPr>
        <w:pStyle w:val="listaopisROSTWLP"/>
      </w:pPr>
      <w:r w:rsidRPr="00AF39C5">
        <w:t xml:space="preserve">Na pozycje planu powinny być planowane i księgowane wszelkie koszty związane z zasiedleniem łowiska zwierzyną. </w:t>
      </w:r>
    </w:p>
    <w:p w14:paraId="0B6839FB" w14:textId="77777777" w:rsidR="00AF39C5" w:rsidRPr="00AF39C5" w:rsidRDefault="00AF39C5" w:rsidP="004A1E53">
      <w:pPr>
        <w:pStyle w:val="listaopisROSTWLP"/>
      </w:pPr>
      <w:r w:rsidRPr="00AF39C5">
        <w:t>Czynności związane z usługami polegającymi na dodatkowych czynnościach godzinowych związanych z zasiedlaniem łowiska.</w:t>
      </w:r>
    </w:p>
    <w:p w14:paraId="3885140C" w14:textId="77777777" w:rsidR="00AF39C5" w:rsidRPr="00AF39C5" w:rsidRDefault="00AF39C5" w:rsidP="004A1E53">
      <w:pPr>
        <w:pStyle w:val="listaopisROSTWLP"/>
      </w:pPr>
      <w:r w:rsidRPr="00AF39C5">
        <w:t>Zakup zwierzyny do zasiedlenia zaplanować na pozycji planu w materiałach.</w:t>
      </w:r>
    </w:p>
    <w:p w14:paraId="645EDD3C" w14:textId="77777777" w:rsidR="00AF39C5" w:rsidRPr="00AF39C5" w:rsidRDefault="00AF39C5" w:rsidP="00AF39C5">
      <w:pPr>
        <w:jc w:val="both"/>
        <w:rPr>
          <w:rFonts w:ascii="Cambria" w:hAnsi="Cambria"/>
          <w:b/>
          <w:color w:val="006600"/>
          <w:sz w:val="22"/>
        </w:rPr>
      </w:pPr>
    </w:p>
    <w:p w14:paraId="265A2E93" w14:textId="77777777" w:rsidR="00AF39C5" w:rsidRPr="00AF39C5" w:rsidRDefault="00AF39C5" w:rsidP="00AF39C5">
      <w:pPr>
        <w:jc w:val="both"/>
        <w:rPr>
          <w:rFonts w:ascii="Cambria" w:hAnsi="Cambria"/>
          <w:b/>
          <w:color w:val="006600"/>
          <w:sz w:val="22"/>
        </w:rPr>
      </w:pPr>
    </w:p>
    <w:p w14:paraId="6401B453" w14:textId="77777777" w:rsidR="006D7C06" w:rsidRDefault="006D7C06" w:rsidP="00AF39C5">
      <w:pPr>
        <w:jc w:val="both"/>
        <w:rPr>
          <w:rFonts w:ascii="Cambria" w:hAnsi="Cambria"/>
          <w:b/>
          <w:color w:val="006600"/>
          <w:sz w:val="22"/>
        </w:rPr>
      </w:pPr>
    </w:p>
    <w:p w14:paraId="6CB986D4" w14:textId="6951038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4767385" w14:textId="77777777" w:rsidR="00AF39C5" w:rsidRPr="00AF39C5" w:rsidRDefault="00AF39C5" w:rsidP="004A1E53">
      <w:pPr>
        <w:pStyle w:val="listaopisROSTWLP"/>
      </w:pPr>
      <w:r w:rsidRPr="00AF39C5">
        <w:t>Jednostką miary stosowaną do rozliczenia między Zamawiającym a Wykonawcą jest godzina (H) konieczna do zrealizowania czynności ze Zlecenia.</w:t>
      </w:r>
    </w:p>
    <w:p w14:paraId="6F3A7C92"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31C9E347" w14:textId="77777777" w:rsidR="00AF39C5" w:rsidRPr="00AF39C5" w:rsidRDefault="00AF39C5" w:rsidP="00AF39C5">
      <w:pPr>
        <w:ind w:left="360"/>
        <w:jc w:val="both"/>
        <w:rPr>
          <w:rFonts w:ascii="Cambria" w:hAnsi="Cambria"/>
          <w:bCs/>
          <w:color w:val="006600"/>
          <w:sz w:val="22"/>
        </w:rPr>
      </w:pPr>
    </w:p>
    <w:p w14:paraId="2920E68C" w14:textId="77777777" w:rsidR="00AF39C5" w:rsidRPr="00AF39C5" w:rsidRDefault="00AF39C5" w:rsidP="00AF39C5">
      <w:pPr>
        <w:ind w:left="57" w:firstLine="709"/>
        <w:jc w:val="both"/>
        <w:rPr>
          <w:rFonts w:ascii="Cambria" w:hAnsi="Cambria"/>
          <w:color w:val="006600"/>
          <w:sz w:val="22"/>
        </w:rPr>
      </w:pPr>
    </w:p>
    <w:p w14:paraId="6E3954D6"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4" w:name="_Toc83639085"/>
      <w:bookmarkStart w:id="85" w:name="_Toc85175722"/>
      <w:r w:rsidRPr="00AF39C5">
        <w:rPr>
          <w:rFonts w:ascii="Cambria" w:eastAsia="Calibri" w:hAnsi="Cambria" w:cs="Arial"/>
          <w:b/>
          <w:bCs/>
          <w:color w:val="006600"/>
          <w:sz w:val="22"/>
          <w:szCs w:val="22"/>
          <w:lang w:eastAsia="en-US"/>
        </w:rPr>
        <w:t>XI.7.  Zagospodarowanie łąk własnych i poletek łowieckiech</w:t>
      </w:r>
      <w:bookmarkEnd w:id="84"/>
      <w:bookmarkEnd w:id="85"/>
      <w:r w:rsidRPr="00AF39C5">
        <w:rPr>
          <w:rFonts w:ascii="Cambria" w:eastAsia="Calibri" w:hAnsi="Cambria" w:cs="Arial"/>
          <w:b/>
          <w:bCs/>
          <w:color w:val="006600"/>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F401686" w14:textId="77777777" w:rsidTr="004470C4">
        <w:trPr>
          <w:trHeight w:val="960"/>
          <w:tblHeader/>
          <w:jc w:val="center"/>
        </w:trPr>
        <w:tc>
          <w:tcPr>
            <w:tcW w:w="348" w:type="pct"/>
            <w:shd w:val="clear" w:color="auto" w:fill="auto"/>
            <w:vAlign w:val="center"/>
          </w:tcPr>
          <w:p w14:paraId="287876A0" w14:textId="2B67C9A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306BACB8" w14:textId="69CD7D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DCDEB75" w14:textId="4F4A98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FCEAE76" w14:textId="21CD869F"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shd w:val="clear" w:color="auto" w:fill="auto"/>
            <w:vAlign w:val="center"/>
          </w:tcPr>
          <w:p w14:paraId="4707BF3B" w14:textId="1EF24D3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765A67B6" w14:textId="77777777" w:rsidTr="004470C4">
        <w:trPr>
          <w:cantSplit/>
          <w:jc w:val="center"/>
        </w:trPr>
        <w:tc>
          <w:tcPr>
            <w:tcW w:w="348" w:type="pct"/>
            <w:shd w:val="clear" w:color="auto" w:fill="auto"/>
          </w:tcPr>
          <w:p w14:paraId="28ACCF3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467</w:t>
            </w:r>
          </w:p>
        </w:tc>
        <w:tc>
          <w:tcPr>
            <w:tcW w:w="924" w:type="pct"/>
            <w:shd w:val="clear" w:color="auto" w:fill="auto"/>
          </w:tcPr>
          <w:p w14:paraId="08968E8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924" w:type="pct"/>
            <w:shd w:val="clear" w:color="auto" w:fill="auto"/>
          </w:tcPr>
          <w:p w14:paraId="12E7B7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2043" w:type="pct"/>
            <w:shd w:val="clear" w:color="auto" w:fill="auto"/>
          </w:tcPr>
          <w:p w14:paraId="5E6642EA"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Koszenie trawy z rozdrabnianiem pokosu</w:t>
            </w:r>
          </w:p>
        </w:tc>
        <w:tc>
          <w:tcPr>
            <w:tcW w:w="761" w:type="pct"/>
            <w:shd w:val="clear" w:color="auto" w:fill="auto"/>
          </w:tcPr>
          <w:p w14:paraId="1421F901"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HA</w:t>
            </w:r>
          </w:p>
        </w:tc>
      </w:tr>
      <w:tr w:rsidR="00AF39C5" w:rsidRPr="00AF39C5" w14:paraId="6D1E2130" w14:textId="77777777" w:rsidTr="004470C4">
        <w:trPr>
          <w:cantSplit/>
          <w:jc w:val="center"/>
        </w:trPr>
        <w:tc>
          <w:tcPr>
            <w:tcW w:w="348" w:type="pct"/>
            <w:shd w:val="clear" w:color="auto" w:fill="auto"/>
          </w:tcPr>
          <w:p w14:paraId="0549B4D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468</w:t>
            </w:r>
          </w:p>
        </w:tc>
        <w:tc>
          <w:tcPr>
            <w:tcW w:w="924" w:type="pct"/>
            <w:shd w:val="clear" w:color="auto" w:fill="auto"/>
          </w:tcPr>
          <w:p w14:paraId="77AB828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924" w:type="pct"/>
            <w:shd w:val="clear" w:color="auto" w:fill="auto"/>
          </w:tcPr>
          <w:p w14:paraId="09BB80D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2043" w:type="pct"/>
            <w:shd w:val="clear" w:color="auto" w:fill="auto"/>
          </w:tcPr>
          <w:p w14:paraId="794B4FA9"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Koszenie zbóż z wymłóceniem</w:t>
            </w:r>
          </w:p>
        </w:tc>
        <w:tc>
          <w:tcPr>
            <w:tcW w:w="761" w:type="pct"/>
            <w:shd w:val="clear" w:color="auto" w:fill="auto"/>
          </w:tcPr>
          <w:p w14:paraId="593BFB22"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HA</w:t>
            </w:r>
          </w:p>
        </w:tc>
      </w:tr>
      <w:tr w:rsidR="00AF39C5" w:rsidRPr="00AF39C5" w14:paraId="02FF988E" w14:textId="77777777" w:rsidTr="004470C4">
        <w:trPr>
          <w:cantSplit/>
          <w:jc w:val="center"/>
        </w:trPr>
        <w:tc>
          <w:tcPr>
            <w:tcW w:w="348" w:type="pct"/>
            <w:shd w:val="clear" w:color="auto" w:fill="auto"/>
          </w:tcPr>
          <w:p w14:paraId="37EC267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483</w:t>
            </w:r>
          </w:p>
        </w:tc>
        <w:tc>
          <w:tcPr>
            <w:tcW w:w="924" w:type="pct"/>
            <w:shd w:val="clear" w:color="auto" w:fill="auto"/>
          </w:tcPr>
          <w:p w14:paraId="798CC97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91AE94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74F2A3"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w:t>
            </w:r>
          </w:p>
        </w:tc>
        <w:tc>
          <w:tcPr>
            <w:tcW w:w="761" w:type="pct"/>
            <w:shd w:val="clear" w:color="auto" w:fill="auto"/>
          </w:tcPr>
          <w:p w14:paraId="098D0B85"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76C5B337" w14:textId="77777777" w:rsidTr="004470C4">
        <w:trPr>
          <w:cantSplit/>
          <w:jc w:val="center"/>
        </w:trPr>
        <w:tc>
          <w:tcPr>
            <w:tcW w:w="348" w:type="pct"/>
            <w:shd w:val="clear" w:color="auto" w:fill="auto"/>
          </w:tcPr>
          <w:p w14:paraId="228C2BA5"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484</w:t>
            </w:r>
          </w:p>
        </w:tc>
        <w:tc>
          <w:tcPr>
            <w:tcW w:w="924" w:type="pct"/>
            <w:shd w:val="clear" w:color="auto" w:fill="auto"/>
          </w:tcPr>
          <w:p w14:paraId="76732B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3B50984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DEE2F37"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1" w:type="pct"/>
            <w:shd w:val="clear" w:color="auto" w:fill="auto"/>
          </w:tcPr>
          <w:p w14:paraId="5596018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3FFCFCBE" w14:textId="77777777" w:rsidTr="004470C4">
        <w:trPr>
          <w:cantSplit/>
          <w:jc w:val="center"/>
        </w:trPr>
        <w:tc>
          <w:tcPr>
            <w:tcW w:w="348" w:type="pct"/>
            <w:shd w:val="clear" w:color="auto" w:fill="auto"/>
          </w:tcPr>
          <w:p w14:paraId="19794C0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485</w:t>
            </w:r>
          </w:p>
        </w:tc>
        <w:tc>
          <w:tcPr>
            <w:tcW w:w="924" w:type="pct"/>
            <w:shd w:val="clear" w:color="auto" w:fill="auto"/>
          </w:tcPr>
          <w:p w14:paraId="5D65822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A3DF59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602A3C0"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 wyk. ciągnikiem</w:t>
            </w:r>
          </w:p>
        </w:tc>
        <w:tc>
          <w:tcPr>
            <w:tcW w:w="761" w:type="pct"/>
            <w:shd w:val="clear" w:color="auto" w:fill="auto"/>
          </w:tcPr>
          <w:p w14:paraId="3E50E20E"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6778CDB4" w14:textId="77777777" w:rsidR="00AF39C5" w:rsidRPr="00AF39C5" w:rsidRDefault="00AF39C5" w:rsidP="00AF39C5">
      <w:pPr>
        <w:ind w:left="57" w:firstLine="709"/>
        <w:jc w:val="both"/>
        <w:rPr>
          <w:rFonts w:ascii="Cambria" w:eastAsia="Calibri" w:hAnsi="Cambria"/>
          <w:color w:val="006600"/>
          <w:sz w:val="22"/>
        </w:rPr>
      </w:pPr>
    </w:p>
    <w:p w14:paraId="20785393" w14:textId="77777777" w:rsidR="00AF39C5" w:rsidRPr="00AF39C5" w:rsidRDefault="00AF39C5" w:rsidP="00AF39C5">
      <w:pPr>
        <w:ind w:left="57" w:firstLine="709"/>
        <w:jc w:val="both"/>
        <w:rPr>
          <w:rFonts w:ascii="Cambria" w:eastAsia="Calibri" w:hAnsi="Cambria"/>
          <w:color w:val="006600"/>
          <w:sz w:val="22"/>
          <w:szCs w:val="22"/>
        </w:rPr>
      </w:pPr>
    </w:p>
    <w:p w14:paraId="432AF86E" w14:textId="77777777" w:rsidR="00AF39C5" w:rsidRPr="00AF39C5" w:rsidRDefault="00AF39C5" w:rsidP="00AF39C5">
      <w:pPr>
        <w:widowControl w:val="0"/>
        <w:spacing w:before="120" w:after="120"/>
        <w:jc w:val="both"/>
        <w:rPr>
          <w:rFonts w:ascii="Cambria" w:eastAsia="Verdana" w:hAnsi="Cambria" w:cs="Arial"/>
          <w:color w:val="006600"/>
          <w:kern w:val="1"/>
          <w:sz w:val="22"/>
          <w:szCs w:val="22"/>
          <w:lang w:eastAsia="zh-CN" w:bidi="hi-IN"/>
        </w:rPr>
      </w:pPr>
      <w:r w:rsidRPr="00AF39C5">
        <w:rPr>
          <w:rFonts w:ascii="Cambria" w:eastAsia="Calibri" w:hAnsi="Cambria" w:cs="Arial"/>
          <w:b/>
          <w:bCs/>
          <w:color w:val="006600"/>
          <w:sz w:val="22"/>
          <w:szCs w:val="22"/>
        </w:rPr>
        <w:t>Standard technologii prac obejmuje:</w:t>
      </w:r>
    </w:p>
    <w:p w14:paraId="62897F7B" w14:textId="77777777" w:rsidR="00AF39C5" w:rsidRPr="00AF39C5" w:rsidRDefault="00AF39C5" w:rsidP="004A1E53">
      <w:pPr>
        <w:pStyle w:val="listaopisROSTWLP"/>
        <w:rPr>
          <w:rFonts w:eastAsia="Calibri"/>
          <w:lang w:eastAsia="pl-PL"/>
        </w:rPr>
      </w:pPr>
      <w:r w:rsidRPr="00AF39C5">
        <w:rPr>
          <w:rFonts w:eastAsia="Calibri"/>
          <w:lang w:eastAsia="pl-PL"/>
        </w:rPr>
        <w:t xml:space="preserve">przygotowanie do pracy oraz regulację potrzebnych maszyn i urządzeń, </w:t>
      </w:r>
    </w:p>
    <w:p w14:paraId="4FEC849F" w14:textId="77777777" w:rsidR="00AF39C5" w:rsidRPr="00AF39C5" w:rsidRDefault="00AF39C5" w:rsidP="004A1E53">
      <w:pPr>
        <w:pStyle w:val="listaopisROSTWLP"/>
        <w:rPr>
          <w:rFonts w:eastAsia="Calibri"/>
          <w:lang w:eastAsia="pl-PL"/>
        </w:rPr>
      </w:pPr>
      <w:r w:rsidRPr="00AF39C5">
        <w:rPr>
          <w:rFonts w:eastAsia="Calibri"/>
          <w:lang w:eastAsia="pl-PL"/>
        </w:rPr>
        <w:t xml:space="preserve">dojazd na wskazaną w zleceniu pozycję oraz powrót, </w:t>
      </w:r>
    </w:p>
    <w:p w14:paraId="3FA8BA07" w14:textId="77777777" w:rsidR="00AF39C5" w:rsidRPr="00AF39C5" w:rsidRDefault="00AF39C5" w:rsidP="004A1E53">
      <w:pPr>
        <w:pStyle w:val="listaopisROSTWLP"/>
        <w:rPr>
          <w:rFonts w:eastAsia="Calibri"/>
          <w:lang w:eastAsia="pl-PL"/>
        </w:rPr>
      </w:pPr>
      <w:r w:rsidRPr="00AF39C5">
        <w:rPr>
          <w:rFonts w:eastAsia="Calibri"/>
          <w:lang w:eastAsia="pl-PL"/>
        </w:rPr>
        <w:t>wykonanie zabiegu – całość przy użyciu środków i sił będących w dyspozycji Wykonawcy.</w:t>
      </w:r>
    </w:p>
    <w:p w14:paraId="46F57875" w14:textId="77777777" w:rsidR="00AF39C5" w:rsidRPr="00AF39C5" w:rsidRDefault="00AF39C5" w:rsidP="00AF39C5">
      <w:pPr>
        <w:autoSpaceDE w:val="0"/>
        <w:autoSpaceDN w:val="0"/>
        <w:adjustRightInd w:val="0"/>
        <w:ind w:left="57"/>
        <w:jc w:val="both"/>
        <w:rPr>
          <w:rFonts w:ascii="Arial" w:eastAsia="Calibri" w:hAnsi="Arial" w:cs="Arial"/>
          <w:bCs/>
          <w:color w:val="006600"/>
          <w:sz w:val="22"/>
        </w:rPr>
      </w:pPr>
    </w:p>
    <w:p w14:paraId="521AF925" w14:textId="77777777" w:rsidR="00AF39C5" w:rsidRPr="00AF39C5" w:rsidRDefault="00AF39C5" w:rsidP="00AF39C5">
      <w:pPr>
        <w:autoSpaceDE w:val="0"/>
        <w:autoSpaceDN w:val="0"/>
        <w:adjustRightInd w:val="0"/>
        <w:ind w:left="57"/>
        <w:jc w:val="both"/>
        <w:rPr>
          <w:rFonts w:ascii="Cambria" w:eastAsia="Calibri" w:hAnsi="Cambria" w:cs="Arial"/>
          <w:b/>
          <w:bCs/>
          <w:color w:val="006600"/>
          <w:sz w:val="22"/>
        </w:rPr>
      </w:pPr>
      <w:r w:rsidRPr="00AF39C5">
        <w:rPr>
          <w:rFonts w:ascii="Cambria" w:eastAsia="Calibri" w:hAnsi="Cambria" w:cs="Arial"/>
          <w:b/>
          <w:bCs/>
          <w:color w:val="006600"/>
          <w:sz w:val="22"/>
        </w:rPr>
        <w:t>Uwagi</w:t>
      </w:r>
    </w:p>
    <w:p w14:paraId="6FD4D5B5" w14:textId="77777777" w:rsidR="00AF39C5" w:rsidRPr="00AF39C5" w:rsidRDefault="00AF39C5" w:rsidP="004A1E53">
      <w:pPr>
        <w:pStyle w:val="listaopisROSTWLP"/>
        <w:rPr>
          <w:rFonts w:eastAsia="Calibri"/>
        </w:rPr>
      </w:pPr>
      <w:r w:rsidRPr="00AF39C5">
        <w:rPr>
          <w:rFonts w:eastAsia="Calibri"/>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F39C5" w:rsidRDefault="00AF39C5" w:rsidP="004A1E53">
      <w:pPr>
        <w:pStyle w:val="listaopisROSTWLP"/>
        <w:rPr>
          <w:rFonts w:eastAsia="Calibri"/>
          <w:lang w:eastAsia="pl-PL"/>
        </w:rPr>
      </w:pPr>
      <w:r w:rsidRPr="00AF39C5">
        <w:rPr>
          <w:rFonts w:eastAsia="Calibri"/>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F39C5" w:rsidRDefault="00AF39C5" w:rsidP="004A1E53">
      <w:pPr>
        <w:pStyle w:val="listaopisROSTWLP"/>
        <w:rPr>
          <w:rFonts w:eastAsia="Calibri"/>
          <w:lang w:eastAsia="pl-PL"/>
        </w:rPr>
      </w:pPr>
      <w:r w:rsidRPr="00AF39C5">
        <w:rPr>
          <w:rFonts w:eastAsia="Calibri"/>
          <w:lang w:eastAsia="pl-PL"/>
        </w:rPr>
        <w:t xml:space="preserve"> Prace godzinowe ręczne, ręczne z urządzeniem i ciągnikowe, związane z zagospodarowaniem łąk własnych i poletek łowieckich.</w:t>
      </w:r>
    </w:p>
    <w:p w14:paraId="50098282" w14:textId="77777777" w:rsidR="00AF39C5" w:rsidRPr="00AF39C5" w:rsidRDefault="00AF39C5" w:rsidP="00AF39C5">
      <w:pPr>
        <w:jc w:val="both"/>
        <w:rPr>
          <w:rFonts w:ascii="Cambria" w:eastAsia="Calibri" w:hAnsi="Cambria"/>
          <w:b/>
          <w:color w:val="006600"/>
          <w:sz w:val="22"/>
          <w:lang w:eastAsia="pl-PL"/>
        </w:rPr>
      </w:pPr>
    </w:p>
    <w:p w14:paraId="17E093DD" w14:textId="77777777" w:rsidR="00AF39C5" w:rsidRPr="00AF39C5" w:rsidRDefault="00AF39C5" w:rsidP="00AF39C5">
      <w:pPr>
        <w:jc w:val="both"/>
        <w:rPr>
          <w:rFonts w:ascii="Cambria" w:eastAsia="Calibri" w:hAnsi="Cambria"/>
          <w:b/>
          <w:color w:val="006600"/>
          <w:sz w:val="22"/>
          <w:lang w:eastAsia="pl-PL"/>
        </w:rPr>
      </w:pPr>
      <w:r w:rsidRPr="00AF39C5">
        <w:rPr>
          <w:rFonts w:ascii="Cambria" w:eastAsia="Calibri" w:hAnsi="Cambria"/>
          <w:b/>
          <w:color w:val="006600"/>
          <w:sz w:val="22"/>
          <w:lang w:eastAsia="pl-PL"/>
        </w:rPr>
        <w:t>Procedura odbioru:</w:t>
      </w:r>
    </w:p>
    <w:p w14:paraId="1D95489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hektar [HA]</w:t>
      </w:r>
    </w:p>
    <w:p w14:paraId="030DE73A"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476C5BE9"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(jedn. rozliczeniowa z dokładnością do dwóch miejsc po przecinku)</w:t>
      </w:r>
    </w:p>
    <w:p w14:paraId="230ECA32" w14:textId="77777777" w:rsidR="00AF39C5" w:rsidRPr="00AF39C5" w:rsidRDefault="00AF39C5" w:rsidP="00AF39C5">
      <w:pPr>
        <w:ind w:left="720"/>
        <w:jc w:val="both"/>
        <w:rPr>
          <w:rFonts w:ascii="Cambria" w:eastAsia="Calibri" w:hAnsi="Cambria"/>
          <w:bCs/>
          <w:color w:val="006600"/>
          <w:sz w:val="22"/>
          <w:lang w:eastAsia="pl-PL"/>
        </w:rPr>
      </w:pPr>
    </w:p>
    <w:p w14:paraId="096FB4C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godzina [H]</w:t>
      </w:r>
    </w:p>
    <w:p w14:paraId="1D765317"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(rozliczenie z dokładnością do 1 godziny)</w:t>
      </w:r>
    </w:p>
    <w:p w14:paraId="42A1B76D" w14:textId="77777777" w:rsidR="00AF39C5" w:rsidRPr="00AF39C5" w:rsidRDefault="00AF39C5" w:rsidP="00AF39C5">
      <w:pPr>
        <w:autoSpaceDE w:val="0"/>
        <w:autoSpaceDN w:val="0"/>
        <w:adjustRightInd w:val="0"/>
        <w:ind w:left="57"/>
        <w:jc w:val="both"/>
        <w:rPr>
          <w:rFonts w:ascii="Cambria" w:eastAsia="Calibri" w:hAnsi="Cambria" w:cs="Arial"/>
          <w:bCs/>
          <w:color w:val="006600"/>
          <w:sz w:val="22"/>
        </w:rPr>
      </w:pPr>
    </w:p>
    <w:p w14:paraId="5106ACAF" w14:textId="77777777" w:rsidR="00AF39C5" w:rsidRPr="00AF39C5" w:rsidRDefault="00AF39C5" w:rsidP="00AF39C5">
      <w:pPr>
        <w:jc w:val="both"/>
        <w:rPr>
          <w:rFonts w:ascii="Cambria" w:eastAsia="Calibri" w:hAnsi="Cambria"/>
          <w:color w:val="006600"/>
          <w:sz w:val="22"/>
        </w:rPr>
      </w:pPr>
    </w:p>
    <w:p w14:paraId="081B987C" w14:textId="77777777" w:rsidR="00AF39C5" w:rsidRPr="00AF39C5" w:rsidRDefault="00AF39C5" w:rsidP="00AF39C5">
      <w:pPr>
        <w:ind w:left="57" w:firstLine="709"/>
        <w:jc w:val="both"/>
        <w:rPr>
          <w:rFonts w:ascii="Cambria" w:eastAsia="Calibri" w:hAnsi="Cambria"/>
          <w:color w:val="006600"/>
          <w:sz w:val="22"/>
        </w:rPr>
      </w:pPr>
    </w:p>
    <w:p w14:paraId="25B57788" w14:textId="77777777" w:rsidR="00AF39C5" w:rsidRPr="00AF39C5" w:rsidRDefault="00AF39C5" w:rsidP="00AF39C5">
      <w:pPr>
        <w:suppressAutoHyphens w:val="0"/>
        <w:rPr>
          <w:rFonts w:ascii="Cambria" w:hAnsi="Cambria"/>
          <w:color w:val="006600"/>
          <w:sz w:val="22"/>
          <w:lang w:bidi="hi-IN"/>
        </w:rPr>
      </w:pPr>
      <w:r w:rsidRPr="00AF39C5">
        <w:rPr>
          <w:rFonts w:ascii="Cambria" w:hAnsi="Cambria"/>
          <w:color w:val="006600"/>
          <w:sz w:val="22"/>
          <w:lang w:bidi="hi-IN"/>
        </w:rPr>
        <w:br w:type="page"/>
      </w:r>
    </w:p>
    <w:p w14:paraId="3DB775DF"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rPr>
      </w:pPr>
      <w:bookmarkStart w:id="86" w:name="_Toc83639086"/>
      <w:bookmarkStart w:id="87" w:name="_Toc85175723"/>
      <w:r w:rsidRPr="00AF39C5">
        <w:rPr>
          <w:rFonts w:ascii="Cambria" w:eastAsia="SimSun" w:hAnsi="Cambria" w:cs="Arial"/>
          <w:b/>
          <w:i/>
          <w:color w:val="006600"/>
          <w:sz w:val="24"/>
          <w:szCs w:val="22"/>
          <w:lang w:eastAsia="en-US"/>
        </w:rPr>
        <w:t>Dział XII. UTRZYMANIE OBIEKTÓW INFRASTRUKTURY LEŚNEJ</w:t>
      </w:r>
      <w:bookmarkEnd w:id="86"/>
      <w:bookmarkEnd w:id="87"/>
    </w:p>
    <w:p w14:paraId="4231C135"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8" w:name="_Toc83639087"/>
      <w:bookmarkStart w:id="89" w:name="_Toc85175724"/>
      <w:r w:rsidRPr="00AF39C5">
        <w:rPr>
          <w:rFonts w:ascii="Cambria" w:eastAsia="Calibri" w:hAnsi="Cambria" w:cs="Arial"/>
          <w:b/>
          <w:bCs/>
          <w:color w:val="006600"/>
          <w:sz w:val="22"/>
          <w:szCs w:val="22"/>
          <w:lang w:eastAsia="en-US"/>
        </w:rPr>
        <w:t>XII.1. Utrzymanie dróg leśnych</w:t>
      </w:r>
      <w:bookmarkEnd w:id="88"/>
      <w:bookmarkEnd w:id="89"/>
    </w:p>
    <w:p w14:paraId="09CDD5E4"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27581A2A" w:rsidR="00AF39C5" w:rsidRPr="00AF39C5" w:rsidRDefault="008C2245" w:rsidP="00397414">
      <w:pPr>
        <w:jc w:val="both"/>
        <w:rPr>
          <w:rFonts w:ascii="Cambria" w:hAnsi="Cambria"/>
          <w:b/>
          <w:color w:val="006600"/>
          <w:sz w:val="22"/>
        </w:rPr>
      </w:pPr>
      <w:r>
        <w:rPr>
          <w:rFonts w:ascii="Cambria" w:hAnsi="Cambria"/>
          <w:b/>
          <w:color w:val="006600"/>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odśnież.dróg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4470C4" w:rsidRDefault="00AF39C5" w:rsidP="004470C4">
            <w:pPr>
              <w:rPr>
                <w:rFonts w:ascii="Cambria" w:hAnsi="Cambria"/>
                <w:color w:val="006600"/>
                <w:sz w:val="22"/>
              </w:rPr>
            </w:pPr>
            <w:r w:rsidRPr="004470C4">
              <w:rPr>
                <w:rFonts w:ascii="Cambria" w:hAnsi="Cambria"/>
                <w:color w:val="006600"/>
                <w:sz w:val="22"/>
              </w:rPr>
              <w:t>Posyp. mater. do zim. utrz.</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4470C4" w:rsidRDefault="00AF39C5" w:rsidP="004470C4">
            <w:pPr>
              <w:jc w:val="center"/>
              <w:rPr>
                <w:rFonts w:ascii="Cambria" w:hAnsi="Cambria"/>
                <w:bCs/>
                <w:color w:val="006600"/>
                <w:sz w:val="22"/>
              </w:rPr>
            </w:pPr>
            <w:r w:rsidRPr="004470C4">
              <w:rPr>
                <w:rFonts w:ascii="Cambria" w:hAnsi="Cambria"/>
                <w:bCs/>
                <w:color w:val="006600"/>
                <w:sz w:val="22"/>
              </w:rPr>
              <w:t>H</w:t>
            </w:r>
          </w:p>
        </w:tc>
      </w:tr>
      <w:tr w:rsidR="00AF39C5" w:rsidRPr="00AF39C5"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Wyrów.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M2</w:t>
            </w:r>
          </w:p>
        </w:tc>
      </w:tr>
      <w:tr w:rsidR="00AF39C5" w:rsidRPr="00AF39C5"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Czyszcz. i nap. urządz. odwa.</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4470C4" w:rsidRDefault="00AF39C5" w:rsidP="004470C4">
            <w:pPr>
              <w:ind w:left="57"/>
              <w:jc w:val="center"/>
              <w:rPr>
                <w:rFonts w:ascii="Cambria" w:hAnsi="Cambria"/>
                <w:color w:val="006600"/>
                <w:kern w:val="1"/>
                <w:sz w:val="22"/>
                <w:lang w:bidi="hi-IN"/>
              </w:rPr>
            </w:pPr>
            <w:r w:rsidRPr="004470C4">
              <w:rPr>
                <w:rFonts w:ascii="Cambria" w:hAnsi="Cambria"/>
                <w:color w:val="006600"/>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4470C4" w:rsidRDefault="00AF39C5" w:rsidP="004470C4">
            <w:pPr>
              <w:rPr>
                <w:rFonts w:ascii="Cambria" w:hAnsi="Cambria"/>
                <w:bCs/>
                <w:iCs/>
                <w:color w:val="006600"/>
                <w:sz w:val="22"/>
                <w:lang w:eastAsia="pl-PL"/>
              </w:rPr>
            </w:pPr>
            <w:r w:rsidRPr="004470C4">
              <w:rPr>
                <w:rFonts w:ascii="Cambria" w:eastAsia="Bitstream Vera Sans" w:hAnsi="Cambria"/>
                <w:bCs/>
                <w:iCs/>
                <w:color w:val="006600"/>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bl>
    <w:p w14:paraId="6BA4B1ED"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F39C5" w:rsidRDefault="00AF39C5" w:rsidP="00AF39C5">
      <w:pPr>
        <w:widowControl w:val="0"/>
        <w:suppressAutoHyphens w:val="0"/>
        <w:ind w:left="57" w:firstLine="709"/>
        <w:jc w:val="both"/>
        <w:rPr>
          <w:rFonts w:ascii="Arial" w:hAnsi="Arial" w:cs="Arial"/>
          <w:b/>
          <w:bCs/>
          <w:color w:val="006600"/>
          <w:sz w:val="22"/>
          <w:lang w:eastAsia="pl-PL"/>
        </w:rPr>
      </w:pPr>
    </w:p>
    <w:p w14:paraId="56B44685" w14:textId="77777777" w:rsidR="00AF39C5" w:rsidRPr="00AF39C5" w:rsidRDefault="00AF39C5" w:rsidP="00AF39C5">
      <w:pPr>
        <w:jc w:val="both"/>
        <w:rPr>
          <w:rFonts w:ascii="Cambria" w:eastAsia="Verdana" w:hAnsi="Cambria"/>
          <w:b/>
          <w:color w:val="006600"/>
          <w:kern w:val="1"/>
          <w:sz w:val="22"/>
          <w:lang w:eastAsia="zh-CN" w:bidi="hi-IN"/>
        </w:rPr>
      </w:pPr>
      <w:r w:rsidRPr="00AF39C5">
        <w:rPr>
          <w:rFonts w:ascii="Cambria" w:hAnsi="Cambria"/>
          <w:b/>
          <w:color w:val="006600"/>
          <w:sz w:val="22"/>
          <w:lang w:eastAsia="pl-PL"/>
        </w:rPr>
        <w:t>Standard technologii prac obejmuje:</w:t>
      </w:r>
    </w:p>
    <w:p w14:paraId="5D022E96" w14:textId="77777777" w:rsidR="00AF39C5" w:rsidRPr="00AF39C5" w:rsidRDefault="00AF39C5" w:rsidP="008C2245">
      <w:pPr>
        <w:pStyle w:val="listaopisROSTWLP"/>
      </w:pPr>
      <w:r w:rsidRPr="00AF39C5">
        <w:t>czyszczenie urządzeń odwadniających drogę tj. rowów odwadniających, wodospustów, korytek betonowych, studzienek przepustów oraz przepustów rurowych z naniesionego namułu oraz rumoszu skalnego;</w:t>
      </w:r>
    </w:p>
    <w:p w14:paraId="37C21B44" w14:textId="77777777" w:rsidR="00AF39C5" w:rsidRPr="00AF39C5" w:rsidRDefault="00AF39C5" w:rsidP="008C2245">
      <w:pPr>
        <w:pStyle w:val="listaopisROSTWLP"/>
      </w:pPr>
      <w:r w:rsidRPr="00AF39C5">
        <w:t>odprowadzenie wody gruntowej oraz opadowej poprzez wykonanie poprzecznych spływek, ścięcie poboczy dróg leśnych;</w:t>
      </w:r>
    </w:p>
    <w:p w14:paraId="2C9CD353" w14:textId="77777777" w:rsidR="00AF39C5" w:rsidRPr="00AF39C5" w:rsidRDefault="00AF39C5" w:rsidP="008C2245">
      <w:pPr>
        <w:pStyle w:val="listaopisROSTWLP"/>
      </w:pPr>
      <w:r w:rsidRPr="00AF39C5">
        <w:t>naprawa osadzenia wodospustu przez jego odkopanie i powtórne założenie;</w:t>
      </w:r>
    </w:p>
    <w:p w14:paraId="1763E5E8" w14:textId="77777777" w:rsidR="00AF39C5" w:rsidRPr="00AF39C5" w:rsidRDefault="00AF39C5" w:rsidP="008C2245">
      <w:pPr>
        <w:pStyle w:val="listaopisROSTWLP"/>
      </w:pPr>
      <w:r w:rsidRPr="00AF39C5">
        <w:t>osadzenie nowych wodospustów;</w:t>
      </w:r>
    </w:p>
    <w:p w14:paraId="6E77A515" w14:textId="77777777" w:rsidR="00AF39C5" w:rsidRPr="00AF39C5" w:rsidRDefault="00AF39C5" w:rsidP="008C2245">
      <w:pPr>
        <w:pStyle w:val="listaopisROSTWLP"/>
        <w:rPr>
          <w:rFonts w:eastAsia="Bitstream Vera Sans"/>
          <w:lang w:bidi="hi-IN"/>
        </w:rPr>
      </w:pPr>
      <w:r w:rsidRPr="00AF39C5">
        <w:t xml:space="preserve">przycięcie wystających gałęzi oraz zarośli przeszkadzających w przejezdności drogi oraz we właściwym jej doświetleniu; </w:t>
      </w:r>
      <w:r w:rsidRPr="00AF39C5">
        <w:rPr>
          <w:rFonts w:eastAsia="Bitstream Vera Sans"/>
          <w:lang w:bidi="hi-IN"/>
        </w:rPr>
        <w:t xml:space="preserve">prace przy użyciu pilarki, obejmują wycięcie zakrzaczeń, a także podkrzesanie konarów drzew rosnących przy drogach, wraz </w:t>
      </w:r>
      <w:r w:rsidRPr="00AF39C5">
        <w:rPr>
          <w:rFonts w:eastAsia="Bitstream Vera Sans"/>
          <w:lang w:bidi="hi-IN"/>
        </w:rPr>
        <w:br/>
        <w:t>z wyniesieniem wyciętych krzewów i konarów poza pas drogowy lub działkę roboczą;</w:t>
      </w:r>
    </w:p>
    <w:p w14:paraId="7F05127B" w14:textId="77777777" w:rsidR="00AF39C5" w:rsidRPr="00AF39C5" w:rsidRDefault="00AF39C5" w:rsidP="008C2245">
      <w:pPr>
        <w:pStyle w:val="listaopisROSTWLP"/>
        <w:rPr>
          <w:rFonts w:eastAsia="Bitstream Vera Sans"/>
          <w:kern w:val="3"/>
          <w:lang w:bidi="hi-IN"/>
        </w:rPr>
      </w:pPr>
      <w:r w:rsidRPr="00AF39C5">
        <w:rPr>
          <w:rFonts w:eastAsia="Bitstream Vera Sans"/>
          <w:kern w:val="3"/>
          <w:lang w:bidi="hi-IN"/>
        </w:rPr>
        <w:t>wykaszanie nawierzchni, poboczy oraz skarp rowów przydrożnych dróg leśnych (DL);</w:t>
      </w:r>
    </w:p>
    <w:p w14:paraId="00A302A1" w14:textId="77777777" w:rsidR="00AF39C5" w:rsidRPr="00AF39C5" w:rsidRDefault="00AF39C5" w:rsidP="008C2245">
      <w:pPr>
        <w:pStyle w:val="listaopisROSTWLP"/>
      </w:pPr>
      <w:r w:rsidRPr="00AF39C5">
        <w:t xml:space="preserve">rozplantowanie kruszywa łamanego kamiennego oraz kruszywa naturalnego na drogach leśnych (DL) oraz składach drewna (dr.) przy drogach leśnych (DL) wraz </w:t>
      </w:r>
      <w:r w:rsidRPr="00AF39C5">
        <w:br/>
        <w:t>z dowozem;</w:t>
      </w:r>
    </w:p>
    <w:p w14:paraId="08A89D67" w14:textId="77777777" w:rsidR="00AF39C5" w:rsidRPr="00AF39C5" w:rsidRDefault="00AF39C5" w:rsidP="008C2245">
      <w:pPr>
        <w:pStyle w:val="listaopisROSTWLP"/>
      </w:pPr>
      <w:r w:rsidRPr="00AF39C5">
        <w:t>przeprofilowanie składów drewna (dr.) w celu usunięcia błota oraz uzyskania właściwego odwodnienia składów;</w:t>
      </w:r>
    </w:p>
    <w:p w14:paraId="47AB33C3" w14:textId="77777777" w:rsidR="00AF39C5" w:rsidRPr="00AF39C5" w:rsidRDefault="00AF39C5" w:rsidP="008C2245">
      <w:pPr>
        <w:pStyle w:val="listaopisROSTWLP"/>
      </w:pPr>
      <w:r w:rsidRPr="00AF39C5">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F39C5" w:rsidRDefault="00AF39C5" w:rsidP="008C2245">
      <w:pPr>
        <w:pStyle w:val="listaopisROSTWLP"/>
      </w:pPr>
      <w:r w:rsidRPr="00AF39C5">
        <w:t xml:space="preserve">posypywanie dróg leśnych (DL) materiałem do zimowego utrzymanie, wraz </w:t>
      </w:r>
      <w:r w:rsidRPr="00AF39C5">
        <w:br/>
        <w:t>z dowozem;</w:t>
      </w:r>
    </w:p>
    <w:p w14:paraId="7017BF61" w14:textId="77777777" w:rsidR="00AF39C5" w:rsidRPr="00AF39C5" w:rsidRDefault="00AF39C5" w:rsidP="008C2245">
      <w:pPr>
        <w:pStyle w:val="listaopisROSTWLP"/>
      </w:pPr>
      <w:r w:rsidRPr="00AF39C5">
        <w:t>transport materiału;</w:t>
      </w:r>
    </w:p>
    <w:p w14:paraId="5A15D284" w14:textId="77777777" w:rsidR="00AF39C5" w:rsidRPr="00AF39C5" w:rsidRDefault="00AF39C5" w:rsidP="008C2245">
      <w:pPr>
        <w:pStyle w:val="listaopisROSTWLP"/>
      </w:pPr>
      <w:r w:rsidRPr="00AF39C5">
        <w:t xml:space="preserve">wykonywanie wykoszenia poboczy dojazdów pożarowych, położonych zazwyczaj </w:t>
      </w:r>
      <w:r w:rsidRPr="00AF39C5">
        <w:br/>
        <w:t>w bezpośredniej bliskości pasów przeciwpożarowych, polegające na skoszeniu (np. wykaszarką spalinową lub kosą) roślinności zielnej, krzewów, krzewinek oraz zbędnych odrośli i nalotów drzew leśnych wyrastających na poboczu drogi</w:t>
      </w:r>
    </w:p>
    <w:p w14:paraId="1239E98C" w14:textId="77777777" w:rsidR="00AF39C5" w:rsidRPr="00AF39C5" w:rsidRDefault="00AF39C5" w:rsidP="008C2245">
      <w:pPr>
        <w:pStyle w:val="listaopisROSTWLP"/>
      </w:pPr>
      <w:r w:rsidRPr="00AF39C5">
        <w:rPr>
          <w:rFonts w:eastAsia="Verdana"/>
          <w:kern w:val="1"/>
          <w:lang w:eastAsia="zh-CN" w:bidi="hi-IN"/>
        </w:rPr>
        <w:t>Inne prace rozliczane w systemie godzinowym.,</w:t>
      </w:r>
    </w:p>
    <w:p w14:paraId="52C1604C" w14:textId="77777777" w:rsidR="00AF39C5" w:rsidRPr="00AF39C5" w:rsidRDefault="00AF39C5" w:rsidP="008C2245">
      <w:pPr>
        <w:pStyle w:val="listaopisROSTWLP"/>
      </w:pPr>
      <w:r w:rsidRPr="00AF39C5">
        <w:t>Prace związane z utrzymaniem i naprawą szlaków zrywkowych.</w:t>
      </w:r>
    </w:p>
    <w:p w14:paraId="5F98258A"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AE5087B"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F833F5B" w14:textId="77777777" w:rsidR="00AF39C5" w:rsidRPr="00AF39C5" w:rsidRDefault="00AF39C5" w:rsidP="00AF39C5">
      <w:pPr>
        <w:jc w:val="both"/>
        <w:rPr>
          <w:rFonts w:ascii="Cambria" w:eastAsia="Bitstream Vera Sans" w:hAnsi="Cambria"/>
          <w:b/>
          <w:color w:val="006600"/>
          <w:kern w:val="3"/>
          <w:sz w:val="22"/>
          <w:lang w:eastAsia="pl-PL" w:bidi="hi-IN"/>
        </w:rPr>
      </w:pPr>
      <w:r w:rsidRPr="00AF39C5">
        <w:rPr>
          <w:rFonts w:ascii="Cambria" w:eastAsia="Bitstream Vera Sans" w:hAnsi="Cambria"/>
          <w:b/>
          <w:color w:val="006600"/>
          <w:kern w:val="3"/>
          <w:sz w:val="22"/>
          <w:lang w:eastAsia="pl-PL" w:bidi="hi-IN"/>
        </w:rPr>
        <w:t xml:space="preserve">Uwagi: </w:t>
      </w:r>
    </w:p>
    <w:p w14:paraId="19227CD3" w14:textId="77777777" w:rsidR="00AF39C5" w:rsidRPr="00AF39C5" w:rsidRDefault="00AF39C5" w:rsidP="008C2245">
      <w:pPr>
        <w:pStyle w:val="listaopisROSTWLP"/>
        <w:rPr>
          <w:rFonts w:eastAsia="Bitstream Vera Sans"/>
          <w:lang w:bidi="hi-IN"/>
        </w:rPr>
      </w:pPr>
      <w:r w:rsidRPr="00AF39C5">
        <w:rPr>
          <w:rFonts w:eastAsia="Bitstream Vera Sans"/>
          <w:lang w:bidi="hi-IN"/>
        </w:rPr>
        <w:t>Możliwość pracy na wysokości powyżej 3m.</w:t>
      </w:r>
    </w:p>
    <w:p w14:paraId="5B1B5A61" w14:textId="77777777" w:rsidR="00AF39C5" w:rsidRPr="00AF39C5" w:rsidRDefault="00AF39C5" w:rsidP="008C2245">
      <w:pPr>
        <w:pStyle w:val="listaopisROSTWLP"/>
      </w:pPr>
      <w:r w:rsidRPr="00AF39C5">
        <w:t>Sprzęt i urządzenia/narzędzia niezbędne do wykonania prac zapewnia Wykonawca.</w:t>
      </w:r>
    </w:p>
    <w:p w14:paraId="43673020" w14:textId="77777777" w:rsidR="00AF39C5" w:rsidRPr="00AF39C5" w:rsidRDefault="00AF39C5" w:rsidP="008C2245">
      <w:pPr>
        <w:pStyle w:val="listaopisROSTWLP"/>
      </w:pPr>
      <w:r w:rsidRPr="00AF39C5">
        <w:rPr>
          <w:rFonts w:eastAsia="Arial Unicode MS"/>
        </w:rPr>
        <w:t xml:space="preserve">Pokos </w:t>
      </w:r>
      <w:r w:rsidRPr="00AF39C5">
        <w:t>z wykoszonych poboczy nie może zalegać na części jezdnej drogi jak również bezpośrednio w rowach przydrożnych.</w:t>
      </w:r>
    </w:p>
    <w:p w14:paraId="68AE2340"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7B8B30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Procedura odbioru prac:</w:t>
      </w:r>
    </w:p>
    <w:p w14:paraId="25C15E31" w14:textId="77777777" w:rsidR="00AF39C5" w:rsidRPr="00AF39C5" w:rsidRDefault="00AF39C5" w:rsidP="008C2245">
      <w:pPr>
        <w:pStyle w:val="listaopisROSTWLP"/>
      </w:pPr>
      <w:r w:rsidRPr="00AF39C5">
        <w:t>odbiór prac nastąpi poprzez zweryfikowanie prawidłowości ich wykonania ze zleceniem oraz poprzez potwierdzenie faktycznej ilości przepracowanych godzin.</w:t>
      </w:r>
    </w:p>
    <w:p w14:paraId="06474450" w14:textId="77777777" w:rsidR="00AF39C5" w:rsidRPr="00AF39C5" w:rsidRDefault="00AF39C5" w:rsidP="008C2245">
      <w:pPr>
        <w:pStyle w:val="listaopisROSTWLP"/>
      </w:pPr>
      <w:r w:rsidRPr="00AF39C5">
        <w:t xml:space="preserve">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F39C5" w:rsidRDefault="00AF39C5" w:rsidP="008C2245">
      <w:pPr>
        <w:pStyle w:val="listaopisROSTWLP"/>
        <w:rPr>
          <w:rFonts w:eastAsia="Calibri"/>
          <w:strike/>
          <w:lang w:eastAsia="en-US"/>
        </w:rPr>
      </w:pPr>
      <w:r w:rsidRPr="00AF39C5">
        <w:rPr>
          <w:rFonts w:eastAsia="Calibri"/>
          <w:lang w:eastAsia="en-US"/>
        </w:rPr>
        <w:t>powierzchnia równania jest to iloczyn długości i szerokości równanej nawierzchni drogi leśnej (DL);</w:t>
      </w:r>
    </w:p>
    <w:p w14:paraId="63F1B8D9" w14:textId="77777777" w:rsidR="00AF39C5" w:rsidRPr="00AF39C5" w:rsidRDefault="00AF39C5" w:rsidP="008C2245">
      <w:pPr>
        <w:pStyle w:val="listaopisROSTWLP"/>
      </w:pPr>
      <w:r w:rsidRPr="00AF39C5">
        <w:t>poprawność wykonania wykaszania poboczy i rowów stwierdzona zostanie w momencie potwierdzenia możliwości swobodnego spływu wody opadowej</w:t>
      </w:r>
    </w:p>
    <w:p w14:paraId="4B4D3D90" w14:textId="77777777" w:rsidR="00AF39C5" w:rsidRPr="00AF39C5" w:rsidRDefault="00AF39C5" w:rsidP="008C2245">
      <w:pPr>
        <w:pStyle w:val="listaopisROSTWLP"/>
      </w:pPr>
      <w:r w:rsidRPr="00AF39C5">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F39C5" w:rsidRDefault="00AF39C5" w:rsidP="008C2245">
      <w:pPr>
        <w:pStyle w:val="listaopisROSTWLP"/>
      </w:pPr>
      <w:r w:rsidRPr="00AF39C5">
        <w:t xml:space="preserve">poprawność wykonania odśnieżania drogi leśnej (DL) polegać będzie na zweryfikowaniu usunięcia zalegającej warstwy śnieżnej </w:t>
      </w:r>
    </w:p>
    <w:p w14:paraId="3E7383DD" w14:textId="77777777" w:rsidR="00AF39C5" w:rsidRPr="00AF39C5" w:rsidRDefault="00AF39C5" w:rsidP="00AF39C5">
      <w:pPr>
        <w:ind w:left="57" w:firstLine="709"/>
        <w:jc w:val="both"/>
        <w:rPr>
          <w:rFonts w:ascii="Cambria" w:hAnsi="Cambria"/>
          <w:i/>
          <w:color w:val="006600"/>
          <w:sz w:val="22"/>
        </w:rPr>
      </w:pPr>
    </w:p>
    <w:p w14:paraId="70967FB0" w14:textId="77777777" w:rsidR="00AF39C5" w:rsidRPr="00AF39C5" w:rsidRDefault="00AF39C5" w:rsidP="008C2245">
      <w:pPr>
        <w:pStyle w:val="ROSTWPLok"/>
      </w:pPr>
      <w:r w:rsidRPr="00AF39C5">
        <w:t>(rozliczenie z dokładnością do 1 godziny lub jedności, w przypadku rozliczenia w kilometrach – do dwóch miejsc po przecinku)</w:t>
      </w:r>
    </w:p>
    <w:p w14:paraId="58AD6AF0" w14:textId="77777777" w:rsidR="00AF39C5" w:rsidRPr="00AF39C5" w:rsidRDefault="00AF39C5" w:rsidP="00AF39C5">
      <w:pPr>
        <w:ind w:left="57" w:firstLine="709"/>
        <w:jc w:val="both"/>
        <w:rPr>
          <w:rFonts w:ascii="Cambria" w:hAnsi="Cambria"/>
          <w:color w:val="006600"/>
          <w:sz w:val="22"/>
        </w:rPr>
      </w:pPr>
    </w:p>
    <w:p w14:paraId="0FEC578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0" w:name="_Toc83639088"/>
      <w:bookmarkStart w:id="91" w:name="_Toc85175725"/>
      <w:r w:rsidRPr="00AF39C5">
        <w:rPr>
          <w:rFonts w:ascii="Cambria" w:eastAsia="Calibri" w:hAnsi="Cambria" w:cs="Arial"/>
          <w:b/>
          <w:bCs/>
          <w:color w:val="006600"/>
          <w:sz w:val="22"/>
          <w:szCs w:val="22"/>
          <w:lang w:eastAsia="en-US"/>
        </w:rPr>
        <w:t>XII.2 Mostki, dylówki, wodozwody</w:t>
      </w:r>
      <w:bookmarkEnd w:id="90"/>
      <w:bookmarkEnd w:id="91"/>
    </w:p>
    <w:p w14:paraId="78E67D74" w14:textId="77777777" w:rsidR="00AF39C5" w:rsidRPr="00AF39C5" w:rsidRDefault="00AF39C5" w:rsidP="00635F9F">
      <w:pPr>
        <w:jc w:val="both"/>
        <w:rPr>
          <w:rFonts w:ascii="Cambria" w:hAnsi="Cambria"/>
          <w:b/>
          <w:color w:val="006600"/>
          <w:sz w:val="22"/>
        </w:rPr>
      </w:pPr>
      <w:r w:rsidRPr="00AF39C5">
        <w:rPr>
          <w:rFonts w:ascii="Cambria" w:hAnsi="Cambria"/>
          <w:b/>
          <w:color w:val="006600"/>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dylówek</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35E400E1" w14:textId="77777777" w:rsidR="00AF39C5" w:rsidRPr="00AF39C5" w:rsidRDefault="00AF39C5" w:rsidP="00AF39C5">
      <w:pPr>
        <w:suppressAutoHyphens w:val="0"/>
        <w:autoSpaceDE w:val="0"/>
        <w:ind w:left="57" w:firstLine="709"/>
        <w:jc w:val="both"/>
        <w:rPr>
          <w:rFonts w:ascii="Arial" w:hAnsi="Arial" w:cs="Arial"/>
          <w:color w:val="006600"/>
          <w:sz w:val="22"/>
          <w:lang w:eastAsia="pl-PL"/>
        </w:rPr>
      </w:pPr>
    </w:p>
    <w:p w14:paraId="07028DAF"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0802332B" w14:textId="77777777" w:rsidR="00AF39C5" w:rsidRPr="00AF39C5" w:rsidRDefault="00AF39C5" w:rsidP="008C2245">
      <w:pPr>
        <w:pStyle w:val="listaopisROSTWLP"/>
      </w:pPr>
      <w:r w:rsidRPr="00AF39C5">
        <w:t xml:space="preserve">wykonaniu niwelacji oraz koryta na szlaku zrywkowym o głębokości do </w:t>
      </w:r>
      <w:smartTag w:uri="urn:schemas-microsoft-com:office:smarttags" w:element="metricconverter">
        <w:smartTagPr>
          <w:attr w:name="ProductID" w:val="20 cm"/>
        </w:smartTagPr>
        <w:r w:rsidRPr="00AF39C5">
          <w:t>20 cm</w:t>
        </w:r>
      </w:smartTag>
      <w:r w:rsidRPr="00AF39C5">
        <w:t xml:space="preserve"> z złożeniem ziemi na odkład;</w:t>
      </w:r>
    </w:p>
    <w:p w14:paraId="57719BC3" w14:textId="77777777" w:rsidR="00AF39C5" w:rsidRPr="00AF39C5" w:rsidRDefault="00AF39C5" w:rsidP="008C2245">
      <w:pPr>
        <w:pStyle w:val="listaopisROSTWLP"/>
      </w:pPr>
      <w:r w:rsidRPr="00AF39C5">
        <w:t>ułożenie legarów z drewna okrągłego nieokorowanego iglastego (drewno nie może być posuszowe) o średnicy od 15-</w:t>
      </w:r>
      <w:smartTag w:uri="urn:schemas-microsoft-com:office:smarttags" w:element="metricconverter">
        <w:smartTagPr>
          <w:attr w:name="ProductID" w:val="23 cm"/>
        </w:smartTagPr>
        <w:r w:rsidRPr="00AF39C5">
          <w:t>23 cm</w:t>
        </w:r>
      </w:smartTag>
      <w:r w:rsidRPr="00AF39C5">
        <w:t xml:space="preserve"> (nie mniej iż </w:t>
      </w:r>
      <w:smartTag w:uri="urn:schemas-microsoft-com:office:smarttags" w:element="metricconverter">
        <w:smartTagPr>
          <w:attr w:name="ProductID" w:val="15 cm"/>
        </w:smartTagPr>
        <w:r w:rsidRPr="00AF39C5">
          <w:t>15 cm</w:t>
        </w:r>
      </w:smartTag>
      <w:r w:rsidRPr="00AF39C5">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F39C5" w:rsidRDefault="00AF39C5" w:rsidP="008C2245">
      <w:pPr>
        <w:pStyle w:val="listaopisROSTWLP"/>
      </w:pPr>
      <w:r w:rsidRPr="00AF39C5">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F39C5">
          <w:t>18 cm</w:t>
        </w:r>
      </w:smartTag>
      <w:r w:rsidRPr="00AF39C5">
        <w:t xml:space="preserve"> (nie mniejsze niż </w:t>
      </w:r>
      <w:smartTag w:uri="urn:schemas-microsoft-com:office:smarttags" w:element="metricconverter">
        <w:smartTagPr>
          <w:attr w:name="ProductID" w:val="14 cm"/>
        </w:smartTagPr>
        <w:r w:rsidRPr="00AF39C5">
          <w:t>14 cm</w:t>
        </w:r>
      </w:smartTag>
      <w:r w:rsidRPr="00AF39C5">
        <w:t xml:space="preserve"> w cieńszym końcu belki), belki poprzeczne należy mocować do legarów za pomocą gwoździ o Ø </w:t>
      </w:r>
      <w:smartTag w:uri="urn:schemas-microsoft-com:office:smarttags" w:element="metricconverter">
        <w:smartTagPr>
          <w:attr w:name="ProductID" w:val="8 mm"/>
        </w:smartTagPr>
        <w:r w:rsidRPr="00AF39C5">
          <w:t>8 mm</w:t>
        </w:r>
      </w:smartTag>
      <w:r w:rsidRPr="00AF39C5">
        <w:t xml:space="preserve"> o długości 160-180 mm, z gwoździ w każdej belce dylówki można zrezygnować, przybijając na końcach dylówki żerdź do legarów, jednak cała dylówka musi być sztywna, a belki nie mogą się przesuwać na boki ani wypadać na powierzchni dylówki; </w:t>
      </w:r>
    </w:p>
    <w:p w14:paraId="65D3F556" w14:textId="77777777" w:rsidR="00AF39C5" w:rsidRPr="00AF39C5" w:rsidRDefault="00AF39C5" w:rsidP="008C2245">
      <w:pPr>
        <w:pStyle w:val="listaopisROSTWLP"/>
      </w:pPr>
      <w:r w:rsidRPr="00AF39C5">
        <w:t>zasypanie belek dylówki gruntem rodzinnym złożonym na poboczu dylówki;</w:t>
      </w:r>
    </w:p>
    <w:p w14:paraId="0F77D3E3" w14:textId="77777777" w:rsidR="00AF39C5" w:rsidRPr="00AF39C5" w:rsidRDefault="00AF39C5" w:rsidP="008C2245">
      <w:pPr>
        <w:pStyle w:val="listaopisROSTWLP"/>
      </w:pPr>
      <w:r w:rsidRPr="00AF39C5">
        <w:t>po zakończeniu robót teren wzdłuż ułożonej dylówki należy uporządkować.</w:t>
      </w:r>
    </w:p>
    <w:p w14:paraId="030877AC" w14:textId="77777777" w:rsidR="00AF39C5" w:rsidRPr="00AF39C5" w:rsidRDefault="00AF39C5" w:rsidP="00AF39C5">
      <w:pPr>
        <w:suppressAutoHyphens w:val="0"/>
        <w:spacing w:before="120"/>
        <w:ind w:left="57" w:firstLine="709"/>
        <w:jc w:val="both"/>
        <w:rPr>
          <w:rFonts w:ascii="Arial" w:hAnsi="Arial" w:cs="Arial"/>
          <w:b/>
          <w:color w:val="006600"/>
          <w:sz w:val="22"/>
        </w:rPr>
      </w:pPr>
    </w:p>
    <w:p w14:paraId="76E3AA8B" w14:textId="77777777" w:rsidR="00AF39C5" w:rsidRPr="00AF39C5" w:rsidRDefault="00AF39C5" w:rsidP="00635F9F">
      <w:pPr>
        <w:jc w:val="both"/>
        <w:rPr>
          <w:rFonts w:ascii="Cambria" w:hAnsi="Cambria"/>
          <w:b/>
          <w:color w:val="006600"/>
          <w:sz w:val="22"/>
          <w:lang w:eastAsia="pl-PL"/>
        </w:rPr>
      </w:pPr>
      <w:r w:rsidRPr="00AF39C5">
        <w:rPr>
          <w:rFonts w:ascii="Cambria" w:hAnsi="Cambria"/>
          <w:b/>
          <w:color w:val="006600"/>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D3F3A4B" w14:textId="77777777" w:rsidR="00AF39C5" w:rsidRPr="00AF39C5" w:rsidRDefault="00AF39C5" w:rsidP="00AF39C5">
      <w:pPr>
        <w:suppressAutoHyphens w:val="0"/>
        <w:ind w:left="57" w:firstLine="709"/>
        <w:jc w:val="both"/>
        <w:rPr>
          <w:rFonts w:ascii="Arial" w:hAnsi="Arial" w:cs="Arial"/>
          <w:color w:val="006600"/>
          <w:sz w:val="22"/>
          <w:lang w:eastAsia="pl-PL"/>
        </w:rPr>
      </w:pPr>
    </w:p>
    <w:p w14:paraId="4DABFA08"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59A3D3E1" w14:textId="77777777" w:rsidR="00AF39C5" w:rsidRPr="00AF39C5" w:rsidRDefault="00AF39C5" w:rsidP="00EF52C2">
      <w:pPr>
        <w:pStyle w:val="listaopisROSTWLP"/>
        <w:rPr>
          <w:lang w:eastAsia="pl-PL"/>
        </w:rPr>
      </w:pPr>
      <w:r w:rsidRPr="00AF39C5">
        <w:rPr>
          <w:lang w:eastAsia="pl-PL"/>
        </w:rPr>
        <w:t>Wykonanie mostku o konstrukcji drewnianej z (drewna okrągłego korowanego) polega na:</w:t>
      </w:r>
    </w:p>
    <w:p w14:paraId="7D0449CF" w14:textId="77777777" w:rsidR="00AF39C5" w:rsidRPr="00AF39C5" w:rsidRDefault="00AF39C5" w:rsidP="00EF52C2">
      <w:pPr>
        <w:pStyle w:val="listaopisROSTWLP"/>
        <w:rPr>
          <w:szCs w:val="22"/>
        </w:rPr>
      </w:pPr>
      <w:r w:rsidRPr="00AF39C5">
        <w:rPr>
          <w:szCs w:val="22"/>
        </w:rPr>
        <w:t>wytyczeniu miejsca ułożenia oraz wykonania siodła w gruncie dla osadzenia belki drewnianej ustroju niosącego;</w:t>
      </w:r>
    </w:p>
    <w:p w14:paraId="289079B2" w14:textId="77777777" w:rsidR="00AF39C5" w:rsidRPr="00AF39C5" w:rsidRDefault="00AF39C5" w:rsidP="00EF52C2">
      <w:pPr>
        <w:pStyle w:val="listaopisROSTWLP"/>
        <w:rPr>
          <w:szCs w:val="22"/>
        </w:rPr>
      </w:pPr>
      <w:r w:rsidRPr="00AF39C5">
        <w:rPr>
          <w:szCs w:val="22"/>
        </w:rPr>
        <w:t xml:space="preserve">ułożenie belki we wcześniej przygotowanym siodle z drewna okrągłego średnicy minimum </w:t>
      </w:r>
      <m:oMath>
        <m:r>
          <w:rPr>
            <w:rFonts w:ascii="Cambria Math" w:hAnsi="Cambria Math" w:cs="Arial"/>
            <w:szCs w:val="22"/>
          </w:rPr>
          <m:t>∅</m:t>
        </m:r>
      </m:oMath>
      <w:r w:rsidRPr="00AF39C5">
        <w:rPr>
          <w:szCs w:val="22"/>
        </w:rPr>
        <w:t xml:space="preserve"> 30 cm;</w:t>
      </w:r>
    </w:p>
    <w:p w14:paraId="49995FEE" w14:textId="77777777" w:rsidR="00AF39C5" w:rsidRPr="00AF39C5" w:rsidRDefault="00AF39C5" w:rsidP="00EF52C2">
      <w:pPr>
        <w:pStyle w:val="listaopisROSTWLP"/>
        <w:rPr>
          <w:szCs w:val="22"/>
        </w:rPr>
      </w:pPr>
      <w:r w:rsidRPr="00AF39C5">
        <w:rPr>
          <w:szCs w:val="22"/>
        </w:rPr>
        <w:t>obsypanie belki ziemia złożoną na odkładzie wraz z zagęszczeniem;</w:t>
      </w:r>
    </w:p>
    <w:p w14:paraId="1C020521" w14:textId="77777777" w:rsidR="00AF39C5" w:rsidRPr="00AF39C5" w:rsidRDefault="00AF39C5" w:rsidP="00EF52C2">
      <w:pPr>
        <w:pStyle w:val="listaopisROSTWLP"/>
        <w:rPr>
          <w:szCs w:val="22"/>
        </w:rPr>
      </w:pPr>
      <w:r w:rsidRPr="00AF39C5">
        <w:rPr>
          <w:szCs w:val="22"/>
        </w:rPr>
        <w:t xml:space="preserve">ułożenie na belkach nośnych belek poprzecznych o przekroju minimum </w:t>
      </w:r>
      <m:oMath>
        <m:r>
          <w:rPr>
            <w:rFonts w:ascii="Cambria Math" w:hAnsi="Cambria Math" w:cs="Arial"/>
            <w:szCs w:val="22"/>
          </w:rPr>
          <m:t>∅</m:t>
        </m:r>
      </m:oMath>
      <w:r w:rsidRPr="00AF39C5">
        <w:rPr>
          <w:szCs w:val="22"/>
        </w:rPr>
        <w:t xml:space="preserve"> 20cm;</w:t>
      </w:r>
    </w:p>
    <w:p w14:paraId="148B8A66" w14:textId="77777777" w:rsidR="00AF39C5" w:rsidRPr="00AF39C5" w:rsidRDefault="00AF39C5" w:rsidP="00EF52C2">
      <w:pPr>
        <w:pStyle w:val="listaopisROSTWLP"/>
        <w:rPr>
          <w:szCs w:val="22"/>
        </w:rPr>
      </w:pPr>
      <w:r w:rsidRPr="00AF39C5">
        <w:rPr>
          <w:szCs w:val="22"/>
        </w:rPr>
        <w:t>belki poprzeczne winny być umocowane do belek nośnych za pomocą gwoździ lub klamer stalowych;</w:t>
      </w:r>
    </w:p>
    <w:p w14:paraId="48492280" w14:textId="77777777" w:rsidR="00AF39C5" w:rsidRPr="00AF39C5" w:rsidRDefault="00AF39C5" w:rsidP="00EF52C2">
      <w:pPr>
        <w:pStyle w:val="listaopisROSTWLP"/>
        <w:rPr>
          <w:szCs w:val="22"/>
        </w:rPr>
      </w:pPr>
      <w:r w:rsidRPr="00AF39C5">
        <w:rPr>
          <w:szCs w:val="22"/>
        </w:rPr>
        <w:t>obsypanie wjazdu na mostek i wyjazdu do górnej wysokości powierzchni belek ziemią lub tłuczniem.</w:t>
      </w:r>
    </w:p>
    <w:p w14:paraId="38BD7239" w14:textId="77777777" w:rsidR="00AF39C5" w:rsidRPr="00AF39C5" w:rsidRDefault="00AF39C5" w:rsidP="00EF52C2">
      <w:pPr>
        <w:pStyle w:val="listaopisROSTWLP"/>
        <w:rPr>
          <w:szCs w:val="22"/>
        </w:rPr>
      </w:pPr>
      <w:r w:rsidRPr="00AF39C5">
        <w:rPr>
          <w:szCs w:val="22"/>
        </w:rPr>
        <w:t>przy mostku szerokości do 3,00 m winny być ułożone dwie belki ustroju niosącego.</w:t>
      </w:r>
    </w:p>
    <w:p w14:paraId="56D3D9DC" w14:textId="77777777" w:rsidR="00AF39C5" w:rsidRPr="00AF39C5" w:rsidRDefault="00AF39C5" w:rsidP="00EF52C2">
      <w:pPr>
        <w:pStyle w:val="listaopisROSTWLP"/>
        <w:rPr>
          <w:szCs w:val="22"/>
        </w:rPr>
      </w:pPr>
      <w:r w:rsidRPr="00AF39C5">
        <w:rPr>
          <w:szCs w:val="22"/>
        </w:rPr>
        <w:t xml:space="preserve">w przypadku szerokości powyżej 3,00 m należy zamontować ustrój nośny z trzech belek. </w:t>
      </w:r>
    </w:p>
    <w:p w14:paraId="1859AF01" w14:textId="77777777" w:rsidR="00AF39C5" w:rsidRPr="00AF39C5" w:rsidRDefault="00AF39C5" w:rsidP="00EF52C2">
      <w:pPr>
        <w:pStyle w:val="listaopisROSTWLP"/>
        <w:rPr>
          <w:szCs w:val="22"/>
        </w:rPr>
      </w:pPr>
      <w:r w:rsidRPr="00AF39C5">
        <w:rPr>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F39C5" w:rsidRDefault="00AF39C5" w:rsidP="00EF52C2">
      <w:pPr>
        <w:pStyle w:val="listaopisROSTWLP"/>
        <w:rPr>
          <w:szCs w:val="22"/>
        </w:rPr>
      </w:pPr>
      <w:r w:rsidRPr="00AF39C5">
        <w:rPr>
          <w:szCs w:val="22"/>
        </w:rPr>
        <w:t>zużycie drewna na 1 m</w:t>
      </w:r>
      <w:r w:rsidRPr="00AF39C5">
        <w:rPr>
          <w:szCs w:val="22"/>
          <w:vertAlign w:val="superscript"/>
        </w:rPr>
        <w:t>2</w:t>
      </w:r>
      <w:r w:rsidRPr="00AF39C5">
        <w:rPr>
          <w:szCs w:val="22"/>
        </w:rPr>
        <w:t xml:space="preserve"> powierzchni mostku wynosi około:</w:t>
      </w:r>
    </w:p>
    <w:p w14:paraId="4114F2F4"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podpory długości 1,00 o śr. około 30 cm.</w:t>
      </w:r>
    </w:p>
    <w:p w14:paraId="5BB94BB6" w14:textId="77777777" w:rsidR="00AF39C5" w:rsidRPr="00AF39C5" w:rsidRDefault="00AF39C5" w:rsidP="00AF39C5">
      <w:pPr>
        <w:ind w:left="1440" w:firstLine="709"/>
        <w:jc w:val="both"/>
        <w:rPr>
          <w:rFonts w:ascii="Cambria" w:hAnsi="Cambria"/>
          <w:b/>
          <w:color w:val="006600"/>
          <w:sz w:val="22"/>
          <w:szCs w:val="22"/>
        </w:rPr>
      </w:pPr>
      <w:r w:rsidRPr="00AF39C5">
        <w:rPr>
          <w:rFonts w:ascii="Cambria" w:hAnsi="Cambria"/>
          <w:color w:val="006600"/>
          <w:sz w:val="22"/>
          <w:szCs w:val="22"/>
        </w:rPr>
        <w:t xml:space="preserve">1,00*0,15*0,15*3,14 = </w:t>
      </w:r>
      <w:r w:rsidRPr="00AF39C5">
        <w:rPr>
          <w:rFonts w:ascii="Cambria" w:hAnsi="Cambria"/>
          <w:b/>
          <w:color w:val="006600"/>
          <w:sz w:val="22"/>
          <w:szCs w:val="22"/>
        </w:rPr>
        <w:t>0,071m</w:t>
      </w:r>
      <w:r w:rsidRPr="00AF39C5">
        <w:rPr>
          <w:rFonts w:ascii="Cambria" w:hAnsi="Cambria"/>
          <w:b/>
          <w:color w:val="006600"/>
          <w:sz w:val="22"/>
          <w:szCs w:val="22"/>
          <w:vertAlign w:val="superscript"/>
        </w:rPr>
        <w:t>3</w:t>
      </w:r>
    </w:p>
    <w:p w14:paraId="6E9A737C"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Nawierzchnia mostu 1,00 m</w:t>
      </w:r>
      <w:r w:rsidRPr="00AF39C5">
        <w:rPr>
          <w:rFonts w:ascii="Cambria" w:hAnsi="Cambria"/>
          <w:color w:val="006600"/>
          <w:sz w:val="22"/>
          <w:szCs w:val="22"/>
          <w:vertAlign w:val="superscript"/>
        </w:rPr>
        <w:t>2</w:t>
      </w:r>
      <w:r w:rsidRPr="00AF39C5">
        <w:rPr>
          <w:rFonts w:ascii="Cambria" w:hAnsi="Cambria"/>
          <w:color w:val="006600"/>
          <w:sz w:val="22"/>
          <w:szCs w:val="22"/>
        </w:rPr>
        <w:t xml:space="preserve"> belki śr. 20 cm.</w:t>
      </w:r>
    </w:p>
    <w:p w14:paraId="364D4B3E" w14:textId="77777777" w:rsidR="00AF39C5" w:rsidRPr="00AF39C5" w:rsidRDefault="00AF39C5" w:rsidP="00AF39C5">
      <w:pPr>
        <w:ind w:left="1440" w:firstLine="709"/>
        <w:jc w:val="both"/>
        <w:rPr>
          <w:rFonts w:ascii="Cambria" w:hAnsi="Cambria"/>
          <w:color w:val="006600"/>
          <w:sz w:val="22"/>
          <w:szCs w:val="22"/>
          <w:vertAlign w:val="superscript"/>
        </w:rPr>
      </w:pPr>
      <w:r w:rsidRPr="00AF39C5">
        <w:rPr>
          <w:rFonts w:ascii="Cambria" w:hAnsi="Cambria"/>
          <w:color w:val="006600"/>
          <w:sz w:val="22"/>
          <w:szCs w:val="22"/>
        </w:rPr>
        <w:t>1,00*1,00*0,10*0,10*3,14*5 szt. = 0,16 m</w:t>
      </w:r>
      <w:r w:rsidRPr="00AF39C5">
        <w:rPr>
          <w:rFonts w:ascii="Cambria" w:hAnsi="Cambria"/>
          <w:color w:val="006600"/>
          <w:sz w:val="22"/>
          <w:szCs w:val="22"/>
          <w:vertAlign w:val="superscript"/>
        </w:rPr>
        <w:t>3</w:t>
      </w:r>
    </w:p>
    <w:p w14:paraId="4E4C5247"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60FD55F1"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71D6EAD2"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5CFB662F"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338C087E"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1E2EA770" w14:textId="21A64304" w:rsidR="00AF39C5" w:rsidRDefault="00AF39C5" w:rsidP="00AF39C5">
      <w:pPr>
        <w:jc w:val="both"/>
        <w:rPr>
          <w:rFonts w:ascii="Cambria" w:hAnsi="Cambria"/>
          <w:b/>
          <w:color w:val="006600"/>
          <w:sz w:val="22"/>
          <w:lang w:eastAsia="pl-PL"/>
        </w:rPr>
      </w:pPr>
    </w:p>
    <w:p w14:paraId="0265C56D" w14:textId="5F7F5618" w:rsidR="006F470E" w:rsidRPr="00AF39C5" w:rsidRDefault="006F470E" w:rsidP="00AF39C5">
      <w:pPr>
        <w:jc w:val="both"/>
        <w:rPr>
          <w:rFonts w:ascii="Cambria" w:hAnsi="Cambria"/>
          <w:b/>
          <w:color w:val="006600"/>
          <w:sz w:val="22"/>
          <w:lang w:eastAsia="pl-PL"/>
        </w:rPr>
      </w:pPr>
      <w:r>
        <w:rPr>
          <w:rFonts w:ascii="Cambria" w:hAnsi="Cambria"/>
          <w:b/>
          <w:color w:val="006600"/>
          <w:sz w:val="22"/>
          <w:lang w:eastAsia="pl-PL"/>
        </w:rPr>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r w:rsidR="00AF39C5" w:rsidRPr="00AF39C5"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8C74E7F" w14:textId="77777777" w:rsidR="00AF39C5" w:rsidRPr="00AF39C5" w:rsidRDefault="00AF39C5" w:rsidP="00AF39C5">
      <w:pPr>
        <w:suppressAutoHyphens w:val="0"/>
        <w:ind w:left="57" w:firstLine="709"/>
        <w:jc w:val="both"/>
        <w:rPr>
          <w:rFonts w:ascii="Arial" w:hAnsi="Arial" w:cs="Arial"/>
          <w:color w:val="FF0000"/>
          <w:sz w:val="22"/>
          <w:lang w:eastAsia="pl-PL"/>
        </w:rPr>
      </w:pPr>
    </w:p>
    <w:p w14:paraId="611B0852"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651B15B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do 5 m (&lt;5m)</w:t>
      </w:r>
    </w:p>
    <w:p w14:paraId="5B1DFFB3" w14:textId="77777777" w:rsidR="00AF39C5" w:rsidRPr="00AF39C5" w:rsidRDefault="00AF39C5" w:rsidP="00EF52C2">
      <w:pPr>
        <w:pStyle w:val="listaopisROSTWLP"/>
      </w:pPr>
      <w:r w:rsidRPr="00AF39C5">
        <w:t>Wykonanie wodozwodu długości do 5 m z dwóch belek drewna okrągłego okorowanego o średnicy 18-20 cm, połączonego klamrami stalowymi ze stali żebrowanej fi 12-14 mm w ilości 8 szt. Belki połączone w rozstawie 10-12 cm,</w:t>
      </w:r>
    </w:p>
    <w:p w14:paraId="28E76286" w14:textId="77777777" w:rsidR="00AF39C5" w:rsidRPr="00AF39C5" w:rsidRDefault="00AF39C5" w:rsidP="00EF52C2">
      <w:pPr>
        <w:pStyle w:val="listaopisROSTWLP"/>
      </w:pPr>
      <w:r w:rsidRPr="00AF39C5">
        <w:t>Zagęszczenie gruntu po montażu wodozwodu przy belkach drewnianych.</w:t>
      </w:r>
    </w:p>
    <w:p w14:paraId="4FBB891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powyżej 5 m (&gt;5m)</w:t>
      </w:r>
    </w:p>
    <w:p w14:paraId="688826F4" w14:textId="77777777" w:rsidR="00AF39C5" w:rsidRPr="00AF39C5" w:rsidRDefault="00AF39C5" w:rsidP="00EF52C2">
      <w:pPr>
        <w:pStyle w:val="listaopisROSTWLP"/>
      </w:pPr>
      <w:r w:rsidRPr="00AF39C5">
        <w:t>Wykonanie wodozwodu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F39C5" w:rsidRDefault="00AF39C5" w:rsidP="00EF52C2">
      <w:pPr>
        <w:pStyle w:val="listaopisROSTWLP"/>
      </w:pPr>
      <w:r w:rsidRPr="00AF39C5">
        <w:t>Zagęszczenie gruntu po montażu wodozwodu przy belkach drewnianych.</w:t>
      </w:r>
    </w:p>
    <w:p w14:paraId="43804FD2" w14:textId="77777777" w:rsidR="00AF39C5" w:rsidRPr="00AF39C5" w:rsidRDefault="00AF39C5" w:rsidP="00AF39C5">
      <w:pPr>
        <w:jc w:val="both"/>
        <w:rPr>
          <w:rFonts w:ascii="Cambria" w:hAnsi="Cambria"/>
          <w:b/>
          <w:color w:val="006600"/>
          <w:sz w:val="22"/>
        </w:rPr>
      </w:pPr>
    </w:p>
    <w:p w14:paraId="2C83013C"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Odbiór prac nastąpi poprzez:</w:t>
      </w:r>
    </w:p>
    <w:p w14:paraId="38D31B63" w14:textId="77777777" w:rsidR="00AF39C5" w:rsidRPr="00AF39C5" w:rsidRDefault="00AF39C5" w:rsidP="00EF52C2">
      <w:pPr>
        <w:pStyle w:val="listaopisROSTWLP"/>
      </w:pPr>
      <w:r w:rsidRPr="00AF39C5">
        <w:t>zweryfikowanie prawidłowości ich wykonania z opisem czynności i Zleceniem,</w:t>
      </w:r>
    </w:p>
    <w:p w14:paraId="15CE6E79" w14:textId="77777777" w:rsidR="00AF39C5" w:rsidRPr="00AF39C5" w:rsidRDefault="00AF39C5" w:rsidP="00EF52C2">
      <w:pPr>
        <w:pStyle w:val="listaopisROSTWLP"/>
      </w:pPr>
      <w:r w:rsidRPr="00AF39C5">
        <w:t>dokonanie pomiaru średnicy drewna, pomiar szerokości mostku, przeliczenie mocowań (np. przy pomocy: taśmy mierniczej, średnicomierza itp),</w:t>
      </w:r>
    </w:p>
    <w:p w14:paraId="2B70D2B4"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bidi="hi-IN"/>
        </w:rPr>
      </w:pPr>
      <w:r w:rsidRPr="00AF39C5">
        <w:rPr>
          <w:rFonts w:ascii="Cambria" w:eastAsia="SimSun" w:hAnsi="Cambria" w:cs="Arial"/>
          <w:b/>
          <w:i/>
          <w:color w:val="006600"/>
          <w:sz w:val="24"/>
          <w:szCs w:val="22"/>
          <w:lang w:eastAsia="en-US" w:bidi="hi-IN"/>
        </w:rPr>
        <w:br w:type="page"/>
      </w:r>
      <w:bookmarkStart w:id="92" w:name="_Toc83639089"/>
      <w:bookmarkStart w:id="93" w:name="_Toc85175726"/>
      <w:r w:rsidRPr="00AF39C5">
        <w:rPr>
          <w:rFonts w:ascii="Cambria" w:eastAsia="SimSun" w:hAnsi="Cambria" w:cs="Arial"/>
          <w:b/>
          <w:i/>
          <w:color w:val="006600"/>
          <w:sz w:val="24"/>
          <w:szCs w:val="22"/>
          <w:lang w:eastAsia="en-US" w:bidi="hi-IN"/>
        </w:rPr>
        <w:t>Dział XIII – UTRZYMANIE OBIEKTÓW WODNO-MELIORACYJNYCH</w:t>
      </w:r>
      <w:bookmarkEnd w:id="92"/>
      <w:bookmarkEnd w:id="93"/>
    </w:p>
    <w:p w14:paraId="22500674" w14:textId="77777777" w:rsidR="00AF39C5" w:rsidRPr="00AF39C5"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4" w:name="_Toc83639090"/>
      <w:bookmarkStart w:id="95" w:name="_Toc85175727"/>
      <w:r w:rsidRPr="00AF39C5">
        <w:rPr>
          <w:rFonts w:ascii="Cambria" w:eastAsia="Bitstream Vera Sans" w:hAnsi="Cambria" w:cs="Arial"/>
          <w:b/>
          <w:bCs/>
          <w:color w:val="006600"/>
          <w:sz w:val="22"/>
          <w:szCs w:val="22"/>
          <w:lang w:eastAsia="en-US" w:bidi="hi-IN"/>
        </w:rPr>
        <w:t>XIII</w:t>
      </w:r>
      <w:r w:rsidRPr="00AF39C5">
        <w:rPr>
          <w:rFonts w:ascii="Cambria" w:eastAsia="Calibri" w:hAnsi="Cambria" w:cs="Arial"/>
          <w:b/>
          <w:bCs/>
          <w:color w:val="006600"/>
          <w:sz w:val="22"/>
          <w:szCs w:val="22"/>
          <w:lang w:eastAsia="en-US"/>
        </w:rPr>
        <w:t>. 1 – Utrzymanie obiektów zabudowy potoków</w:t>
      </w:r>
      <w:bookmarkEnd w:id="94"/>
      <w:bookmarkEnd w:id="95"/>
    </w:p>
    <w:p w14:paraId="6EB7506F" w14:textId="77777777" w:rsidR="00AF39C5" w:rsidRPr="00AF39C5"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w zabudowie potoków to ogół czynności wykonywanych ręcznie lub/i mechanicznie, mających na celu bieżące udrażnianie koryt potoków, aby nie spowodowało to uszkodzenia biegnących obok dróg leśnych; odrumoszowywanie zapór przeciwrumowiskowych w celu spowolnienia i zatrzymania rumoszu podczas intensywnych opadów deszczu oraz wykonywanie drobnych napraw obiektów zabudowy potoków, aby nie dopuścić do większego ich uszkodzenia.</w:t>
      </w:r>
    </w:p>
    <w:p w14:paraId="4D6208A3"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1121429C" w:rsidR="00AF39C5" w:rsidRPr="00635F9F" w:rsidRDefault="00635F9F" w:rsidP="00635F9F">
      <w:pPr>
        <w:pStyle w:val="ROSTWPLok"/>
        <w:ind w:left="0" w:firstLine="0"/>
        <w:rPr>
          <w:rFonts w:eastAsia="Arial Unicode MS"/>
          <w:b/>
          <w:noProof/>
          <w:lang w:val="cs-CZ" w:eastAsia="pl-PL"/>
        </w:rPr>
      </w:pPr>
      <w:r w:rsidRPr="00635F9F">
        <w:rPr>
          <w:rFonts w:eastAsia="Arial Unicode MS"/>
          <w:b/>
          <w:noProof/>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3A80BB20" w14:textId="77777777" w:rsidR="00AF39C5" w:rsidRPr="00AF39C5" w:rsidRDefault="00AF39C5" w:rsidP="00AF39C5">
      <w:pPr>
        <w:widowControl w:val="0"/>
        <w:ind w:left="57" w:firstLine="709"/>
        <w:jc w:val="both"/>
        <w:rPr>
          <w:rFonts w:ascii="Arial" w:hAnsi="Arial" w:cs="Arial"/>
          <w:b/>
          <w:bCs/>
          <w:color w:val="006600"/>
          <w:sz w:val="22"/>
          <w:lang w:eastAsia="pl-PL"/>
        </w:rPr>
      </w:pPr>
    </w:p>
    <w:p w14:paraId="77979B5B"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Standard technologii prac obejmuje:</w:t>
      </w:r>
    </w:p>
    <w:p w14:paraId="0E2FDF02" w14:textId="77777777" w:rsidR="00AF39C5" w:rsidRPr="00AF39C5" w:rsidRDefault="00AF39C5" w:rsidP="004C6763">
      <w:pPr>
        <w:pStyle w:val="listaopisROSTWLP"/>
      </w:pPr>
      <w:r w:rsidRPr="00AF39C5">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F39C5" w:rsidRDefault="00AF39C5" w:rsidP="004C6763">
      <w:pPr>
        <w:pStyle w:val="listaopisROSTWLP"/>
      </w:pPr>
      <w:r w:rsidRPr="00AF39C5">
        <w:t>wydobycie namułu z przewodu przepustu, odrzucenie namułu na pobocze cieku i rozplantowanie wydobytego namułu</w:t>
      </w:r>
    </w:p>
    <w:p w14:paraId="39A7AC52" w14:textId="77777777" w:rsidR="00AF39C5" w:rsidRPr="00AF39C5" w:rsidRDefault="00AF39C5" w:rsidP="004C6763">
      <w:pPr>
        <w:pStyle w:val="listaopisROSTWLP"/>
      </w:pPr>
      <w:r w:rsidRPr="00AF39C5">
        <w:t>naprawa osadzenia gurtów drewnianych</w:t>
      </w:r>
    </w:p>
    <w:p w14:paraId="708A9E94" w14:textId="77777777" w:rsidR="00AF39C5" w:rsidRPr="00AF39C5" w:rsidRDefault="00AF39C5" w:rsidP="004C6763">
      <w:pPr>
        <w:pStyle w:val="listaopisROSTWLP"/>
      </w:pPr>
      <w:r w:rsidRPr="00AF39C5">
        <w:t>naprawa brukowania progów drewniano-kamiennych oraz brodów</w:t>
      </w:r>
    </w:p>
    <w:p w14:paraId="10F276F9" w14:textId="77777777" w:rsidR="00AF39C5" w:rsidRPr="00AF39C5" w:rsidRDefault="00AF39C5" w:rsidP="004C6763">
      <w:pPr>
        <w:pStyle w:val="listaopisROSTWLP"/>
      </w:pPr>
      <w:r w:rsidRPr="00AF39C5">
        <w:t>poprawa osadzenia belek drewnianych w budowlach hydrotechnicznych tj. progów drewniano-kamiennych.</w:t>
      </w:r>
    </w:p>
    <w:p w14:paraId="40CAF4D1" w14:textId="77777777" w:rsidR="00AF39C5" w:rsidRPr="00AF39C5" w:rsidRDefault="00AF39C5" w:rsidP="004C6763">
      <w:pPr>
        <w:pStyle w:val="listaopisROSTWLP"/>
      </w:pPr>
      <w:r w:rsidRPr="00AF39C5">
        <w:t>inne prace z zakresu melioracji wodnych (np. usuwanie zatorów ograniczających przepływ wody)</w:t>
      </w:r>
    </w:p>
    <w:p w14:paraId="451EBEE8" w14:textId="77777777" w:rsidR="00AF39C5" w:rsidRPr="00AF39C5" w:rsidRDefault="00AF39C5" w:rsidP="00AF39C5">
      <w:pPr>
        <w:ind w:left="57" w:firstLine="709"/>
        <w:jc w:val="both"/>
        <w:rPr>
          <w:rFonts w:ascii="Cambria" w:hAnsi="Cambria"/>
          <w:color w:val="006600"/>
          <w:sz w:val="22"/>
        </w:rPr>
      </w:pPr>
    </w:p>
    <w:p w14:paraId="478EA0F9"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Procedura odbioru:</w:t>
      </w:r>
    </w:p>
    <w:p w14:paraId="45C2505D" w14:textId="77777777" w:rsidR="00AF39C5" w:rsidRPr="00AF39C5" w:rsidRDefault="00AF39C5" w:rsidP="004C6763">
      <w:pPr>
        <w:pStyle w:val="listaopisROSTWLP"/>
      </w:pPr>
      <w:r w:rsidRPr="00AF39C5">
        <w:t xml:space="preserve">Odbiór prac nastąpi poprzez zweryfikowanie prawidłowości ich wykonania ze zleceniem oraz poprzez potwierdzenie faktycznej ilości przepracowanych godzin </w:t>
      </w:r>
    </w:p>
    <w:p w14:paraId="4A91ECCE" w14:textId="77777777" w:rsidR="00AF39C5" w:rsidRPr="00AF39C5" w:rsidRDefault="00AF39C5" w:rsidP="00AF39C5">
      <w:pPr>
        <w:ind w:left="720"/>
        <w:jc w:val="both"/>
        <w:rPr>
          <w:rFonts w:ascii="Cambria" w:hAnsi="Cambria"/>
          <w:bCs/>
          <w:color w:val="006600"/>
          <w:sz w:val="22"/>
        </w:rPr>
      </w:pPr>
      <w:r w:rsidRPr="00AF39C5">
        <w:rPr>
          <w:rFonts w:ascii="Cambria" w:hAnsi="Cambria"/>
          <w:bCs/>
          <w:i/>
          <w:color w:val="006600"/>
          <w:sz w:val="22"/>
        </w:rPr>
        <w:t>(rozliczenie z dokładnością do jednej godziny).</w:t>
      </w:r>
    </w:p>
    <w:p w14:paraId="5B367FB0" w14:textId="77777777" w:rsidR="00AF39C5" w:rsidRPr="00AF39C5" w:rsidRDefault="00AF39C5" w:rsidP="00AF39C5">
      <w:pPr>
        <w:ind w:left="57" w:firstLine="709"/>
        <w:jc w:val="both"/>
        <w:rPr>
          <w:rFonts w:ascii="Cambria" w:hAnsi="Cambria"/>
          <w:i/>
          <w:color w:val="006600"/>
          <w:sz w:val="22"/>
        </w:rPr>
      </w:pPr>
    </w:p>
    <w:p w14:paraId="40F67262" w14:textId="616B7731" w:rsidR="006C6C5B" w:rsidRPr="00BC4A20" w:rsidRDefault="006C6C5B" w:rsidP="00760CB6">
      <w:pPr>
        <w:pStyle w:val="Nagwek2"/>
      </w:pPr>
    </w:p>
    <w:p w14:paraId="23536548" w14:textId="6C30CF25" w:rsidR="00347FBF" w:rsidRPr="00347FBF" w:rsidRDefault="00347FBF" w:rsidP="006C6C5B">
      <w:pPr>
        <w:pStyle w:val="ROSTWPL"/>
        <w:rPr>
          <w:rFonts w:eastAsia="Calibri"/>
          <w:lang w:eastAsia="en-US"/>
        </w:rPr>
      </w:pPr>
    </w:p>
    <w:sectPr w:rsidR="00347FBF" w:rsidRPr="00347FBF">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ECD" w14:textId="77777777" w:rsidR="00770B70" w:rsidRDefault="00770B70" w:rsidP="00837D05">
      <w:r>
        <w:separator/>
      </w:r>
    </w:p>
  </w:endnote>
  <w:endnote w:type="continuationSeparator" w:id="0">
    <w:p w14:paraId="013C0464" w14:textId="77777777" w:rsidR="00770B70" w:rsidRDefault="00770B70"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1801C2" w:rsidRDefault="001801C2">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770B70" w:rsidRPr="00770B70">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1801C2" w:rsidRDefault="001801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2D766" w14:textId="77777777" w:rsidR="00770B70" w:rsidRDefault="00770B70" w:rsidP="00837D05">
      <w:r>
        <w:separator/>
      </w:r>
    </w:p>
  </w:footnote>
  <w:footnote w:type="continuationSeparator" w:id="0">
    <w:p w14:paraId="2B2C5B92" w14:textId="77777777" w:rsidR="00770B70" w:rsidRDefault="00770B70"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374D7"/>
    <w:rsid w:val="00141CFF"/>
    <w:rsid w:val="00146EF6"/>
    <w:rsid w:val="001509E7"/>
    <w:rsid w:val="0015248F"/>
    <w:rsid w:val="001548F5"/>
    <w:rsid w:val="00156F6C"/>
    <w:rsid w:val="00161EE6"/>
    <w:rsid w:val="00163C04"/>
    <w:rsid w:val="00163D5D"/>
    <w:rsid w:val="0016405B"/>
    <w:rsid w:val="001673A6"/>
    <w:rsid w:val="00167CDB"/>
    <w:rsid w:val="00173086"/>
    <w:rsid w:val="0017365D"/>
    <w:rsid w:val="00174699"/>
    <w:rsid w:val="00175560"/>
    <w:rsid w:val="00177953"/>
    <w:rsid w:val="001801C2"/>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364"/>
    <w:rsid w:val="0023149D"/>
    <w:rsid w:val="00236948"/>
    <w:rsid w:val="00237FE6"/>
    <w:rsid w:val="002401F3"/>
    <w:rsid w:val="00240D1E"/>
    <w:rsid w:val="00243650"/>
    <w:rsid w:val="002448D7"/>
    <w:rsid w:val="00247C24"/>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54A6"/>
    <w:rsid w:val="00347FBF"/>
    <w:rsid w:val="00354570"/>
    <w:rsid w:val="00356E32"/>
    <w:rsid w:val="003607BA"/>
    <w:rsid w:val="00361ED6"/>
    <w:rsid w:val="0036244C"/>
    <w:rsid w:val="00363151"/>
    <w:rsid w:val="00363EC5"/>
    <w:rsid w:val="00366025"/>
    <w:rsid w:val="003670C5"/>
    <w:rsid w:val="00371A70"/>
    <w:rsid w:val="00383FEE"/>
    <w:rsid w:val="00392DFC"/>
    <w:rsid w:val="00397414"/>
    <w:rsid w:val="003A2DF5"/>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2120"/>
    <w:rsid w:val="00482E89"/>
    <w:rsid w:val="004848A7"/>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872"/>
    <w:rsid w:val="00524994"/>
    <w:rsid w:val="0052575A"/>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6890"/>
    <w:rsid w:val="00590B53"/>
    <w:rsid w:val="00596C1C"/>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0B70"/>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D086C"/>
    <w:rsid w:val="008D350A"/>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790E"/>
    <w:rsid w:val="00966B64"/>
    <w:rsid w:val="00972312"/>
    <w:rsid w:val="00973713"/>
    <w:rsid w:val="00973B5F"/>
    <w:rsid w:val="009747E3"/>
    <w:rsid w:val="00980448"/>
    <w:rsid w:val="009814D1"/>
    <w:rsid w:val="00987348"/>
    <w:rsid w:val="00990944"/>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7799"/>
    <w:rsid w:val="00A3790B"/>
    <w:rsid w:val="00A415FB"/>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DA3"/>
    <w:rsid w:val="00AA60BB"/>
    <w:rsid w:val="00AA63AA"/>
    <w:rsid w:val="00AA751B"/>
    <w:rsid w:val="00AB054D"/>
    <w:rsid w:val="00AB7B43"/>
    <w:rsid w:val="00AC4151"/>
    <w:rsid w:val="00AC50F5"/>
    <w:rsid w:val="00AC7D64"/>
    <w:rsid w:val="00AD2C17"/>
    <w:rsid w:val="00AD5A0F"/>
    <w:rsid w:val="00AD7ABE"/>
    <w:rsid w:val="00AE07FF"/>
    <w:rsid w:val="00AE4024"/>
    <w:rsid w:val="00AE6C1B"/>
    <w:rsid w:val="00AF0C70"/>
    <w:rsid w:val="00AF354B"/>
    <w:rsid w:val="00AF39C5"/>
    <w:rsid w:val="00B00639"/>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09F3"/>
    <w:rsid w:val="00BA3256"/>
    <w:rsid w:val="00BA75CF"/>
    <w:rsid w:val="00BB16A6"/>
    <w:rsid w:val="00BB1E04"/>
    <w:rsid w:val="00BB24C6"/>
    <w:rsid w:val="00BB2F31"/>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71192"/>
    <w:rsid w:val="00C7471C"/>
    <w:rsid w:val="00C74991"/>
    <w:rsid w:val="00C836B5"/>
    <w:rsid w:val="00C855CF"/>
    <w:rsid w:val="00C90324"/>
    <w:rsid w:val="00C90862"/>
    <w:rsid w:val="00C914DF"/>
    <w:rsid w:val="00C9349B"/>
    <w:rsid w:val="00C9533F"/>
    <w:rsid w:val="00CA3801"/>
    <w:rsid w:val="00CA3A19"/>
    <w:rsid w:val="00CA63CE"/>
    <w:rsid w:val="00CA6C22"/>
    <w:rsid w:val="00CB2374"/>
    <w:rsid w:val="00CB6F2D"/>
    <w:rsid w:val="00CC0AD3"/>
    <w:rsid w:val="00CC1A25"/>
    <w:rsid w:val="00CC3719"/>
    <w:rsid w:val="00CC7323"/>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4151"/>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B0B9-C89A-4A9F-A381-B31639C5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5955</TotalTime>
  <Pages>199</Pages>
  <Words>51673</Words>
  <Characters>310040</Characters>
  <Application>Microsoft Office Word</Application>
  <DocSecurity>0</DocSecurity>
  <Lines>2583</Lines>
  <Paragraphs>721</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    Dział I -POZYSKANIE I ZRYWKA DREWNA</vt:lpstr>
      <vt:lpstr>        I.1 Pozyskanie i zrywka drewna</vt:lpstr>
      <vt:lpstr>        I.2 Podwóz drewna</vt:lpstr>
      <vt:lpstr>        I.3 Szlaki operacyjne – w warunkach górskich</vt:lpstr>
      <vt:lpstr>        I.4 Pozostałe prace godzinowe w pozyskaniu i zrywce drewna VAT 8%</vt:lpstr>
      <vt:lpstr>    Dział II – HODOWLA LASU</vt:lpstr>
      <vt:lpstr>        II.1 Melioracje agrotechniczne</vt:lpstr>
      <vt:lpstr>        II.2 Ręczne przygotowanie gleby</vt:lpstr>
      <vt:lpstr>        II.3 Mechaniczne przygotowanie gleby</vt:lpstr>
    </vt:vector>
  </TitlesOfParts>
  <Company>RDLP w Zielonej Górze</Company>
  <LinksUpToDate>false</LinksUpToDate>
  <CharactersWithSpaces>360992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Izabela Pigan</cp:lastModifiedBy>
  <cp:revision>3</cp:revision>
  <cp:lastPrinted>2021-10-04T07:22:00Z</cp:lastPrinted>
  <dcterms:created xsi:type="dcterms:W3CDTF">2021-10-29T09:27:00Z</dcterms:created>
  <dcterms:modified xsi:type="dcterms:W3CDTF">2021-11-08T12:12:00Z</dcterms:modified>
</cp:coreProperties>
</file>