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CC" w:rsidRPr="00D84ECC" w:rsidRDefault="00D84ECC" w:rsidP="00D84ECC">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D84ECC">
        <w:rPr>
          <w:rFonts w:ascii="Times New Roman" w:eastAsia="Times New Roman" w:hAnsi="Times New Roman" w:cs="Times New Roman"/>
          <w:b/>
          <w:bCs/>
          <w:kern w:val="36"/>
          <w:sz w:val="48"/>
          <w:szCs w:val="48"/>
          <w:lang w:eastAsia="pl-PL"/>
        </w:rPr>
        <w:t>Deklaracja dostępności</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b/>
          <w:bCs/>
          <w:szCs w:val="24"/>
          <w:lang w:eastAsia="pl-PL"/>
        </w:rPr>
        <w:t xml:space="preserve">Nadleśnictwo Cisna </w:t>
      </w:r>
      <w:r w:rsidRPr="00D84ECC">
        <w:rPr>
          <w:rFonts w:ascii="Times New Roman" w:eastAsia="Times New Roman" w:hAnsi="Times New Roman" w:cs="Times New Roman"/>
          <w:szCs w:val="24"/>
          <w:lang w:eastAsia="pl-PL"/>
        </w:rPr>
        <w:t xml:space="preserve">zobowiązuje się zapewnić dostępność swojej witryny internetowej BIP zgodnie z przepisami ustawy z dnia 4 kwietnia 2019 r. o dostępności cyfrowej stron internetowych i aplikacji mobilnych podmiotów publicznych. Oświadczenie w sprawie dostępności ma zastosowanie do witryny </w:t>
      </w:r>
      <w:hyperlink r:id="rId4" w:history="1">
        <w:r w:rsidRPr="00D84ECC">
          <w:rPr>
            <w:rFonts w:ascii="Times New Roman" w:eastAsia="Times New Roman" w:hAnsi="Times New Roman" w:cs="Times New Roman"/>
            <w:color w:val="0000FF"/>
            <w:szCs w:val="24"/>
            <w:u w:val="single"/>
            <w:lang w:eastAsia="pl-PL"/>
          </w:rPr>
          <w:t xml:space="preserve">BIP jednostki organizacyjnej PGL LP Nadleśnictwo Cisna (https://bip2.lasy.gov.pl/pl/bip/dg/rdlp_krosno/nadl_cisna) </w:t>
        </w:r>
      </w:hyperlink>
    </w:p>
    <w:p w:rsidR="00D84ECC" w:rsidRPr="00D84ECC" w:rsidRDefault="00D84ECC" w:rsidP="00D84EC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84ECC">
        <w:rPr>
          <w:rFonts w:ascii="Times New Roman" w:eastAsia="Times New Roman" w:hAnsi="Times New Roman" w:cs="Times New Roman"/>
          <w:b/>
          <w:bCs/>
          <w:sz w:val="36"/>
          <w:szCs w:val="36"/>
          <w:lang w:eastAsia="pl-PL"/>
        </w:rPr>
        <w:t>Daty publikacji i aktualizacji oraz status pod względem zgodności z ustawą</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Data publikacji strony internetowej</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2006-10-13</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Data ostatniej istotnej aktualizacji</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2020-09-14</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Status</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D84ECC">
        <w:rPr>
          <w:rFonts w:ascii="Times New Roman" w:eastAsia="Times New Roman" w:hAnsi="Times New Roman" w:cs="Times New Roman"/>
          <w:szCs w:val="24"/>
          <w:lang w:eastAsia="pl-PL"/>
        </w:rPr>
        <w:t>wyłączeń</w:t>
      </w:r>
      <w:proofErr w:type="spellEnd"/>
      <w:r w:rsidRPr="00D84ECC">
        <w:rPr>
          <w:rFonts w:ascii="Times New Roman" w:eastAsia="Times New Roman" w:hAnsi="Times New Roman" w:cs="Times New Roman"/>
          <w:szCs w:val="24"/>
          <w:lang w:eastAsia="pl-PL"/>
        </w:rPr>
        <w:t xml:space="preserve"> wymienionych poniżej.</w:t>
      </w:r>
    </w:p>
    <w:p w:rsidR="00D84ECC" w:rsidRPr="00D84ECC" w:rsidRDefault="00D84ECC" w:rsidP="00D84EC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84ECC">
        <w:rPr>
          <w:rFonts w:ascii="Times New Roman" w:eastAsia="Times New Roman" w:hAnsi="Times New Roman" w:cs="Times New Roman"/>
          <w:b/>
          <w:bCs/>
          <w:sz w:val="27"/>
          <w:szCs w:val="27"/>
          <w:lang w:eastAsia="pl-PL"/>
        </w:rPr>
        <w:t>Aspekty i przyczyny niezgodności/</w:t>
      </w:r>
      <w:proofErr w:type="spellStart"/>
      <w:r w:rsidRPr="00D84ECC">
        <w:rPr>
          <w:rFonts w:ascii="Times New Roman" w:eastAsia="Times New Roman" w:hAnsi="Times New Roman" w:cs="Times New Roman"/>
          <w:b/>
          <w:bCs/>
          <w:sz w:val="27"/>
          <w:szCs w:val="27"/>
          <w:lang w:eastAsia="pl-PL"/>
        </w:rPr>
        <w:t>wyłączeń</w:t>
      </w:r>
      <w:proofErr w:type="spellEnd"/>
      <w:r w:rsidRPr="00D84ECC">
        <w:rPr>
          <w:rFonts w:ascii="Times New Roman" w:eastAsia="Times New Roman" w:hAnsi="Times New Roman" w:cs="Times New Roman"/>
          <w:b/>
          <w:bCs/>
          <w:sz w:val="27"/>
          <w:szCs w:val="27"/>
          <w:lang w:eastAsia="pl-PL"/>
        </w:rPr>
        <w:t xml:space="preserve"> strony internetowej z wymagań ustawy</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Niektóre pliki nie są dostępne cyfrowo, przyczyna:</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publikacja przed 2020-09-14</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plik nie jest wykorzystywany do wykonywania bieżących zadań jednostki</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Obrazy podstron witryny z przeszłości (nieaktualnych) nie spełniają wymagań WCAG, przyczyna:</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publikacja przed 2020-09-14</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obraz musi być wierny stanowi faktycznemu z przeszłości</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Mapy nie są dostępne cyfrowo, przyczyna:</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mapy są wyłączone z obowiązku zapewniania dostępności</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Oświadczenie sporządzono dnia</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2020-09-14</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Deklarację sporządzono na podstawie samooceny przeprowadzonej przez podmiot publiczny.</w:t>
      </w:r>
    </w:p>
    <w:p w:rsidR="00D84ECC" w:rsidRPr="00D84ECC" w:rsidRDefault="00D84ECC" w:rsidP="00D84EC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84ECC">
        <w:rPr>
          <w:rFonts w:ascii="Times New Roman" w:eastAsia="Times New Roman" w:hAnsi="Times New Roman" w:cs="Times New Roman"/>
          <w:b/>
          <w:bCs/>
          <w:sz w:val="27"/>
          <w:szCs w:val="27"/>
          <w:lang w:eastAsia="pl-PL"/>
        </w:rPr>
        <w:t>Ułatwienia dla osób z niepełnosprawnościami</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Skróty klawiaturowe</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Standardowe</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Ułatwienia dla osób cierpiących na zaburzenia motoryczne</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Duże pola czułości na kliknięcia myszy</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Ułatwienia dla osób cierpiących na dysleksję</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Możliwość włączenia żółto-czarnej wersji witryny, zgodnie z zaleceniami </w:t>
      </w:r>
      <w:hyperlink r:id="rId5" w:history="1">
        <w:r w:rsidRPr="00D84ECC">
          <w:rPr>
            <w:rFonts w:ascii="Times New Roman" w:eastAsia="Times New Roman" w:hAnsi="Times New Roman" w:cs="Times New Roman"/>
            <w:color w:val="0000FF"/>
            <w:szCs w:val="24"/>
            <w:u w:val="single"/>
            <w:lang w:eastAsia="pl-PL"/>
          </w:rPr>
          <w:t>Sympozjum na temat modyfikacji tekstów internetowych dla ułatwienia czytelności</w:t>
        </w:r>
      </w:hyperlink>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Możliwość włączenia kremowo-czarnej wersji witryny, zgodnie z zaleceniami Sympozjum na temat modyfikacji tekstów internetowych dla ułatwienia czytelności</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lastRenderedPageBreak/>
        <w:t>Ułatwienia dla osób cierpiących na nieostrość wzroku</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Możliwość włączenia czarno-białej wersji witryny i automatycznego zwiększenia kontrastu zdjęć/grafiki</w:t>
      </w:r>
    </w:p>
    <w:p w:rsidR="00D84ECC" w:rsidRPr="00D84ECC" w:rsidRDefault="00D84ECC" w:rsidP="00D84ECC">
      <w:pPr>
        <w:spacing w:after="0" w:line="240" w:lineRule="auto"/>
        <w:ind w:left="720"/>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Możliwość zwiększenia wielkości czcionek</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W przypadku problemów z dostępnością strony internetowej prosimy o kontakt:</w:t>
      </w:r>
    </w:p>
    <w:p w:rsidR="00D84ECC" w:rsidRPr="00D84ECC" w:rsidRDefault="00D84ECC" w:rsidP="00D84ECC">
      <w:pPr>
        <w:spacing w:after="0" w:line="240" w:lineRule="auto"/>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t>Osoba odpowiedzialna</w:t>
      </w:r>
    </w:p>
    <w:p w:rsidR="00D84ECC" w:rsidRPr="00D84ECC" w:rsidRDefault="00D84ECC" w:rsidP="00D84ECC">
      <w:pPr>
        <w:spacing w:after="0" w:line="240" w:lineRule="auto"/>
        <w:ind w:left="720"/>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t>Marek Matecki</w:t>
      </w:r>
    </w:p>
    <w:p w:rsidR="00D84ECC" w:rsidRPr="00D84ECC" w:rsidRDefault="00D84ECC" w:rsidP="00D84ECC">
      <w:pPr>
        <w:spacing w:after="0" w:line="240" w:lineRule="auto"/>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t>telefon</w:t>
      </w:r>
    </w:p>
    <w:p w:rsidR="00D84ECC" w:rsidRPr="00D84ECC" w:rsidRDefault="00D84ECC" w:rsidP="00D84ECC">
      <w:pPr>
        <w:spacing w:after="0" w:line="240" w:lineRule="auto"/>
        <w:ind w:left="720"/>
        <w:rPr>
          <w:rFonts w:ascii="Times New Roman" w:eastAsia="Times New Roman" w:hAnsi="Times New Roman" w:cs="Times New Roman"/>
          <w:i/>
          <w:iCs/>
          <w:szCs w:val="24"/>
          <w:lang w:eastAsia="pl-PL"/>
        </w:rPr>
      </w:pPr>
      <w:hyperlink r:id="rId6" w:history="1">
        <w:r w:rsidRPr="00D84ECC">
          <w:rPr>
            <w:rFonts w:ascii="Times New Roman" w:eastAsia="Times New Roman" w:hAnsi="Times New Roman" w:cs="Times New Roman"/>
            <w:i/>
            <w:iCs/>
            <w:color w:val="0000FF"/>
            <w:szCs w:val="24"/>
            <w:u w:val="single"/>
            <w:lang w:eastAsia="pl-PL"/>
          </w:rPr>
          <w:t>22-1855363</w:t>
        </w:r>
      </w:hyperlink>
    </w:p>
    <w:p w:rsidR="00D84ECC" w:rsidRPr="00D84ECC" w:rsidRDefault="00D84ECC" w:rsidP="00D84ECC">
      <w:pPr>
        <w:spacing w:after="0" w:line="240" w:lineRule="auto"/>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t>adres email</w:t>
      </w:r>
    </w:p>
    <w:p w:rsidR="00D84ECC" w:rsidRPr="00D84ECC" w:rsidRDefault="00D84ECC" w:rsidP="00D84ECC">
      <w:pPr>
        <w:spacing w:after="0" w:line="240" w:lineRule="auto"/>
        <w:ind w:left="720"/>
        <w:rPr>
          <w:rFonts w:ascii="Times New Roman" w:eastAsia="Times New Roman" w:hAnsi="Times New Roman" w:cs="Times New Roman"/>
          <w:i/>
          <w:iCs/>
          <w:szCs w:val="24"/>
          <w:lang w:eastAsia="pl-PL"/>
        </w:rPr>
      </w:pPr>
      <w:hyperlink r:id="rId7" w:history="1">
        <w:r w:rsidRPr="00D84ECC">
          <w:rPr>
            <w:rFonts w:ascii="Times New Roman" w:eastAsia="Times New Roman" w:hAnsi="Times New Roman" w:cs="Times New Roman"/>
            <w:i/>
            <w:iCs/>
            <w:color w:val="0000FF"/>
            <w:szCs w:val="24"/>
            <w:u w:val="single"/>
            <w:lang w:eastAsia="pl-PL"/>
          </w:rPr>
          <w:t>dostepnosc.cyfrowa@lasy.gov.pll</w:t>
        </w:r>
      </w:hyperlink>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Tą samą drogą można składać wnioski o udostępnienie informacji niedostępnej oraz składać żądania zapewnienia dostępności.</w:t>
      </w:r>
    </w:p>
    <w:p w:rsidR="00D84ECC" w:rsidRPr="00D84ECC" w:rsidRDefault="00D84ECC" w:rsidP="00D84EC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84ECC">
        <w:rPr>
          <w:rFonts w:ascii="Times New Roman" w:eastAsia="Times New Roman" w:hAnsi="Times New Roman" w:cs="Times New Roman"/>
          <w:b/>
          <w:bCs/>
          <w:sz w:val="36"/>
          <w:szCs w:val="36"/>
          <w:lang w:eastAsia="pl-PL"/>
        </w:rPr>
        <w:t>Jak żądać udostępnienia informacji</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Każdy ma prawo do wystąpienia z żądaniem zapewnienia dostępności cyfrowej witryny BIP lub jakiegoś jej elementu. Można także zażądać udostępnienia informacji za pomocą alternatywnego sposobu dostępu, na przykład przez odczytanie niedostępnego cyfrowo dokumentu.</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Żądanie powinno zawierać dane osoby zgłaszającej żądanie, wskazanie podmiotu Nadleśnictwo Cisna jako jednostki Lasów Państwowych której żądanie dotyczy oraz sposób kontaktu. Jeżeli osoba żądająca zgłasza potrzebę otrzymania informacji za pomocą alternatywnego sposobu dostępu, powinna także określić dogodny dla niej sposób przedstawienia tej informacji. </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Jednostka organizacyjna Nadleśnictwo Cisna powinna zrealizować żądanie niezwłocznie, nie później niż w ciągu 7 dni od dnia wystąpienia z żądaniem. </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Jeżeli dotrzymanie tego terminu nie jest możliwe, Nadleśnictwo Cisna niezwłocznie poinformuje o tym wnoszącego żądanie, kiedy realizacja żądania będzie możliwa, przy czym termin ten nie może być dłuższy niż 2 miesiące od dnia wystąpienia z żądaniem. Jeżeli zapewnienie dostępności cyfrowej nie jest możliwe, Nadleśnictwo Cisna może zaproponować alternatywny sposób dostępu do informacji. </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W przypadku, gdy Nadleśnictwo Cisna odmówi realizacji żądania zapewnienia dostępności lub alternatywnego sposobu dostępu do informacji, wnoszący żądanie możne złożyć skargę w sprawie zapewniana dostępności cyfrowej BIP lub jego fragmentu.</w:t>
      </w:r>
    </w:p>
    <w:p w:rsidR="00D84ECC" w:rsidRPr="00D84ECC" w:rsidRDefault="00D84ECC" w:rsidP="00D84ECC">
      <w:pPr>
        <w:spacing w:after="0"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Po wyczerpaniu wskazanej wyżej procedury można także złożyć wniosek do </w:t>
      </w:r>
    </w:p>
    <w:p w:rsidR="00D84ECC" w:rsidRPr="00D84ECC" w:rsidRDefault="00D84ECC" w:rsidP="00D84ECC">
      <w:pPr>
        <w:spacing w:after="0" w:line="240" w:lineRule="auto"/>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t xml:space="preserve">Rzecznik Praw Obywatelskich </w:t>
      </w:r>
    </w:p>
    <w:p w:rsidR="00D84ECC" w:rsidRPr="00D84ECC" w:rsidRDefault="00D84ECC" w:rsidP="00D84ECC">
      <w:pPr>
        <w:spacing w:after="0" w:line="240" w:lineRule="auto"/>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t>Witryna Internetowa Rzecznika</w:t>
      </w:r>
    </w:p>
    <w:p w:rsidR="00D84ECC" w:rsidRPr="00D84ECC" w:rsidRDefault="00D84ECC" w:rsidP="00D84ECC">
      <w:pPr>
        <w:spacing w:after="0" w:line="240" w:lineRule="auto"/>
        <w:ind w:left="720"/>
        <w:rPr>
          <w:rFonts w:ascii="Times New Roman" w:eastAsia="Times New Roman" w:hAnsi="Times New Roman" w:cs="Times New Roman"/>
          <w:i/>
          <w:iCs/>
          <w:szCs w:val="24"/>
          <w:lang w:eastAsia="pl-PL"/>
        </w:rPr>
      </w:pPr>
      <w:hyperlink r:id="rId8" w:history="1">
        <w:r w:rsidRPr="00D84ECC">
          <w:rPr>
            <w:rFonts w:ascii="Times New Roman" w:eastAsia="Times New Roman" w:hAnsi="Times New Roman" w:cs="Times New Roman"/>
            <w:i/>
            <w:iCs/>
            <w:color w:val="0000FF"/>
            <w:szCs w:val="24"/>
            <w:u w:val="single"/>
            <w:lang w:eastAsia="pl-PL"/>
          </w:rPr>
          <w:t>https://www.rpo.gov.pl/</w:t>
        </w:r>
      </w:hyperlink>
    </w:p>
    <w:p w:rsidR="00D84ECC" w:rsidRPr="00D84ECC" w:rsidRDefault="00D84ECC" w:rsidP="00D84ECC">
      <w:pPr>
        <w:spacing w:after="0" w:line="240" w:lineRule="auto"/>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t>Kontakt bezpośredni</w:t>
      </w:r>
    </w:p>
    <w:p w:rsidR="00D84ECC" w:rsidRPr="00D84ECC" w:rsidRDefault="00D84ECC" w:rsidP="00D84ECC">
      <w:pPr>
        <w:spacing w:after="0" w:line="240" w:lineRule="auto"/>
        <w:ind w:left="720"/>
        <w:rPr>
          <w:rFonts w:ascii="Times New Roman" w:eastAsia="Times New Roman" w:hAnsi="Times New Roman" w:cs="Times New Roman"/>
          <w:i/>
          <w:iCs/>
          <w:szCs w:val="24"/>
          <w:lang w:eastAsia="pl-PL"/>
        </w:rPr>
      </w:pPr>
      <w:hyperlink r:id="rId9" w:history="1">
        <w:r w:rsidRPr="00D84ECC">
          <w:rPr>
            <w:rFonts w:ascii="Times New Roman" w:eastAsia="Times New Roman" w:hAnsi="Times New Roman" w:cs="Times New Roman"/>
            <w:i/>
            <w:iCs/>
            <w:color w:val="0000FF"/>
            <w:szCs w:val="24"/>
            <w:u w:val="single"/>
            <w:lang w:eastAsia="pl-PL"/>
          </w:rPr>
          <w:t>biurorzecznika@brpo.gov.pl</w:t>
        </w:r>
      </w:hyperlink>
    </w:p>
    <w:p w:rsidR="00D84ECC" w:rsidRPr="00D84ECC" w:rsidRDefault="00D84ECC" w:rsidP="00D84ECC">
      <w:pPr>
        <w:spacing w:after="0" w:line="240" w:lineRule="auto"/>
        <w:ind w:left="720"/>
        <w:rPr>
          <w:rFonts w:ascii="Times New Roman" w:eastAsia="Times New Roman" w:hAnsi="Times New Roman" w:cs="Times New Roman"/>
          <w:i/>
          <w:iCs/>
          <w:szCs w:val="24"/>
          <w:lang w:eastAsia="pl-PL"/>
        </w:rPr>
      </w:pPr>
      <w:hyperlink r:id="rId10" w:history="1">
        <w:r w:rsidRPr="00D84ECC">
          <w:rPr>
            <w:rFonts w:ascii="Times New Roman" w:eastAsia="Times New Roman" w:hAnsi="Times New Roman" w:cs="Times New Roman"/>
            <w:i/>
            <w:iCs/>
            <w:color w:val="0000FF"/>
            <w:szCs w:val="24"/>
            <w:u w:val="single"/>
            <w:lang w:eastAsia="pl-PL"/>
          </w:rPr>
          <w:t>800-676-676</w:t>
        </w:r>
      </w:hyperlink>
    </w:p>
    <w:p w:rsidR="00D84ECC" w:rsidRPr="00D84ECC" w:rsidRDefault="00D84ECC" w:rsidP="00D84ECC">
      <w:pPr>
        <w:spacing w:after="0" w:line="240" w:lineRule="auto"/>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lastRenderedPageBreak/>
        <w:t>Formularz kontaktowy (najszybsza forma)</w:t>
      </w:r>
    </w:p>
    <w:p w:rsidR="00D84ECC" w:rsidRPr="00D84ECC" w:rsidRDefault="00D84ECC" w:rsidP="00D84ECC">
      <w:pPr>
        <w:spacing w:after="0" w:line="240" w:lineRule="auto"/>
        <w:ind w:left="720"/>
        <w:rPr>
          <w:rFonts w:ascii="Times New Roman" w:eastAsia="Times New Roman" w:hAnsi="Times New Roman" w:cs="Times New Roman"/>
          <w:i/>
          <w:iCs/>
          <w:szCs w:val="24"/>
          <w:lang w:eastAsia="pl-PL"/>
        </w:rPr>
      </w:pPr>
      <w:hyperlink r:id="rId11" w:history="1">
        <w:r w:rsidRPr="00D84ECC">
          <w:rPr>
            <w:rFonts w:ascii="Times New Roman" w:eastAsia="Times New Roman" w:hAnsi="Times New Roman" w:cs="Times New Roman"/>
            <w:i/>
            <w:iCs/>
            <w:color w:val="0000FF"/>
            <w:szCs w:val="24"/>
            <w:u w:val="single"/>
            <w:lang w:eastAsia="pl-PL"/>
          </w:rPr>
          <w:t>https://www.rpo.gov.pl/wniosek/index.php?jezyk=0&amp;poz;=1</w:t>
        </w:r>
      </w:hyperlink>
    </w:p>
    <w:p w:rsidR="00D84ECC" w:rsidRPr="00D84ECC" w:rsidRDefault="00D84ECC" w:rsidP="00D84ECC">
      <w:pPr>
        <w:spacing w:after="0" w:line="240" w:lineRule="auto"/>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t>Kontakt w języku migowym</w:t>
      </w:r>
    </w:p>
    <w:p w:rsidR="00D84ECC" w:rsidRPr="00D84ECC" w:rsidRDefault="00D84ECC" w:rsidP="00D84ECC">
      <w:pPr>
        <w:spacing w:after="0" w:line="240" w:lineRule="auto"/>
        <w:ind w:left="720"/>
        <w:rPr>
          <w:rFonts w:ascii="Times New Roman" w:eastAsia="Times New Roman" w:hAnsi="Times New Roman" w:cs="Times New Roman"/>
          <w:i/>
          <w:iCs/>
          <w:szCs w:val="24"/>
          <w:lang w:eastAsia="pl-PL"/>
        </w:rPr>
      </w:pPr>
      <w:hyperlink r:id="rId12" w:history="1">
        <w:r w:rsidRPr="00D84ECC">
          <w:rPr>
            <w:rFonts w:ascii="Times New Roman" w:eastAsia="Times New Roman" w:hAnsi="Times New Roman" w:cs="Times New Roman"/>
            <w:i/>
            <w:iCs/>
            <w:color w:val="0000FF"/>
            <w:szCs w:val="24"/>
            <w:u w:val="single"/>
            <w:lang w:eastAsia="pl-PL"/>
          </w:rPr>
          <w:t>http://www.rpo.gov.pl/pl/content/zloz-wniosek-0</w:t>
        </w:r>
      </w:hyperlink>
    </w:p>
    <w:p w:rsidR="00D84ECC" w:rsidRPr="00D84ECC" w:rsidRDefault="00D84ECC" w:rsidP="00D84ECC">
      <w:pPr>
        <w:spacing w:after="0" w:line="240" w:lineRule="auto"/>
        <w:rPr>
          <w:rFonts w:ascii="Times New Roman" w:eastAsia="Times New Roman" w:hAnsi="Times New Roman" w:cs="Times New Roman"/>
          <w:i/>
          <w:iCs/>
          <w:szCs w:val="24"/>
          <w:lang w:eastAsia="pl-PL"/>
        </w:rPr>
      </w:pPr>
      <w:r w:rsidRPr="00D84ECC">
        <w:rPr>
          <w:rFonts w:ascii="Times New Roman" w:eastAsia="Times New Roman" w:hAnsi="Times New Roman" w:cs="Times New Roman"/>
          <w:i/>
          <w:iCs/>
          <w:szCs w:val="24"/>
          <w:lang w:eastAsia="pl-PL"/>
        </w:rPr>
        <w:t>Wzór pisma tradycyjnego do wysłania pocztą</w:t>
      </w:r>
    </w:p>
    <w:p w:rsidR="00D84ECC" w:rsidRPr="00D84ECC" w:rsidRDefault="00D84ECC" w:rsidP="00D84ECC">
      <w:pPr>
        <w:spacing w:after="0" w:line="240" w:lineRule="auto"/>
        <w:ind w:left="720"/>
        <w:rPr>
          <w:rFonts w:ascii="Times New Roman" w:eastAsia="Times New Roman" w:hAnsi="Times New Roman" w:cs="Times New Roman"/>
          <w:i/>
          <w:iCs/>
          <w:szCs w:val="24"/>
          <w:lang w:eastAsia="pl-PL"/>
        </w:rPr>
      </w:pPr>
      <w:hyperlink r:id="rId13" w:history="1">
        <w:r w:rsidRPr="00D84ECC">
          <w:rPr>
            <w:rFonts w:ascii="Times New Roman" w:eastAsia="Times New Roman" w:hAnsi="Times New Roman" w:cs="Times New Roman"/>
            <w:i/>
            <w:iCs/>
            <w:color w:val="0000FF"/>
            <w:szCs w:val="24"/>
            <w:u w:val="single"/>
            <w:lang w:eastAsia="pl-PL"/>
          </w:rPr>
          <w:t>http://www.rpo.gov.pl/pl/content/szablon-wniosku-do-rzecznika-praw-obywatelskich</w:t>
        </w:r>
      </w:hyperlink>
    </w:p>
    <w:p w:rsidR="00D84ECC" w:rsidRPr="00D84ECC" w:rsidRDefault="00D84ECC" w:rsidP="00D84EC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84ECC">
        <w:rPr>
          <w:rFonts w:ascii="Times New Roman" w:eastAsia="Times New Roman" w:hAnsi="Times New Roman" w:cs="Times New Roman"/>
          <w:b/>
          <w:bCs/>
          <w:sz w:val="36"/>
          <w:szCs w:val="36"/>
          <w:lang w:eastAsia="pl-PL"/>
        </w:rPr>
        <w:t>Dostępność architektoniczna</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Nadleśnictwo Cisna, Cisna 87A, 38-607 Cisna</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Siedziba Nadleśnictwa Cisna znajduje się w budynku połączonym z Ośrodkiem Szkoleniowo Wypoczynkowym "</w:t>
      </w:r>
      <w:proofErr w:type="spellStart"/>
      <w:r w:rsidRPr="00D84ECC">
        <w:rPr>
          <w:rFonts w:ascii="Times New Roman" w:eastAsia="Times New Roman" w:hAnsi="Times New Roman" w:cs="Times New Roman"/>
          <w:szCs w:val="24"/>
          <w:lang w:eastAsia="pl-PL"/>
        </w:rPr>
        <w:t>Wołosań</w:t>
      </w:r>
      <w:proofErr w:type="spellEnd"/>
      <w:r w:rsidRPr="00D84ECC">
        <w:rPr>
          <w:rFonts w:ascii="Times New Roman" w:eastAsia="Times New Roman" w:hAnsi="Times New Roman" w:cs="Times New Roman"/>
          <w:szCs w:val="24"/>
          <w:lang w:eastAsia="pl-PL"/>
        </w:rPr>
        <w:t xml:space="preserve">". Przejście </w:t>
      </w:r>
      <w:proofErr w:type="spellStart"/>
      <w:r w:rsidRPr="00D84ECC">
        <w:rPr>
          <w:rFonts w:ascii="Times New Roman" w:eastAsia="Times New Roman" w:hAnsi="Times New Roman" w:cs="Times New Roman"/>
          <w:szCs w:val="24"/>
          <w:lang w:eastAsia="pl-PL"/>
        </w:rPr>
        <w:t>pomiądzy</w:t>
      </w:r>
      <w:proofErr w:type="spellEnd"/>
      <w:r w:rsidRPr="00D84ECC">
        <w:rPr>
          <w:rFonts w:ascii="Times New Roman" w:eastAsia="Times New Roman" w:hAnsi="Times New Roman" w:cs="Times New Roman"/>
          <w:szCs w:val="24"/>
          <w:lang w:eastAsia="pl-PL"/>
        </w:rPr>
        <w:t xml:space="preserve"> Nadleśnictwem a Ośrodkiem jest możliwe </w:t>
      </w:r>
      <w:proofErr w:type="spellStart"/>
      <w:r w:rsidRPr="00D84ECC">
        <w:rPr>
          <w:rFonts w:ascii="Times New Roman" w:eastAsia="Times New Roman" w:hAnsi="Times New Roman" w:cs="Times New Roman"/>
          <w:szCs w:val="24"/>
          <w:lang w:eastAsia="pl-PL"/>
        </w:rPr>
        <w:t>korytarzen</w:t>
      </w:r>
      <w:proofErr w:type="spellEnd"/>
      <w:r w:rsidRPr="00D84ECC">
        <w:rPr>
          <w:rFonts w:ascii="Times New Roman" w:eastAsia="Times New Roman" w:hAnsi="Times New Roman" w:cs="Times New Roman"/>
          <w:szCs w:val="24"/>
          <w:lang w:eastAsia="pl-PL"/>
        </w:rPr>
        <w:t xml:space="preserve"> na poziomie 0</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Część Nadleśnictwa posiada pięć kondygnacji użytkowych, na których może przebywać ok. 50 osób jednocześnie. Standardowe godziny przebywania pracowników w budynku to godziny 07:00 - 15:00.</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Wejście główne do Nadleśnictwa znajduje się od strony parkingu i jest przystosowane dla osób niepełnosprawnych, wejście techniczne nie jest dostępne dla osób nieuprawnionych.</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Pojazdy parkowane są na ogólnodostępnym parkingu przed budynkiem. Na parkingu nie wyznaczono miejsc postojowych dla osób niepełnosprawnych.</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Poruszanie się osób niepełnosprawnych po Nadleśnictwie jest możliwe tylko na poziomie 0. Z uwagi na brak windy nie ma możliwości poruszania się przez osoby niepełnosprawne na innych poziomach.</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Osoba niepełnosprawna ma możliwość poproszenia na poziomie 0 dowolnego pracownika Nadleśnictwa, który zejdzie i udzieli wszelkich potrzebnych informacji.</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Drzwi i </w:t>
      </w:r>
      <w:proofErr w:type="spellStart"/>
      <w:r w:rsidRPr="00D84ECC">
        <w:rPr>
          <w:rFonts w:ascii="Times New Roman" w:eastAsia="Times New Roman" w:hAnsi="Times New Roman" w:cs="Times New Roman"/>
          <w:szCs w:val="24"/>
          <w:lang w:eastAsia="pl-PL"/>
        </w:rPr>
        <w:t>przejscia</w:t>
      </w:r>
      <w:proofErr w:type="spellEnd"/>
      <w:r w:rsidRPr="00D84ECC">
        <w:rPr>
          <w:rFonts w:ascii="Times New Roman" w:eastAsia="Times New Roman" w:hAnsi="Times New Roman" w:cs="Times New Roman"/>
          <w:szCs w:val="24"/>
          <w:lang w:eastAsia="pl-PL"/>
        </w:rPr>
        <w:t xml:space="preserve"> w budynku posiadają minimalną </w:t>
      </w:r>
      <w:proofErr w:type="spellStart"/>
      <w:r w:rsidRPr="00D84ECC">
        <w:rPr>
          <w:rFonts w:ascii="Times New Roman" w:eastAsia="Times New Roman" w:hAnsi="Times New Roman" w:cs="Times New Roman"/>
          <w:szCs w:val="24"/>
          <w:lang w:eastAsia="pl-PL"/>
        </w:rPr>
        <w:t>szerokosć</w:t>
      </w:r>
      <w:proofErr w:type="spellEnd"/>
      <w:r w:rsidRPr="00D84ECC">
        <w:rPr>
          <w:rFonts w:ascii="Times New Roman" w:eastAsia="Times New Roman" w:hAnsi="Times New Roman" w:cs="Times New Roman"/>
          <w:szCs w:val="24"/>
          <w:lang w:eastAsia="pl-PL"/>
        </w:rPr>
        <w:t xml:space="preserve"> 90 cm, umożliwiającą skorzystanie z przejścia osobie niepełnosprawnej.</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Wejścia do pomieszczeń biurowych nie posiadają progów.</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W budynku Nadleśnictwa nie ma toalet przystosowanych dla osób </w:t>
      </w:r>
      <w:proofErr w:type="spellStart"/>
      <w:r w:rsidRPr="00D84ECC">
        <w:rPr>
          <w:rFonts w:ascii="Times New Roman" w:eastAsia="Times New Roman" w:hAnsi="Times New Roman" w:cs="Times New Roman"/>
          <w:szCs w:val="24"/>
          <w:lang w:eastAsia="pl-PL"/>
        </w:rPr>
        <w:t>niepełnospranych</w:t>
      </w:r>
      <w:proofErr w:type="spellEnd"/>
      <w:r w:rsidRPr="00D84ECC">
        <w:rPr>
          <w:rFonts w:ascii="Times New Roman" w:eastAsia="Times New Roman" w:hAnsi="Times New Roman" w:cs="Times New Roman"/>
          <w:szCs w:val="24"/>
          <w:lang w:eastAsia="pl-PL"/>
        </w:rPr>
        <w:t>.</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W budynku nie ma szczególnych oznaczeń ani systemów dźwiękowych ułatwiających poruszanie się osobom niewidomym i słabowidzącym.</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Po budynku można się poruszać z psem asystującym.</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W budynku nie ma pętli indukcyjnych. Budynek obsługiwany jest w głównej mierze przez pracowników posługujących się tylko </w:t>
      </w:r>
      <w:proofErr w:type="spellStart"/>
      <w:r w:rsidRPr="00D84ECC">
        <w:rPr>
          <w:rFonts w:ascii="Times New Roman" w:eastAsia="Times New Roman" w:hAnsi="Times New Roman" w:cs="Times New Roman"/>
          <w:szCs w:val="24"/>
          <w:lang w:eastAsia="pl-PL"/>
        </w:rPr>
        <w:t>jezykiem</w:t>
      </w:r>
      <w:proofErr w:type="spellEnd"/>
      <w:r w:rsidRPr="00D84ECC">
        <w:rPr>
          <w:rFonts w:ascii="Times New Roman" w:eastAsia="Times New Roman" w:hAnsi="Times New Roman" w:cs="Times New Roman"/>
          <w:szCs w:val="24"/>
          <w:lang w:eastAsia="pl-PL"/>
        </w:rPr>
        <w:t xml:space="preserve"> polskim. Jest możliwość poproszenia pracownika posługującego się językiem angielskim. Wśród pracowników nie ma tłumacza języka migowego.</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lastRenderedPageBreak/>
        <w:t>Nadleśnictwo w miarę możliwości postara się zorganizować tłumaczenie języka migowego on-line lub na miejscu, po wcześniejszym zgłoszeniu zapotrzebowania.</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Część Ośrodka Szkoleniowo Wypoczynkowego "</w:t>
      </w:r>
      <w:proofErr w:type="spellStart"/>
      <w:r w:rsidRPr="00D84ECC">
        <w:rPr>
          <w:rFonts w:ascii="Times New Roman" w:eastAsia="Times New Roman" w:hAnsi="Times New Roman" w:cs="Times New Roman"/>
          <w:szCs w:val="24"/>
          <w:lang w:eastAsia="pl-PL"/>
        </w:rPr>
        <w:t>Wołosań</w:t>
      </w:r>
      <w:proofErr w:type="spellEnd"/>
      <w:r w:rsidRPr="00D84ECC">
        <w:rPr>
          <w:rFonts w:ascii="Times New Roman" w:eastAsia="Times New Roman" w:hAnsi="Times New Roman" w:cs="Times New Roman"/>
          <w:szCs w:val="24"/>
          <w:lang w:eastAsia="pl-PL"/>
        </w:rPr>
        <w:t>"  posiada pięć kondygnacji użytkowych, na których może przebywać ok. 70 osób jednocześnie. Na poziomie 0 znajduje się recepcja czynna 24 godziny na dobę.</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Wejście główne do Ośrodka znajduje się od strony parkingu i jest przystosowane dla osób niepełnosprawnych. Wejście prowadzi do recepcji, gdzie </w:t>
      </w:r>
      <w:proofErr w:type="spellStart"/>
      <w:r w:rsidRPr="00D84ECC">
        <w:rPr>
          <w:rFonts w:ascii="Times New Roman" w:eastAsia="Times New Roman" w:hAnsi="Times New Roman" w:cs="Times New Roman"/>
          <w:szCs w:val="24"/>
          <w:lang w:eastAsia="pl-PL"/>
        </w:rPr>
        <w:t>goscie</w:t>
      </w:r>
      <w:proofErr w:type="spellEnd"/>
      <w:r w:rsidRPr="00D84ECC">
        <w:rPr>
          <w:rFonts w:ascii="Times New Roman" w:eastAsia="Times New Roman" w:hAnsi="Times New Roman" w:cs="Times New Roman"/>
          <w:szCs w:val="24"/>
          <w:lang w:eastAsia="pl-PL"/>
        </w:rPr>
        <w:t xml:space="preserve"> są rejestrowani oraz do restauracji. Istnieje możliwość wjazdu windą na Salę Konferencyjną.</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Pojazdy parkowane są na ogólnodostępnym parkingu przed budynkiem. Na parkingu nie wyznaczono miejsc postojowych dla osób niepełnosprawnych.</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Poruszanie się osób niepełnosprawnych po Ośrodku jest możliwe na poziomie 0 oraz poziomie 1, do którego </w:t>
      </w:r>
      <w:proofErr w:type="spellStart"/>
      <w:r w:rsidRPr="00D84ECC">
        <w:rPr>
          <w:rFonts w:ascii="Times New Roman" w:eastAsia="Times New Roman" w:hAnsi="Times New Roman" w:cs="Times New Roman"/>
          <w:szCs w:val="24"/>
          <w:lang w:eastAsia="pl-PL"/>
        </w:rPr>
        <w:t>mozna</w:t>
      </w:r>
      <w:proofErr w:type="spellEnd"/>
      <w:r w:rsidRPr="00D84ECC">
        <w:rPr>
          <w:rFonts w:ascii="Times New Roman" w:eastAsia="Times New Roman" w:hAnsi="Times New Roman" w:cs="Times New Roman"/>
          <w:szCs w:val="24"/>
          <w:lang w:eastAsia="pl-PL"/>
        </w:rPr>
        <w:t xml:space="preserve"> się dostać przy pomocy platformy dla osób niepełnosprawnych,  jak również na sali </w:t>
      </w:r>
      <w:proofErr w:type="spellStart"/>
      <w:r w:rsidRPr="00D84ECC">
        <w:rPr>
          <w:rFonts w:ascii="Times New Roman" w:eastAsia="Times New Roman" w:hAnsi="Times New Roman" w:cs="Times New Roman"/>
          <w:szCs w:val="24"/>
          <w:lang w:eastAsia="pl-PL"/>
        </w:rPr>
        <w:t>konferenycjnej</w:t>
      </w:r>
      <w:proofErr w:type="spellEnd"/>
      <w:r w:rsidRPr="00D84ECC">
        <w:rPr>
          <w:rFonts w:ascii="Times New Roman" w:eastAsia="Times New Roman" w:hAnsi="Times New Roman" w:cs="Times New Roman"/>
          <w:szCs w:val="24"/>
          <w:lang w:eastAsia="pl-PL"/>
        </w:rPr>
        <w:t>.</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Drzwi i przejścia w budynku posiadają minimalną </w:t>
      </w:r>
      <w:proofErr w:type="spellStart"/>
      <w:r w:rsidRPr="00D84ECC">
        <w:rPr>
          <w:rFonts w:ascii="Times New Roman" w:eastAsia="Times New Roman" w:hAnsi="Times New Roman" w:cs="Times New Roman"/>
          <w:szCs w:val="24"/>
          <w:lang w:eastAsia="pl-PL"/>
        </w:rPr>
        <w:t>szerokosć</w:t>
      </w:r>
      <w:proofErr w:type="spellEnd"/>
      <w:r w:rsidRPr="00D84ECC">
        <w:rPr>
          <w:rFonts w:ascii="Times New Roman" w:eastAsia="Times New Roman" w:hAnsi="Times New Roman" w:cs="Times New Roman"/>
          <w:szCs w:val="24"/>
          <w:lang w:eastAsia="pl-PL"/>
        </w:rPr>
        <w:t xml:space="preserve"> 90 cm, umożliwiającą skorzystanie z przejścia osobie niepełnosprawnej.</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W Ośrodku jest dwuosobowy pokój dla osób niepełnosprawnych z łazienką przystosowaną dla ich potrzeb.</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W budynku nie ma szczególnych oznaczeń ani systemów dźwiękowych ułatwiających poruszanie się osobom niewidomym i słabowidzącym.</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Po budynku można się poruszać z psem asystującym.</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 xml:space="preserve">W budynku nie ma pętli indukcyjnych. Budynek obsługiwany jest przez pracowników posługujących się tylko </w:t>
      </w:r>
      <w:proofErr w:type="spellStart"/>
      <w:r w:rsidRPr="00D84ECC">
        <w:rPr>
          <w:rFonts w:ascii="Times New Roman" w:eastAsia="Times New Roman" w:hAnsi="Times New Roman" w:cs="Times New Roman"/>
          <w:szCs w:val="24"/>
          <w:lang w:eastAsia="pl-PL"/>
        </w:rPr>
        <w:t>jezykiem</w:t>
      </w:r>
      <w:proofErr w:type="spellEnd"/>
      <w:r w:rsidRPr="00D84ECC">
        <w:rPr>
          <w:rFonts w:ascii="Times New Roman" w:eastAsia="Times New Roman" w:hAnsi="Times New Roman" w:cs="Times New Roman"/>
          <w:szCs w:val="24"/>
          <w:lang w:eastAsia="pl-PL"/>
        </w:rPr>
        <w:t xml:space="preserve"> polskim. Jest możliwość poproszenia pracownika posługującego się językiem angielskim. Wśród pracowników nie ma tłumacza języka migowego.</w:t>
      </w:r>
    </w:p>
    <w:p w:rsidR="00D84ECC" w:rsidRPr="00D84ECC" w:rsidRDefault="00D84ECC" w:rsidP="00D84ECC">
      <w:pPr>
        <w:spacing w:before="100" w:beforeAutospacing="1" w:after="100" w:afterAutospacing="1" w:line="240" w:lineRule="auto"/>
        <w:rPr>
          <w:rFonts w:ascii="Times New Roman" w:eastAsia="Times New Roman" w:hAnsi="Times New Roman" w:cs="Times New Roman"/>
          <w:szCs w:val="24"/>
          <w:lang w:eastAsia="pl-PL"/>
        </w:rPr>
      </w:pPr>
      <w:r w:rsidRPr="00D84ECC">
        <w:rPr>
          <w:rFonts w:ascii="Times New Roman" w:eastAsia="Times New Roman" w:hAnsi="Times New Roman" w:cs="Times New Roman"/>
          <w:szCs w:val="24"/>
          <w:lang w:eastAsia="pl-PL"/>
        </w:rPr>
        <w:t>OSW "</w:t>
      </w:r>
      <w:proofErr w:type="spellStart"/>
      <w:r w:rsidRPr="00D84ECC">
        <w:rPr>
          <w:rFonts w:ascii="Times New Roman" w:eastAsia="Times New Roman" w:hAnsi="Times New Roman" w:cs="Times New Roman"/>
          <w:szCs w:val="24"/>
          <w:lang w:eastAsia="pl-PL"/>
        </w:rPr>
        <w:t>Wołosań</w:t>
      </w:r>
      <w:proofErr w:type="spellEnd"/>
      <w:r w:rsidRPr="00D84ECC">
        <w:rPr>
          <w:rFonts w:ascii="Times New Roman" w:eastAsia="Times New Roman" w:hAnsi="Times New Roman" w:cs="Times New Roman"/>
          <w:szCs w:val="24"/>
          <w:lang w:eastAsia="pl-PL"/>
        </w:rPr>
        <w:t>" w miarę możliwości postara się zorganizować tłumaczenie języka migowego on-line lub na miejscu, po wcześniejszym zgłoszeniu zapotrzebowania.</w:t>
      </w:r>
    </w:p>
    <w:p w:rsidR="00D84ECC" w:rsidRPr="00D84ECC" w:rsidRDefault="00D84ECC" w:rsidP="00D84ECC">
      <w:pPr>
        <w:spacing w:after="0" w:line="240" w:lineRule="auto"/>
        <w:rPr>
          <w:rFonts w:ascii="Times New Roman" w:eastAsia="Times New Roman" w:hAnsi="Times New Roman" w:cs="Times New Roman"/>
          <w:szCs w:val="24"/>
          <w:lang w:eastAsia="pl-PL"/>
        </w:rPr>
      </w:pPr>
    </w:p>
    <w:p w:rsidR="00E02DF8" w:rsidRDefault="00E02DF8">
      <w:bookmarkStart w:id="0" w:name="_GoBack"/>
      <w:bookmarkEnd w:id="0"/>
    </w:p>
    <w:sectPr w:rsidR="00E0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CC"/>
    <w:rsid w:val="000B0A86"/>
    <w:rsid w:val="000D2BF2"/>
    <w:rsid w:val="001024A4"/>
    <w:rsid w:val="00127C9D"/>
    <w:rsid w:val="00130166"/>
    <w:rsid w:val="001645A1"/>
    <w:rsid w:val="002C7493"/>
    <w:rsid w:val="002E41EF"/>
    <w:rsid w:val="00316D50"/>
    <w:rsid w:val="003F54A1"/>
    <w:rsid w:val="004157C8"/>
    <w:rsid w:val="00554B88"/>
    <w:rsid w:val="007847DB"/>
    <w:rsid w:val="008108C0"/>
    <w:rsid w:val="008A5E46"/>
    <w:rsid w:val="008F02DD"/>
    <w:rsid w:val="009F1A30"/>
    <w:rsid w:val="00A82BBF"/>
    <w:rsid w:val="00AB69AD"/>
    <w:rsid w:val="00B13175"/>
    <w:rsid w:val="00B63880"/>
    <w:rsid w:val="00BF0130"/>
    <w:rsid w:val="00D84ECC"/>
    <w:rsid w:val="00E02DF8"/>
    <w:rsid w:val="00E2110D"/>
    <w:rsid w:val="00E53D63"/>
    <w:rsid w:val="00EA1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9A8A7-B3BC-4E5A-A8D1-F1F5F523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5589">
      <w:bodyDiv w:val="1"/>
      <w:marLeft w:val="0"/>
      <w:marRight w:val="0"/>
      <w:marTop w:val="0"/>
      <w:marBottom w:val="0"/>
      <w:divBdr>
        <w:top w:val="none" w:sz="0" w:space="0" w:color="auto"/>
        <w:left w:val="none" w:sz="0" w:space="0" w:color="auto"/>
        <w:bottom w:val="none" w:sz="0" w:space="0" w:color="auto"/>
        <w:right w:val="none" w:sz="0" w:space="0" w:color="auto"/>
      </w:divBdr>
      <w:divsChild>
        <w:div w:id="30956754">
          <w:marLeft w:val="0"/>
          <w:marRight w:val="0"/>
          <w:marTop w:val="0"/>
          <w:marBottom w:val="0"/>
          <w:divBdr>
            <w:top w:val="none" w:sz="0" w:space="0" w:color="auto"/>
            <w:left w:val="none" w:sz="0" w:space="0" w:color="auto"/>
            <w:bottom w:val="none" w:sz="0" w:space="0" w:color="auto"/>
            <w:right w:val="none" w:sz="0" w:space="0" w:color="auto"/>
          </w:divBdr>
          <w:divsChild>
            <w:div w:id="1327124465">
              <w:marLeft w:val="0"/>
              <w:marRight w:val="0"/>
              <w:marTop w:val="0"/>
              <w:marBottom w:val="0"/>
              <w:divBdr>
                <w:top w:val="none" w:sz="0" w:space="0" w:color="auto"/>
                <w:left w:val="none" w:sz="0" w:space="0" w:color="auto"/>
                <w:bottom w:val="none" w:sz="0" w:space="0" w:color="auto"/>
                <w:right w:val="none" w:sz="0" w:space="0" w:color="auto"/>
              </w:divBdr>
              <w:divsChild>
                <w:div w:id="8959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 TargetMode="External"/><Relationship Id="rId13" Type="http://schemas.openxmlformats.org/officeDocument/2006/relationships/hyperlink" Target="http://www.rpo.gov.pl/pl/content/szablon-wniosku-do-rzecznika-praw-obywatelskich" TargetMode="External"/><Relationship Id="rId3" Type="http://schemas.openxmlformats.org/officeDocument/2006/relationships/webSettings" Target="webSettings.xml"/><Relationship Id="rId7" Type="http://schemas.openxmlformats.org/officeDocument/2006/relationships/hyperlink" Target="mailto:dostepnosc.cyfrowa@lasy.gov.pl" TargetMode="External"/><Relationship Id="rId12" Type="http://schemas.openxmlformats.org/officeDocument/2006/relationships/hyperlink" Target="http://www.rpo.gov.pl/pl/content/zloz-wniosek-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8-22185563" TargetMode="External"/><Relationship Id="rId11" Type="http://schemas.openxmlformats.org/officeDocument/2006/relationships/hyperlink" Target="https://www.rpo.gov.pl/wniosek/index.php?jezyk=0&amp;poz=1" TargetMode="External"/><Relationship Id="rId5" Type="http://schemas.openxmlformats.org/officeDocument/2006/relationships/hyperlink" Target="https://www.w3.org/WAI/RD/2012/text-customization/r11" TargetMode="External"/><Relationship Id="rId15" Type="http://schemas.openxmlformats.org/officeDocument/2006/relationships/theme" Target="theme/theme1.xml"/><Relationship Id="rId10" Type="http://schemas.openxmlformats.org/officeDocument/2006/relationships/hyperlink" Target="tel:+48-800-676-676" TargetMode="External"/><Relationship Id="rId4" Type="http://schemas.openxmlformats.org/officeDocument/2006/relationships/hyperlink" Target="https://bip2.lasy.gov.pl/pl/bip/dg/rdlp_krosno/nadl_cisna" TargetMode="External"/><Relationship Id="rId9" Type="http://schemas.openxmlformats.org/officeDocument/2006/relationships/hyperlink" Target="https://bip2.lasy.gov.pl/pl/bip/dg/rdlp_krosno/nadl_cisna/deklaracja_dostepnosci/biurorzecznika@brp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7421</Characters>
  <Application>Microsoft Office Word</Application>
  <DocSecurity>0</DocSecurity>
  <Lines>61</Lines>
  <Paragraphs>17</Paragraphs>
  <ScaleCrop>false</ScaleCrop>
  <Company>Hewlett-Packard Company</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Śmigiel</dc:creator>
  <cp:keywords/>
  <dc:description/>
  <cp:lastModifiedBy>Bogdan Śmigiel</cp:lastModifiedBy>
  <cp:revision>1</cp:revision>
  <dcterms:created xsi:type="dcterms:W3CDTF">2021-08-27T09:55:00Z</dcterms:created>
  <dcterms:modified xsi:type="dcterms:W3CDTF">2021-08-27T09:57:00Z</dcterms:modified>
</cp:coreProperties>
</file>