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D" w:rsidRDefault="00F973ED" w:rsidP="00F973ED">
      <w:pPr>
        <w:spacing w:before="100" w:beforeAutospacing="1" w:after="0" w:line="260" w:lineRule="atLeast"/>
        <w:ind w:firstLine="708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:rsidR="00F973ED" w:rsidRPr="009F2D50" w:rsidRDefault="00F973ED" w:rsidP="00F973ED">
      <w:pPr>
        <w:spacing w:before="100" w:beforeAutospacing="1" w:after="0" w:line="260" w:lineRule="atLeast"/>
        <w:ind w:firstLine="708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eastAsia="pl-PL"/>
        </w:rPr>
      </w:pPr>
      <w:r w:rsidRPr="009F2D50">
        <w:rPr>
          <w:rFonts w:ascii="Cambria" w:eastAsia="Times New Roman" w:hAnsi="Cambria" w:cs="Times New Roman"/>
          <w:b/>
          <w:color w:val="000000"/>
          <w:sz w:val="32"/>
          <w:szCs w:val="32"/>
          <w:lang w:eastAsia="pl-PL"/>
        </w:rPr>
        <w:t xml:space="preserve">Kampania HIV/AIDS </w:t>
      </w:r>
      <w:r w:rsidR="00B903E0" w:rsidRPr="009F2D50">
        <w:rPr>
          <w:rFonts w:ascii="Cambria" w:eastAsia="Times New Roman" w:hAnsi="Cambria" w:cs="Times New Roman"/>
          <w:b/>
          <w:color w:val="000000"/>
          <w:sz w:val="32"/>
          <w:szCs w:val="32"/>
          <w:lang w:eastAsia="pl-PL"/>
        </w:rPr>
        <w:t>„</w:t>
      </w:r>
      <w:r w:rsidRPr="009F2D50">
        <w:rPr>
          <w:rFonts w:ascii="Cambria" w:eastAsia="Times New Roman" w:hAnsi="Cambria" w:cs="Times New Roman"/>
          <w:b/>
          <w:color w:val="000000"/>
          <w:sz w:val="32"/>
          <w:szCs w:val="32"/>
          <w:lang w:eastAsia="pl-PL"/>
        </w:rPr>
        <w:t>Czy wiesz, że…”</w:t>
      </w:r>
    </w:p>
    <w:p w:rsidR="00F973ED" w:rsidRPr="009F2D50" w:rsidRDefault="00F973ED" w:rsidP="00F973ED">
      <w:pPr>
        <w:spacing w:before="100" w:beforeAutospacing="1" w:after="0" w:line="260" w:lineRule="atLeast"/>
        <w:ind w:firstLine="708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F973ED" w:rsidRPr="00F973ED" w:rsidRDefault="00F973ED" w:rsidP="00F973ED">
      <w:pPr>
        <w:spacing w:before="100" w:beforeAutospacing="1"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Krajowe Centrum ds. AIDS w dniach: 16-30 czerwca 2021 r. planuje przeprowadzenie kolejnej edycji działań edukacyjno-informacyjnych pod hasłem „Czy wiesz, że…”, będących kontynuacją kampanii profilaktycznej HIV/AIDS z 2020 r.</w:t>
      </w:r>
    </w:p>
    <w:p w:rsidR="00F973ED" w:rsidRPr="00F973ED" w:rsidRDefault="00F973ED" w:rsidP="00F973ED">
      <w:pPr>
        <w:spacing w:before="100" w:beforeAutospacing="1"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Kampania została przygotowana w oparciu o wyniki badań </w:t>
      </w:r>
      <w:proofErr w:type="spellStart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społecznych</w:t>
      </w:r>
      <w:proofErr w:type="spellEnd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dotyczących wiedzy na temat HIV/AIDS w naszym kraju oraz informacje przekazane przez konsultantów z Poradni Internetowej HIV/AIDS oraz z Telefonu Zaufania HIV/ AIDS.</w:t>
      </w:r>
    </w:p>
    <w:p w:rsidR="00F973ED" w:rsidRPr="00F973ED" w:rsidRDefault="00F973ED" w:rsidP="00F973ED">
      <w:pPr>
        <w:spacing w:before="100" w:beforeAutospacing="1"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Otrzymując na bieżąco sygnały o systematycznym spadku poziomu wiedzy, w Centrum powstał pomysł na przygotowanie kampanii edukacyjnej z podstawowym przekazem, w której najczęściej powielane mity i przesądy zostają wyjaśnione jasnym i zrozumiałym językiem, połączonym z równie prostą formą graficzną.</w:t>
      </w:r>
    </w:p>
    <w:p w:rsidR="00F973ED" w:rsidRPr="00F973ED" w:rsidRDefault="00F973ED" w:rsidP="00F973ED">
      <w:pPr>
        <w:spacing w:before="100" w:beforeAutospacing="1" w:after="0" w:line="26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1.</w:t>
      </w:r>
      <w:r w:rsidRPr="00F973E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F973E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Cele kampanii</w:t>
      </w: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:</w:t>
      </w:r>
    </w:p>
    <w:p w:rsidR="00F973ED" w:rsidRPr="00F973ED" w:rsidRDefault="00F973ED" w:rsidP="00F973ED">
      <w:pPr>
        <w:spacing w:before="100" w:beforeAutospacing="1" w:after="0" w:line="26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Cambria" w:hAnsi="Cambria" w:cs="Cambria"/>
          <w:color w:val="000000"/>
          <w:sz w:val="24"/>
          <w:szCs w:val="24"/>
          <w:lang w:eastAsia="pl-PL"/>
        </w:rPr>
        <w:t>1)</w:t>
      </w:r>
      <w:r w:rsidRPr="00F973ED">
        <w:rPr>
          <w:rFonts w:ascii="Times New Roman" w:eastAsia="Cambria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Podniesienie poziomu wiedzy, odczarowanie mitów i przybliżenie faktów na temat wirusa HIV, choroby AIDS oraz innych </w:t>
      </w:r>
      <w:proofErr w:type="spellStart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STIs</w:t>
      </w:r>
      <w:proofErr w:type="spellEnd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:</w:t>
      </w:r>
    </w:p>
    <w:p w:rsidR="00F973ED" w:rsidRPr="00F973ED" w:rsidRDefault="00F973ED" w:rsidP="00F973ED">
      <w:pPr>
        <w:numPr>
          <w:ilvl w:val="0"/>
          <w:numId w:val="1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NIE ma ryzyka zakażenia HIV podczas pływania w basenie.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numPr>
          <w:ilvl w:val="0"/>
          <w:numId w:val="1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NIE ma ryzyka zakażenia HIV drogą kropelkową, np. przez kaszel lub kichanie.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numPr>
          <w:ilvl w:val="0"/>
          <w:numId w:val="1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NIE ma ryzyka zakażenia HIV ani przez ukąszenie, ani przez rozgniecenie na sobie, ani nawet przez połknięcie komara</w:t>
      </w:r>
    </w:p>
    <w:p w:rsidR="00F973ED" w:rsidRPr="00F973ED" w:rsidRDefault="00F973ED" w:rsidP="00F973ED">
      <w:pPr>
        <w:numPr>
          <w:ilvl w:val="0"/>
          <w:numId w:val="1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HIV przenosi się głównie podczas niezabezpieczonych kontaktów seksualnych.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numPr>
          <w:ilvl w:val="0"/>
          <w:numId w:val="1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zakażenia kiłą, rzeżączką, HPV i innymi </w:t>
      </w:r>
      <w:proofErr w:type="spellStart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STIs</w:t>
      </w:r>
      <w:proofErr w:type="spellEnd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dochodzi w podobny sposób jak do zakażenia HIV.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spacing w:before="100" w:beforeAutospacing="1" w:after="0" w:line="26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Cambria" w:hAnsi="Cambria" w:cs="Cambria"/>
          <w:color w:val="000000"/>
          <w:sz w:val="24"/>
          <w:szCs w:val="24"/>
          <w:lang w:eastAsia="pl-PL"/>
        </w:rPr>
        <w:t>2)</w:t>
      </w:r>
      <w:r w:rsidRPr="00F973ED">
        <w:rPr>
          <w:rFonts w:ascii="Times New Roman" w:eastAsia="Cambria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Zwiększenie wśród grupy docelowej świadomości, że istnieje możliwość szybkiej diagnostyki: </w:t>
      </w:r>
    </w:p>
    <w:p w:rsidR="00F973ED" w:rsidRPr="00F973ED" w:rsidRDefault="00F973ED" w:rsidP="00F973ED">
      <w:pPr>
        <w:numPr>
          <w:ilvl w:val="0"/>
          <w:numId w:val="2"/>
        </w:numPr>
        <w:spacing w:before="100" w:beforeAutospacing="1" w:after="0" w:line="2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Wykonanie testu jest jedyną metodą rozpoznania zakażenia HIV i innych </w:t>
      </w:r>
      <w:proofErr w:type="spellStart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STIs</w:t>
      </w:r>
      <w:proofErr w:type="spellEnd"/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numPr>
          <w:ilvl w:val="0"/>
          <w:numId w:val="2"/>
        </w:numPr>
        <w:spacing w:before="100" w:beforeAutospacing="1" w:after="0" w:line="2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Test na HIV – bezpłatnie, anonimowo i bez skierowania – można wykonać w jednym z punktów konsultacyjno-diagnostycznych (PKD) https://aids.gov.pl/pkd/   </w:t>
      </w:r>
    </w:p>
    <w:p w:rsidR="00F973ED" w:rsidRPr="00F973ED" w:rsidRDefault="00F973ED" w:rsidP="00F973ED">
      <w:pPr>
        <w:spacing w:before="100" w:beforeAutospacing="1" w:after="0" w:line="26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2.</w:t>
      </w:r>
      <w:r w:rsidRPr="00F973E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F973E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Grupą docelową </w:t>
      </w: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jest ogół społeczeństwa, ze szczególnym uwzględnieniem osób z grup wiekowych: </w:t>
      </w:r>
    </w:p>
    <w:p w:rsidR="00F973ED" w:rsidRPr="00F973ED" w:rsidRDefault="00F973ED" w:rsidP="00F973ED">
      <w:pPr>
        <w:numPr>
          <w:ilvl w:val="0"/>
          <w:numId w:val="3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18 - 34 lata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F973ED" w:rsidRPr="00F973ED" w:rsidRDefault="00F973ED" w:rsidP="00F973ED">
      <w:pPr>
        <w:numPr>
          <w:ilvl w:val="0"/>
          <w:numId w:val="3"/>
        </w:numPr>
        <w:spacing w:before="100" w:beforeAutospacing="1" w:after="0" w:line="2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973E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35 – 49 lat</w:t>
      </w:r>
      <w:r w:rsidRPr="00F973E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051F2B" w:rsidRDefault="00051F2B" w:rsidP="00F973ED"/>
    <w:sectPr w:rsidR="00051F2B" w:rsidSect="00B93908">
      <w:pgSz w:w="11906" w:h="16838"/>
      <w:pgMar w:top="-238" w:right="1417" w:bottom="567" w:left="1417" w:header="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FA6"/>
    <w:multiLevelType w:val="multilevel"/>
    <w:tmpl w:val="26D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FE21C1"/>
    <w:multiLevelType w:val="multilevel"/>
    <w:tmpl w:val="49C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997401"/>
    <w:multiLevelType w:val="multilevel"/>
    <w:tmpl w:val="5A5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973ED"/>
    <w:rsid w:val="00051F2B"/>
    <w:rsid w:val="000D73B5"/>
    <w:rsid w:val="0028780D"/>
    <w:rsid w:val="006B576C"/>
    <w:rsid w:val="0072569F"/>
    <w:rsid w:val="009F2D50"/>
    <w:rsid w:val="00B903E0"/>
    <w:rsid w:val="00B93908"/>
    <w:rsid w:val="00CA5F0A"/>
    <w:rsid w:val="00F9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7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</dc:creator>
  <cp:keywords/>
  <dc:description/>
  <cp:lastModifiedBy>Sanepid</cp:lastModifiedBy>
  <cp:revision>4</cp:revision>
  <cp:lastPrinted>2021-06-17T11:16:00Z</cp:lastPrinted>
  <dcterms:created xsi:type="dcterms:W3CDTF">2021-06-17T11:08:00Z</dcterms:created>
  <dcterms:modified xsi:type="dcterms:W3CDTF">2021-06-17T11:17:00Z</dcterms:modified>
</cp:coreProperties>
</file>