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5F55A" w14:textId="77777777" w:rsidR="00C72CAA" w:rsidRPr="008F25B1" w:rsidRDefault="00C72CAA" w:rsidP="008F25B1">
      <w:pPr>
        <w:spacing w:line="300" w:lineRule="exact"/>
        <w:jc w:val="center"/>
        <w:rPr>
          <w:b/>
          <w:sz w:val="22"/>
          <w:szCs w:val="22"/>
        </w:rPr>
      </w:pPr>
      <w:r w:rsidRPr="008F25B1">
        <w:rPr>
          <w:b/>
          <w:sz w:val="22"/>
          <w:szCs w:val="22"/>
        </w:rPr>
        <w:t>Umowa  nr  SA.271……………..</w:t>
      </w:r>
    </w:p>
    <w:p w14:paraId="578A1561" w14:textId="77777777" w:rsidR="00945DA0" w:rsidRPr="008F25B1" w:rsidRDefault="00945DA0" w:rsidP="008F25B1">
      <w:pPr>
        <w:spacing w:line="300" w:lineRule="exact"/>
        <w:rPr>
          <w:sz w:val="22"/>
          <w:szCs w:val="22"/>
        </w:rPr>
      </w:pPr>
    </w:p>
    <w:p w14:paraId="32024C39" w14:textId="77777777" w:rsidR="00C72CAA" w:rsidRPr="008F25B1" w:rsidRDefault="00C72CAA" w:rsidP="008F25B1">
      <w:pPr>
        <w:spacing w:line="300" w:lineRule="exact"/>
        <w:rPr>
          <w:sz w:val="22"/>
          <w:szCs w:val="22"/>
        </w:rPr>
      </w:pPr>
      <w:r w:rsidRPr="008F25B1">
        <w:rPr>
          <w:sz w:val="22"/>
          <w:szCs w:val="22"/>
        </w:rPr>
        <w:t>zawarta w dniu ………….. w Sokołowie Podlaskim pomiędzy:</w:t>
      </w:r>
    </w:p>
    <w:p w14:paraId="1D32E7F9" w14:textId="77777777" w:rsidR="00C72CAA" w:rsidRPr="008F25B1" w:rsidRDefault="00C72CAA" w:rsidP="008F25B1">
      <w:pPr>
        <w:spacing w:line="300" w:lineRule="exact"/>
        <w:rPr>
          <w:sz w:val="22"/>
          <w:szCs w:val="22"/>
        </w:rPr>
      </w:pPr>
    </w:p>
    <w:p w14:paraId="44F9F6F3" w14:textId="77CC99B9" w:rsidR="00C72CAA" w:rsidRPr="008F25B1" w:rsidRDefault="00C72CAA" w:rsidP="008F25B1">
      <w:pPr>
        <w:spacing w:line="300" w:lineRule="exact"/>
        <w:rPr>
          <w:sz w:val="22"/>
          <w:szCs w:val="22"/>
        </w:rPr>
      </w:pPr>
      <w:r w:rsidRPr="008F25B1">
        <w:rPr>
          <w:b/>
          <w:sz w:val="22"/>
          <w:szCs w:val="22"/>
        </w:rPr>
        <w:t>Skarbem Państwa – Nadleśnictwem Sokołów</w:t>
      </w:r>
      <w:r w:rsidRPr="008F25B1">
        <w:rPr>
          <w:sz w:val="22"/>
          <w:szCs w:val="22"/>
        </w:rPr>
        <w:t xml:space="preserve">, adres: 08 – 300 Sokołów Podlaski, ul. Kupientyńska 17 B, NIP  8230002567,  zwanym w dalszej treści umowy </w:t>
      </w:r>
      <w:r w:rsidRPr="008F25B1">
        <w:rPr>
          <w:b/>
          <w:sz w:val="22"/>
          <w:szCs w:val="22"/>
        </w:rPr>
        <w:t>„</w:t>
      </w:r>
      <w:r w:rsidR="00D12BD2" w:rsidRPr="008F25B1">
        <w:rPr>
          <w:b/>
          <w:sz w:val="22"/>
          <w:szCs w:val="22"/>
        </w:rPr>
        <w:t>Zamawiającym</w:t>
      </w:r>
      <w:r w:rsidRPr="008F25B1">
        <w:rPr>
          <w:b/>
          <w:sz w:val="22"/>
          <w:szCs w:val="22"/>
        </w:rPr>
        <w:t>”</w:t>
      </w:r>
      <w:r w:rsidRPr="008F25B1">
        <w:rPr>
          <w:sz w:val="22"/>
          <w:szCs w:val="22"/>
        </w:rPr>
        <w:t xml:space="preserve">, reprezentowanym przez: Nadleśniczego Nadleśnictwa Sokołów – mgr inż. Roberta Płockiego </w:t>
      </w:r>
    </w:p>
    <w:p w14:paraId="4483AAA9" w14:textId="77777777" w:rsidR="00C72CAA" w:rsidRPr="008F25B1" w:rsidRDefault="00C72CAA" w:rsidP="008F25B1">
      <w:pPr>
        <w:spacing w:line="300" w:lineRule="exact"/>
        <w:rPr>
          <w:b/>
          <w:sz w:val="22"/>
          <w:szCs w:val="22"/>
        </w:rPr>
      </w:pPr>
      <w:r w:rsidRPr="008F25B1">
        <w:rPr>
          <w:b/>
          <w:sz w:val="22"/>
          <w:szCs w:val="22"/>
        </w:rPr>
        <w:t>a</w:t>
      </w:r>
    </w:p>
    <w:p w14:paraId="0A36DBD5" w14:textId="07E0BF3F" w:rsidR="00C72CAA" w:rsidRPr="008F25B1" w:rsidRDefault="00C72CAA" w:rsidP="008F25B1">
      <w:pPr>
        <w:spacing w:line="300" w:lineRule="exact"/>
        <w:rPr>
          <w:sz w:val="22"/>
          <w:szCs w:val="22"/>
        </w:rPr>
      </w:pPr>
      <w:r w:rsidRPr="008F25B1">
        <w:rPr>
          <w:b/>
          <w:sz w:val="22"/>
          <w:szCs w:val="22"/>
        </w:rPr>
        <w:t>………………………………………</w:t>
      </w:r>
      <w:r w:rsidRPr="008F25B1">
        <w:rPr>
          <w:sz w:val="22"/>
          <w:szCs w:val="22"/>
        </w:rPr>
        <w:t xml:space="preserve"> z siedzibą ………………………………………, </w:t>
      </w:r>
      <w:r w:rsidRPr="008F25B1">
        <w:rPr>
          <w:sz w:val="22"/>
          <w:szCs w:val="22"/>
        </w:rPr>
        <w:br/>
        <w:t xml:space="preserve">ul. …………………..……….., </w:t>
      </w:r>
      <w:r w:rsidRPr="008F25B1">
        <w:rPr>
          <w:bCs/>
          <w:sz w:val="22"/>
          <w:szCs w:val="22"/>
        </w:rPr>
        <w:t>NIP ………………….., RE</w:t>
      </w:r>
      <w:r w:rsidRPr="008F25B1">
        <w:rPr>
          <w:sz w:val="22"/>
          <w:szCs w:val="22"/>
        </w:rPr>
        <w:t>GON</w:t>
      </w:r>
      <w:r w:rsidRPr="008F25B1">
        <w:rPr>
          <w:bCs/>
          <w:sz w:val="22"/>
          <w:szCs w:val="22"/>
        </w:rPr>
        <w:t xml:space="preserve"> ……………………..,</w:t>
      </w:r>
      <w:r w:rsidRPr="008F25B1">
        <w:rPr>
          <w:b/>
          <w:bCs/>
          <w:sz w:val="22"/>
          <w:szCs w:val="22"/>
        </w:rPr>
        <w:t xml:space="preserve"> </w:t>
      </w:r>
      <w:r w:rsidRPr="008F25B1">
        <w:rPr>
          <w:sz w:val="22"/>
          <w:szCs w:val="22"/>
        </w:rPr>
        <w:t xml:space="preserve">zwanym w dalszej treści umowy </w:t>
      </w:r>
      <w:r w:rsidR="00911F55" w:rsidRPr="008F25B1">
        <w:rPr>
          <w:b/>
          <w:sz w:val="22"/>
          <w:szCs w:val="22"/>
        </w:rPr>
        <w:t>„</w:t>
      </w:r>
      <w:r w:rsidR="00D12BD2" w:rsidRPr="008F25B1">
        <w:rPr>
          <w:b/>
          <w:sz w:val="22"/>
          <w:szCs w:val="22"/>
        </w:rPr>
        <w:t>Wykonawcą</w:t>
      </w:r>
      <w:r w:rsidR="00911F55" w:rsidRPr="008F25B1">
        <w:rPr>
          <w:b/>
          <w:sz w:val="22"/>
          <w:szCs w:val="22"/>
        </w:rPr>
        <w:t>”</w:t>
      </w:r>
    </w:p>
    <w:p w14:paraId="759C23F6" w14:textId="77777777" w:rsidR="00C72CAA" w:rsidRPr="008F25B1" w:rsidRDefault="00C72CAA" w:rsidP="008F25B1">
      <w:pPr>
        <w:spacing w:line="300" w:lineRule="exact"/>
        <w:ind w:left="1" w:right="9664"/>
        <w:rPr>
          <w:sz w:val="22"/>
          <w:szCs w:val="22"/>
        </w:rPr>
      </w:pPr>
      <w:r w:rsidRPr="008F25B1">
        <w:rPr>
          <w:sz w:val="22"/>
          <w:szCs w:val="22"/>
        </w:rPr>
        <w:t xml:space="preserve">   </w:t>
      </w:r>
    </w:p>
    <w:p w14:paraId="021C8D4E" w14:textId="77777777" w:rsidR="00C72CAA" w:rsidRPr="008F25B1" w:rsidRDefault="00C72CAA" w:rsidP="008F25B1">
      <w:pPr>
        <w:spacing w:line="300" w:lineRule="exact"/>
        <w:jc w:val="center"/>
        <w:rPr>
          <w:b/>
          <w:sz w:val="22"/>
          <w:szCs w:val="22"/>
        </w:rPr>
      </w:pPr>
      <w:r w:rsidRPr="008F25B1">
        <w:rPr>
          <w:b/>
          <w:sz w:val="22"/>
          <w:szCs w:val="22"/>
        </w:rPr>
        <w:t>Preambuła</w:t>
      </w:r>
    </w:p>
    <w:p w14:paraId="1C65A368" w14:textId="36AB4911" w:rsidR="00C72CAA" w:rsidRPr="008F25B1" w:rsidRDefault="00C72CAA" w:rsidP="008F25B1">
      <w:pPr>
        <w:spacing w:line="300" w:lineRule="exact"/>
        <w:jc w:val="both"/>
        <w:rPr>
          <w:b/>
          <w:sz w:val="22"/>
          <w:szCs w:val="22"/>
        </w:rPr>
      </w:pPr>
      <w:r w:rsidRPr="008F25B1">
        <w:rPr>
          <w:sz w:val="22"/>
          <w:szCs w:val="22"/>
        </w:rPr>
        <w:t xml:space="preserve">w wyniku dokonania wyboru oferty </w:t>
      </w:r>
      <w:r w:rsidR="00945DA0" w:rsidRPr="008F25B1">
        <w:rPr>
          <w:sz w:val="22"/>
          <w:szCs w:val="22"/>
        </w:rPr>
        <w:t xml:space="preserve">Zleceniobiorcy </w:t>
      </w:r>
      <w:r w:rsidRPr="008F25B1">
        <w:rPr>
          <w:sz w:val="22"/>
          <w:szCs w:val="22"/>
        </w:rPr>
        <w:t xml:space="preserve">jako oferty najkorzystniejszej („Oferta”), złożonej w postępowaniu o udzielenie zamówienia na </w:t>
      </w:r>
      <w:r w:rsidRPr="008F25B1">
        <w:rPr>
          <w:i/>
          <w:sz w:val="22"/>
          <w:szCs w:val="22"/>
        </w:rPr>
        <w:t>„</w:t>
      </w:r>
      <w:r w:rsidR="00F758D8" w:rsidRPr="008F25B1">
        <w:rPr>
          <w:i/>
          <w:sz w:val="22"/>
          <w:szCs w:val="22"/>
        </w:rPr>
        <w:t>Wykonanie projektu strzelnicy otwartej na terenie Leśnictwa Ceranów Nadleśnictwa Sokołów</w:t>
      </w:r>
      <w:r w:rsidRPr="008F25B1">
        <w:rPr>
          <w:i/>
          <w:sz w:val="22"/>
          <w:szCs w:val="22"/>
        </w:rPr>
        <w:t>”</w:t>
      </w:r>
      <w:r w:rsidR="003E74AC" w:rsidRPr="008F25B1">
        <w:rPr>
          <w:i/>
          <w:sz w:val="22"/>
          <w:szCs w:val="22"/>
        </w:rPr>
        <w:t xml:space="preserve"> </w:t>
      </w:r>
      <w:r w:rsidRPr="008F25B1">
        <w:rPr>
          <w:sz w:val="22"/>
          <w:szCs w:val="22"/>
        </w:rPr>
        <w:t xml:space="preserve">przeprowadzonym </w:t>
      </w:r>
      <w:r w:rsidRPr="008F25B1">
        <w:rPr>
          <w:i/>
          <w:sz w:val="22"/>
          <w:szCs w:val="22"/>
        </w:rPr>
        <w:t xml:space="preserve">w trybie Zapytania ofertowego na podstawie Regulaminu udzielania zamówień na usługi, dostawy i roboty budowlane, których wartość jest niższa od kwoty, powodującej obowiązek stosowania przepisów ustawy z dnia 11 września 2019r. Prawo zamówień publicznych, </w:t>
      </w:r>
      <w:r w:rsidRPr="008F25B1">
        <w:rPr>
          <w:sz w:val="22"/>
          <w:szCs w:val="22"/>
        </w:rPr>
        <w:t>została zawarta umowa („Umowa”) następującej treści:</w:t>
      </w:r>
    </w:p>
    <w:p w14:paraId="6F820939" w14:textId="01E9A841" w:rsidR="002B37F8" w:rsidRPr="008F25B1" w:rsidRDefault="002B37F8" w:rsidP="008F25B1">
      <w:pPr>
        <w:pStyle w:val="Tekstpodstawowy2"/>
        <w:spacing w:line="300" w:lineRule="exact"/>
        <w:rPr>
          <w:color w:val="000000" w:themeColor="text1"/>
          <w:szCs w:val="22"/>
        </w:rPr>
      </w:pPr>
    </w:p>
    <w:p w14:paraId="3AD43E48" w14:textId="4732DD19" w:rsidR="003E74AC" w:rsidRPr="008F25B1" w:rsidRDefault="005757FB" w:rsidP="008F25B1">
      <w:pPr>
        <w:autoSpaceDE w:val="0"/>
        <w:autoSpaceDN w:val="0"/>
        <w:adjustRightInd w:val="0"/>
        <w:spacing w:line="300" w:lineRule="exact"/>
        <w:jc w:val="center"/>
        <w:rPr>
          <w:color w:val="000000" w:themeColor="text1"/>
          <w:sz w:val="22"/>
          <w:szCs w:val="22"/>
        </w:rPr>
      </w:pPr>
      <w:r w:rsidRPr="008F25B1">
        <w:rPr>
          <w:b/>
          <w:bCs/>
          <w:sz w:val="22"/>
          <w:szCs w:val="22"/>
        </w:rPr>
        <w:t xml:space="preserve">§ 1 </w:t>
      </w:r>
    </w:p>
    <w:p w14:paraId="42A73718" w14:textId="6997645E" w:rsidR="000A1E85" w:rsidRPr="008F25B1" w:rsidRDefault="00F758D8" w:rsidP="008F25B1">
      <w:pPr>
        <w:pStyle w:val="Akapitzlist"/>
        <w:numPr>
          <w:ilvl w:val="0"/>
          <w:numId w:val="2"/>
        </w:numPr>
        <w:spacing w:before="0" w:after="0" w:line="300" w:lineRule="exact"/>
        <w:ind w:left="567" w:hanging="425"/>
        <w:rPr>
          <w:rFonts w:ascii="Times New Roman" w:hAnsi="Times New Roman"/>
          <w:bCs/>
        </w:rPr>
      </w:pPr>
      <w:r w:rsidRPr="008F25B1">
        <w:rPr>
          <w:rFonts w:ascii="Times New Roman" w:hAnsi="Times New Roman"/>
          <w:bCs/>
        </w:rPr>
        <w:t>Przedmiotem umowy jest opracowanie dokumentacji projektowej (projektu budowlanego w zakresie uwzględniającym specyfikę robót budowlanych, projekt wykonawczy, przedmiar</w:t>
      </w:r>
      <w:r w:rsidR="00270E78" w:rsidRPr="008F25B1">
        <w:rPr>
          <w:rFonts w:ascii="Times New Roman" w:hAnsi="Times New Roman"/>
          <w:bCs/>
        </w:rPr>
        <w:t>y</w:t>
      </w:r>
      <w:r w:rsidRPr="008F25B1">
        <w:rPr>
          <w:rFonts w:ascii="Times New Roman" w:hAnsi="Times New Roman"/>
          <w:bCs/>
        </w:rPr>
        <w:t xml:space="preserve"> robót) kosztorys</w:t>
      </w:r>
      <w:r w:rsidR="003017E0" w:rsidRPr="008F25B1">
        <w:rPr>
          <w:rFonts w:ascii="Times New Roman" w:hAnsi="Times New Roman"/>
          <w:bCs/>
        </w:rPr>
        <w:t>u</w:t>
      </w:r>
      <w:r w:rsidRPr="008F25B1">
        <w:rPr>
          <w:rFonts w:ascii="Times New Roman" w:hAnsi="Times New Roman"/>
          <w:bCs/>
        </w:rPr>
        <w:t xml:space="preserve"> inwestorski</w:t>
      </w:r>
      <w:r w:rsidR="003017E0" w:rsidRPr="008F25B1">
        <w:rPr>
          <w:rFonts w:ascii="Times New Roman" w:hAnsi="Times New Roman"/>
          <w:bCs/>
        </w:rPr>
        <w:t>ego</w:t>
      </w:r>
      <w:r w:rsidRPr="008F25B1">
        <w:rPr>
          <w:rFonts w:ascii="Times New Roman" w:hAnsi="Times New Roman"/>
          <w:bCs/>
        </w:rPr>
        <w:t xml:space="preserve"> oraz specyfikacji technicznej wykonania i odbioru robót budowlanych budowy strzelnicy sportowo-rekreacyjnej w ramach zadania pn. „Wykonanie projektu strzelnicy na ternie Leśnictwa Ceranów Nadleśnictwa Sokołów”</w:t>
      </w:r>
      <w:r w:rsidR="00754EF3" w:rsidRPr="008F25B1">
        <w:rPr>
          <w:rFonts w:ascii="Times New Roman" w:hAnsi="Times New Roman"/>
          <w:bCs/>
        </w:rPr>
        <w:t>.</w:t>
      </w:r>
    </w:p>
    <w:p w14:paraId="21B34EFF" w14:textId="51A34B9D" w:rsidR="00754EF3" w:rsidRPr="008F25B1" w:rsidRDefault="00754EF3" w:rsidP="008F25B1">
      <w:pPr>
        <w:pStyle w:val="Akapitzlist"/>
        <w:numPr>
          <w:ilvl w:val="0"/>
          <w:numId w:val="2"/>
        </w:numPr>
        <w:spacing w:before="0" w:after="0" w:line="300" w:lineRule="exact"/>
        <w:ind w:left="567" w:hanging="425"/>
        <w:rPr>
          <w:rFonts w:ascii="Times New Roman" w:hAnsi="Times New Roman"/>
          <w:bCs/>
        </w:rPr>
      </w:pPr>
      <w:r w:rsidRPr="008F25B1">
        <w:rPr>
          <w:rFonts w:ascii="Times New Roman" w:hAnsi="Times New Roman"/>
          <w:bCs/>
        </w:rPr>
        <w:t xml:space="preserve">Zakres umowy obejmuje opracowanie dokumentacji na budowę strzelnicy wraz z </w:t>
      </w:r>
      <w:r w:rsidR="003017E0" w:rsidRPr="008F25B1">
        <w:rPr>
          <w:rFonts w:ascii="Times New Roman" w:hAnsi="Times New Roman"/>
          <w:bCs/>
        </w:rPr>
        <w:t>zapleczem</w:t>
      </w:r>
      <w:r w:rsidRPr="008F25B1">
        <w:rPr>
          <w:rFonts w:ascii="Times New Roman" w:hAnsi="Times New Roman"/>
          <w:bCs/>
        </w:rPr>
        <w:t xml:space="preserve"> technicznym, drogi dojazdowej, parkingu, wiat</w:t>
      </w:r>
      <w:r w:rsidR="007B49EA">
        <w:rPr>
          <w:rFonts w:ascii="Times New Roman" w:hAnsi="Times New Roman"/>
          <w:bCs/>
        </w:rPr>
        <w:t>y</w:t>
      </w:r>
      <w:r w:rsidR="005846EE">
        <w:rPr>
          <w:rFonts w:ascii="Times New Roman" w:hAnsi="Times New Roman"/>
          <w:bCs/>
        </w:rPr>
        <w:t xml:space="preserve"> oraz innych elementów infrastruktury wymaganych dla projektu strzelnic.</w:t>
      </w:r>
    </w:p>
    <w:p w14:paraId="2F01D914" w14:textId="73BC8FD1" w:rsidR="00754EF3" w:rsidRPr="008F25B1" w:rsidRDefault="008F25B1" w:rsidP="008F25B1">
      <w:pPr>
        <w:pStyle w:val="Akapitzlist"/>
        <w:numPr>
          <w:ilvl w:val="0"/>
          <w:numId w:val="2"/>
        </w:numPr>
        <w:spacing w:before="0" w:after="0" w:line="300" w:lineRule="exact"/>
        <w:ind w:left="567" w:hanging="425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Projekt b</w:t>
      </w:r>
      <w:r w:rsidR="00754EF3" w:rsidRPr="008F25B1">
        <w:rPr>
          <w:rFonts w:ascii="Times New Roman" w:hAnsi="Times New Roman"/>
          <w:bCs/>
        </w:rPr>
        <w:t xml:space="preserve">udowlany należy uzgodnić w zakresie umożliwiającym uzyskanie decyzji pozwolenia na budowę, dołączając do niego wszelkie niezbędne badania, opnie, operaty, decyzje, pozwolenia wymagane przepisami ustawy z dnia 7 lipca 1994 Prawo </w:t>
      </w:r>
      <w:r w:rsidR="009B58F1" w:rsidRPr="008F25B1">
        <w:rPr>
          <w:rFonts w:ascii="Times New Roman" w:hAnsi="Times New Roman"/>
          <w:bCs/>
        </w:rPr>
        <w:t>budowlane</w:t>
      </w:r>
      <w:r w:rsidR="00754EF3" w:rsidRPr="008F25B1">
        <w:rPr>
          <w:rFonts w:ascii="Times New Roman" w:hAnsi="Times New Roman"/>
          <w:bCs/>
        </w:rPr>
        <w:t>.</w:t>
      </w:r>
    </w:p>
    <w:p w14:paraId="761C9EA6" w14:textId="6B475069" w:rsidR="00754EF3" w:rsidRPr="008F25B1" w:rsidRDefault="00754EF3" w:rsidP="008F25B1">
      <w:pPr>
        <w:pStyle w:val="Akapitzlist"/>
        <w:numPr>
          <w:ilvl w:val="0"/>
          <w:numId w:val="2"/>
        </w:numPr>
        <w:spacing w:before="0" w:after="0" w:line="300" w:lineRule="exact"/>
        <w:ind w:left="567" w:hanging="425"/>
        <w:rPr>
          <w:rFonts w:ascii="Times New Roman" w:hAnsi="Times New Roman"/>
          <w:bCs/>
        </w:rPr>
      </w:pPr>
      <w:r w:rsidRPr="008F25B1">
        <w:rPr>
          <w:rFonts w:ascii="Times New Roman" w:hAnsi="Times New Roman"/>
          <w:bCs/>
        </w:rPr>
        <w:t>Projektant w opracowanej dokumentacji projektowej (rysunki, opisy techniczne), specyfikacjach technicznych, przedmiarach i kosztorysach nie będzie używał nazw własnych wyrobów, nazw producentów materiałów, czy urządzeń ani też nie będzie podawał typów, nazw fabrycznych i innych oznaczeń mogących jednoznacznie wskazywać na dany wyrób a jedynie szczegółowe parametry techniczne takich materiałów, czy urządzeń określające ich standardy jakościowe. W przypadku, gdy jednoznaczne określenie jakości danego wyrobu nie będzie możliwe poprzez podanie szczegółowych parametrów technicznych, dopuszcza się podanie typu lub producenta, lecz w wyraźnym zaznaczeniem, iż jest to rozwiązanie przykładowe, służące jedynie do określenia jakości urządze</w:t>
      </w:r>
      <w:r w:rsidR="00D12BD2" w:rsidRPr="008F25B1">
        <w:rPr>
          <w:rFonts w:ascii="Times New Roman" w:hAnsi="Times New Roman"/>
          <w:bCs/>
        </w:rPr>
        <w:t>nia czy materiału, o którym mowa</w:t>
      </w:r>
      <w:r w:rsidRPr="008F25B1">
        <w:rPr>
          <w:rFonts w:ascii="Times New Roman" w:hAnsi="Times New Roman"/>
          <w:bCs/>
        </w:rPr>
        <w:t>. Dopuszcza się stosowanie wyrobów o równoważnych parametrach.</w:t>
      </w:r>
    </w:p>
    <w:p w14:paraId="1575D74B" w14:textId="77777777" w:rsidR="00C711CD" w:rsidRPr="008F25B1" w:rsidRDefault="00C711CD" w:rsidP="008F25B1">
      <w:pPr>
        <w:autoSpaceDE w:val="0"/>
        <w:autoSpaceDN w:val="0"/>
        <w:adjustRightInd w:val="0"/>
        <w:spacing w:line="300" w:lineRule="exact"/>
        <w:jc w:val="center"/>
        <w:rPr>
          <w:b/>
          <w:bCs/>
          <w:sz w:val="22"/>
          <w:szCs w:val="22"/>
        </w:rPr>
      </w:pPr>
    </w:p>
    <w:p w14:paraId="18A7DC04" w14:textId="4BDA6C34" w:rsidR="000A1E85" w:rsidRPr="008F25B1" w:rsidRDefault="000A1E85" w:rsidP="008F25B1">
      <w:pPr>
        <w:autoSpaceDE w:val="0"/>
        <w:autoSpaceDN w:val="0"/>
        <w:adjustRightInd w:val="0"/>
        <w:spacing w:line="300" w:lineRule="exact"/>
        <w:jc w:val="center"/>
        <w:rPr>
          <w:color w:val="000000" w:themeColor="text1"/>
          <w:sz w:val="22"/>
          <w:szCs w:val="22"/>
        </w:rPr>
      </w:pPr>
      <w:r w:rsidRPr="008F25B1">
        <w:rPr>
          <w:b/>
          <w:bCs/>
          <w:sz w:val="22"/>
          <w:szCs w:val="22"/>
        </w:rPr>
        <w:t xml:space="preserve">§ </w:t>
      </w:r>
      <w:r w:rsidR="00CD1511" w:rsidRPr="008F25B1">
        <w:rPr>
          <w:b/>
          <w:bCs/>
          <w:sz w:val="22"/>
          <w:szCs w:val="22"/>
        </w:rPr>
        <w:t>2</w:t>
      </w:r>
      <w:r w:rsidRPr="008F25B1">
        <w:rPr>
          <w:b/>
          <w:bCs/>
          <w:sz w:val="22"/>
          <w:szCs w:val="22"/>
        </w:rPr>
        <w:t xml:space="preserve"> </w:t>
      </w:r>
    </w:p>
    <w:p w14:paraId="3B2A9E9C" w14:textId="64BE253D" w:rsidR="009D590C" w:rsidRPr="008F25B1" w:rsidRDefault="00754EF3" w:rsidP="008F25B1">
      <w:pPr>
        <w:autoSpaceDE w:val="0"/>
        <w:autoSpaceDN w:val="0"/>
        <w:adjustRightInd w:val="0"/>
        <w:spacing w:line="300" w:lineRule="exact"/>
        <w:jc w:val="both"/>
        <w:rPr>
          <w:color w:val="000000"/>
          <w:sz w:val="22"/>
          <w:szCs w:val="22"/>
        </w:rPr>
      </w:pPr>
      <w:r w:rsidRPr="008F25B1">
        <w:rPr>
          <w:color w:val="000000"/>
          <w:sz w:val="22"/>
          <w:szCs w:val="22"/>
        </w:rPr>
        <w:t xml:space="preserve">Wykonawca zastrzega sobie prawo zwracania się do </w:t>
      </w:r>
      <w:r w:rsidR="00F36645" w:rsidRPr="008F25B1">
        <w:rPr>
          <w:color w:val="000000"/>
          <w:sz w:val="22"/>
          <w:szCs w:val="22"/>
        </w:rPr>
        <w:t>Zamawiającego</w:t>
      </w:r>
      <w:r w:rsidRPr="008F25B1">
        <w:rPr>
          <w:color w:val="000000"/>
          <w:sz w:val="22"/>
          <w:szCs w:val="22"/>
        </w:rPr>
        <w:t xml:space="preserve"> o dodatkowe </w:t>
      </w:r>
      <w:r w:rsidR="00F36645" w:rsidRPr="008F25B1">
        <w:rPr>
          <w:color w:val="000000"/>
          <w:sz w:val="22"/>
          <w:szCs w:val="22"/>
        </w:rPr>
        <w:t xml:space="preserve">dokumenty i informacje, jakie okażą się potrzebne do poprawnego merytorycznie wykonania przez Wykonawcę </w:t>
      </w:r>
      <w:r w:rsidR="00F36645" w:rsidRPr="008F25B1">
        <w:rPr>
          <w:color w:val="000000"/>
          <w:sz w:val="22"/>
          <w:szCs w:val="22"/>
        </w:rPr>
        <w:lastRenderedPageBreak/>
        <w:t xml:space="preserve">przedmiotu umowy a Zamawiający zobowiązuje się takie informacje dostarczyć, jeżeli znajdują się w jego posiadaniu. </w:t>
      </w:r>
    </w:p>
    <w:p w14:paraId="58452FA4" w14:textId="77777777" w:rsidR="009B58F1" w:rsidRPr="008F25B1" w:rsidRDefault="009B58F1" w:rsidP="008F25B1">
      <w:pPr>
        <w:autoSpaceDE w:val="0"/>
        <w:autoSpaceDN w:val="0"/>
        <w:adjustRightInd w:val="0"/>
        <w:spacing w:line="300" w:lineRule="exact"/>
        <w:jc w:val="center"/>
        <w:rPr>
          <w:b/>
          <w:bCs/>
          <w:sz w:val="22"/>
          <w:szCs w:val="22"/>
        </w:rPr>
      </w:pPr>
    </w:p>
    <w:p w14:paraId="5DB36995" w14:textId="688AC0AA" w:rsidR="003A1972" w:rsidRPr="008F25B1" w:rsidRDefault="00CD1511" w:rsidP="008F25B1">
      <w:pPr>
        <w:autoSpaceDE w:val="0"/>
        <w:autoSpaceDN w:val="0"/>
        <w:adjustRightInd w:val="0"/>
        <w:spacing w:line="300" w:lineRule="exact"/>
        <w:jc w:val="center"/>
        <w:rPr>
          <w:color w:val="000000" w:themeColor="text1"/>
          <w:sz w:val="22"/>
          <w:szCs w:val="22"/>
        </w:rPr>
      </w:pPr>
      <w:r w:rsidRPr="008F25B1">
        <w:rPr>
          <w:b/>
          <w:bCs/>
          <w:sz w:val="22"/>
          <w:szCs w:val="22"/>
        </w:rPr>
        <w:t>§ 3</w:t>
      </w:r>
      <w:r w:rsidR="000A1E85" w:rsidRPr="008F25B1">
        <w:rPr>
          <w:b/>
          <w:bCs/>
          <w:sz w:val="22"/>
          <w:szCs w:val="22"/>
        </w:rPr>
        <w:t xml:space="preserve"> </w:t>
      </w:r>
    </w:p>
    <w:p w14:paraId="6E9FF86D" w14:textId="77777777" w:rsidR="00495611" w:rsidRPr="008F25B1" w:rsidRDefault="00452CDA" w:rsidP="008F25B1">
      <w:pPr>
        <w:numPr>
          <w:ilvl w:val="0"/>
          <w:numId w:val="3"/>
        </w:numPr>
        <w:spacing w:line="300" w:lineRule="exact"/>
        <w:ind w:left="567" w:right="184" w:hanging="425"/>
        <w:jc w:val="both"/>
        <w:rPr>
          <w:sz w:val="22"/>
          <w:szCs w:val="22"/>
        </w:rPr>
      </w:pPr>
      <w:r w:rsidRPr="008F25B1">
        <w:rPr>
          <w:sz w:val="22"/>
          <w:szCs w:val="22"/>
        </w:rPr>
        <w:t>Wykonawca zobowiązuje się wykonać przedmiot umowy z najwyższą starannością zgodnie z zasadami współczesnej wiedzy technicznej, nowoczesnością rozwiązań technologicznych i budowlanych, obowiązującymi normami, obowiązującymi przepisami oraz wytycznymi.</w:t>
      </w:r>
    </w:p>
    <w:p w14:paraId="1866B6EC" w14:textId="62B0F33B" w:rsidR="00495611" w:rsidRPr="0049133E" w:rsidRDefault="00495611" w:rsidP="008F25B1">
      <w:pPr>
        <w:numPr>
          <w:ilvl w:val="0"/>
          <w:numId w:val="3"/>
        </w:numPr>
        <w:spacing w:line="300" w:lineRule="exact"/>
        <w:ind w:left="567" w:right="184" w:hanging="425"/>
        <w:jc w:val="both"/>
        <w:rPr>
          <w:sz w:val="22"/>
          <w:szCs w:val="22"/>
        </w:rPr>
      </w:pPr>
      <w:r w:rsidRPr="0049133E">
        <w:rPr>
          <w:sz w:val="22"/>
          <w:szCs w:val="22"/>
        </w:rPr>
        <w:t>Dokumentacja projektowa, stanowiąca przedmiot umowy,  zostanie przekazana:</w:t>
      </w:r>
    </w:p>
    <w:p w14:paraId="13EF5690" w14:textId="567E401B" w:rsidR="00495611" w:rsidRPr="0049133E" w:rsidRDefault="00495611" w:rsidP="008F25B1">
      <w:pPr>
        <w:pStyle w:val="Akapitzlist"/>
        <w:numPr>
          <w:ilvl w:val="0"/>
          <w:numId w:val="14"/>
        </w:numPr>
        <w:spacing w:before="0" w:after="0" w:line="300" w:lineRule="exact"/>
        <w:ind w:right="184"/>
        <w:rPr>
          <w:rFonts w:ascii="Times New Roman" w:hAnsi="Times New Roman"/>
        </w:rPr>
      </w:pPr>
      <w:r w:rsidRPr="0049133E">
        <w:rPr>
          <w:rFonts w:ascii="Times New Roman" w:hAnsi="Times New Roman"/>
        </w:rPr>
        <w:t>projekt budowlany – w 2 egzemplarzach w formie papierowej,</w:t>
      </w:r>
    </w:p>
    <w:p w14:paraId="5FD88D0E" w14:textId="30358B91" w:rsidR="00495611" w:rsidRPr="0049133E" w:rsidRDefault="00495611" w:rsidP="008F25B1">
      <w:pPr>
        <w:pStyle w:val="Akapitzlist"/>
        <w:numPr>
          <w:ilvl w:val="0"/>
          <w:numId w:val="14"/>
        </w:numPr>
        <w:spacing w:before="0" w:after="0" w:line="300" w:lineRule="exact"/>
        <w:ind w:right="184"/>
        <w:rPr>
          <w:rFonts w:ascii="Times New Roman" w:hAnsi="Times New Roman"/>
        </w:rPr>
      </w:pPr>
      <w:r w:rsidRPr="0049133E">
        <w:rPr>
          <w:rFonts w:ascii="Times New Roman" w:hAnsi="Times New Roman"/>
        </w:rPr>
        <w:t xml:space="preserve">projekt wykonawczy – w </w:t>
      </w:r>
      <w:r w:rsidR="00B73AD7" w:rsidRPr="0049133E">
        <w:rPr>
          <w:rFonts w:ascii="Times New Roman" w:hAnsi="Times New Roman"/>
        </w:rPr>
        <w:t xml:space="preserve">2 </w:t>
      </w:r>
      <w:r w:rsidRPr="0049133E">
        <w:rPr>
          <w:rFonts w:ascii="Times New Roman" w:hAnsi="Times New Roman"/>
        </w:rPr>
        <w:t xml:space="preserve">egzemplarzach w formie papierowej, </w:t>
      </w:r>
    </w:p>
    <w:p w14:paraId="05994493" w14:textId="0C6B121F" w:rsidR="00495611" w:rsidRPr="0049133E" w:rsidRDefault="00495611" w:rsidP="008F25B1">
      <w:pPr>
        <w:pStyle w:val="Akapitzlist"/>
        <w:numPr>
          <w:ilvl w:val="0"/>
          <w:numId w:val="14"/>
        </w:numPr>
        <w:spacing w:before="0" w:after="0" w:line="300" w:lineRule="exact"/>
        <w:rPr>
          <w:rFonts w:ascii="Times New Roman" w:hAnsi="Times New Roman"/>
        </w:rPr>
      </w:pPr>
      <w:r w:rsidRPr="0049133E">
        <w:rPr>
          <w:rFonts w:ascii="Times New Roman" w:hAnsi="Times New Roman"/>
        </w:rPr>
        <w:t>kosztorys inwestorski – 1 egzemplarz  w formie papierowej,</w:t>
      </w:r>
    </w:p>
    <w:p w14:paraId="7DFFD9DE" w14:textId="111BA4CA" w:rsidR="00495611" w:rsidRPr="0049133E" w:rsidRDefault="00495611" w:rsidP="008F25B1">
      <w:pPr>
        <w:pStyle w:val="Akapitzlist"/>
        <w:numPr>
          <w:ilvl w:val="0"/>
          <w:numId w:val="14"/>
        </w:numPr>
        <w:spacing w:before="0" w:after="0" w:line="300" w:lineRule="exact"/>
        <w:ind w:right="184"/>
        <w:rPr>
          <w:rFonts w:ascii="Times New Roman" w:hAnsi="Times New Roman"/>
        </w:rPr>
      </w:pPr>
      <w:r w:rsidRPr="0049133E">
        <w:rPr>
          <w:rFonts w:ascii="Times New Roman" w:hAnsi="Times New Roman"/>
        </w:rPr>
        <w:t>przedmiary robót – w 2 egzemplarzach w formie papierowej,</w:t>
      </w:r>
    </w:p>
    <w:p w14:paraId="5B560C36" w14:textId="6E5BC86C" w:rsidR="00495611" w:rsidRPr="0049133E" w:rsidRDefault="00495611" w:rsidP="008F25B1">
      <w:pPr>
        <w:pStyle w:val="Akapitzlist"/>
        <w:numPr>
          <w:ilvl w:val="0"/>
          <w:numId w:val="14"/>
        </w:numPr>
        <w:spacing w:before="0" w:after="0" w:line="300" w:lineRule="exact"/>
        <w:ind w:right="184"/>
        <w:rPr>
          <w:rFonts w:ascii="Times New Roman" w:hAnsi="Times New Roman"/>
        </w:rPr>
      </w:pPr>
      <w:r w:rsidRPr="0049133E">
        <w:rPr>
          <w:rFonts w:ascii="Times New Roman" w:hAnsi="Times New Roman"/>
        </w:rPr>
        <w:t>specyfikacja techniczna wykonania i odbioru robót budowlanych – w 2 egzemplarzach w formie papierowej,</w:t>
      </w:r>
    </w:p>
    <w:p w14:paraId="1B56C4D6" w14:textId="71E96B61" w:rsidR="00495611" w:rsidRPr="0049133E" w:rsidRDefault="00495611" w:rsidP="008F25B1">
      <w:pPr>
        <w:spacing w:line="300" w:lineRule="exact"/>
        <w:ind w:left="708" w:right="184"/>
        <w:jc w:val="both"/>
        <w:rPr>
          <w:sz w:val="22"/>
          <w:szCs w:val="22"/>
        </w:rPr>
      </w:pPr>
      <w:bookmarkStart w:id="0" w:name="_Hlk140829326"/>
      <w:r w:rsidRPr="0049133E">
        <w:rPr>
          <w:sz w:val="22"/>
          <w:szCs w:val="22"/>
        </w:rPr>
        <w:t xml:space="preserve">oraz dodatkowo elektroniczna wersja opracowania każdego z ww. dokumentów na płycie CD lub innym nośniku, edytowalna w formacie plików </w:t>
      </w:r>
      <w:proofErr w:type="spellStart"/>
      <w:r w:rsidR="00AE6D8F" w:rsidRPr="0049133E">
        <w:rPr>
          <w:sz w:val="22"/>
          <w:szCs w:val="22"/>
        </w:rPr>
        <w:t>docx</w:t>
      </w:r>
      <w:proofErr w:type="spellEnd"/>
      <w:r w:rsidR="00AE6D8F" w:rsidRPr="0049133E">
        <w:rPr>
          <w:sz w:val="22"/>
          <w:szCs w:val="22"/>
        </w:rPr>
        <w:t xml:space="preserve">., </w:t>
      </w:r>
      <w:proofErr w:type="spellStart"/>
      <w:r w:rsidR="00AE6D8F" w:rsidRPr="0049133E">
        <w:rPr>
          <w:sz w:val="22"/>
          <w:szCs w:val="22"/>
        </w:rPr>
        <w:t>xlsx</w:t>
      </w:r>
      <w:proofErr w:type="spellEnd"/>
      <w:r w:rsidR="00AE6D8F" w:rsidRPr="0049133E">
        <w:rPr>
          <w:sz w:val="22"/>
          <w:szCs w:val="22"/>
        </w:rPr>
        <w:t>.</w:t>
      </w:r>
    </w:p>
    <w:bookmarkEnd w:id="0"/>
    <w:p w14:paraId="731D3B4C" w14:textId="7B66A63E" w:rsidR="00452CDA" w:rsidRPr="0049133E" w:rsidRDefault="00452CDA" w:rsidP="008F25B1">
      <w:pPr>
        <w:numPr>
          <w:ilvl w:val="0"/>
          <w:numId w:val="3"/>
        </w:numPr>
        <w:spacing w:line="300" w:lineRule="exact"/>
        <w:ind w:left="567" w:right="184" w:hanging="425"/>
        <w:jc w:val="both"/>
        <w:rPr>
          <w:sz w:val="22"/>
          <w:szCs w:val="22"/>
        </w:rPr>
      </w:pPr>
      <w:r w:rsidRPr="0049133E">
        <w:rPr>
          <w:sz w:val="22"/>
          <w:szCs w:val="22"/>
        </w:rPr>
        <w:t>Wykonawca wykona przedmiot umowy i dostarczy Zamawiającemu wraz z oświadczeniem, że dokumentacja jest kompletna z punktu widzenia celu jakiemu ma służyć,</w:t>
      </w:r>
      <w:r w:rsidR="00495611" w:rsidRPr="0049133E">
        <w:rPr>
          <w:sz w:val="22"/>
          <w:szCs w:val="22"/>
        </w:rPr>
        <w:t xml:space="preserve">  niezbędnymi decyzjami/uzgodnieniami</w:t>
      </w:r>
      <w:r w:rsidRPr="0049133E">
        <w:rPr>
          <w:sz w:val="22"/>
          <w:szCs w:val="22"/>
        </w:rPr>
        <w:t xml:space="preserve"> </w:t>
      </w:r>
      <w:r w:rsidRPr="0049133E">
        <w:rPr>
          <w:b/>
          <w:bCs/>
          <w:sz w:val="22"/>
          <w:szCs w:val="22"/>
        </w:rPr>
        <w:t>w terminie 6 miesięcy od dnia podpisania umowy</w:t>
      </w:r>
      <w:r w:rsidRPr="0049133E">
        <w:rPr>
          <w:sz w:val="22"/>
          <w:szCs w:val="22"/>
        </w:rPr>
        <w:t>.</w:t>
      </w:r>
    </w:p>
    <w:p w14:paraId="18984FBC" w14:textId="77777777" w:rsidR="00FC1CFC" w:rsidRPr="008F25B1" w:rsidRDefault="00FC1CFC" w:rsidP="008F25B1">
      <w:pPr>
        <w:pStyle w:val="Akapitzlist"/>
        <w:autoSpaceDE w:val="0"/>
        <w:autoSpaceDN w:val="0"/>
        <w:adjustRightInd w:val="0"/>
        <w:spacing w:before="0" w:after="0" w:line="300" w:lineRule="exact"/>
        <w:jc w:val="center"/>
        <w:rPr>
          <w:rFonts w:ascii="Times New Roman" w:hAnsi="Times New Roman"/>
          <w:b/>
          <w:bCs/>
        </w:rPr>
      </w:pPr>
    </w:p>
    <w:p w14:paraId="694EEEA0" w14:textId="6DAEDE15" w:rsidR="00FC1CFC" w:rsidRPr="008F25B1" w:rsidRDefault="00CD1511" w:rsidP="008F25B1">
      <w:pPr>
        <w:pStyle w:val="Akapitzlist"/>
        <w:autoSpaceDE w:val="0"/>
        <w:autoSpaceDN w:val="0"/>
        <w:adjustRightInd w:val="0"/>
        <w:spacing w:before="0" w:after="0" w:line="300" w:lineRule="exact"/>
        <w:ind w:left="0"/>
        <w:jc w:val="center"/>
        <w:rPr>
          <w:rFonts w:ascii="Times New Roman" w:hAnsi="Times New Roman"/>
          <w:b/>
          <w:bCs/>
        </w:rPr>
      </w:pPr>
      <w:r w:rsidRPr="008F25B1">
        <w:rPr>
          <w:rFonts w:ascii="Times New Roman" w:hAnsi="Times New Roman"/>
          <w:b/>
          <w:bCs/>
        </w:rPr>
        <w:t>§ 4</w:t>
      </w:r>
      <w:r w:rsidR="00FC1CFC" w:rsidRPr="008F25B1">
        <w:rPr>
          <w:rFonts w:ascii="Times New Roman" w:hAnsi="Times New Roman"/>
          <w:b/>
          <w:bCs/>
        </w:rPr>
        <w:t xml:space="preserve"> </w:t>
      </w:r>
    </w:p>
    <w:p w14:paraId="13F90FCA" w14:textId="71418968" w:rsidR="00452CDA" w:rsidRPr="008F25B1" w:rsidRDefault="00452CDA" w:rsidP="008F25B1">
      <w:pPr>
        <w:spacing w:line="300" w:lineRule="exact"/>
        <w:rPr>
          <w:sz w:val="22"/>
          <w:szCs w:val="22"/>
        </w:rPr>
      </w:pPr>
      <w:r w:rsidRPr="008F25B1">
        <w:rPr>
          <w:sz w:val="22"/>
          <w:szCs w:val="22"/>
        </w:rPr>
        <w:t>Wykonawca oświadcza, że posiada odpowiednie kwalifikacje do wykonania przedmiotu</w:t>
      </w:r>
      <w:r w:rsidR="009B58F1" w:rsidRPr="008F25B1">
        <w:rPr>
          <w:sz w:val="22"/>
          <w:szCs w:val="22"/>
        </w:rPr>
        <w:t xml:space="preserve">. </w:t>
      </w:r>
    </w:p>
    <w:p w14:paraId="238C8C2F" w14:textId="77777777" w:rsidR="00D72F2D" w:rsidRPr="008F25B1" w:rsidRDefault="00D72F2D" w:rsidP="008F25B1">
      <w:pPr>
        <w:autoSpaceDE w:val="0"/>
        <w:autoSpaceDN w:val="0"/>
        <w:adjustRightInd w:val="0"/>
        <w:spacing w:line="300" w:lineRule="exact"/>
        <w:ind w:left="360"/>
        <w:rPr>
          <w:rFonts w:eastAsiaTheme="minorHAnsi"/>
          <w:color w:val="FF0000"/>
          <w:sz w:val="22"/>
          <w:szCs w:val="22"/>
        </w:rPr>
      </w:pPr>
    </w:p>
    <w:p w14:paraId="3C8A325B" w14:textId="2E0E2F79" w:rsidR="00CD1511" w:rsidRPr="008F25B1" w:rsidRDefault="00CD1511" w:rsidP="008F25B1">
      <w:pPr>
        <w:autoSpaceDE w:val="0"/>
        <w:autoSpaceDN w:val="0"/>
        <w:adjustRightInd w:val="0"/>
        <w:spacing w:line="300" w:lineRule="exact"/>
        <w:jc w:val="center"/>
        <w:rPr>
          <w:b/>
          <w:bCs/>
          <w:sz w:val="22"/>
          <w:szCs w:val="22"/>
        </w:rPr>
      </w:pPr>
      <w:r w:rsidRPr="008F25B1">
        <w:rPr>
          <w:b/>
          <w:bCs/>
          <w:sz w:val="22"/>
          <w:szCs w:val="22"/>
        </w:rPr>
        <w:t xml:space="preserve">§ </w:t>
      </w:r>
      <w:r w:rsidR="00B20365" w:rsidRPr="008F25B1">
        <w:rPr>
          <w:b/>
          <w:bCs/>
          <w:sz w:val="22"/>
          <w:szCs w:val="22"/>
        </w:rPr>
        <w:t>5</w:t>
      </w:r>
      <w:r w:rsidR="007E4231" w:rsidRPr="008F25B1">
        <w:rPr>
          <w:b/>
          <w:bCs/>
          <w:sz w:val="22"/>
          <w:szCs w:val="22"/>
        </w:rPr>
        <w:t xml:space="preserve"> </w:t>
      </w:r>
    </w:p>
    <w:p w14:paraId="3BE54C88" w14:textId="77777777" w:rsidR="006E4648" w:rsidRPr="008F25B1" w:rsidRDefault="00452CDA" w:rsidP="008F25B1">
      <w:pPr>
        <w:numPr>
          <w:ilvl w:val="0"/>
          <w:numId w:val="4"/>
        </w:numPr>
        <w:spacing w:line="300" w:lineRule="exact"/>
        <w:ind w:left="567" w:right="184" w:hanging="425"/>
        <w:jc w:val="both"/>
        <w:rPr>
          <w:sz w:val="22"/>
          <w:szCs w:val="22"/>
        </w:rPr>
      </w:pPr>
      <w:r w:rsidRPr="008F25B1">
        <w:rPr>
          <w:sz w:val="22"/>
          <w:szCs w:val="22"/>
        </w:rPr>
        <w:t xml:space="preserve">Za wykonanie przedmiotu umowy Wykonawca otrzyma wynagrodzenie </w:t>
      </w:r>
      <w:r w:rsidR="0043056E" w:rsidRPr="008F25B1">
        <w:rPr>
          <w:sz w:val="22"/>
          <w:szCs w:val="22"/>
        </w:rPr>
        <w:t xml:space="preserve">ryczałtowe </w:t>
      </w:r>
      <w:r w:rsidRPr="008F25B1">
        <w:rPr>
          <w:sz w:val="22"/>
          <w:szCs w:val="22"/>
        </w:rPr>
        <w:t>brutto w wysokości ……………………….. zł (słownie: …………………..), podatek VAT: …………………… (słownie:……………), wynagrodzenie netto: ………………. (słownie: ……………………)</w:t>
      </w:r>
      <w:r w:rsidR="009B58F1" w:rsidRPr="008F25B1">
        <w:rPr>
          <w:sz w:val="22"/>
          <w:szCs w:val="22"/>
        </w:rPr>
        <w:t xml:space="preserve">. </w:t>
      </w:r>
    </w:p>
    <w:p w14:paraId="6DCB27FE" w14:textId="3E38076D" w:rsidR="00452CDA" w:rsidRPr="008F25B1" w:rsidRDefault="00452CDA" w:rsidP="008F25B1">
      <w:pPr>
        <w:numPr>
          <w:ilvl w:val="0"/>
          <w:numId w:val="4"/>
        </w:numPr>
        <w:spacing w:line="300" w:lineRule="exact"/>
        <w:ind w:left="567" w:right="184" w:hanging="425"/>
        <w:jc w:val="both"/>
        <w:rPr>
          <w:sz w:val="22"/>
          <w:szCs w:val="22"/>
        </w:rPr>
      </w:pPr>
      <w:r w:rsidRPr="008F25B1">
        <w:rPr>
          <w:noProof/>
          <w:sz w:val="22"/>
          <w:szCs w:val="22"/>
        </w:rPr>
        <w:drawing>
          <wp:anchor distT="0" distB="0" distL="114300" distR="114300" simplePos="0" relativeHeight="251649024" behindDoc="0" locked="0" layoutInCell="1" allowOverlap="0" wp14:anchorId="01BBB9F2" wp14:editId="19D936E2">
            <wp:simplePos x="0" y="0"/>
            <wp:positionH relativeFrom="page">
              <wp:posOffset>516636</wp:posOffset>
            </wp:positionH>
            <wp:positionV relativeFrom="page">
              <wp:posOffset>6954012</wp:posOffset>
            </wp:positionV>
            <wp:extent cx="9144" cy="9144"/>
            <wp:effectExtent l="0" t="0" r="0" b="0"/>
            <wp:wrapSquare wrapText="bothSides"/>
            <wp:docPr id="10592" name="Picture 105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92" name="Picture 1059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F25B1">
        <w:rPr>
          <w:sz w:val="22"/>
          <w:szCs w:val="22"/>
        </w:rPr>
        <w:t xml:space="preserve">Kwota określona w ust. 1 jest kwotą ostateczną, obejmującą wszystkie koszty </w:t>
      </w:r>
      <w:r w:rsidR="006E4648" w:rsidRPr="008F25B1">
        <w:rPr>
          <w:sz w:val="22"/>
          <w:szCs w:val="22"/>
        </w:rPr>
        <w:t xml:space="preserve">niezbędne do prawidłowego wykonania przedmiotu umowy, w tym koszty materiałów i nośników,                 na których zostanie utrwalony przedmiot umowy, a także wynagrodzenie za przeniesienie na Zamawiającego autorskich praw majątkowych do przedmiotu umowy. </w:t>
      </w:r>
    </w:p>
    <w:p w14:paraId="2720F221" w14:textId="1649712D" w:rsidR="006E4648" w:rsidRPr="008F25B1" w:rsidRDefault="00452CDA" w:rsidP="008F25B1">
      <w:pPr>
        <w:numPr>
          <w:ilvl w:val="0"/>
          <w:numId w:val="4"/>
        </w:numPr>
        <w:spacing w:line="300" w:lineRule="exact"/>
        <w:ind w:left="567" w:right="184" w:hanging="425"/>
        <w:jc w:val="both"/>
        <w:rPr>
          <w:sz w:val="22"/>
          <w:szCs w:val="22"/>
        </w:rPr>
      </w:pPr>
      <w:r w:rsidRPr="008F25B1">
        <w:rPr>
          <w:sz w:val="22"/>
          <w:szCs w:val="22"/>
        </w:rPr>
        <w:t>Wraz z podpisaniem protokołu odbioru przedmiotu umowy Wykonawca przenosi na Zamawiającego majątkowe prawa autorskie w zakresie pól eksploatacji określonych w art. 50 ustawy z dnia 4 lutego 1994 roku o prawie autorskim i prawach pokrewnych (</w:t>
      </w:r>
      <w:r w:rsidR="006E4648" w:rsidRPr="008F25B1">
        <w:rPr>
          <w:sz w:val="22"/>
          <w:szCs w:val="22"/>
        </w:rPr>
        <w:t xml:space="preserve">t.j. </w:t>
      </w:r>
      <w:r w:rsidRPr="008F25B1">
        <w:rPr>
          <w:sz w:val="22"/>
          <w:szCs w:val="22"/>
        </w:rPr>
        <w:t>Dz.U.</w:t>
      </w:r>
      <w:r w:rsidR="006E4648" w:rsidRPr="008F25B1">
        <w:rPr>
          <w:sz w:val="22"/>
          <w:szCs w:val="22"/>
        </w:rPr>
        <w:t xml:space="preserve"> z 2022r., 2509),  w tym Zamawiającemu przysługuje prawo do:</w:t>
      </w:r>
    </w:p>
    <w:p w14:paraId="35F5B54E" w14:textId="77777777" w:rsidR="006E4648" w:rsidRPr="0049133E" w:rsidRDefault="006E4648" w:rsidP="008F25B1">
      <w:pPr>
        <w:pStyle w:val="Akapitzlist"/>
        <w:numPr>
          <w:ilvl w:val="0"/>
          <w:numId w:val="20"/>
        </w:numPr>
        <w:spacing w:before="0" w:after="0" w:line="300" w:lineRule="exact"/>
        <w:ind w:right="184"/>
        <w:rPr>
          <w:rFonts w:ascii="Times New Roman" w:hAnsi="Times New Roman"/>
        </w:rPr>
      </w:pPr>
      <w:r w:rsidRPr="0049133E">
        <w:rPr>
          <w:rFonts w:ascii="Times New Roman" w:hAnsi="Times New Roman"/>
        </w:rPr>
        <w:t xml:space="preserve">utrwalania i zwielokrotniania utworu – wytwarzanie określoną techniką egzemplarzy utworu, w tym techniką drukarską, reprograficzną, zapisu magnetycznego oraz techniką cyfrową, </w:t>
      </w:r>
    </w:p>
    <w:p w14:paraId="2E393898" w14:textId="0EC62D5C" w:rsidR="006E4648" w:rsidRPr="0049133E" w:rsidRDefault="006E4648" w:rsidP="008F25B1">
      <w:pPr>
        <w:pStyle w:val="Akapitzlist"/>
        <w:numPr>
          <w:ilvl w:val="0"/>
          <w:numId w:val="20"/>
        </w:numPr>
        <w:spacing w:before="0" w:after="0" w:line="300" w:lineRule="exact"/>
        <w:ind w:right="184"/>
        <w:rPr>
          <w:rFonts w:ascii="Times New Roman" w:hAnsi="Times New Roman"/>
        </w:rPr>
      </w:pPr>
      <w:r w:rsidRPr="0049133E">
        <w:rPr>
          <w:rFonts w:ascii="Times New Roman" w:hAnsi="Times New Roman"/>
        </w:rPr>
        <w:t xml:space="preserve">korzystania i rozporządzania opracowaniem dokumentacji, w szczególności tłumaczeniem, przeróbką, adaptacją, </w:t>
      </w:r>
    </w:p>
    <w:p w14:paraId="643CEF17" w14:textId="77777777" w:rsidR="006E4648" w:rsidRPr="0049133E" w:rsidRDefault="006E4648" w:rsidP="008F25B1">
      <w:pPr>
        <w:pStyle w:val="Akapitzlist"/>
        <w:numPr>
          <w:ilvl w:val="0"/>
          <w:numId w:val="20"/>
        </w:numPr>
        <w:spacing w:before="0" w:after="0" w:line="300" w:lineRule="exact"/>
        <w:ind w:right="184"/>
        <w:rPr>
          <w:rFonts w:ascii="Times New Roman" w:hAnsi="Times New Roman"/>
        </w:rPr>
      </w:pPr>
      <w:r w:rsidRPr="0049133E">
        <w:rPr>
          <w:rFonts w:ascii="Times New Roman" w:hAnsi="Times New Roman"/>
        </w:rPr>
        <w:t>opracowań i przeróbek dokumentacji,</w:t>
      </w:r>
    </w:p>
    <w:p w14:paraId="10AD3753" w14:textId="77777777" w:rsidR="006E4648" w:rsidRPr="0049133E" w:rsidRDefault="006E4648" w:rsidP="008F25B1">
      <w:pPr>
        <w:pStyle w:val="Akapitzlist"/>
        <w:numPr>
          <w:ilvl w:val="0"/>
          <w:numId w:val="20"/>
        </w:numPr>
        <w:spacing w:before="0" w:after="0" w:line="300" w:lineRule="exact"/>
        <w:ind w:right="184"/>
        <w:rPr>
          <w:rFonts w:ascii="Times New Roman" w:hAnsi="Times New Roman"/>
        </w:rPr>
      </w:pPr>
      <w:r w:rsidRPr="0049133E">
        <w:rPr>
          <w:rFonts w:ascii="Times New Roman" w:hAnsi="Times New Roman"/>
        </w:rPr>
        <w:t>publikacji,</w:t>
      </w:r>
    </w:p>
    <w:p w14:paraId="60302931" w14:textId="77777777" w:rsidR="006E4648" w:rsidRPr="0049133E" w:rsidRDefault="006E4648" w:rsidP="008F25B1">
      <w:pPr>
        <w:pStyle w:val="Akapitzlist"/>
        <w:numPr>
          <w:ilvl w:val="0"/>
          <w:numId w:val="20"/>
        </w:numPr>
        <w:spacing w:before="0" w:after="0" w:line="300" w:lineRule="exact"/>
        <w:ind w:right="184"/>
        <w:rPr>
          <w:rFonts w:ascii="Times New Roman" w:hAnsi="Times New Roman"/>
        </w:rPr>
      </w:pPr>
      <w:r w:rsidRPr="0049133E">
        <w:rPr>
          <w:rFonts w:ascii="Times New Roman" w:hAnsi="Times New Roman"/>
        </w:rPr>
        <w:t xml:space="preserve">w zakresie obrotu oryginałem albo egzemplarzami, na których utrwalono dokumentację, wprowadzanie do obrotu, użyczenie lub najem oryginału albo egzemplarzy, w </w:t>
      </w:r>
      <w:r w:rsidRPr="0049133E">
        <w:rPr>
          <w:rFonts w:ascii="Times New Roman" w:hAnsi="Times New Roman"/>
        </w:rPr>
        <w:lastRenderedPageBreak/>
        <w:t xml:space="preserve">szczególności przekazanie dokumentacji lub jej dowolnej części, a także jej kopii innym Wykonawcom jako podstawę lub materiał wyjściowy do wykonania innych opracowań, </w:t>
      </w:r>
    </w:p>
    <w:p w14:paraId="32A925ED" w14:textId="77777777" w:rsidR="006E4648" w:rsidRPr="0049133E" w:rsidRDefault="006E4648" w:rsidP="008F25B1">
      <w:pPr>
        <w:pStyle w:val="Akapitzlist"/>
        <w:numPr>
          <w:ilvl w:val="0"/>
          <w:numId w:val="20"/>
        </w:numPr>
        <w:spacing w:before="0" w:after="0" w:line="300" w:lineRule="exact"/>
        <w:ind w:right="184"/>
        <w:rPr>
          <w:rFonts w:ascii="Times New Roman" w:hAnsi="Times New Roman"/>
        </w:rPr>
      </w:pPr>
      <w:r w:rsidRPr="0049133E">
        <w:rPr>
          <w:rFonts w:ascii="Times New Roman" w:hAnsi="Times New Roman"/>
        </w:rPr>
        <w:t xml:space="preserve">w zakresie rozpowszechniania dokumentacji w sposób inny niż określony w pkt 5) – publiczne wystawienie, wyświetlenie, odtworzenie oraz publiczne udostępnianie dokumentacji w taki sposób, aby każdy mógł mieć do niej dostęp w miejscu i w czasie przez siebie wybranym. </w:t>
      </w:r>
    </w:p>
    <w:p w14:paraId="55DABCCC" w14:textId="3A00B934" w:rsidR="00452CDA" w:rsidRPr="008F25B1" w:rsidRDefault="00452CDA" w:rsidP="008F25B1">
      <w:pPr>
        <w:numPr>
          <w:ilvl w:val="0"/>
          <w:numId w:val="4"/>
        </w:numPr>
        <w:spacing w:line="300" w:lineRule="exact"/>
        <w:ind w:left="567" w:right="184" w:hanging="425"/>
        <w:jc w:val="both"/>
        <w:rPr>
          <w:sz w:val="22"/>
          <w:szCs w:val="22"/>
        </w:rPr>
      </w:pPr>
      <w:r w:rsidRPr="0049133E">
        <w:rPr>
          <w:sz w:val="22"/>
          <w:szCs w:val="22"/>
        </w:rPr>
        <w:t xml:space="preserve">Zapłata wynagrodzenia nastąpi na podstawie faktury wystawionej przez Wykonawcę. Faktura będzie płatna w terminie </w:t>
      </w:r>
      <w:r w:rsidRPr="008F25B1">
        <w:rPr>
          <w:sz w:val="22"/>
          <w:szCs w:val="22"/>
        </w:rPr>
        <w:t xml:space="preserve">do </w:t>
      </w:r>
      <w:r w:rsidR="00FC431C" w:rsidRPr="008F25B1">
        <w:rPr>
          <w:sz w:val="22"/>
          <w:szCs w:val="22"/>
        </w:rPr>
        <w:t>30</w:t>
      </w:r>
      <w:r w:rsidRPr="008F25B1">
        <w:rPr>
          <w:sz w:val="22"/>
          <w:szCs w:val="22"/>
        </w:rPr>
        <w:t xml:space="preserve"> dni od daty jej otrzymania po pozytywnym protokolarnym odbiorze przedmiotu umowy.</w:t>
      </w:r>
    </w:p>
    <w:p w14:paraId="4389BD45" w14:textId="4A0977D5" w:rsidR="00452CDA" w:rsidRPr="008F25B1" w:rsidRDefault="00452CDA" w:rsidP="008F25B1">
      <w:pPr>
        <w:numPr>
          <w:ilvl w:val="0"/>
          <w:numId w:val="4"/>
        </w:numPr>
        <w:spacing w:line="300" w:lineRule="exact"/>
        <w:ind w:left="567" w:right="184" w:hanging="425"/>
        <w:jc w:val="both"/>
        <w:rPr>
          <w:sz w:val="22"/>
          <w:szCs w:val="22"/>
        </w:rPr>
      </w:pPr>
      <w:r w:rsidRPr="008F25B1">
        <w:rPr>
          <w:sz w:val="22"/>
          <w:szCs w:val="22"/>
        </w:rPr>
        <w:t xml:space="preserve">Zamawiający </w:t>
      </w:r>
      <w:r w:rsidR="00FC431C" w:rsidRPr="008F25B1">
        <w:rPr>
          <w:sz w:val="22"/>
          <w:szCs w:val="22"/>
        </w:rPr>
        <w:t xml:space="preserve">nie </w:t>
      </w:r>
      <w:r w:rsidRPr="008F25B1">
        <w:rPr>
          <w:sz w:val="22"/>
          <w:szCs w:val="22"/>
        </w:rPr>
        <w:t>dopuszcza możliwoś</w:t>
      </w:r>
      <w:r w:rsidR="0043056E" w:rsidRPr="008F25B1">
        <w:rPr>
          <w:sz w:val="22"/>
          <w:szCs w:val="22"/>
        </w:rPr>
        <w:t>ci</w:t>
      </w:r>
      <w:r w:rsidRPr="008F25B1">
        <w:rPr>
          <w:sz w:val="22"/>
          <w:szCs w:val="22"/>
        </w:rPr>
        <w:t xml:space="preserve"> częściowego fakturowania</w:t>
      </w:r>
      <w:r w:rsidR="00FC431C" w:rsidRPr="008F25B1">
        <w:rPr>
          <w:sz w:val="22"/>
          <w:szCs w:val="22"/>
        </w:rPr>
        <w:t>.</w:t>
      </w:r>
    </w:p>
    <w:p w14:paraId="162ECDC5" w14:textId="052589F0" w:rsidR="00452CDA" w:rsidRPr="008F25B1" w:rsidRDefault="00452CDA" w:rsidP="008F25B1">
      <w:pPr>
        <w:numPr>
          <w:ilvl w:val="0"/>
          <w:numId w:val="4"/>
        </w:numPr>
        <w:spacing w:line="300" w:lineRule="exact"/>
        <w:ind w:left="567" w:right="184" w:hanging="425"/>
        <w:jc w:val="both"/>
        <w:rPr>
          <w:sz w:val="22"/>
          <w:szCs w:val="22"/>
        </w:rPr>
      </w:pPr>
      <w:r w:rsidRPr="008F25B1">
        <w:rPr>
          <w:sz w:val="22"/>
          <w:szCs w:val="22"/>
        </w:rPr>
        <w:t xml:space="preserve">Faktura wystawiona zostanie na Zamawiającego, tj. </w:t>
      </w:r>
      <w:r w:rsidR="00FC431C" w:rsidRPr="008F25B1">
        <w:rPr>
          <w:sz w:val="22"/>
          <w:szCs w:val="22"/>
        </w:rPr>
        <w:t xml:space="preserve">Nadleśnictwo Sokołów, ul. Kupientyńska 17b, 08-300 </w:t>
      </w:r>
      <w:r w:rsidR="0043056E" w:rsidRPr="008F25B1">
        <w:rPr>
          <w:sz w:val="22"/>
          <w:szCs w:val="22"/>
        </w:rPr>
        <w:t>S</w:t>
      </w:r>
      <w:r w:rsidR="00FC431C" w:rsidRPr="008F25B1">
        <w:rPr>
          <w:sz w:val="22"/>
          <w:szCs w:val="22"/>
        </w:rPr>
        <w:t>okołów Podlaski.</w:t>
      </w:r>
    </w:p>
    <w:p w14:paraId="1C98BFE8" w14:textId="5724310B" w:rsidR="00452CDA" w:rsidRPr="008F25B1" w:rsidRDefault="00452CDA" w:rsidP="008F25B1">
      <w:pPr>
        <w:numPr>
          <w:ilvl w:val="0"/>
          <w:numId w:val="4"/>
        </w:numPr>
        <w:spacing w:line="300" w:lineRule="exact"/>
        <w:ind w:left="567" w:right="184" w:hanging="425"/>
        <w:jc w:val="both"/>
        <w:rPr>
          <w:sz w:val="22"/>
          <w:szCs w:val="22"/>
        </w:rPr>
      </w:pPr>
      <w:r w:rsidRPr="008F25B1">
        <w:rPr>
          <w:sz w:val="22"/>
          <w:szCs w:val="22"/>
        </w:rPr>
        <w:t xml:space="preserve">Faktura będzie płatna na konto Wykonawcy w banku </w:t>
      </w:r>
      <w:r w:rsidR="00FC431C" w:rsidRPr="008F25B1">
        <w:rPr>
          <w:sz w:val="22"/>
          <w:szCs w:val="22"/>
        </w:rPr>
        <w:t>………………………………………</w:t>
      </w:r>
      <w:r w:rsidRPr="008F25B1">
        <w:rPr>
          <w:sz w:val="22"/>
          <w:szCs w:val="22"/>
        </w:rPr>
        <w:t xml:space="preserve"> nr </w:t>
      </w:r>
      <w:r w:rsidR="00FC431C" w:rsidRPr="008F25B1">
        <w:rPr>
          <w:sz w:val="22"/>
          <w:szCs w:val="22"/>
        </w:rPr>
        <w:t>……………………………….</w:t>
      </w:r>
    </w:p>
    <w:p w14:paraId="3DCF8810" w14:textId="77777777" w:rsidR="006E4648" w:rsidRPr="0049133E" w:rsidRDefault="00452CDA" w:rsidP="008F25B1">
      <w:pPr>
        <w:numPr>
          <w:ilvl w:val="0"/>
          <w:numId w:val="4"/>
        </w:numPr>
        <w:spacing w:line="300" w:lineRule="exact"/>
        <w:ind w:left="567" w:right="184" w:hanging="425"/>
        <w:jc w:val="both"/>
        <w:rPr>
          <w:sz w:val="22"/>
          <w:szCs w:val="22"/>
        </w:rPr>
      </w:pPr>
      <w:r w:rsidRPr="008F25B1">
        <w:rPr>
          <w:sz w:val="22"/>
          <w:szCs w:val="22"/>
        </w:rPr>
        <w:t xml:space="preserve">Płatność należności wynikającej z wystawionej faktury nastąpi przy zastosowaniu </w:t>
      </w:r>
      <w:r w:rsidRPr="0049133E">
        <w:rPr>
          <w:sz w:val="22"/>
          <w:szCs w:val="22"/>
        </w:rPr>
        <w:t>mechanizmu podzielonej płat</w:t>
      </w:r>
      <w:r w:rsidR="009B58F1" w:rsidRPr="0049133E">
        <w:rPr>
          <w:sz w:val="22"/>
          <w:szCs w:val="22"/>
        </w:rPr>
        <w:t>ności, o którym mowa w art. 108</w:t>
      </w:r>
      <w:r w:rsidRPr="0049133E">
        <w:rPr>
          <w:sz w:val="22"/>
          <w:szCs w:val="22"/>
        </w:rPr>
        <w:t>a ustawy o podatku od towarów i usług z dnia 11.03.2004 r. (</w:t>
      </w:r>
      <w:r w:rsidR="009B58F1" w:rsidRPr="0049133E">
        <w:rPr>
          <w:sz w:val="22"/>
          <w:szCs w:val="22"/>
        </w:rPr>
        <w:t xml:space="preserve">t.j. </w:t>
      </w:r>
      <w:r w:rsidRPr="0049133E">
        <w:rPr>
          <w:sz w:val="22"/>
          <w:szCs w:val="22"/>
        </w:rPr>
        <w:t xml:space="preserve">Dz. U. </w:t>
      </w:r>
      <w:r w:rsidR="009B58F1" w:rsidRPr="0049133E">
        <w:rPr>
          <w:sz w:val="22"/>
          <w:szCs w:val="22"/>
        </w:rPr>
        <w:t>z 2022</w:t>
      </w:r>
      <w:r w:rsidRPr="0049133E">
        <w:rPr>
          <w:sz w:val="22"/>
          <w:szCs w:val="22"/>
        </w:rPr>
        <w:t xml:space="preserve">, poz. </w:t>
      </w:r>
      <w:r w:rsidR="009B58F1" w:rsidRPr="0049133E">
        <w:rPr>
          <w:sz w:val="22"/>
          <w:szCs w:val="22"/>
        </w:rPr>
        <w:t>631</w:t>
      </w:r>
      <w:r w:rsidRPr="0049133E">
        <w:rPr>
          <w:sz w:val="22"/>
          <w:szCs w:val="22"/>
        </w:rPr>
        <w:t xml:space="preserve"> ze zm</w:t>
      </w:r>
      <w:r w:rsidR="009B58F1" w:rsidRPr="0049133E">
        <w:rPr>
          <w:sz w:val="22"/>
          <w:szCs w:val="22"/>
        </w:rPr>
        <w:t>.</w:t>
      </w:r>
      <w:r w:rsidRPr="0049133E">
        <w:rPr>
          <w:sz w:val="22"/>
          <w:szCs w:val="22"/>
        </w:rPr>
        <w:t>).</w:t>
      </w:r>
    </w:p>
    <w:p w14:paraId="6A5A5C3D" w14:textId="40891F98" w:rsidR="006E4648" w:rsidRPr="0049133E" w:rsidRDefault="006E4648" w:rsidP="008F25B1">
      <w:pPr>
        <w:numPr>
          <w:ilvl w:val="0"/>
          <w:numId w:val="4"/>
        </w:numPr>
        <w:spacing w:line="300" w:lineRule="exact"/>
        <w:ind w:left="567" w:right="184" w:hanging="425"/>
        <w:jc w:val="both"/>
        <w:rPr>
          <w:sz w:val="22"/>
          <w:szCs w:val="22"/>
        </w:rPr>
      </w:pPr>
      <w:r w:rsidRPr="0049133E">
        <w:rPr>
          <w:sz w:val="22"/>
          <w:szCs w:val="22"/>
        </w:rPr>
        <w:t xml:space="preserve">Dniem  zapłaty wynagrodzenia jest data obciążenia rachunku bankowego Zamawiającego. </w:t>
      </w:r>
    </w:p>
    <w:p w14:paraId="4341FC49" w14:textId="77777777" w:rsidR="00452CDA" w:rsidRPr="0049133E" w:rsidRDefault="00452CDA" w:rsidP="008F25B1">
      <w:pPr>
        <w:numPr>
          <w:ilvl w:val="0"/>
          <w:numId w:val="4"/>
        </w:numPr>
        <w:spacing w:line="300" w:lineRule="exact"/>
        <w:ind w:left="567" w:right="184" w:hanging="425"/>
        <w:jc w:val="both"/>
        <w:rPr>
          <w:sz w:val="22"/>
          <w:szCs w:val="22"/>
        </w:rPr>
      </w:pPr>
      <w:r w:rsidRPr="0049133E">
        <w:rPr>
          <w:sz w:val="22"/>
          <w:szCs w:val="22"/>
        </w:rPr>
        <w:t>Wierzytelności objęte umową nie mogą być przedmiotem cesji (przelewu) na rzecz osób trzecich.</w:t>
      </w:r>
    </w:p>
    <w:p w14:paraId="55784353" w14:textId="227A5E70" w:rsidR="00452CDA" w:rsidRPr="008F25B1" w:rsidRDefault="00452CDA" w:rsidP="008F25B1">
      <w:pPr>
        <w:numPr>
          <w:ilvl w:val="0"/>
          <w:numId w:val="4"/>
        </w:numPr>
        <w:spacing w:line="300" w:lineRule="exact"/>
        <w:ind w:left="567" w:right="184" w:hanging="425"/>
        <w:jc w:val="both"/>
        <w:rPr>
          <w:sz w:val="22"/>
          <w:szCs w:val="22"/>
        </w:rPr>
      </w:pPr>
      <w:r w:rsidRPr="008F25B1">
        <w:rPr>
          <w:sz w:val="22"/>
          <w:szCs w:val="22"/>
        </w:rPr>
        <w:t>Zamawiający ma prawo dokonać potrąceń swoich wierzytelności z tytułu kar umownych lub odszkodowań z wierzytelności Wykonawcy określonej w fakturze.</w:t>
      </w:r>
    </w:p>
    <w:p w14:paraId="4B85A503" w14:textId="77777777" w:rsidR="00FC431C" w:rsidRPr="008F25B1" w:rsidRDefault="00FC431C" w:rsidP="008F25B1">
      <w:pPr>
        <w:spacing w:line="300" w:lineRule="exact"/>
        <w:ind w:left="669" w:right="184"/>
        <w:jc w:val="both"/>
        <w:rPr>
          <w:sz w:val="22"/>
          <w:szCs w:val="22"/>
        </w:rPr>
      </w:pPr>
    </w:p>
    <w:p w14:paraId="590BBD7D" w14:textId="61183203" w:rsidR="003E74AC" w:rsidRPr="00116AD5" w:rsidRDefault="005C43E4" w:rsidP="008F25B1">
      <w:pPr>
        <w:autoSpaceDE w:val="0"/>
        <w:autoSpaceDN w:val="0"/>
        <w:adjustRightInd w:val="0"/>
        <w:spacing w:line="300" w:lineRule="exact"/>
        <w:jc w:val="center"/>
        <w:rPr>
          <w:b/>
          <w:bCs/>
          <w:sz w:val="22"/>
          <w:szCs w:val="22"/>
        </w:rPr>
      </w:pPr>
      <w:r w:rsidRPr="00116AD5">
        <w:rPr>
          <w:b/>
          <w:bCs/>
          <w:sz w:val="22"/>
          <w:szCs w:val="22"/>
        </w:rPr>
        <w:t xml:space="preserve">§ 6. </w:t>
      </w:r>
    </w:p>
    <w:p w14:paraId="571F9A5A" w14:textId="6CB8A125" w:rsidR="006E4648" w:rsidRPr="00116AD5" w:rsidRDefault="006E4648" w:rsidP="008F25B1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before="0" w:after="0" w:line="300" w:lineRule="exact"/>
        <w:rPr>
          <w:rFonts w:ascii="Times New Roman" w:hAnsi="Times New Roman"/>
          <w:bCs/>
        </w:rPr>
      </w:pPr>
      <w:r w:rsidRPr="00116AD5">
        <w:rPr>
          <w:rFonts w:ascii="Times New Roman" w:hAnsi="Times New Roman"/>
          <w:bCs/>
        </w:rPr>
        <w:t xml:space="preserve">Strony ustalają, że warunkiem wystawienia faktury obejmującej wynagrodzenie                               za wykonanie przedmiotu umowy jest podpisanie protokołu przekazania Zamawiającemu wolnej od wad i usterek dokumentacji. Protokół, pod rygorem nieważności, musi być podpisany przez przedstawicieli obu stron. </w:t>
      </w:r>
    </w:p>
    <w:p w14:paraId="72715964" w14:textId="5C521494" w:rsidR="006E4648" w:rsidRPr="00116AD5" w:rsidRDefault="006E4648" w:rsidP="008F25B1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before="0" w:after="0" w:line="300" w:lineRule="exact"/>
        <w:rPr>
          <w:rFonts w:ascii="Times New Roman" w:hAnsi="Times New Roman"/>
          <w:bCs/>
        </w:rPr>
      </w:pPr>
      <w:r w:rsidRPr="00116AD5">
        <w:rPr>
          <w:rFonts w:ascii="Times New Roman" w:hAnsi="Times New Roman"/>
          <w:bCs/>
        </w:rPr>
        <w:t xml:space="preserve">W przypadku stwierdzenia wad dokumentacji ujawnionych w trakcie odbioru, Zamawiający wezwie Wykonawcę do usunięcia wad w wyznaczonym terminie. </w:t>
      </w:r>
    </w:p>
    <w:p w14:paraId="017F4459" w14:textId="2B5A1B4F" w:rsidR="006E4648" w:rsidRPr="00116AD5" w:rsidRDefault="006E4648" w:rsidP="008F25B1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before="0" w:after="0" w:line="300" w:lineRule="exact"/>
        <w:rPr>
          <w:rFonts w:ascii="Times New Roman" w:hAnsi="Times New Roman"/>
          <w:bCs/>
        </w:rPr>
      </w:pPr>
      <w:r w:rsidRPr="00116AD5">
        <w:rPr>
          <w:rFonts w:ascii="Times New Roman" w:hAnsi="Times New Roman"/>
          <w:bCs/>
        </w:rPr>
        <w:t xml:space="preserve">Zamawiający nie jest zobowiązany do merytorycznej oceny odbieranej dokumentacji, a roszczenia z tytułu wad dokumentacji Zmawiający może zgłosić nawet, gdy wady ujawnią się podczas realizacji inwestycji – wykonywania prac budowlanych, na podstawie opracowanych przez Wykonawcę projektów, pomimo uprzedniego odebrania dokumentacji. </w:t>
      </w:r>
    </w:p>
    <w:p w14:paraId="0A6DB6EB" w14:textId="5899F6BB" w:rsidR="006E4648" w:rsidRPr="00116AD5" w:rsidRDefault="006E4648" w:rsidP="008F25B1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before="0" w:after="0" w:line="300" w:lineRule="exact"/>
        <w:rPr>
          <w:rFonts w:ascii="Times New Roman" w:hAnsi="Times New Roman"/>
          <w:bCs/>
        </w:rPr>
      </w:pPr>
      <w:r w:rsidRPr="00116AD5">
        <w:rPr>
          <w:rFonts w:ascii="Times New Roman" w:hAnsi="Times New Roman"/>
          <w:bCs/>
        </w:rPr>
        <w:t xml:space="preserve">Odbiór bez zastrzeżeń przedmiotu umowy nie wyłącza odpowiedzialności Wykonawcy                  z tytułu nienależytego wykonania umowy, w tym z tytułu rękojmi/gwarancji, jeśli wady zostaną zauważone po odbiorze, w szczególności  w trakcie realizacji prac budowlanych na podstawie opracowanej przez Wykonawcę dokumentacji.  </w:t>
      </w:r>
    </w:p>
    <w:p w14:paraId="2E0F0BC6" w14:textId="59EC9878" w:rsidR="006E4648" w:rsidRPr="00116AD5" w:rsidRDefault="006E4648" w:rsidP="008F25B1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before="0" w:after="0" w:line="300" w:lineRule="exact"/>
        <w:rPr>
          <w:rFonts w:ascii="Times New Roman" w:hAnsi="Times New Roman"/>
          <w:bCs/>
        </w:rPr>
      </w:pPr>
      <w:r w:rsidRPr="00116AD5">
        <w:rPr>
          <w:rFonts w:ascii="Times New Roman" w:hAnsi="Times New Roman"/>
          <w:bCs/>
        </w:rPr>
        <w:t xml:space="preserve">W przypadku stwierdzenia wad dokumentacji, Wykonawca  zobowiązany będzie do ich usunięcia na swój koszt w terminie do 14 dni od daty zawiadomienia o wadach przez Zamawiającego, chyba, że Zamawiający wyrazi zgodę na dłuższy termin, bez względu na wysokość związanych z tym   kosztów. </w:t>
      </w:r>
    </w:p>
    <w:p w14:paraId="074900C2" w14:textId="77777777" w:rsidR="006E4648" w:rsidRPr="00116AD5" w:rsidRDefault="006E4648" w:rsidP="008F25B1">
      <w:pPr>
        <w:autoSpaceDE w:val="0"/>
        <w:autoSpaceDN w:val="0"/>
        <w:adjustRightInd w:val="0"/>
        <w:spacing w:line="300" w:lineRule="exact"/>
        <w:rPr>
          <w:bCs/>
          <w:sz w:val="22"/>
          <w:szCs w:val="22"/>
        </w:rPr>
      </w:pPr>
    </w:p>
    <w:p w14:paraId="23E633E6" w14:textId="77777777" w:rsidR="008F25B1" w:rsidRPr="00116AD5" w:rsidRDefault="008F25B1" w:rsidP="008F25B1">
      <w:pPr>
        <w:autoSpaceDE w:val="0"/>
        <w:autoSpaceDN w:val="0"/>
        <w:adjustRightInd w:val="0"/>
        <w:spacing w:line="300" w:lineRule="exact"/>
        <w:jc w:val="center"/>
        <w:rPr>
          <w:b/>
          <w:bCs/>
          <w:sz w:val="22"/>
          <w:szCs w:val="22"/>
        </w:rPr>
      </w:pPr>
    </w:p>
    <w:p w14:paraId="5161B27B" w14:textId="77777777" w:rsidR="008F25B1" w:rsidRPr="00116AD5" w:rsidRDefault="008F25B1" w:rsidP="008F25B1">
      <w:pPr>
        <w:autoSpaceDE w:val="0"/>
        <w:autoSpaceDN w:val="0"/>
        <w:adjustRightInd w:val="0"/>
        <w:spacing w:line="300" w:lineRule="exact"/>
        <w:jc w:val="center"/>
        <w:rPr>
          <w:b/>
          <w:bCs/>
          <w:sz w:val="22"/>
          <w:szCs w:val="22"/>
        </w:rPr>
      </w:pPr>
    </w:p>
    <w:p w14:paraId="2C08EDCE" w14:textId="77777777" w:rsidR="008F25B1" w:rsidRDefault="008F25B1" w:rsidP="008F25B1">
      <w:pPr>
        <w:autoSpaceDE w:val="0"/>
        <w:autoSpaceDN w:val="0"/>
        <w:adjustRightInd w:val="0"/>
        <w:spacing w:line="300" w:lineRule="exact"/>
        <w:jc w:val="center"/>
        <w:rPr>
          <w:b/>
          <w:bCs/>
          <w:color w:val="FF0000"/>
          <w:sz w:val="22"/>
          <w:szCs w:val="22"/>
        </w:rPr>
      </w:pPr>
    </w:p>
    <w:p w14:paraId="70CE4AF2" w14:textId="5E0E3CA6" w:rsidR="006E4648" w:rsidRPr="00116AD5" w:rsidRDefault="006E4648" w:rsidP="008F25B1">
      <w:pPr>
        <w:autoSpaceDE w:val="0"/>
        <w:autoSpaceDN w:val="0"/>
        <w:adjustRightInd w:val="0"/>
        <w:spacing w:line="300" w:lineRule="exact"/>
        <w:jc w:val="center"/>
        <w:rPr>
          <w:b/>
          <w:bCs/>
          <w:sz w:val="22"/>
          <w:szCs w:val="22"/>
        </w:rPr>
      </w:pPr>
      <w:r w:rsidRPr="00116AD5">
        <w:rPr>
          <w:b/>
          <w:bCs/>
          <w:sz w:val="22"/>
          <w:szCs w:val="22"/>
        </w:rPr>
        <w:lastRenderedPageBreak/>
        <w:t>§ 7</w:t>
      </w:r>
    </w:p>
    <w:p w14:paraId="0CBAFE2E" w14:textId="6D97B87F" w:rsidR="006E4648" w:rsidRPr="00116AD5" w:rsidRDefault="006E4648" w:rsidP="008F25B1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before="0" w:after="0" w:line="300" w:lineRule="exact"/>
        <w:rPr>
          <w:rFonts w:ascii="Times New Roman" w:hAnsi="Times New Roman"/>
          <w:bCs/>
        </w:rPr>
      </w:pPr>
      <w:r w:rsidRPr="00116AD5">
        <w:rPr>
          <w:rFonts w:ascii="Times New Roman" w:hAnsi="Times New Roman"/>
          <w:bCs/>
        </w:rPr>
        <w:t>Wykonawca gwarantuje, że przedmiot umowy wykonany zostanie dobrze jakościowo, zgodnie z obowiązującymi przepisami prawa, normami technicznymi, złożoną ofertą i warunkami umowy.</w:t>
      </w:r>
    </w:p>
    <w:p w14:paraId="36279D94" w14:textId="267EEADD" w:rsidR="006E4648" w:rsidRPr="00116AD5" w:rsidRDefault="006E4648" w:rsidP="008F25B1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before="0" w:after="0" w:line="300" w:lineRule="exact"/>
        <w:rPr>
          <w:rFonts w:ascii="Times New Roman" w:hAnsi="Times New Roman"/>
          <w:bCs/>
        </w:rPr>
      </w:pPr>
      <w:r w:rsidRPr="00116AD5">
        <w:rPr>
          <w:rFonts w:ascii="Times New Roman" w:hAnsi="Times New Roman"/>
          <w:bCs/>
        </w:rPr>
        <w:t>Wykonawca udziela Zamawiającemu gwarancji na przekazany przedmiot umowy. Okres gwarancji będzie trwał do upływu okresu gwarancji i rękojmi na obiekt na podstawie opracowania projektowego stanowiącego przedmiot umowy, jednakże nie dłużej niż 5 lat licząc od daty odbioru końcowego przedmiotu umowy. Niezależnie od gwarancji Wykonawca ponosi odpowiedzialność z tytułu rękojmi za wady dzieła przez okres 5 lat od dnia wydania przedmiotu umowy.</w:t>
      </w:r>
    </w:p>
    <w:p w14:paraId="28D4FB07" w14:textId="77777777" w:rsidR="006E4648" w:rsidRPr="00116AD5" w:rsidRDefault="006E4648" w:rsidP="008F25B1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before="0" w:after="0" w:line="300" w:lineRule="exact"/>
        <w:rPr>
          <w:rFonts w:ascii="Times New Roman" w:hAnsi="Times New Roman"/>
          <w:bCs/>
        </w:rPr>
      </w:pPr>
      <w:r w:rsidRPr="00116AD5">
        <w:rPr>
          <w:rFonts w:ascii="Times New Roman" w:hAnsi="Times New Roman"/>
          <w:bCs/>
        </w:rPr>
        <w:t>Zamawiający wykonując uprawnienia wynikające z gwarancji lub rękojmi, w przypadku stwierdzenia wad opracowania projektowego dostarczonego przez Wykonawcę może:</w:t>
      </w:r>
    </w:p>
    <w:p w14:paraId="0DAF013B" w14:textId="18BB662E" w:rsidR="006E4648" w:rsidRPr="00116AD5" w:rsidRDefault="006E4648" w:rsidP="008F25B1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before="0" w:after="0" w:line="300" w:lineRule="exact"/>
        <w:rPr>
          <w:rFonts w:ascii="Times New Roman" w:hAnsi="Times New Roman"/>
          <w:bCs/>
        </w:rPr>
      </w:pPr>
      <w:r w:rsidRPr="00116AD5">
        <w:rPr>
          <w:rFonts w:ascii="Times New Roman" w:hAnsi="Times New Roman"/>
          <w:bCs/>
        </w:rPr>
        <w:t>żądać usunięcia wad wyznaczając w tym celu Wykonawcy odpowiedni termin, a po bezskutecznym upływie tego terminu, może zlecić usunięcie wad i usterek innemu podmiotowi, na koszt i ryzyko Wykonawcy, bez upoważnienia sądu w tym zakresie lub żądać zwrotu wynagrodzenia,</w:t>
      </w:r>
    </w:p>
    <w:p w14:paraId="0DCEE511" w14:textId="77777777" w:rsidR="006E4648" w:rsidRPr="00116AD5" w:rsidRDefault="006E4648" w:rsidP="008F25B1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before="0" w:after="0" w:line="300" w:lineRule="exact"/>
        <w:rPr>
          <w:rFonts w:ascii="Times New Roman" w:hAnsi="Times New Roman"/>
          <w:bCs/>
        </w:rPr>
      </w:pPr>
      <w:r w:rsidRPr="00116AD5">
        <w:rPr>
          <w:rFonts w:ascii="Times New Roman" w:hAnsi="Times New Roman"/>
          <w:bCs/>
        </w:rPr>
        <w:t>odstąpić od umowy z winy Wykonawcy, jeżeli wady nie zostały usunięte w terminie określonym przez Zamawiającego oraz naliczać kary za nieterminowe usunięcie wad do dnia odstąpienia od umowy.</w:t>
      </w:r>
    </w:p>
    <w:p w14:paraId="7CB5DFC2" w14:textId="2B9BDBC8" w:rsidR="006E4648" w:rsidRPr="00116AD5" w:rsidRDefault="006E4648" w:rsidP="008F25B1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before="0" w:after="0" w:line="300" w:lineRule="exact"/>
        <w:rPr>
          <w:rFonts w:ascii="Times New Roman" w:hAnsi="Times New Roman"/>
          <w:bCs/>
        </w:rPr>
      </w:pPr>
      <w:r w:rsidRPr="00116AD5">
        <w:rPr>
          <w:rFonts w:ascii="Times New Roman" w:hAnsi="Times New Roman"/>
          <w:bCs/>
        </w:rPr>
        <w:t>Wykonawca zapewnia, że:</w:t>
      </w:r>
    </w:p>
    <w:p w14:paraId="68560664" w14:textId="012203CE" w:rsidR="006E4648" w:rsidRPr="00116AD5" w:rsidRDefault="006E4648" w:rsidP="008F25B1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before="0" w:after="0" w:line="300" w:lineRule="exact"/>
        <w:rPr>
          <w:rFonts w:ascii="Times New Roman" w:hAnsi="Times New Roman"/>
          <w:bCs/>
        </w:rPr>
      </w:pPr>
      <w:r w:rsidRPr="00116AD5">
        <w:rPr>
          <w:rFonts w:ascii="Times New Roman" w:hAnsi="Times New Roman"/>
          <w:bCs/>
        </w:rPr>
        <w:t>będzie wyłącznie uprawniony do praw  majątkowych do opracowanej dokumentacji,  oraz wyłącznie uprawniony do zezwalania na eksploatację praw do powyższych utworów na warunkach określonych w umowie,</w:t>
      </w:r>
    </w:p>
    <w:p w14:paraId="47402057" w14:textId="4F7DAB8C" w:rsidR="006E4648" w:rsidRPr="00116AD5" w:rsidRDefault="006E4648" w:rsidP="008F25B1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before="0" w:after="0" w:line="300" w:lineRule="exact"/>
        <w:rPr>
          <w:rFonts w:ascii="Times New Roman" w:hAnsi="Times New Roman"/>
          <w:bCs/>
        </w:rPr>
      </w:pPr>
      <w:r w:rsidRPr="00116AD5">
        <w:rPr>
          <w:rFonts w:ascii="Times New Roman" w:hAnsi="Times New Roman"/>
          <w:bCs/>
        </w:rPr>
        <w:t>dostarczone przez niego utwory będą naruszały czyichkolwiek praw autorskich, pokrewnych i dóbr osobistych,</w:t>
      </w:r>
    </w:p>
    <w:p w14:paraId="022586AC" w14:textId="17411C82" w:rsidR="006E4648" w:rsidRPr="00116AD5" w:rsidRDefault="006E4648" w:rsidP="008F25B1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before="0" w:after="0" w:line="300" w:lineRule="exact"/>
        <w:rPr>
          <w:rFonts w:ascii="Times New Roman" w:hAnsi="Times New Roman"/>
          <w:bCs/>
        </w:rPr>
      </w:pPr>
      <w:r w:rsidRPr="00116AD5">
        <w:rPr>
          <w:rFonts w:ascii="Times New Roman" w:hAnsi="Times New Roman"/>
          <w:bCs/>
        </w:rPr>
        <w:t xml:space="preserve">prawa autora do utworów, stanowiących przedmiot umowy, nie będą posiadały wad prawnych, nie będą ograniczone ani obciążone w żadnym stopniu uprawnieniami osób trzecich, </w:t>
      </w:r>
    </w:p>
    <w:p w14:paraId="74AC1886" w14:textId="1854874E" w:rsidR="006E4648" w:rsidRPr="00116AD5" w:rsidRDefault="006E4648" w:rsidP="008F25B1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before="0" w:after="0" w:line="300" w:lineRule="exact"/>
        <w:rPr>
          <w:rFonts w:ascii="Times New Roman" w:hAnsi="Times New Roman"/>
          <w:bCs/>
        </w:rPr>
      </w:pPr>
      <w:r w:rsidRPr="00116AD5">
        <w:rPr>
          <w:rFonts w:ascii="Times New Roman" w:hAnsi="Times New Roman"/>
          <w:bCs/>
        </w:rPr>
        <w:t>przyjmuje na siebie wyłączną odpowiedzialność w zakresie określonym w pkt 1 – 3 powyżej i  zobowiązuje się do zaspokojenia ewentualnych roszczeń osób trzecich zgłoszonych wobec Zamawiającego z tego tytułu wraz z kosztami zastępstwa procesowego.</w:t>
      </w:r>
    </w:p>
    <w:p w14:paraId="251F9C08" w14:textId="3AD01CE1" w:rsidR="006E4648" w:rsidRPr="00116AD5" w:rsidRDefault="006E4648" w:rsidP="008F25B1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before="0" w:after="0" w:line="300" w:lineRule="exact"/>
        <w:rPr>
          <w:rFonts w:ascii="Times New Roman" w:hAnsi="Times New Roman"/>
          <w:bCs/>
        </w:rPr>
      </w:pPr>
      <w:r w:rsidRPr="00116AD5">
        <w:rPr>
          <w:rFonts w:ascii="Times New Roman" w:hAnsi="Times New Roman"/>
          <w:bCs/>
        </w:rPr>
        <w:t>W  przypadku wystąpienia wad prawnych przedmiotu umowy Zamawiającemu przysługuje prawo do odstąpienia od umowy, żądania zwrotu zapłaconego, wynagrodzenia oraz zapłaty kary umownej w wysokości 100% łącznego  wynagrodzenia brutto, o którym mowa w § 5 ust. 1 umowy, co nie wyłącza prawa Zamawiającego do dochodzenia odszkodowania uzupełniającego, do wysokości faktycznie poniesionej szkody. Odstąpienie może być zrealizowane w terminie 60 dni od dnia powzięcia wiadomości przez Zmawiającego o wystąpieniu wady prawnej lub powzięcia wiadomości o skierowaniu roszczeń przeciwko Zamawiającemu z powodu wad prawnych i/lub naruszenia dóbr osobistych osób trzecich.</w:t>
      </w:r>
    </w:p>
    <w:p w14:paraId="7647512A" w14:textId="5CF2ECEB" w:rsidR="008D7B13" w:rsidRPr="00116AD5" w:rsidRDefault="008D7B13" w:rsidP="008F25B1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before="0" w:after="0" w:line="300" w:lineRule="exact"/>
        <w:rPr>
          <w:rFonts w:ascii="Times New Roman" w:hAnsi="Times New Roman"/>
          <w:bCs/>
        </w:rPr>
      </w:pPr>
      <w:r w:rsidRPr="00116AD5">
        <w:rPr>
          <w:rFonts w:ascii="Times New Roman" w:hAnsi="Times New Roman"/>
          <w:bCs/>
        </w:rPr>
        <w:t xml:space="preserve">Wszelkie wady przedmiotu umowy Zamawiający będzie zgłaszał pod adres e-mail Wykonawcy: _____________ . Wykonawca zobowiązuje się zawiadomić Zamawiającego o zmianie adresu do zgłoszenia wad, pod rygorem uznania za skuteczne zgłoszenia wad pod dotychczasowy adres. </w:t>
      </w:r>
    </w:p>
    <w:p w14:paraId="2F6E239D" w14:textId="77777777" w:rsidR="006E4648" w:rsidRPr="008F25B1" w:rsidRDefault="006E4648" w:rsidP="008F25B1">
      <w:pPr>
        <w:autoSpaceDE w:val="0"/>
        <w:autoSpaceDN w:val="0"/>
        <w:adjustRightInd w:val="0"/>
        <w:spacing w:line="300" w:lineRule="exact"/>
        <w:rPr>
          <w:b/>
          <w:bCs/>
          <w:sz w:val="22"/>
          <w:szCs w:val="22"/>
        </w:rPr>
      </w:pPr>
    </w:p>
    <w:p w14:paraId="4C88C3DB" w14:textId="517B318D" w:rsidR="006E4648" w:rsidRPr="008F25B1" w:rsidRDefault="006E4648" w:rsidP="008F25B1">
      <w:pPr>
        <w:autoSpaceDE w:val="0"/>
        <w:autoSpaceDN w:val="0"/>
        <w:adjustRightInd w:val="0"/>
        <w:spacing w:line="300" w:lineRule="exact"/>
        <w:jc w:val="center"/>
        <w:rPr>
          <w:b/>
          <w:bCs/>
          <w:sz w:val="22"/>
          <w:szCs w:val="22"/>
        </w:rPr>
      </w:pPr>
      <w:r w:rsidRPr="008F25B1">
        <w:rPr>
          <w:b/>
          <w:bCs/>
          <w:sz w:val="22"/>
          <w:szCs w:val="22"/>
        </w:rPr>
        <w:t>§ 8</w:t>
      </w:r>
    </w:p>
    <w:p w14:paraId="71405BD7" w14:textId="39BD2524" w:rsidR="008D7B13" w:rsidRPr="008F25B1" w:rsidRDefault="008D7B13" w:rsidP="008F25B1">
      <w:pPr>
        <w:pStyle w:val="Akapitzlist"/>
        <w:numPr>
          <w:ilvl w:val="0"/>
          <w:numId w:val="21"/>
        </w:numPr>
        <w:spacing w:before="0" w:after="0" w:line="300" w:lineRule="exact"/>
        <w:rPr>
          <w:rFonts w:ascii="Times New Roman" w:hAnsi="Times New Roman"/>
        </w:rPr>
      </w:pPr>
      <w:r w:rsidRPr="008F25B1">
        <w:rPr>
          <w:rFonts w:ascii="Times New Roman" w:hAnsi="Times New Roman"/>
        </w:rPr>
        <w:t>Strony ustanawiają odpowiedzialność za niewykonanie lub nienależyte wykonanie umowy                 w formie kar umownych, w następujących wypadkach:</w:t>
      </w:r>
    </w:p>
    <w:p w14:paraId="791557FF" w14:textId="11C45EEE" w:rsidR="00FC431C" w:rsidRPr="008F25B1" w:rsidRDefault="00FC431C" w:rsidP="008F25B1">
      <w:pPr>
        <w:pStyle w:val="Akapitzlist"/>
        <w:numPr>
          <w:ilvl w:val="0"/>
          <w:numId w:val="6"/>
        </w:numPr>
        <w:spacing w:before="0" w:after="0" w:line="300" w:lineRule="exact"/>
        <w:ind w:left="567" w:right="140" w:hanging="283"/>
        <w:rPr>
          <w:rFonts w:ascii="Times New Roman" w:hAnsi="Times New Roman"/>
        </w:rPr>
      </w:pPr>
      <w:r w:rsidRPr="008F25B1">
        <w:rPr>
          <w:rFonts w:ascii="Times New Roman" w:hAnsi="Times New Roman"/>
        </w:rPr>
        <w:t>Wykonawca zapłaci Zamawiającemu</w:t>
      </w:r>
      <w:r w:rsidR="008D7B13" w:rsidRPr="008F25B1">
        <w:rPr>
          <w:rFonts w:ascii="Times New Roman" w:hAnsi="Times New Roman"/>
        </w:rPr>
        <w:t xml:space="preserve"> kary umowne</w:t>
      </w:r>
      <w:r w:rsidRPr="008F25B1">
        <w:rPr>
          <w:rFonts w:ascii="Times New Roman" w:hAnsi="Times New Roman"/>
        </w:rPr>
        <w:t>:</w:t>
      </w:r>
    </w:p>
    <w:p w14:paraId="4DC02048" w14:textId="758440D3" w:rsidR="00E35624" w:rsidRPr="0049133E" w:rsidRDefault="00FC431C" w:rsidP="008F25B1">
      <w:pPr>
        <w:pStyle w:val="Akapitzlist"/>
        <w:numPr>
          <w:ilvl w:val="0"/>
          <w:numId w:val="7"/>
        </w:numPr>
        <w:spacing w:before="0" w:after="0" w:line="300" w:lineRule="exact"/>
        <w:ind w:left="709" w:right="65"/>
        <w:rPr>
          <w:rFonts w:ascii="Times New Roman" w:hAnsi="Times New Roman"/>
        </w:rPr>
      </w:pPr>
      <w:r w:rsidRPr="008F25B1">
        <w:rPr>
          <w:rFonts w:ascii="Times New Roman" w:hAnsi="Times New Roman"/>
        </w:rPr>
        <w:lastRenderedPageBreak/>
        <w:t xml:space="preserve">za </w:t>
      </w:r>
      <w:r w:rsidR="008D7B13" w:rsidRPr="0049133E">
        <w:rPr>
          <w:rFonts w:ascii="Times New Roman" w:hAnsi="Times New Roman"/>
        </w:rPr>
        <w:t>zwłokę</w:t>
      </w:r>
      <w:r w:rsidRPr="0049133E">
        <w:rPr>
          <w:rFonts w:ascii="Times New Roman" w:hAnsi="Times New Roman"/>
        </w:rPr>
        <w:t xml:space="preserve"> w wykonaniu przedmiotu umowy </w:t>
      </w:r>
      <w:r w:rsidR="008D7B13" w:rsidRPr="0049133E">
        <w:rPr>
          <w:rFonts w:ascii="Times New Roman" w:hAnsi="Times New Roman"/>
        </w:rPr>
        <w:t>lub</w:t>
      </w:r>
      <w:r w:rsidRPr="0049133E">
        <w:rPr>
          <w:rFonts w:ascii="Times New Roman" w:hAnsi="Times New Roman"/>
        </w:rPr>
        <w:t xml:space="preserve"> za nieterminowe usunięcie wad </w:t>
      </w:r>
      <w:r w:rsidR="008D7B13" w:rsidRPr="0049133E">
        <w:rPr>
          <w:rFonts w:ascii="Times New Roman" w:hAnsi="Times New Roman"/>
        </w:rPr>
        <w:t xml:space="preserve">ujawnionych przy odbiorze lub w okresie gwarancji/rękojmi </w:t>
      </w:r>
      <w:r w:rsidRPr="0049133E">
        <w:rPr>
          <w:rFonts w:ascii="Times New Roman" w:hAnsi="Times New Roman"/>
        </w:rPr>
        <w:t>— w wysokości 0,</w:t>
      </w:r>
      <w:r w:rsidR="0043056E" w:rsidRPr="0049133E">
        <w:rPr>
          <w:rFonts w:ascii="Times New Roman" w:hAnsi="Times New Roman"/>
        </w:rPr>
        <w:t>5</w:t>
      </w:r>
      <w:r w:rsidRPr="0049133E">
        <w:rPr>
          <w:rFonts w:ascii="Times New Roman" w:hAnsi="Times New Roman"/>
        </w:rPr>
        <w:t xml:space="preserve"> % wynagrodzenia brutto określonego w </w:t>
      </w:r>
      <w:r w:rsidR="00343CEB" w:rsidRPr="0049133E">
        <w:rPr>
          <w:rFonts w:ascii="Times New Roman" w:hAnsi="Times New Roman"/>
        </w:rPr>
        <w:t xml:space="preserve">§ </w:t>
      </w:r>
      <w:r w:rsidRPr="0049133E">
        <w:rPr>
          <w:rFonts w:ascii="Times New Roman" w:hAnsi="Times New Roman"/>
        </w:rPr>
        <w:t>5 ust. 1, za każdy dzień zwłoki,</w:t>
      </w:r>
    </w:p>
    <w:p w14:paraId="59E231E7" w14:textId="7FF056B6" w:rsidR="00E35624" w:rsidRPr="008F25B1" w:rsidRDefault="00FC431C" w:rsidP="008F25B1">
      <w:pPr>
        <w:pStyle w:val="Akapitzlist"/>
        <w:numPr>
          <w:ilvl w:val="0"/>
          <w:numId w:val="7"/>
        </w:numPr>
        <w:spacing w:before="0" w:after="0" w:line="300" w:lineRule="exact"/>
        <w:ind w:left="709" w:right="65"/>
        <w:rPr>
          <w:rFonts w:ascii="Times New Roman" w:hAnsi="Times New Roman"/>
        </w:rPr>
      </w:pPr>
      <w:r w:rsidRPr="0049133E">
        <w:rPr>
          <w:rFonts w:ascii="Times New Roman" w:hAnsi="Times New Roman"/>
        </w:rPr>
        <w:t xml:space="preserve">za niewykonanie przedmiotu umowy lub nienależyte wykonanie obowiązków wynikających z umowy — w wysokości 10 % wynagrodzenia </w:t>
      </w:r>
      <w:r w:rsidRPr="008F25B1">
        <w:rPr>
          <w:rFonts w:ascii="Times New Roman" w:hAnsi="Times New Roman"/>
        </w:rPr>
        <w:t xml:space="preserve">brutto określonego w </w:t>
      </w:r>
      <w:r w:rsidR="00343CEB" w:rsidRPr="008F25B1">
        <w:rPr>
          <w:rFonts w:ascii="Times New Roman" w:hAnsi="Times New Roman"/>
        </w:rPr>
        <w:t xml:space="preserve"> § </w:t>
      </w:r>
      <w:r w:rsidRPr="008F25B1">
        <w:rPr>
          <w:rFonts w:ascii="Times New Roman" w:hAnsi="Times New Roman"/>
        </w:rPr>
        <w:t>5 ust. 1,</w:t>
      </w:r>
    </w:p>
    <w:p w14:paraId="3B625310" w14:textId="66BD3D67" w:rsidR="00FC431C" w:rsidRPr="008F25B1" w:rsidRDefault="00FC431C" w:rsidP="008F25B1">
      <w:pPr>
        <w:pStyle w:val="Akapitzlist"/>
        <w:numPr>
          <w:ilvl w:val="0"/>
          <w:numId w:val="7"/>
        </w:numPr>
        <w:spacing w:before="0" w:after="0" w:line="300" w:lineRule="exact"/>
        <w:ind w:left="709" w:right="65"/>
        <w:rPr>
          <w:rFonts w:ascii="Times New Roman" w:hAnsi="Times New Roman"/>
        </w:rPr>
      </w:pPr>
      <w:r w:rsidRPr="008F25B1">
        <w:rPr>
          <w:rFonts w:ascii="Times New Roman" w:hAnsi="Times New Roman"/>
        </w:rPr>
        <w:t xml:space="preserve">za odstąpienie od umowy przez Zamawiającego z przyczyn dotyczących Wykonawcy w wysokości </w:t>
      </w:r>
      <w:r w:rsidR="00343CEB" w:rsidRPr="008F25B1">
        <w:rPr>
          <w:rFonts w:ascii="Times New Roman" w:hAnsi="Times New Roman"/>
        </w:rPr>
        <w:t>1</w:t>
      </w:r>
      <w:r w:rsidRPr="008F25B1">
        <w:rPr>
          <w:rFonts w:ascii="Times New Roman" w:hAnsi="Times New Roman"/>
        </w:rPr>
        <w:t xml:space="preserve">0 % wynagrodzenia brutto określonego w </w:t>
      </w:r>
      <w:r w:rsidR="00343CEB" w:rsidRPr="008F25B1">
        <w:rPr>
          <w:rFonts w:ascii="Times New Roman" w:hAnsi="Times New Roman"/>
        </w:rPr>
        <w:t xml:space="preserve">§ </w:t>
      </w:r>
      <w:r w:rsidRPr="008F25B1">
        <w:rPr>
          <w:rFonts w:ascii="Times New Roman" w:hAnsi="Times New Roman"/>
        </w:rPr>
        <w:t>5 ust. 1,</w:t>
      </w:r>
    </w:p>
    <w:p w14:paraId="360B1F31" w14:textId="6DB7D1D1" w:rsidR="00E35624" w:rsidRPr="008F25B1" w:rsidRDefault="00E35624" w:rsidP="008F25B1">
      <w:pPr>
        <w:pStyle w:val="Akapitzlist"/>
        <w:numPr>
          <w:ilvl w:val="0"/>
          <w:numId w:val="6"/>
        </w:numPr>
        <w:spacing w:before="0" w:after="0" w:line="300" w:lineRule="exact"/>
        <w:ind w:left="567" w:right="295" w:hanging="283"/>
        <w:rPr>
          <w:rFonts w:ascii="Times New Roman" w:hAnsi="Times New Roman"/>
        </w:rPr>
      </w:pPr>
      <w:r w:rsidRPr="008F25B1">
        <w:rPr>
          <w:rFonts w:ascii="Times New Roman" w:hAnsi="Times New Roman"/>
        </w:rPr>
        <w:t xml:space="preserve">Zamawiający zapłaci Wykonawcy za odstąpienie od umowy przez Wykonawcę z przyczyn leżących wyłącznie po stronie Zamawiającego w wysokości </w:t>
      </w:r>
      <w:r w:rsidR="00343CEB" w:rsidRPr="008F25B1">
        <w:rPr>
          <w:rFonts w:ascii="Times New Roman" w:hAnsi="Times New Roman"/>
        </w:rPr>
        <w:t>1</w:t>
      </w:r>
      <w:r w:rsidRPr="008F25B1">
        <w:rPr>
          <w:rFonts w:ascii="Times New Roman" w:hAnsi="Times New Roman"/>
        </w:rPr>
        <w:t>0 % wynagrodzenia brutto określonego w §</w:t>
      </w:r>
      <w:r w:rsidR="008D7B13" w:rsidRPr="008F25B1">
        <w:rPr>
          <w:rFonts w:ascii="Times New Roman" w:hAnsi="Times New Roman"/>
        </w:rPr>
        <w:t xml:space="preserve"> </w:t>
      </w:r>
      <w:r w:rsidRPr="008F25B1">
        <w:rPr>
          <w:rFonts w:ascii="Times New Roman" w:hAnsi="Times New Roman"/>
        </w:rPr>
        <w:t>5 ust. 1.</w:t>
      </w:r>
    </w:p>
    <w:p w14:paraId="63B877DC" w14:textId="3E3FD118" w:rsidR="00E35624" w:rsidRPr="0049133E" w:rsidRDefault="00E35624" w:rsidP="008F25B1">
      <w:pPr>
        <w:pStyle w:val="Akapitzlist"/>
        <w:numPr>
          <w:ilvl w:val="0"/>
          <w:numId w:val="21"/>
        </w:numPr>
        <w:spacing w:before="0" w:after="0" w:line="300" w:lineRule="exact"/>
        <w:ind w:right="140"/>
        <w:rPr>
          <w:rFonts w:ascii="Times New Roman" w:hAnsi="Times New Roman"/>
        </w:rPr>
      </w:pPr>
      <w:r w:rsidRPr="0049133E">
        <w:rPr>
          <w:rFonts w:ascii="Times New Roman" w:hAnsi="Times New Roman"/>
        </w:rPr>
        <w:t>Strony zastrzegają sobie prawo do odszkodowania uzupełniającego, przenoszącego wysokość kar umownych, na zasadach ogólnych.</w:t>
      </w:r>
    </w:p>
    <w:p w14:paraId="40A936CE" w14:textId="732AB8A0" w:rsidR="008D7B13" w:rsidRPr="0049133E" w:rsidRDefault="008D7B13" w:rsidP="008F25B1">
      <w:pPr>
        <w:pStyle w:val="Akapitzlist"/>
        <w:numPr>
          <w:ilvl w:val="0"/>
          <w:numId w:val="21"/>
        </w:numPr>
        <w:spacing w:before="0" w:after="0" w:line="300" w:lineRule="exact"/>
        <w:ind w:right="140"/>
        <w:rPr>
          <w:rFonts w:ascii="Times New Roman" w:hAnsi="Times New Roman"/>
        </w:rPr>
      </w:pPr>
      <w:r w:rsidRPr="0049133E">
        <w:rPr>
          <w:rFonts w:ascii="Times New Roman" w:hAnsi="Times New Roman"/>
        </w:rPr>
        <w:t xml:space="preserve">Wykonawca, na zasadach ogólnych, odpowiada za każdy inny przypadek niewykonania (nienależytego wykonania) przedmiotu umowy. </w:t>
      </w:r>
    </w:p>
    <w:p w14:paraId="24C232D5" w14:textId="77777777" w:rsidR="008C0E76" w:rsidRPr="008F25B1" w:rsidRDefault="008C0E76" w:rsidP="008F25B1">
      <w:pPr>
        <w:autoSpaceDE w:val="0"/>
        <w:autoSpaceDN w:val="0"/>
        <w:adjustRightInd w:val="0"/>
        <w:spacing w:line="300" w:lineRule="exact"/>
        <w:ind w:left="180"/>
        <w:jc w:val="center"/>
        <w:rPr>
          <w:b/>
          <w:bCs/>
          <w:sz w:val="22"/>
          <w:szCs w:val="22"/>
        </w:rPr>
      </w:pPr>
    </w:p>
    <w:p w14:paraId="0FB4F2F4" w14:textId="53461CCB" w:rsidR="00D96719" w:rsidRPr="008F25B1" w:rsidRDefault="00D96719" w:rsidP="008F25B1">
      <w:pPr>
        <w:autoSpaceDE w:val="0"/>
        <w:autoSpaceDN w:val="0"/>
        <w:adjustRightInd w:val="0"/>
        <w:spacing w:line="300" w:lineRule="exact"/>
        <w:ind w:left="180"/>
        <w:jc w:val="center"/>
        <w:rPr>
          <w:color w:val="000000" w:themeColor="text1"/>
          <w:sz w:val="22"/>
          <w:szCs w:val="22"/>
        </w:rPr>
      </w:pPr>
      <w:r w:rsidRPr="008F25B1">
        <w:rPr>
          <w:b/>
          <w:bCs/>
          <w:sz w:val="22"/>
          <w:szCs w:val="22"/>
        </w:rPr>
        <w:t xml:space="preserve">§ </w:t>
      </w:r>
      <w:r w:rsidR="008D7B13" w:rsidRPr="008F25B1">
        <w:rPr>
          <w:b/>
          <w:bCs/>
          <w:sz w:val="22"/>
          <w:szCs w:val="22"/>
        </w:rPr>
        <w:t>9</w:t>
      </w:r>
      <w:r w:rsidRPr="008F25B1">
        <w:rPr>
          <w:b/>
          <w:bCs/>
          <w:sz w:val="22"/>
          <w:szCs w:val="22"/>
        </w:rPr>
        <w:t xml:space="preserve">. </w:t>
      </w:r>
    </w:p>
    <w:p w14:paraId="30F8D024" w14:textId="77777777" w:rsidR="00343CEB" w:rsidRPr="008F25B1" w:rsidRDefault="00343CEB" w:rsidP="008F25B1">
      <w:pPr>
        <w:pStyle w:val="Akapitzlist"/>
        <w:numPr>
          <w:ilvl w:val="0"/>
          <w:numId w:val="8"/>
        </w:numPr>
        <w:spacing w:before="0" w:after="0" w:line="300" w:lineRule="exact"/>
        <w:ind w:left="567" w:hanging="425"/>
        <w:rPr>
          <w:rFonts w:ascii="Times New Roman" w:hAnsi="Times New Roman"/>
        </w:rPr>
      </w:pPr>
      <w:r w:rsidRPr="008F25B1">
        <w:rPr>
          <w:rFonts w:ascii="Times New Roman" w:hAnsi="Times New Roman"/>
        </w:rPr>
        <w:t>Zmiana umowy może nastąpić:</w:t>
      </w:r>
    </w:p>
    <w:p w14:paraId="2FDF931D" w14:textId="77777777" w:rsidR="00343CEB" w:rsidRPr="008F25B1" w:rsidRDefault="00343CEB" w:rsidP="008F25B1">
      <w:pPr>
        <w:pStyle w:val="Akapitzlist"/>
        <w:numPr>
          <w:ilvl w:val="0"/>
          <w:numId w:val="9"/>
        </w:numPr>
        <w:spacing w:before="0" w:after="0" w:line="300" w:lineRule="exact"/>
        <w:ind w:left="567" w:right="274"/>
        <w:rPr>
          <w:rFonts w:ascii="Times New Roman" w:hAnsi="Times New Roman"/>
        </w:rPr>
      </w:pPr>
      <w:r w:rsidRPr="008F25B1">
        <w:rPr>
          <w:rFonts w:ascii="Times New Roman" w:hAnsi="Times New Roman"/>
        </w:rPr>
        <w:t>po ewentualnych urzędowych zmianach w obowiązujących przepisach podatkowych, w tym zmianach podatku VAT.</w:t>
      </w:r>
    </w:p>
    <w:p w14:paraId="77A884CE" w14:textId="4B58FC9B" w:rsidR="00343CEB" w:rsidRPr="008F25B1" w:rsidRDefault="00343CEB" w:rsidP="008F25B1">
      <w:pPr>
        <w:pStyle w:val="Akapitzlist"/>
        <w:numPr>
          <w:ilvl w:val="0"/>
          <w:numId w:val="9"/>
        </w:numPr>
        <w:spacing w:before="0" w:after="0" w:line="300" w:lineRule="exact"/>
        <w:ind w:left="567" w:right="274" w:hanging="283"/>
        <w:rPr>
          <w:rFonts w:ascii="Times New Roman" w:hAnsi="Times New Roman"/>
        </w:rPr>
      </w:pPr>
      <w:r w:rsidRPr="008F25B1">
        <w:rPr>
          <w:rFonts w:ascii="Times New Roman" w:hAnsi="Times New Roman"/>
          <w:noProof/>
          <w:lang w:eastAsia="pl-PL"/>
        </w:rPr>
        <w:drawing>
          <wp:anchor distT="0" distB="0" distL="114300" distR="114300" simplePos="0" relativeHeight="251662336" behindDoc="0" locked="0" layoutInCell="1" allowOverlap="0" wp14:anchorId="260D3123" wp14:editId="6322D2BF">
            <wp:simplePos x="0" y="0"/>
            <wp:positionH relativeFrom="page">
              <wp:posOffset>6903721</wp:posOffset>
            </wp:positionH>
            <wp:positionV relativeFrom="page">
              <wp:posOffset>4850893</wp:posOffset>
            </wp:positionV>
            <wp:extent cx="18287" cy="68580"/>
            <wp:effectExtent l="0" t="0" r="0" b="0"/>
            <wp:wrapSquare wrapText="bothSides"/>
            <wp:docPr id="13225" name="Picture 132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25" name="Picture 1322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287" cy="68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F25B1">
        <w:rPr>
          <w:rFonts w:ascii="Times New Roman" w:hAnsi="Times New Roman"/>
          <w:noProof/>
          <w:lang w:eastAsia="pl-PL"/>
        </w:rPr>
        <w:drawing>
          <wp:anchor distT="0" distB="0" distL="114300" distR="114300" simplePos="0" relativeHeight="251675648" behindDoc="0" locked="0" layoutInCell="1" allowOverlap="0" wp14:anchorId="49FBCAB8" wp14:editId="5B9CCCCF">
            <wp:simplePos x="0" y="0"/>
            <wp:positionH relativeFrom="page">
              <wp:posOffset>6922008</wp:posOffset>
            </wp:positionH>
            <wp:positionV relativeFrom="page">
              <wp:posOffset>4924044</wp:posOffset>
            </wp:positionV>
            <wp:extent cx="9144" cy="32004"/>
            <wp:effectExtent l="0" t="0" r="0" b="0"/>
            <wp:wrapSquare wrapText="bothSides"/>
            <wp:docPr id="13226" name="Picture 132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26" name="Picture 1322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320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F25B1">
        <w:rPr>
          <w:rFonts w:ascii="Times New Roman" w:hAnsi="Times New Roman"/>
        </w:rPr>
        <w:t>w okoliczności zaistnienia, po zawarciu umowy, przypadku siły wyższej, przez którą, na potrzeby niniejszego warunku rozumieć należy zdarzenie zewnętrzne wobec łączącej strony więzi prawnej:</w:t>
      </w:r>
    </w:p>
    <w:p w14:paraId="5D2F4C6A" w14:textId="77777777" w:rsidR="00343CEB" w:rsidRPr="008F25B1" w:rsidRDefault="00343CEB" w:rsidP="008F25B1">
      <w:pPr>
        <w:pStyle w:val="Akapitzlist"/>
        <w:numPr>
          <w:ilvl w:val="0"/>
          <w:numId w:val="13"/>
        </w:numPr>
        <w:spacing w:before="0" w:after="0" w:line="300" w:lineRule="exact"/>
        <w:rPr>
          <w:rFonts w:ascii="Times New Roman" w:hAnsi="Times New Roman"/>
        </w:rPr>
      </w:pPr>
      <w:r w:rsidRPr="008F25B1">
        <w:rPr>
          <w:rFonts w:ascii="Times New Roman" w:hAnsi="Times New Roman"/>
        </w:rPr>
        <w:t>charakterze niezależnym od stron,</w:t>
      </w:r>
    </w:p>
    <w:p w14:paraId="0F5EDA8F" w14:textId="77777777" w:rsidR="00343CEB" w:rsidRPr="008F25B1" w:rsidRDefault="00343CEB" w:rsidP="008F25B1">
      <w:pPr>
        <w:pStyle w:val="Akapitzlist"/>
        <w:numPr>
          <w:ilvl w:val="0"/>
          <w:numId w:val="13"/>
        </w:numPr>
        <w:spacing w:before="0" w:after="0" w:line="300" w:lineRule="exact"/>
        <w:rPr>
          <w:rFonts w:ascii="Times New Roman" w:hAnsi="Times New Roman"/>
        </w:rPr>
      </w:pPr>
      <w:r w:rsidRPr="008F25B1">
        <w:rPr>
          <w:rFonts w:ascii="Times New Roman" w:hAnsi="Times New Roman"/>
        </w:rPr>
        <w:t>którego strony nie mogły przewidzieć przed zawarciem umowy,</w:t>
      </w:r>
    </w:p>
    <w:p w14:paraId="61EAC341" w14:textId="77777777" w:rsidR="00343CEB" w:rsidRPr="008F25B1" w:rsidRDefault="00343CEB" w:rsidP="008F25B1">
      <w:pPr>
        <w:pStyle w:val="Akapitzlist"/>
        <w:numPr>
          <w:ilvl w:val="0"/>
          <w:numId w:val="13"/>
        </w:numPr>
        <w:spacing w:before="0" w:after="0" w:line="300" w:lineRule="exact"/>
        <w:rPr>
          <w:rFonts w:ascii="Times New Roman" w:hAnsi="Times New Roman"/>
        </w:rPr>
      </w:pPr>
      <w:r w:rsidRPr="008F25B1">
        <w:rPr>
          <w:rFonts w:ascii="Times New Roman" w:hAnsi="Times New Roman"/>
        </w:rPr>
        <w:t>którego nie można uniknąć ani któremu strony nie mogły zapobiec przy zachowaniu należytej staranności,</w:t>
      </w:r>
    </w:p>
    <w:p w14:paraId="1D1D31C7" w14:textId="3A657949" w:rsidR="00343CEB" w:rsidRPr="008F25B1" w:rsidRDefault="00343CEB" w:rsidP="008F25B1">
      <w:pPr>
        <w:pStyle w:val="Akapitzlist"/>
        <w:numPr>
          <w:ilvl w:val="0"/>
          <w:numId w:val="13"/>
        </w:numPr>
        <w:spacing w:before="0" w:after="0" w:line="300" w:lineRule="exact"/>
        <w:rPr>
          <w:rFonts w:ascii="Times New Roman" w:hAnsi="Times New Roman"/>
        </w:rPr>
      </w:pPr>
      <w:r w:rsidRPr="008F25B1">
        <w:rPr>
          <w:rFonts w:ascii="Times New Roman" w:hAnsi="Times New Roman"/>
        </w:rPr>
        <w:t>którego nie można przypisać drugiej stronie.</w:t>
      </w:r>
    </w:p>
    <w:p w14:paraId="040B504D" w14:textId="3A775F13" w:rsidR="00343CEB" w:rsidRPr="008F25B1" w:rsidRDefault="00343CEB" w:rsidP="008F25B1">
      <w:pPr>
        <w:spacing w:line="300" w:lineRule="exact"/>
        <w:ind w:left="426" w:right="281"/>
        <w:jc w:val="both"/>
        <w:rPr>
          <w:sz w:val="22"/>
          <w:szCs w:val="22"/>
        </w:rPr>
      </w:pPr>
      <w:r w:rsidRPr="008F25B1">
        <w:rPr>
          <w:sz w:val="22"/>
          <w:szCs w:val="22"/>
        </w:rPr>
        <w:t>Strona dotknięta działaniem siły wyższej jest zobowiązana do pisemnego powiadomienia o tym fakcie drugiej strony w ciągu 5 dni roboczych, pod rygorem braku możliwości powoływania się na klauzulę siły wyższej. Opóźnienia muszą być udokumentowane stosownymi protokołami podpisanymi przez Wykonawcę i Zamawiającego oraz zaakceptowane przez Zamawiającego. W przypadku wystąpienia opóźnień strony ustalą nowe terminy, z tym, że maksymalny okres przesunięcia terminu zakończenia realizacji przedmiotu umowy równy będzie okresowi przerwy lub przestoju.</w:t>
      </w:r>
    </w:p>
    <w:p w14:paraId="108728B5" w14:textId="6EF8475B" w:rsidR="00D00C41" w:rsidRPr="008F25B1" w:rsidRDefault="00215A43" w:rsidP="008F25B1">
      <w:pPr>
        <w:pStyle w:val="Akapitzlist"/>
        <w:numPr>
          <w:ilvl w:val="0"/>
          <w:numId w:val="9"/>
        </w:numPr>
        <w:spacing w:before="0" w:after="0" w:line="300" w:lineRule="exact"/>
        <w:ind w:left="567" w:right="281" w:hanging="141"/>
        <w:rPr>
          <w:rFonts w:ascii="Times New Roman" w:hAnsi="Times New Roman"/>
        </w:rPr>
      </w:pPr>
      <w:r w:rsidRPr="008F25B1">
        <w:rPr>
          <w:rFonts w:ascii="Times New Roman" w:hAnsi="Times New Roman"/>
        </w:rPr>
        <w:t xml:space="preserve">W przypadku przedłużających się procedur administracyjnych w uzyskaniu odpowiednich zgód, pozwoleń, decyzji itp. z przyczyn niezależnych od Wykonawcy, tj. wydania przez organy administracji lub inne podmioty wymaganych decyzji, warunków, zezwoleń, uzgodnień z przyczyn niezawinionych przez Wykonawcę. </w:t>
      </w:r>
    </w:p>
    <w:p w14:paraId="41144582" w14:textId="6083C79A" w:rsidR="00343CEB" w:rsidRPr="008F25B1" w:rsidRDefault="00343CEB" w:rsidP="008F25B1">
      <w:pPr>
        <w:pStyle w:val="Akapitzlist"/>
        <w:numPr>
          <w:ilvl w:val="0"/>
          <w:numId w:val="8"/>
        </w:numPr>
        <w:spacing w:before="0" w:after="0" w:line="300" w:lineRule="exact"/>
        <w:ind w:left="567" w:hanging="425"/>
        <w:rPr>
          <w:rFonts w:ascii="Times New Roman" w:hAnsi="Times New Roman"/>
        </w:rPr>
      </w:pPr>
      <w:r w:rsidRPr="008F25B1">
        <w:rPr>
          <w:rFonts w:ascii="Times New Roman" w:hAnsi="Times New Roman"/>
        </w:rPr>
        <w:t xml:space="preserve">Zamawiającemu przysługuje prawo odstąpienia od umowy na zasadach ogólnych określonych w kodeksie cywilnym, </w:t>
      </w:r>
      <w:r w:rsidR="008D7B13" w:rsidRPr="008F25B1">
        <w:rPr>
          <w:rFonts w:ascii="Times New Roman" w:hAnsi="Times New Roman"/>
        </w:rPr>
        <w:t xml:space="preserve">innymi postanowieniami niniejszej umowy, a </w:t>
      </w:r>
      <w:r w:rsidRPr="008F25B1">
        <w:rPr>
          <w:rFonts w:ascii="Times New Roman" w:hAnsi="Times New Roman"/>
        </w:rPr>
        <w:t>dodatkowo także:</w:t>
      </w:r>
    </w:p>
    <w:p w14:paraId="73009C4F" w14:textId="77777777" w:rsidR="00343CEB" w:rsidRPr="008F25B1" w:rsidRDefault="00343CEB" w:rsidP="008F25B1">
      <w:pPr>
        <w:pStyle w:val="Akapitzlist"/>
        <w:numPr>
          <w:ilvl w:val="0"/>
          <w:numId w:val="10"/>
        </w:numPr>
        <w:spacing w:before="0" w:after="0" w:line="300" w:lineRule="exact"/>
        <w:ind w:right="274"/>
        <w:rPr>
          <w:rFonts w:ascii="Times New Roman" w:hAnsi="Times New Roman"/>
        </w:rPr>
      </w:pPr>
      <w:r w:rsidRPr="008F25B1">
        <w:rPr>
          <w:rFonts w:ascii="Times New Roman" w:hAnsi="Times New Roman"/>
        </w:rPr>
        <w:t>w razie wystąpienia istotnej zmiany okoliczności powodującej, że wykonanie umowy nie leży w interesie publicznym, czego nie można było przewidzieć w chwili zawarcia umowy, Zamawiający może odstąpić od umowy w terminie miesiąca od powzięcia wiadomości o powyższych okolicznościach. W takim wypadku Wykonawca może żądać wyłącznie wynagrodzenia należnego z tytułu wykonania części umowy,</w:t>
      </w:r>
    </w:p>
    <w:p w14:paraId="2DDF617D" w14:textId="77777777" w:rsidR="00343CEB" w:rsidRPr="008F25B1" w:rsidRDefault="00343CEB" w:rsidP="008F25B1">
      <w:pPr>
        <w:pStyle w:val="Akapitzlist"/>
        <w:numPr>
          <w:ilvl w:val="0"/>
          <w:numId w:val="10"/>
        </w:numPr>
        <w:spacing w:before="0" w:after="0" w:line="300" w:lineRule="exact"/>
        <w:ind w:right="274"/>
        <w:rPr>
          <w:rFonts w:ascii="Times New Roman" w:hAnsi="Times New Roman"/>
        </w:rPr>
      </w:pPr>
      <w:r w:rsidRPr="008F25B1">
        <w:rPr>
          <w:rFonts w:ascii="Times New Roman" w:hAnsi="Times New Roman"/>
        </w:rPr>
        <w:t>zostanie ogłoszona likwidacja firmy Wykonawcy,</w:t>
      </w:r>
    </w:p>
    <w:p w14:paraId="5B13A4EA" w14:textId="77777777" w:rsidR="00343CEB" w:rsidRPr="008F25B1" w:rsidRDefault="00343CEB" w:rsidP="008F25B1">
      <w:pPr>
        <w:pStyle w:val="Akapitzlist"/>
        <w:numPr>
          <w:ilvl w:val="0"/>
          <w:numId w:val="10"/>
        </w:numPr>
        <w:spacing w:before="0" w:after="0" w:line="300" w:lineRule="exact"/>
        <w:ind w:right="274"/>
        <w:rPr>
          <w:rFonts w:ascii="Times New Roman" w:hAnsi="Times New Roman"/>
        </w:rPr>
      </w:pPr>
      <w:r w:rsidRPr="008F25B1">
        <w:rPr>
          <w:rFonts w:ascii="Times New Roman" w:hAnsi="Times New Roman"/>
        </w:rPr>
        <w:lastRenderedPageBreak/>
        <w:t>zostanie wydany nakaz zajęcia majątku Wykonawcy,</w:t>
      </w:r>
    </w:p>
    <w:p w14:paraId="5E57A178" w14:textId="0D35914B" w:rsidR="00343CEB" w:rsidRPr="008F25B1" w:rsidRDefault="00343CEB" w:rsidP="008F25B1">
      <w:pPr>
        <w:pStyle w:val="Akapitzlist"/>
        <w:numPr>
          <w:ilvl w:val="0"/>
          <w:numId w:val="10"/>
        </w:numPr>
        <w:spacing w:before="0" w:after="0" w:line="300" w:lineRule="exact"/>
        <w:ind w:right="274"/>
        <w:rPr>
          <w:rFonts w:ascii="Times New Roman" w:hAnsi="Times New Roman"/>
        </w:rPr>
      </w:pPr>
      <w:r w:rsidRPr="008F25B1">
        <w:rPr>
          <w:rFonts w:ascii="Times New Roman" w:hAnsi="Times New Roman"/>
        </w:rPr>
        <w:t>w razie wszczęcia postępowania upadłościowego lub naprawczego Wykonawcy, zajęcia majątku Wykonawcy w wyniku prowadzonego przeciwko niemu postępowania egzekucyjnego, a także wystąpienia innych okoliczności uniemożliwiających lub ograniczających swobodne wykonywanie przez Wykonawcę jego obowiązków wynikających z niniejszej umowy,</w:t>
      </w:r>
    </w:p>
    <w:p w14:paraId="62DA6863" w14:textId="3A8D3B2F" w:rsidR="00343CEB" w:rsidRPr="008F25B1" w:rsidRDefault="00343CEB" w:rsidP="008F25B1">
      <w:pPr>
        <w:pStyle w:val="Akapitzlist"/>
        <w:numPr>
          <w:ilvl w:val="0"/>
          <w:numId w:val="8"/>
        </w:numPr>
        <w:spacing w:before="0" w:after="0" w:line="300" w:lineRule="exact"/>
        <w:ind w:left="567" w:hanging="425"/>
        <w:rPr>
          <w:rFonts w:ascii="Times New Roman" w:hAnsi="Times New Roman"/>
        </w:rPr>
      </w:pPr>
      <w:r w:rsidRPr="008F25B1">
        <w:rPr>
          <w:rFonts w:ascii="Times New Roman" w:hAnsi="Times New Roman"/>
        </w:rPr>
        <w:t>Wykonawcy przysługuje prawo do odstąpienia od umowy, jeżeli:</w:t>
      </w:r>
    </w:p>
    <w:p w14:paraId="77F95650" w14:textId="1788258B" w:rsidR="00C711CD" w:rsidRPr="008F25B1" w:rsidRDefault="00343CEB" w:rsidP="008F25B1">
      <w:pPr>
        <w:pStyle w:val="Akapitzlist"/>
        <w:numPr>
          <w:ilvl w:val="0"/>
          <w:numId w:val="11"/>
        </w:numPr>
        <w:spacing w:before="0" w:after="0" w:line="300" w:lineRule="exact"/>
        <w:ind w:right="274"/>
        <w:rPr>
          <w:rFonts w:ascii="Times New Roman" w:hAnsi="Times New Roman"/>
        </w:rPr>
      </w:pPr>
      <w:r w:rsidRPr="008F25B1">
        <w:rPr>
          <w:rFonts w:ascii="Times New Roman" w:hAnsi="Times New Roman"/>
        </w:rPr>
        <w:t xml:space="preserve">Zamawiający odmawia bez uzasadnionej </w:t>
      </w:r>
      <w:r w:rsidRPr="0049133E">
        <w:rPr>
          <w:rFonts w:ascii="Times New Roman" w:hAnsi="Times New Roman"/>
        </w:rPr>
        <w:t xml:space="preserve">przyczyny odbioru </w:t>
      </w:r>
      <w:r w:rsidR="009B58F1" w:rsidRPr="0049133E">
        <w:rPr>
          <w:rFonts w:ascii="Times New Roman" w:hAnsi="Times New Roman"/>
        </w:rPr>
        <w:t xml:space="preserve">przedmiotu umowy </w:t>
      </w:r>
      <w:r w:rsidRPr="0049133E">
        <w:rPr>
          <w:rFonts w:ascii="Times New Roman" w:hAnsi="Times New Roman"/>
        </w:rPr>
        <w:t xml:space="preserve"> </w:t>
      </w:r>
      <w:r w:rsidRPr="008F25B1">
        <w:rPr>
          <w:rFonts w:ascii="Times New Roman" w:hAnsi="Times New Roman"/>
        </w:rPr>
        <w:t xml:space="preserve">lub podpisania </w:t>
      </w:r>
      <w:r w:rsidRPr="008F25B1">
        <w:rPr>
          <w:rFonts w:ascii="Times New Roman" w:hAnsi="Times New Roman"/>
          <w:noProof/>
          <w:lang w:eastAsia="pl-PL"/>
        </w:rPr>
        <w:drawing>
          <wp:inline distT="0" distB="0" distL="0" distR="0" wp14:anchorId="296A047B" wp14:editId="633AB002">
            <wp:extent cx="4572" cy="18288"/>
            <wp:effectExtent l="0" t="0" r="0" b="0"/>
            <wp:docPr id="35631" name="Picture 356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631" name="Picture 3563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25B1">
        <w:rPr>
          <w:rFonts w:ascii="Times New Roman" w:hAnsi="Times New Roman"/>
        </w:rPr>
        <w:t>protokołu odbioru,</w:t>
      </w:r>
    </w:p>
    <w:p w14:paraId="408CFAF6" w14:textId="77777777" w:rsidR="00C711CD" w:rsidRPr="008F25B1" w:rsidRDefault="00343CEB" w:rsidP="008F25B1">
      <w:pPr>
        <w:pStyle w:val="Akapitzlist"/>
        <w:numPr>
          <w:ilvl w:val="0"/>
          <w:numId w:val="11"/>
        </w:numPr>
        <w:spacing w:before="0" w:after="0" w:line="300" w:lineRule="exact"/>
        <w:ind w:right="274"/>
        <w:rPr>
          <w:rFonts w:ascii="Times New Roman" w:hAnsi="Times New Roman"/>
        </w:rPr>
      </w:pPr>
      <w:r w:rsidRPr="008F25B1">
        <w:rPr>
          <w:rFonts w:ascii="Times New Roman" w:hAnsi="Times New Roman"/>
        </w:rPr>
        <w:t>Zamawiający nie wywiązuje się z obowiązku zapłaty faktury, mimo dodatkowego wezwania do zapłaty w terminie 1 miesiąca od upływu terminu na zapłatę faktury, określonego w umowie,</w:t>
      </w:r>
    </w:p>
    <w:p w14:paraId="40AC5B54" w14:textId="4B16B0E4" w:rsidR="00343CEB" w:rsidRPr="008F25B1" w:rsidRDefault="00343CEB" w:rsidP="008F25B1">
      <w:pPr>
        <w:pStyle w:val="Akapitzlist"/>
        <w:numPr>
          <w:ilvl w:val="0"/>
          <w:numId w:val="11"/>
        </w:numPr>
        <w:spacing w:before="0" w:after="0" w:line="300" w:lineRule="exact"/>
        <w:ind w:right="274"/>
        <w:rPr>
          <w:rFonts w:ascii="Times New Roman" w:hAnsi="Times New Roman"/>
        </w:rPr>
      </w:pPr>
      <w:r w:rsidRPr="008F25B1">
        <w:rPr>
          <w:rFonts w:ascii="Times New Roman" w:hAnsi="Times New Roman"/>
        </w:rPr>
        <w:t>Zamawiający zawiadomi Wykonawcę, iż wobec zaistnienia uprzednio nieprzewidzianych okoliczności nie będzie mógł spełnić swoich zobowiązań umownych wobec Wykonawcy.</w:t>
      </w:r>
    </w:p>
    <w:p w14:paraId="2F38832D" w14:textId="14B4C71D" w:rsidR="00343CEB" w:rsidRPr="008F25B1" w:rsidRDefault="00343CEB" w:rsidP="008F25B1">
      <w:pPr>
        <w:pStyle w:val="Akapitzlist"/>
        <w:numPr>
          <w:ilvl w:val="0"/>
          <w:numId w:val="8"/>
        </w:numPr>
        <w:spacing w:before="0" w:after="0" w:line="300" w:lineRule="exact"/>
        <w:ind w:left="567" w:hanging="425"/>
        <w:rPr>
          <w:rFonts w:ascii="Times New Roman" w:hAnsi="Times New Roman"/>
        </w:rPr>
      </w:pPr>
      <w:r w:rsidRPr="0049133E">
        <w:rPr>
          <w:rFonts w:ascii="Times New Roman" w:hAnsi="Times New Roman"/>
        </w:rPr>
        <w:t xml:space="preserve">Odstąpienie od umowy powinno nastąpić w formie pisemnej pod rygorem </w:t>
      </w:r>
      <w:r w:rsidR="008D7B13" w:rsidRPr="0049133E">
        <w:rPr>
          <w:rFonts w:ascii="Times New Roman" w:hAnsi="Times New Roman"/>
        </w:rPr>
        <w:t xml:space="preserve">nieważności, w terminie do 60 dni od dnia dowiedzenia się zdarzeniu stanowiącym przyczynę odstąpienia </w:t>
      </w:r>
      <w:r w:rsidRPr="0049133E">
        <w:rPr>
          <w:rFonts w:ascii="Times New Roman" w:hAnsi="Times New Roman"/>
        </w:rPr>
        <w:t>i powinno zawierać uzasadnienie</w:t>
      </w:r>
      <w:r w:rsidRPr="008F25B1">
        <w:rPr>
          <w:rFonts w:ascii="Times New Roman" w:hAnsi="Times New Roman"/>
        </w:rPr>
        <w:t>.</w:t>
      </w:r>
    </w:p>
    <w:p w14:paraId="68B84347" w14:textId="77777777" w:rsidR="00F631AE" w:rsidRPr="008F25B1" w:rsidRDefault="00F631AE" w:rsidP="008F25B1">
      <w:pPr>
        <w:pStyle w:val="Akapitzlist"/>
        <w:autoSpaceDE w:val="0"/>
        <w:autoSpaceDN w:val="0"/>
        <w:adjustRightInd w:val="0"/>
        <w:spacing w:before="0" w:after="0" w:line="300" w:lineRule="exact"/>
        <w:rPr>
          <w:rFonts w:ascii="Times New Roman" w:eastAsiaTheme="minorHAnsi" w:hAnsi="Times New Roman"/>
          <w:color w:val="000000"/>
        </w:rPr>
      </w:pPr>
    </w:p>
    <w:p w14:paraId="770E960B" w14:textId="46883C49" w:rsidR="00F30669" w:rsidRPr="008F25B1" w:rsidRDefault="008D7B13" w:rsidP="008F25B1">
      <w:pPr>
        <w:spacing w:line="300" w:lineRule="exact"/>
        <w:ind w:right="28"/>
        <w:jc w:val="center"/>
        <w:rPr>
          <w:b/>
          <w:sz w:val="22"/>
          <w:szCs w:val="22"/>
        </w:rPr>
      </w:pPr>
      <w:r w:rsidRPr="008F25B1">
        <w:rPr>
          <w:b/>
          <w:sz w:val="22"/>
          <w:szCs w:val="22"/>
        </w:rPr>
        <w:t>§ 10</w:t>
      </w:r>
    </w:p>
    <w:p w14:paraId="6E413D15" w14:textId="77777777" w:rsidR="00C711CD" w:rsidRPr="008F25B1" w:rsidRDefault="00C711CD" w:rsidP="008F25B1">
      <w:pPr>
        <w:spacing w:line="300" w:lineRule="exact"/>
        <w:ind w:left="133"/>
        <w:jc w:val="both"/>
        <w:rPr>
          <w:sz w:val="22"/>
          <w:szCs w:val="22"/>
        </w:rPr>
      </w:pPr>
      <w:r w:rsidRPr="008F25B1">
        <w:rPr>
          <w:sz w:val="22"/>
          <w:szCs w:val="22"/>
        </w:rPr>
        <w:t>Wszelkie zmiany treści niniejszej umowy wymagają formy pisemnej pod rygorem nieważności.</w:t>
      </w:r>
    </w:p>
    <w:p w14:paraId="7C8CACB4" w14:textId="77777777" w:rsidR="008C0E76" w:rsidRPr="008F25B1" w:rsidRDefault="008C0E76" w:rsidP="008F25B1">
      <w:pPr>
        <w:pStyle w:val="Default"/>
        <w:spacing w:line="300" w:lineRule="exact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3F1317CA" w14:textId="037191A6" w:rsidR="00F631AE" w:rsidRPr="008F25B1" w:rsidRDefault="008D7B13" w:rsidP="008F25B1">
      <w:pPr>
        <w:pStyle w:val="Default"/>
        <w:spacing w:line="300" w:lineRule="exact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8F25B1">
        <w:rPr>
          <w:rFonts w:ascii="Times New Roman" w:hAnsi="Times New Roman" w:cs="Times New Roman"/>
          <w:b/>
          <w:color w:val="auto"/>
          <w:sz w:val="22"/>
          <w:szCs w:val="22"/>
        </w:rPr>
        <w:t>§ 11</w:t>
      </w:r>
    </w:p>
    <w:p w14:paraId="211F15C4" w14:textId="7D1C273A" w:rsidR="00C711CD" w:rsidRPr="008F25B1" w:rsidRDefault="00C711CD" w:rsidP="008F25B1">
      <w:pPr>
        <w:pStyle w:val="Akapitzlist"/>
        <w:numPr>
          <w:ilvl w:val="0"/>
          <w:numId w:val="22"/>
        </w:numPr>
        <w:spacing w:before="0" w:after="0" w:line="300" w:lineRule="exact"/>
        <w:rPr>
          <w:rFonts w:ascii="Times New Roman" w:hAnsi="Times New Roman"/>
        </w:rPr>
      </w:pPr>
      <w:r w:rsidRPr="008F25B1">
        <w:rPr>
          <w:rFonts w:ascii="Times New Roman" w:hAnsi="Times New Roman"/>
        </w:rPr>
        <w:t xml:space="preserve">W sprawach nieuregulowanych treścią niniejszej umowy mają zastosowanie </w:t>
      </w:r>
      <w:r w:rsidR="008D7B13" w:rsidRPr="008F25B1">
        <w:rPr>
          <w:rFonts w:ascii="Times New Roman" w:hAnsi="Times New Roman"/>
        </w:rPr>
        <w:t xml:space="preserve">obowiązujące </w:t>
      </w:r>
      <w:r w:rsidRPr="008F25B1">
        <w:rPr>
          <w:rFonts w:ascii="Times New Roman" w:hAnsi="Times New Roman"/>
        </w:rPr>
        <w:t>przepisy</w:t>
      </w:r>
      <w:r w:rsidR="008D7B13" w:rsidRPr="008F25B1">
        <w:rPr>
          <w:rFonts w:ascii="Times New Roman" w:hAnsi="Times New Roman"/>
        </w:rPr>
        <w:t xml:space="preserve">, w szczególności </w:t>
      </w:r>
      <w:r w:rsidRPr="008F25B1">
        <w:rPr>
          <w:rFonts w:ascii="Times New Roman" w:hAnsi="Times New Roman"/>
        </w:rPr>
        <w:t xml:space="preserve"> kodeksu cywilnego</w:t>
      </w:r>
      <w:r w:rsidR="008D7B13" w:rsidRPr="008F25B1">
        <w:rPr>
          <w:rFonts w:ascii="Times New Roman" w:hAnsi="Times New Roman"/>
        </w:rPr>
        <w:t>, ustawy Prawo budowlane i przepisy wykonawcze do tej ustawy, ustawy o prawach autorskich i prawach pokrewnych</w:t>
      </w:r>
      <w:r w:rsidRPr="008F25B1">
        <w:rPr>
          <w:rFonts w:ascii="Times New Roman" w:hAnsi="Times New Roman"/>
        </w:rPr>
        <w:t>.</w:t>
      </w:r>
    </w:p>
    <w:p w14:paraId="04CDC1B7" w14:textId="77777777" w:rsidR="008F25B1" w:rsidRPr="008F25B1" w:rsidRDefault="008F25B1" w:rsidP="008F25B1">
      <w:pPr>
        <w:pStyle w:val="Akapitzlist"/>
        <w:numPr>
          <w:ilvl w:val="0"/>
          <w:numId w:val="22"/>
        </w:numPr>
        <w:spacing w:before="0" w:after="0" w:line="300" w:lineRule="exact"/>
        <w:rPr>
          <w:rFonts w:ascii="Times New Roman" w:hAnsi="Times New Roman"/>
        </w:rPr>
      </w:pPr>
      <w:r w:rsidRPr="008F25B1">
        <w:rPr>
          <w:rFonts w:ascii="Times New Roman" w:hAnsi="Times New Roman"/>
        </w:rPr>
        <w:t>Integralną częścią umowy są załączniki:</w:t>
      </w:r>
    </w:p>
    <w:p w14:paraId="648D316A" w14:textId="1F88170B" w:rsidR="008F25B1" w:rsidRPr="008F25B1" w:rsidRDefault="008F25B1" w:rsidP="008F25B1">
      <w:pPr>
        <w:pStyle w:val="Akapitzlist"/>
        <w:numPr>
          <w:ilvl w:val="0"/>
          <w:numId w:val="23"/>
        </w:numPr>
        <w:spacing w:before="0" w:after="0" w:line="300" w:lineRule="exact"/>
        <w:rPr>
          <w:rFonts w:ascii="Times New Roman" w:hAnsi="Times New Roman"/>
        </w:rPr>
      </w:pPr>
      <w:r w:rsidRPr="008F25B1">
        <w:rPr>
          <w:rFonts w:ascii="Times New Roman" w:hAnsi="Times New Roman"/>
        </w:rPr>
        <w:t xml:space="preserve">Zapytanie ofertowe wraz z załącznikami </w:t>
      </w:r>
    </w:p>
    <w:p w14:paraId="17ADA898" w14:textId="52074794" w:rsidR="008F25B1" w:rsidRPr="008F25B1" w:rsidRDefault="0049133E" w:rsidP="008F25B1">
      <w:pPr>
        <w:pStyle w:val="Akapitzlist"/>
        <w:numPr>
          <w:ilvl w:val="0"/>
          <w:numId w:val="23"/>
        </w:numPr>
        <w:spacing w:before="0" w:after="0" w:line="300" w:lineRule="exact"/>
        <w:rPr>
          <w:rFonts w:ascii="Times New Roman" w:hAnsi="Times New Roman"/>
        </w:rPr>
      </w:pPr>
      <w:r>
        <w:rPr>
          <w:rFonts w:ascii="Times New Roman" w:hAnsi="Times New Roman"/>
        </w:rPr>
        <w:t>O</w:t>
      </w:r>
      <w:r w:rsidR="008F25B1" w:rsidRPr="008F25B1">
        <w:rPr>
          <w:rFonts w:ascii="Times New Roman" w:hAnsi="Times New Roman"/>
        </w:rPr>
        <w:t>ferta Wykonawcy z dnia ……………….</w:t>
      </w:r>
    </w:p>
    <w:p w14:paraId="2FD701FB" w14:textId="77777777" w:rsidR="008F25B1" w:rsidRPr="008F25B1" w:rsidRDefault="008F25B1" w:rsidP="008F25B1">
      <w:pPr>
        <w:pStyle w:val="Akapitzlist"/>
        <w:spacing w:before="0" w:after="0" w:line="300" w:lineRule="exact"/>
        <w:ind w:left="360"/>
        <w:rPr>
          <w:rFonts w:ascii="Times New Roman" w:hAnsi="Times New Roman"/>
        </w:rPr>
      </w:pPr>
    </w:p>
    <w:p w14:paraId="4620A925" w14:textId="40CBD573" w:rsidR="00C711CD" w:rsidRPr="008F25B1" w:rsidRDefault="008D7B13" w:rsidP="008F25B1">
      <w:pPr>
        <w:pStyle w:val="Default"/>
        <w:spacing w:line="300" w:lineRule="exact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8F25B1">
        <w:rPr>
          <w:rFonts w:ascii="Times New Roman" w:hAnsi="Times New Roman" w:cs="Times New Roman"/>
          <w:b/>
          <w:color w:val="auto"/>
          <w:sz w:val="22"/>
          <w:szCs w:val="22"/>
        </w:rPr>
        <w:t>§ 12</w:t>
      </w:r>
    </w:p>
    <w:p w14:paraId="09ABE30C" w14:textId="77777777" w:rsidR="00C711CD" w:rsidRPr="008F25B1" w:rsidRDefault="00C711CD" w:rsidP="008F25B1">
      <w:pPr>
        <w:spacing w:line="300" w:lineRule="exact"/>
        <w:ind w:left="125"/>
        <w:jc w:val="both"/>
        <w:rPr>
          <w:sz w:val="22"/>
          <w:szCs w:val="22"/>
        </w:rPr>
      </w:pPr>
      <w:r w:rsidRPr="008F25B1">
        <w:rPr>
          <w:sz w:val="22"/>
          <w:szCs w:val="22"/>
        </w:rPr>
        <w:t>Spory wynikające z niniejszej umowy strony poddają pod rozstrzygnięcie Sądu właściwego dla siedziby Zamawiającego.</w:t>
      </w:r>
    </w:p>
    <w:p w14:paraId="1CD9E590" w14:textId="77777777" w:rsidR="008C0E76" w:rsidRPr="008F25B1" w:rsidRDefault="008C0E76" w:rsidP="008F25B1">
      <w:pPr>
        <w:pStyle w:val="Default"/>
        <w:spacing w:line="300" w:lineRule="exact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6E05C64F" w14:textId="30C5425C" w:rsidR="00C711CD" w:rsidRPr="008F25B1" w:rsidRDefault="008D7B13" w:rsidP="008F25B1">
      <w:pPr>
        <w:pStyle w:val="Default"/>
        <w:spacing w:line="300" w:lineRule="exact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8F25B1">
        <w:rPr>
          <w:rFonts w:ascii="Times New Roman" w:hAnsi="Times New Roman" w:cs="Times New Roman"/>
          <w:b/>
          <w:color w:val="auto"/>
          <w:sz w:val="22"/>
          <w:szCs w:val="22"/>
        </w:rPr>
        <w:t>§ 13</w:t>
      </w:r>
    </w:p>
    <w:p w14:paraId="3AFA11B0" w14:textId="77777777" w:rsidR="00C711CD" w:rsidRPr="008F25B1" w:rsidRDefault="00C711CD" w:rsidP="008F25B1">
      <w:pPr>
        <w:spacing w:line="300" w:lineRule="exact"/>
        <w:ind w:left="111"/>
        <w:jc w:val="both"/>
        <w:rPr>
          <w:sz w:val="22"/>
          <w:szCs w:val="22"/>
        </w:rPr>
      </w:pPr>
      <w:r w:rsidRPr="008F25B1">
        <w:rPr>
          <w:sz w:val="22"/>
          <w:szCs w:val="22"/>
        </w:rPr>
        <w:t>Niniejszą umowę sporządzono w dwóch jednobrzmiących egzemplarzach po jednym dla stron.</w:t>
      </w:r>
    </w:p>
    <w:p w14:paraId="02A66FEE" w14:textId="77777777" w:rsidR="00C711CD" w:rsidRPr="008F25B1" w:rsidRDefault="00C711CD" w:rsidP="008F25B1">
      <w:pPr>
        <w:spacing w:line="300" w:lineRule="exact"/>
        <w:ind w:left="133"/>
        <w:rPr>
          <w:sz w:val="22"/>
          <w:szCs w:val="22"/>
        </w:rPr>
      </w:pPr>
    </w:p>
    <w:p w14:paraId="5AA2FDF6" w14:textId="77777777" w:rsidR="000C6392" w:rsidRPr="008F25B1" w:rsidRDefault="000C6392" w:rsidP="008F25B1">
      <w:pPr>
        <w:pStyle w:val="Nagwek1"/>
        <w:spacing w:line="300" w:lineRule="exact"/>
        <w:rPr>
          <w:color w:val="000000" w:themeColor="text1"/>
          <w:sz w:val="22"/>
          <w:szCs w:val="22"/>
        </w:rPr>
      </w:pPr>
    </w:p>
    <w:p w14:paraId="39F59AD0" w14:textId="77777777" w:rsidR="000C6392" w:rsidRPr="008F25B1" w:rsidRDefault="000C6392" w:rsidP="008F25B1">
      <w:pPr>
        <w:pStyle w:val="Nagwek1"/>
        <w:spacing w:line="300" w:lineRule="exact"/>
        <w:rPr>
          <w:color w:val="000000" w:themeColor="text1"/>
          <w:sz w:val="22"/>
          <w:szCs w:val="22"/>
        </w:rPr>
      </w:pPr>
    </w:p>
    <w:p w14:paraId="775B3608" w14:textId="77777777" w:rsidR="000C6392" w:rsidRPr="008F25B1" w:rsidRDefault="000C6392" w:rsidP="008F25B1">
      <w:pPr>
        <w:pStyle w:val="Nagwek1"/>
        <w:spacing w:line="300" w:lineRule="exact"/>
        <w:rPr>
          <w:color w:val="000000" w:themeColor="text1"/>
          <w:sz w:val="22"/>
          <w:szCs w:val="22"/>
        </w:rPr>
      </w:pPr>
    </w:p>
    <w:p w14:paraId="0134DA67" w14:textId="77777777" w:rsidR="000C6392" w:rsidRPr="008F25B1" w:rsidRDefault="000C6392" w:rsidP="008F25B1">
      <w:pPr>
        <w:pStyle w:val="Nagwek1"/>
        <w:spacing w:line="300" w:lineRule="exact"/>
        <w:rPr>
          <w:color w:val="000000" w:themeColor="text1"/>
          <w:sz w:val="22"/>
          <w:szCs w:val="22"/>
        </w:rPr>
      </w:pPr>
    </w:p>
    <w:p w14:paraId="053F26FC" w14:textId="22071A32" w:rsidR="002B37F8" w:rsidRPr="008F25B1" w:rsidRDefault="008F25B1" w:rsidP="008F25B1">
      <w:pPr>
        <w:pStyle w:val="Nagwek1"/>
        <w:spacing w:line="300" w:lineRule="exact"/>
        <w:rPr>
          <w:color w:val="000000" w:themeColor="text1"/>
          <w:sz w:val="22"/>
          <w:szCs w:val="22"/>
        </w:rPr>
      </w:pPr>
      <w:r w:rsidRPr="008F25B1">
        <w:rPr>
          <w:color w:val="000000" w:themeColor="text1"/>
          <w:sz w:val="22"/>
          <w:szCs w:val="22"/>
        </w:rPr>
        <w:t>Zamawiając</w:t>
      </w:r>
      <w:r w:rsidR="0049133E">
        <w:rPr>
          <w:color w:val="000000" w:themeColor="text1"/>
          <w:sz w:val="22"/>
          <w:szCs w:val="22"/>
        </w:rPr>
        <w:t>y</w:t>
      </w:r>
      <w:r w:rsidRPr="008F25B1">
        <w:rPr>
          <w:color w:val="000000" w:themeColor="text1"/>
          <w:sz w:val="22"/>
          <w:szCs w:val="22"/>
        </w:rPr>
        <w:t xml:space="preserve">: </w:t>
      </w:r>
      <w:r w:rsidR="002B37F8" w:rsidRPr="008F25B1">
        <w:rPr>
          <w:color w:val="000000" w:themeColor="text1"/>
          <w:sz w:val="22"/>
          <w:szCs w:val="22"/>
        </w:rPr>
        <w:tab/>
        <w:t xml:space="preserve">                      </w:t>
      </w:r>
      <w:r w:rsidR="002B37F8" w:rsidRPr="008F25B1">
        <w:rPr>
          <w:color w:val="000000" w:themeColor="text1"/>
          <w:sz w:val="22"/>
          <w:szCs w:val="22"/>
        </w:rPr>
        <w:tab/>
      </w:r>
      <w:r w:rsidR="002B37F8" w:rsidRPr="008F25B1">
        <w:rPr>
          <w:color w:val="000000" w:themeColor="text1"/>
          <w:sz w:val="22"/>
          <w:szCs w:val="22"/>
        </w:rPr>
        <w:tab/>
      </w:r>
      <w:r w:rsidR="002B37F8" w:rsidRPr="008F25B1">
        <w:rPr>
          <w:color w:val="000000" w:themeColor="text1"/>
          <w:sz w:val="22"/>
          <w:szCs w:val="22"/>
        </w:rPr>
        <w:tab/>
      </w:r>
      <w:r w:rsidR="002B37F8" w:rsidRPr="008F25B1">
        <w:rPr>
          <w:color w:val="000000" w:themeColor="text1"/>
          <w:sz w:val="22"/>
          <w:szCs w:val="22"/>
        </w:rPr>
        <w:tab/>
        <w:t xml:space="preserve">  </w:t>
      </w:r>
      <w:r w:rsidRPr="008F25B1">
        <w:rPr>
          <w:color w:val="000000" w:themeColor="text1"/>
          <w:sz w:val="22"/>
          <w:szCs w:val="22"/>
        </w:rPr>
        <w:t>Wykonawca</w:t>
      </w:r>
      <w:r w:rsidR="002B37F8" w:rsidRPr="008F25B1">
        <w:rPr>
          <w:color w:val="000000" w:themeColor="text1"/>
          <w:sz w:val="22"/>
          <w:szCs w:val="22"/>
        </w:rPr>
        <w:t>:</w:t>
      </w:r>
    </w:p>
    <w:p w14:paraId="62C74492" w14:textId="77777777" w:rsidR="002B37F8" w:rsidRPr="008F25B1" w:rsidRDefault="002B37F8" w:rsidP="008F25B1">
      <w:pPr>
        <w:spacing w:line="300" w:lineRule="exact"/>
        <w:rPr>
          <w:color w:val="000000" w:themeColor="text1"/>
          <w:sz w:val="22"/>
          <w:szCs w:val="22"/>
        </w:rPr>
      </w:pPr>
    </w:p>
    <w:p w14:paraId="119E89A1" w14:textId="77777777" w:rsidR="00DE3FB9" w:rsidRPr="008C0E76" w:rsidRDefault="00DE3FB9" w:rsidP="008C0E76">
      <w:pPr>
        <w:spacing w:line="276" w:lineRule="auto"/>
        <w:rPr>
          <w:color w:val="000000" w:themeColor="text1"/>
          <w:sz w:val="22"/>
          <w:szCs w:val="22"/>
        </w:rPr>
      </w:pPr>
    </w:p>
    <w:sectPr w:rsidR="00DE3FB9" w:rsidRPr="008C0E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2A7A5" w14:textId="77777777" w:rsidR="00264F5C" w:rsidRDefault="00264F5C" w:rsidP="00F60FC4">
      <w:r>
        <w:separator/>
      </w:r>
    </w:p>
  </w:endnote>
  <w:endnote w:type="continuationSeparator" w:id="0">
    <w:p w14:paraId="485D7161" w14:textId="77777777" w:rsidR="00264F5C" w:rsidRDefault="00264F5C" w:rsidP="00F60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B888E5" w14:textId="77777777" w:rsidR="00264F5C" w:rsidRDefault="00264F5C" w:rsidP="00F60FC4">
      <w:r>
        <w:separator/>
      </w:r>
    </w:p>
  </w:footnote>
  <w:footnote w:type="continuationSeparator" w:id="0">
    <w:p w14:paraId="3625F663" w14:textId="77777777" w:rsidR="00264F5C" w:rsidRDefault="00264F5C" w:rsidP="00F60F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F1394"/>
    <w:multiLevelType w:val="hybridMultilevel"/>
    <w:tmpl w:val="7D2ED2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E2FBE"/>
    <w:multiLevelType w:val="hybridMultilevel"/>
    <w:tmpl w:val="490CACF2"/>
    <w:lvl w:ilvl="0" w:tplc="64EE67C0">
      <w:start w:val="1"/>
      <w:numFmt w:val="decimal"/>
      <w:lvlText w:val="%1."/>
      <w:lvlJc w:val="left"/>
      <w:pPr>
        <w:ind w:left="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552FDF8">
      <w:start w:val="1"/>
      <w:numFmt w:val="lowerLetter"/>
      <w:lvlText w:val="%2"/>
      <w:lvlJc w:val="left"/>
      <w:pPr>
        <w:ind w:left="1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D2E45CE">
      <w:start w:val="1"/>
      <w:numFmt w:val="lowerRoman"/>
      <w:lvlText w:val="%3"/>
      <w:lvlJc w:val="left"/>
      <w:pPr>
        <w:ind w:left="1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12ABC5C">
      <w:start w:val="1"/>
      <w:numFmt w:val="decimal"/>
      <w:lvlText w:val="%4"/>
      <w:lvlJc w:val="left"/>
      <w:pPr>
        <w:ind w:left="2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5D03BA8">
      <w:start w:val="1"/>
      <w:numFmt w:val="lowerLetter"/>
      <w:lvlText w:val="%5"/>
      <w:lvlJc w:val="left"/>
      <w:pPr>
        <w:ind w:left="3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C4CCC9C">
      <w:start w:val="1"/>
      <w:numFmt w:val="lowerRoman"/>
      <w:lvlText w:val="%6"/>
      <w:lvlJc w:val="left"/>
      <w:pPr>
        <w:ind w:left="40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58E0B48">
      <w:start w:val="1"/>
      <w:numFmt w:val="decimal"/>
      <w:lvlText w:val="%7"/>
      <w:lvlJc w:val="left"/>
      <w:pPr>
        <w:ind w:left="4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3F257B6">
      <w:start w:val="1"/>
      <w:numFmt w:val="lowerLetter"/>
      <w:lvlText w:val="%8"/>
      <w:lvlJc w:val="left"/>
      <w:pPr>
        <w:ind w:left="5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180FE94">
      <w:start w:val="1"/>
      <w:numFmt w:val="lowerRoman"/>
      <w:lvlText w:val="%9"/>
      <w:lvlJc w:val="left"/>
      <w:pPr>
        <w:ind w:left="6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55E6DFC"/>
    <w:multiLevelType w:val="hybridMultilevel"/>
    <w:tmpl w:val="5B42836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3C3281D"/>
    <w:multiLevelType w:val="hybridMultilevel"/>
    <w:tmpl w:val="974A87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2C76B9"/>
    <w:multiLevelType w:val="hybridMultilevel"/>
    <w:tmpl w:val="508C6EB8"/>
    <w:lvl w:ilvl="0" w:tplc="E68ABA8A">
      <w:start w:val="1"/>
      <w:numFmt w:val="decimal"/>
      <w:lvlText w:val="%1.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A3E0128">
      <w:start w:val="1"/>
      <w:numFmt w:val="lowerLetter"/>
      <w:lvlText w:val="%2)"/>
      <w:lvlJc w:val="left"/>
      <w:pPr>
        <w:ind w:left="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638A4F0">
      <w:start w:val="1"/>
      <w:numFmt w:val="lowerRoman"/>
      <w:lvlText w:val="%3"/>
      <w:lvlJc w:val="left"/>
      <w:pPr>
        <w:ind w:left="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40AB9C">
      <w:start w:val="1"/>
      <w:numFmt w:val="decimal"/>
      <w:lvlText w:val="%4"/>
      <w:lvlJc w:val="left"/>
      <w:pPr>
        <w:ind w:left="1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FB4B14E">
      <w:start w:val="1"/>
      <w:numFmt w:val="lowerLetter"/>
      <w:lvlText w:val="%5"/>
      <w:lvlJc w:val="left"/>
      <w:pPr>
        <w:ind w:left="2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ACE7448">
      <w:start w:val="1"/>
      <w:numFmt w:val="lowerRoman"/>
      <w:lvlText w:val="%6"/>
      <w:lvlJc w:val="left"/>
      <w:pPr>
        <w:ind w:left="29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4D8C4C2">
      <w:start w:val="1"/>
      <w:numFmt w:val="decimal"/>
      <w:lvlText w:val="%7"/>
      <w:lvlJc w:val="left"/>
      <w:pPr>
        <w:ind w:left="3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AC12D6">
      <w:start w:val="1"/>
      <w:numFmt w:val="lowerLetter"/>
      <w:lvlText w:val="%8"/>
      <w:lvlJc w:val="left"/>
      <w:pPr>
        <w:ind w:left="4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AA80D80">
      <w:start w:val="1"/>
      <w:numFmt w:val="lowerRoman"/>
      <w:lvlText w:val="%9"/>
      <w:lvlJc w:val="left"/>
      <w:pPr>
        <w:ind w:left="5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B621A18"/>
    <w:multiLevelType w:val="hybridMultilevel"/>
    <w:tmpl w:val="6BE494D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707246E6">
      <w:start w:val="1"/>
      <w:numFmt w:val="decimal"/>
      <w:lvlText w:val="%2."/>
      <w:lvlJc w:val="left"/>
      <w:pPr>
        <w:ind w:left="2136" w:hanging="70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13D3EE9"/>
    <w:multiLevelType w:val="hybridMultilevel"/>
    <w:tmpl w:val="6EB80474"/>
    <w:lvl w:ilvl="0" w:tplc="0415000F">
      <w:start w:val="1"/>
      <w:numFmt w:val="decimal"/>
      <w:lvlText w:val="%1."/>
      <w:lvlJc w:val="left"/>
      <w:pPr>
        <w:ind w:left="1292" w:hanging="360"/>
      </w:pPr>
    </w:lvl>
    <w:lvl w:ilvl="1" w:tplc="04150019" w:tentative="1">
      <w:start w:val="1"/>
      <w:numFmt w:val="lowerLetter"/>
      <w:lvlText w:val="%2."/>
      <w:lvlJc w:val="left"/>
      <w:pPr>
        <w:ind w:left="2012" w:hanging="360"/>
      </w:pPr>
    </w:lvl>
    <w:lvl w:ilvl="2" w:tplc="0415001B" w:tentative="1">
      <w:start w:val="1"/>
      <w:numFmt w:val="lowerRoman"/>
      <w:lvlText w:val="%3."/>
      <w:lvlJc w:val="right"/>
      <w:pPr>
        <w:ind w:left="2732" w:hanging="180"/>
      </w:pPr>
    </w:lvl>
    <w:lvl w:ilvl="3" w:tplc="0415000F" w:tentative="1">
      <w:start w:val="1"/>
      <w:numFmt w:val="decimal"/>
      <w:lvlText w:val="%4."/>
      <w:lvlJc w:val="left"/>
      <w:pPr>
        <w:ind w:left="3452" w:hanging="360"/>
      </w:pPr>
    </w:lvl>
    <w:lvl w:ilvl="4" w:tplc="04150019" w:tentative="1">
      <w:start w:val="1"/>
      <w:numFmt w:val="lowerLetter"/>
      <w:lvlText w:val="%5."/>
      <w:lvlJc w:val="left"/>
      <w:pPr>
        <w:ind w:left="4172" w:hanging="360"/>
      </w:pPr>
    </w:lvl>
    <w:lvl w:ilvl="5" w:tplc="0415001B" w:tentative="1">
      <w:start w:val="1"/>
      <w:numFmt w:val="lowerRoman"/>
      <w:lvlText w:val="%6."/>
      <w:lvlJc w:val="right"/>
      <w:pPr>
        <w:ind w:left="4892" w:hanging="180"/>
      </w:pPr>
    </w:lvl>
    <w:lvl w:ilvl="6" w:tplc="0415000F" w:tentative="1">
      <w:start w:val="1"/>
      <w:numFmt w:val="decimal"/>
      <w:lvlText w:val="%7."/>
      <w:lvlJc w:val="left"/>
      <w:pPr>
        <w:ind w:left="5612" w:hanging="360"/>
      </w:pPr>
    </w:lvl>
    <w:lvl w:ilvl="7" w:tplc="04150019" w:tentative="1">
      <w:start w:val="1"/>
      <w:numFmt w:val="lowerLetter"/>
      <w:lvlText w:val="%8."/>
      <w:lvlJc w:val="left"/>
      <w:pPr>
        <w:ind w:left="6332" w:hanging="360"/>
      </w:pPr>
    </w:lvl>
    <w:lvl w:ilvl="8" w:tplc="0415001B" w:tentative="1">
      <w:start w:val="1"/>
      <w:numFmt w:val="lowerRoman"/>
      <w:lvlText w:val="%9."/>
      <w:lvlJc w:val="right"/>
      <w:pPr>
        <w:ind w:left="7052" w:hanging="180"/>
      </w:pPr>
    </w:lvl>
  </w:abstractNum>
  <w:abstractNum w:abstractNumId="7" w15:restartNumberingAfterBreak="0">
    <w:nsid w:val="3C6D717D"/>
    <w:multiLevelType w:val="hybridMultilevel"/>
    <w:tmpl w:val="656C506C"/>
    <w:lvl w:ilvl="0" w:tplc="D246838C">
      <w:start w:val="1"/>
      <w:numFmt w:val="decimal"/>
      <w:lvlText w:val="%1)"/>
      <w:lvlJc w:val="left"/>
      <w:pPr>
        <w:ind w:left="1108" w:hanging="360"/>
      </w:pPr>
      <w:rPr>
        <w:rFonts w:ascii="Times New Roman" w:hAnsi="Times New Roman" w:cs="Times New Roman" w:hint="default"/>
      </w:rPr>
    </w:lvl>
    <w:lvl w:ilvl="1" w:tplc="4DF62A60">
      <w:numFmt w:val="bullet"/>
      <w:lvlText w:val=""/>
      <w:lvlJc w:val="left"/>
      <w:pPr>
        <w:ind w:left="1828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48" w:hanging="180"/>
      </w:pPr>
    </w:lvl>
    <w:lvl w:ilvl="3" w:tplc="0415000F" w:tentative="1">
      <w:start w:val="1"/>
      <w:numFmt w:val="decimal"/>
      <w:lvlText w:val="%4."/>
      <w:lvlJc w:val="left"/>
      <w:pPr>
        <w:ind w:left="3268" w:hanging="360"/>
      </w:pPr>
    </w:lvl>
    <w:lvl w:ilvl="4" w:tplc="04150019" w:tentative="1">
      <w:start w:val="1"/>
      <w:numFmt w:val="lowerLetter"/>
      <w:lvlText w:val="%5."/>
      <w:lvlJc w:val="left"/>
      <w:pPr>
        <w:ind w:left="3988" w:hanging="360"/>
      </w:pPr>
    </w:lvl>
    <w:lvl w:ilvl="5" w:tplc="0415001B" w:tentative="1">
      <w:start w:val="1"/>
      <w:numFmt w:val="lowerRoman"/>
      <w:lvlText w:val="%6."/>
      <w:lvlJc w:val="right"/>
      <w:pPr>
        <w:ind w:left="4708" w:hanging="180"/>
      </w:pPr>
    </w:lvl>
    <w:lvl w:ilvl="6" w:tplc="0415000F" w:tentative="1">
      <w:start w:val="1"/>
      <w:numFmt w:val="decimal"/>
      <w:lvlText w:val="%7."/>
      <w:lvlJc w:val="left"/>
      <w:pPr>
        <w:ind w:left="5428" w:hanging="360"/>
      </w:pPr>
    </w:lvl>
    <w:lvl w:ilvl="7" w:tplc="04150019" w:tentative="1">
      <w:start w:val="1"/>
      <w:numFmt w:val="lowerLetter"/>
      <w:lvlText w:val="%8."/>
      <w:lvlJc w:val="left"/>
      <w:pPr>
        <w:ind w:left="6148" w:hanging="360"/>
      </w:pPr>
    </w:lvl>
    <w:lvl w:ilvl="8" w:tplc="0415001B" w:tentative="1">
      <w:start w:val="1"/>
      <w:numFmt w:val="lowerRoman"/>
      <w:lvlText w:val="%9."/>
      <w:lvlJc w:val="right"/>
      <w:pPr>
        <w:ind w:left="6868" w:hanging="180"/>
      </w:pPr>
    </w:lvl>
  </w:abstractNum>
  <w:abstractNum w:abstractNumId="8" w15:restartNumberingAfterBreak="0">
    <w:nsid w:val="42C005F0"/>
    <w:multiLevelType w:val="hybridMultilevel"/>
    <w:tmpl w:val="DE563E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7A5FDA"/>
    <w:multiLevelType w:val="hybridMultilevel"/>
    <w:tmpl w:val="65AE384E"/>
    <w:lvl w:ilvl="0" w:tplc="0415000F">
      <w:start w:val="1"/>
      <w:numFmt w:val="decimal"/>
      <w:lvlText w:val="%1."/>
      <w:lvlJc w:val="left"/>
    </w:lvl>
    <w:lvl w:ilvl="1" w:tplc="04150017">
      <w:start w:val="1"/>
      <w:numFmt w:val="lowerLetter"/>
      <w:lvlText w:val="%2)"/>
      <w:lvlJc w:val="left"/>
    </w:lvl>
    <w:lvl w:ilvl="2" w:tplc="FFFFFFFF">
      <w:start w:val="1"/>
      <w:numFmt w:val="ideographDigit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55F9019B"/>
    <w:multiLevelType w:val="hybridMultilevel"/>
    <w:tmpl w:val="33107D62"/>
    <w:lvl w:ilvl="0" w:tplc="2CB8DE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56EF6139"/>
    <w:multiLevelType w:val="hybridMultilevel"/>
    <w:tmpl w:val="3BB60DD8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62662D21"/>
    <w:multiLevelType w:val="hybridMultilevel"/>
    <w:tmpl w:val="EB4695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4CEA4452">
      <w:start w:val="1"/>
      <w:numFmt w:val="decimal"/>
      <w:lvlText w:val="%3)"/>
      <w:lvlJc w:val="left"/>
      <w:pPr>
        <w:ind w:left="2328" w:hanging="708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8D747D4"/>
    <w:multiLevelType w:val="hybridMultilevel"/>
    <w:tmpl w:val="BD5630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E1705F"/>
    <w:multiLevelType w:val="hybridMultilevel"/>
    <w:tmpl w:val="05FCEC5C"/>
    <w:lvl w:ilvl="0" w:tplc="0415000F">
      <w:start w:val="1"/>
      <w:numFmt w:val="decimal"/>
      <w:lvlText w:val="%1."/>
      <w:lvlJc w:val="left"/>
    </w:lvl>
    <w:lvl w:ilvl="1" w:tplc="FFFFFFFF">
      <w:start w:val="1"/>
      <w:numFmt w:val="lowerLetter"/>
      <w:lvlText w:val=""/>
      <w:lvlJc w:val="left"/>
    </w:lvl>
    <w:lvl w:ilvl="2" w:tplc="FFFFFFFF">
      <w:start w:val="1"/>
      <w:numFmt w:val="ideographDigit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69675F33"/>
    <w:multiLevelType w:val="hybridMultilevel"/>
    <w:tmpl w:val="F04ADE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64495F"/>
    <w:multiLevelType w:val="hybridMultilevel"/>
    <w:tmpl w:val="7D6AB9AE"/>
    <w:lvl w:ilvl="0" w:tplc="04150011">
      <w:start w:val="1"/>
      <w:numFmt w:val="decimal"/>
      <w:lvlText w:val="%1)"/>
      <w:lvlJc w:val="left"/>
      <w:pPr>
        <w:ind w:left="1108" w:hanging="360"/>
      </w:pPr>
    </w:lvl>
    <w:lvl w:ilvl="1" w:tplc="04150019" w:tentative="1">
      <w:start w:val="1"/>
      <w:numFmt w:val="lowerLetter"/>
      <w:lvlText w:val="%2."/>
      <w:lvlJc w:val="left"/>
      <w:pPr>
        <w:ind w:left="1828" w:hanging="360"/>
      </w:pPr>
    </w:lvl>
    <w:lvl w:ilvl="2" w:tplc="0415001B" w:tentative="1">
      <w:start w:val="1"/>
      <w:numFmt w:val="lowerRoman"/>
      <w:lvlText w:val="%3."/>
      <w:lvlJc w:val="right"/>
      <w:pPr>
        <w:ind w:left="2548" w:hanging="180"/>
      </w:pPr>
    </w:lvl>
    <w:lvl w:ilvl="3" w:tplc="0415000F" w:tentative="1">
      <w:start w:val="1"/>
      <w:numFmt w:val="decimal"/>
      <w:lvlText w:val="%4."/>
      <w:lvlJc w:val="left"/>
      <w:pPr>
        <w:ind w:left="3268" w:hanging="360"/>
      </w:pPr>
    </w:lvl>
    <w:lvl w:ilvl="4" w:tplc="04150019" w:tentative="1">
      <w:start w:val="1"/>
      <w:numFmt w:val="lowerLetter"/>
      <w:lvlText w:val="%5."/>
      <w:lvlJc w:val="left"/>
      <w:pPr>
        <w:ind w:left="3988" w:hanging="360"/>
      </w:pPr>
    </w:lvl>
    <w:lvl w:ilvl="5" w:tplc="0415001B" w:tentative="1">
      <w:start w:val="1"/>
      <w:numFmt w:val="lowerRoman"/>
      <w:lvlText w:val="%6."/>
      <w:lvlJc w:val="right"/>
      <w:pPr>
        <w:ind w:left="4708" w:hanging="180"/>
      </w:pPr>
    </w:lvl>
    <w:lvl w:ilvl="6" w:tplc="0415000F" w:tentative="1">
      <w:start w:val="1"/>
      <w:numFmt w:val="decimal"/>
      <w:lvlText w:val="%7."/>
      <w:lvlJc w:val="left"/>
      <w:pPr>
        <w:ind w:left="5428" w:hanging="360"/>
      </w:pPr>
    </w:lvl>
    <w:lvl w:ilvl="7" w:tplc="04150019" w:tentative="1">
      <w:start w:val="1"/>
      <w:numFmt w:val="lowerLetter"/>
      <w:lvlText w:val="%8."/>
      <w:lvlJc w:val="left"/>
      <w:pPr>
        <w:ind w:left="6148" w:hanging="360"/>
      </w:pPr>
    </w:lvl>
    <w:lvl w:ilvl="8" w:tplc="0415001B" w:tentative="1">
      <w:start w:val="1"/>
      <w:numFmt w:val="lowerRoman"/>
      <w:lvlText w:val="%9."/>
      <w:lvlJc w:val="right"/>
      <w:pPr>
        <w:ind w:left="6868" w:hanging="180"/>
      </w:pPr>
    </w:lvl>
  </w:abstractNum>
  <w:abstractNum w:abstractNumId="17" w15:restartNumberingAfterBreak="0">
    <w:nsid w:val="7068070B"/>
    <w:multiLevelType w:val="hybridMultilevel"/>
    <w:tmpl w:val="E5ACA4FC"/>
    <w:lvl w:ilvl="0" w:tplc="04150017">
      <w:start w:val="1"/>
      <w:numFmt w:val="lowerLetter"/>
      <w:lvlText w:val="%1)"/>
      <w:lvlJc w:val="left"/>
      <w:pPr>
        <w:ind w:left="1349" w:hanging="360"/>
      </w:pPr>
    </w:lvl>
    <w:lvl w:ilvl="1" w:tplc="04150019" w:tentative="1">
      <w:start w:val="1"/>
      <w:numFmt w:val="lowerLetter"/>
      <w:lvlText w:val="%2."/>
      <w:lvlJc w:val="left"/>
      <w:pPr>
        <w:ind w:left="2069" w:hanging="360"/>
      </w:pPr>
    </w:lvl>
    <w:lvl w:ilvl="2" w:tplc="0415001B" w:tentative="1">
      <w:start w:val="1"/>
      <w:numFmt w:val="lowerRoman"/>
      <w:lvlText w:val="%3."/>
      <w:lvlJc w:val="right"/>
      <w:pPr>
        <w:ind w:left="2789" w:hanging="180"/>
      </w:pPr>
    </w:lvl>
    <w:lvl w:ilvl="3" w:tplc="0415000F" w:tentative="1">
      <w:start w:val="1"/>
      <w:numFmt w:val="decimal"/>
      <w:lvlText w:val="%4."/>
      <w:lvlJc w:val="left"/>
      <w:pPr>
        <w:ind w:left="3509" w:hanging="360"/>
      </w:pPr>
    </w:lvl>
    <w:lvl w:ilvl="4" w:tplc="04150019" w:tentative="1">
      <w:start w:val="1"/>
      <w:numFmt w:val="lowerLetter"/>
      <w:lvlText w:val="%5."/>
      <w:lvlJc w:val="left"/>
      <w:pPr>
        <w:ind w:left="4229" w:hanging="360"/>
      </w:pPr>
    </w:lvl>
    <w:lvl w:ilvl="5" w:tplc="0415001B" w:tentative="1">
      <w:start w:val="1"/>
      <w:numFmt w:val="lowerRoman"/>
      <w:lvlText w:val="%6."/>
      <w:lvlJc w:val="right"/>
      <w:pPr>
        <w:ind w:left="4949" w:hanging="180"/>
      </w:pPr>
    </w:lvl>
    <w:lvl w:ilvl="6" w:tplc="0415000F" w:tentative="1">
      <w:start w:val="1"/>
      <w:numFmt w:val="decimal"/>
      <w:lvlText w:val="%7."/>
      <w:lvlJc w:val="left"/>
      <w:pPr>
        <w:ind w:left="5669" w:hanging="360"/>
      </w:pPr>
    </w:lvl>
    <w:lvl w:ilvl="7" w:tplc="04150019" w:tentative="1">
      <w:start w:val="1"/>
      <w:numFmt w:val="lowerLetter"/>
      <w:lvlText w:val="%8."/>
      <w:lvlJc w:val="left"/>
      <w:pPr>
        <w:ind w:left="6389" w:hanging="360"/>
      </w:pPr>
    </w:lvl>
    <w:lvl w:ilvl="8" w:tplc="0415001B" w:tentative="1">
      <w:start w:val="1"/>
      <w:numFmt w:val="lowerRoman"/>
      <w:lvlText w:val="%9."/>
      <w:lvlJc w:val="right"/>
      <w:pPr>
        <w:ind w:left="7109" w:hanging="180"/>
      </w:pPr>
    </w:lvl>
  </w:abstractNum>
  <w:abstractNum w:abstractNumId="18" w15:restartNumberingAfterBreak="0">
    <w:nsid w:val="784E2940"/>
    <w:multiLevelType w:val="hybridMultilevel"/>
    <w:tmpl w:val="EB4695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4CEA4452">
      <w:start w:val="1"/>
      <w:numFmt w:val="decimal"/>
      <w:lvlText w:val="%3)"/>
      <w:lvlJc w:val="left"/>
      <w:pPr>
        <w:ind w:left="2328" w:hanging="708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8DB4C3C"/>
    <w:multiLevelType w:val="hybridMultilevel"/>
    <w:tmpl w:val="324E4BA0"/>
    <w:lvl w:ilvl="0" w:tplc="E1DC5A78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 w15:restartNumberingAfterBreak="0">
    <w:nsid w:val="7B0A7BC4"/>
    <w:multiLevelType w:val="hybridMultilevel"/>
    <w:tmpl w:val="D6EA8D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B9604ED"/>
    <w:multiLevelType w:val="hybridMultilevel"/>
    <w:tmpl w:val="02C21E42"/>
    <w:lvl w:ilvl="0" w:tplc="3CE0E38A">
      <w:start w:val="1"/>
      <w:numFmt w:val="decimal"/>
      <w:lvlText w:val="%1."/>
      <w:lvlJc w:val="left"/>
      <w:pPr>
        <w:ind w:left="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D20E9E4">
      <w:start w:val="1"/>
      <w:numFmt w:val="lowerLetter"/>
      <w:lvlText w:val="%2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FB49F72">
      <w:start w:val="1"/>
      <w:numFmt w:val="lowerRoman"/>
      <w:lvlText w:val="%3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E88E48C">
      <w:start w:val="1"/>
      <w:numFmt w:val="decimal"/>
      <w:lvlText w:val="%4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564EFA6">
      <w:start w:val="1"/>
      <w:numFmt w:val="lowerLetter"/>
      <w:lvlText w:val="%5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302BF48">
      <w:start w:val="1"/>
      <w:numFmt w:val="lowerRoman"/>
      <w:lvlText w:val="%6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AD82C2A">
      <w:start w:val="1"/>
      <w:numFmt w:val="decimal"/>
      <w:lvlText w:val="%7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E9E5F76">
      <w:start w:val="1"/>
      <w:numFmt w:val="lowerLetter"/>
      <w:lvlText w:val="%8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5C681FE">
      <w:start w:val="1"/>
      <w:numFmt w:val="lowerRoman"/>
      <w:lvlText w:val="%9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F6C2094"/>
    <w:multiLevelType w:val="hybridMultilevel"/>
    <w:tmpl w:val="4680EB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707246E6">
      <w:start w:val="1"/>
      <w:numFmt w:val="decimal"/>
      <w:lvlText w:val="%2."/>
      <w:lvlJc w:val="left"/>
      <w:pPr>
        <w:ind w:left="1428" w:hanging="70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10"/>
  </w:num>
  <w:num w:numId="3">
    <w:abstractNumId w:val="1"/>
  </w:num>
  <w:num w:numId="4">
    <w:abstractNumId w:val="21"/>
  </w:num>
  <w:num w:numId="5">
    <w:abstractNumId w:val="4"/>
  </w:num>
  <w:num w:numId="6">
    <w:abstractNumId w:val="16"/>
  </w:num>
  <w:num w:numId="7">
    <w:abstractNumId w:val="17"/>
  </w:num>
  <w:num w:numId="8">
    <w:abstractNumId w:val="6"/>
  </w:num>
  <w:num w:numId="9">
    <w:abstractNumId w:val="7"/>
  </w:num>
  <w:num w:numId="10">
    <w:abstractNumId w:val="15"/>
  </w:num>
  <w:num w:numId="11">
    <w:abstractNumId w:val="3"/>
  </w:num>
  <w:num w:numId="12">
    <w:abstractNumId w:val="9"/>
  </w:num>
  <w:num w:numId="13">
    <w:abstractNumId w:val="2"/>
  </w:num>
  <w:num w:numId="14">
    <w:abstractNumId w:val="5"/>
  </w:num>
  <w:num w:numId="15">
    <w:abstractNumId w:val="19"/>
  </w:num>
  <w:num w:numId="16">
    <w:abstractNumId w:val="20"/>
  </w:num>
  <w:num w:numId="17">
    <w:abstractNumId w:val="12"/>
  </w:num>
  <w:num w:numId="18">
    <w:abstractNumId w:val="0"/>
  </w:num>
  <w:num w:numId="19">
    <w:abstractNumId w:val="13"/>
  </w:num>
  <w:num w:numId="20">
    <w:abstractNumId w:val="11"/>
  </w:num>
  <w:num w:numId="21">
    <w:abstractNumId w:val="18"/>
  </w:num>
  <w:num w:numId="22">
    <w:abstractNumId w:val="22"/>
  </w:num>
  <w:num w:numId="23">
    <w:abstractNumId w:va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37F8"/>
    <w:rsid w:val="000361BD"/>
    <w:rsid w:val="00083EFE"/>
    <w:rsid w:val="000A1E85"/>
    <w:rsid w:val="000C09A4"/>
    <w:rsid w:val="000C6392"/>
    <w:rsid w:val="000D2CD4"/>
    <w:rsid w:val="00100071"/>
    <w:rsid w:val="00116AD5"/>
    <w:rsid w:val="00143401"/>
    <w:rsid w:val="00161765"/>
    <w:rsid w:val="0018067D"/>
    <w:rsid w:val="00200A35"/>
    <w:rsid w:val="00215A43"/>
    <w:rsid w:val="00264F5C"/>
    <w:rsid w:val="00265B61"/>
    <w:rsid w:val="00270E78"/>
    <w:rsid w:val="002A6269"/>
    <w:rsid w:val="002B0795"/>
    <w:rsid w:val="002B215A"/>
    <w:rsid w:val="002B37F8"/>
    <w:rsid w:val="003017E0"/>
    <w:rsid w:val="0032281A"/>
    <w:rsid w:val="00343CEB"/>
    <w:rsid w:val="00384FEF"/>
    <w:rsid w:val="00393B39"/>
    <w:rsid w:val="003A1972"/>
    <w:rsid w:val="003A3273"/>
    <w:rsid w:val="003B02E0"/>
    <w:rsid w:val="003B75C0"/>
    <w:rsid w:val="003C11FF"/>
    <w:rsid w:val="003E74AC"/>
    <w:rsid w:val="004229E8"/>
    <w:rsid w:val="0043056E"/>
    <w:rsid w:val="00443C9D"/>
    <w:rsid w:val="00452CDA"/>
    <w:rsid w:val="00461141"/>
    <w:rsid w:val="00470975"/>
    <w:rsid w:val="004746D0"/>
    <w:rsid w:val="0049133E"/>
    <w:rsid w:val="00495611"/>
    <w:rsid w:val="004A1AD7"/>
    <w:rsid w:val="004A1DB8"/>
    <w:rsid w:val="004C5702"/>
    <w:rsid w:val="004D0E6D"/>
    <w:rsid w:val="004D2322"/>
    <w:rsid w:val="004E246E"/>
    <w:rsid w:val="00520CF5"/>
    <w:rsid w:val="00544578"/>
    <w:rsid w:val="00571CAB"/>
    <w:rsid w:val="005757FB"/>
    <w:rsid w:val="005763D9"/>
    <w:rsid w:val="005846EE"/>
    <w:rsid w:val="00585273"/>
    <w:rsid w:val="005A00A1"/>
    <w:rsid w:val="005B008B"/>
    <w:rsid w:val="005B0D0F"/>
    <w:rsid w:val="005C43E4"/>
    <w:rsid w:val="005C5B69"/>
    <w:rsid w:val="005F39AA"/>
    <w:rsid w:val="00617ACE"/>
    <w:rsid w:val="00653B82"/>
    <w:rsid w:val="006A359C"/>
    <w:rsid w:val="006B1DB0"/>
    <w:rsid w:val="006B5621"/>
    <w:rsid w:val="006E4648"/>
    <w:rsid w:val="006F635D"/>
    <w:rsid w:val="00754EF3"/>
    <w:rsid w:val="007705C9"/>
    <w:rsid w:val="007B49EA"/>
    <w:rsid w:val="007D0237"/>
    <w:rsid w:val="007E4231"/>
    <w:rsid w:val="007F4E0B"/>
    <w:rsid w:val="008064D5"/>
    <w:rsid w:val="00811D9F"/>
    <w:rsid w:val="0081606E"/>
    <w:rsid w:val="00827EE3"/>
    <w:rsid w:val="0089350D"/>
    <w:rsid w:val="008B6F28"/>
    <w:rsid w:val="008C0E76"/>
    <w:rsid w:val="008C1312"/>
    <w:rsid w:val="008D7B13"/>
    <w:rsid w:val="008E4E27"/>
    <w:rsid w:val="008E6E17"/>
    <w:rsid w:val="008F25B1"/>
    <w:rsid w:val="00911F55"/>
    <w:rsid w:val="009121ED"/>
    <w:rsid w:val="00914B69"/>
    <w:rsid w:val="00945DA0"/>
    <w:rsid w:val="00960E9D"/>
    <w:rsid w:val="00963D71"/>
    <w:rsid w:val="009655CE"/>
    <w:rsid w:val="0099347C"/>
    <w:rsid w:val="009B58F1"/>
    <w:rsid w:val="009B663C"/>
    <w:rsid w:val="009C5E7D"/>
    <w:rsid w:val="009D590C"/>
    <w:rsid w:val="009E0212"/>
    <w:rsid w:val="009F3F7E"/>
    <w:rsid w:val="00A406E5"/>
    <w:rsid w:val="00A427AF"/>
    <w:rsid w:val="00A4412C"/>
    <w:rsid w:val="00A84EF0"/>
    <w:rsid w:val="00AB43AA"/>
    <w:rsid w:val="00AD69A3"/>
    <w:rsid w:val="00AE0D33"/>
    <w:rsid w:val="00AE6D8F"/>
    <w:rsid w:val="00B00197"/>
    <w:rsid w:val="00B048BB"/>
    <w:rsid w:val="00B20365"/>
    <w:rsid w:val="00B228BF"/>
    <w:rsid w:val="00B46B5D"/>
    <w:rsid w:val="00B47A30"/>
    <w:rsid w:val="00B73AD7"/>
    <w:rsid w:val="00C23885"/>
    <w:rsid w:val="00C33FF7"/>
    <w:rsid w:val="00C46B81"/>
    <w:rsid w:val="00C66657"/>
    <w:rsid w:val="00C711CD"/>
    <w:rsid w:val="00C72CAA"/>
    <w:rsid w:val="00C75388"/>
    <w:rsid w:val="00C94696"/>
    <w:rsid w:val="00CD1511"/>
    <w:rsid w:val="00CD26CA"/>
    <w:rsid w:val="00D00C41"/>
    <w:rsid w:val="00D12BD2"/>
    <w:rsid w:val="00D72F2D"/>
    <w:rsid w:val="00D927C3"/>
    <w:rsid w:val="00D96719"/>
    <w:rsid w:val="00DB2EED"/>
    <w:rsid w:val="00DD6C7B"/>
    <w:rsid w:val="00DE3FB9"/>
    <w:rsid w:val="00E14DA8"/>
    <w:rsid w:val="00E30037"/>
    <w:rsid w:val="00E35624"/>
    <w:rsid w:val="00E51FAD"/>
    <w:rsid w:val="00E564E6"/>
    <w:rsid w:val="00E85F7E"/>
    <w:rsid w:val="00E952B1"/>
    <w:rsid w:val="00EB02F9"/>
    <w:rsid w:val="00EC4E5D"/>
    <w:rsid w:val="00F30669"/>
    <w:rsid w:val="00F36645"/>
    <w:rsid w:val="00F60561"/>
    <w:rsid w:val="00F60FC4"/>
    <w:rsid w:val="00F631AE"/>
    <w:rsid w:val="00F65656"/>
    <w:rsid w:val="00F758D8"/>
    <w:rsid w:val="00F80BE5"/>
    <w:rsid w:val="00FC1CFC"/>
    <w:rsid w:val="00FC431C"/>
    <w:rsid w:val="00FD00EC"/>
    <w:rsid w:val="00FD383C"/>
    <w:rsid w:val="00FE5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DF02F"/>
  <w15:docId w15:val="{9C951493-D6DF-4740-AAA1-09EDB571C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37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B37F8"/>
    <w:pPr>
      <w:keepNext/>
      <w:ind w:firstLine="708"/>
      <w:outlineLvl w:val="0"/>
    </w:pPr>
    <w:rPr>
      <w:b/>
      <w:bCs/>
      <w:sz w:val="4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B37F8"/>
    <w:rPr>
      <w:rFonts w:ascii="Times New Roman" w:eastAsia="Times New Roman" w:hAnsi="Times New Roman" w:cs="Times New Roman"/>
      <w:b/>
      <w:bCs/>
      <w:sz w:val="4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2B37F8"/>
    <w:pPr>
      <w:ind w:firstLine="708"/>
    </w:pPr>
    <w:rPr>
      <w:b/>
      <w:bCs/>
      <w:color w:val="339966"/>
      <w:sz w:val="4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B37F8"/>
    <w:rPr>
      <w:rFonts w:ascii="Times New Roman" w:eastAsia="Times New Roman" w:hAnsi="Times New Roman" w:cs="Times New Roman"/>
      <w:b/>
      <w:bCs/>
      <w:color w:val="339966"/>
      <w:sz w:val="4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2B37F8"/>
    <w:pPr>
      <w:ind w:firstLine="540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2B37F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2B37F8"/>
    <w:rPr>
      <w:sz w:val="22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2B37F8"/>
    <w:rPr>
      <w:rFonts w:ascii="Times New Roman" w:eastAsia="Times New Roman" w:hAnsi="Times New Roman" w:cs="Times New Roman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rsid w:val="002B37F8"/>
    <w:pPr>
      <w:jc w:val="both"/>
    </w:pPr>
    <w:rPr>
      <w:rFonts w:ascii="Garamond" w:hAnsi="Garamond"/>
      <w:sz w:val="28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2B37F8"/>
    <w:rPr>
      <w:rFonts w:ascii="Garamond" w:eastAsia="Times New Roman" w:hAnsi="Garamond" w:cs="Times New Roman"/>
      <w:sz w:val="28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2B37F8"/>
    <w:pPr>
      <w:spacing w:before="60" w:after="40"/>
      <w:ind w:left="720"/>
      <w:contextualSpacing/>
      <w:jc w:val="both"/>
    </w:pPr>
    <w:rPr>
      <w:rFonts w:ascii="Calibri" w:eastAsia="Calibri" w:hAnsi="Calibri"/>
      <w:kern w:val="8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rsid w:val="002B37F8"/>
    <w:rPr>
      <w:rFonts w:ascii="Calibri" w:eastAsia="Calibri" w:hAnsi="Calibri" w:cs="Times New Roman"/>
      <w:kern w:val="8"/>
    </w:rPr>
  </w:style>
  <w:style w:type="character" w:styleId="Odwoaniedokomentarza">
    <w:name w:val="annotation reference"/>
    <w:uiPriority w:val="99"/>
    <w:unhideWhenUsed/>
    <w:rsid w:val="002B37F8"/>
    <w:rPr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60FC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60FC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60FC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60FC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D26C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D26C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26C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26C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26C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26CA"/>
    <w:rPr>
      <w:rFonts w:ascii="Segoe UI" w:eastAsia="Times New Roman" w:hAnsi="Segoe UI" w:cs="Segoe UI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443C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5757F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D7B1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D7B1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D7B1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4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6</Pages>
  <Words>2333</Words>
  <Characters>13999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Murawska</dc:creator>
  <cp:lastModifiedBy>Piotr Krasnodębski</cp:lastModifiedBy>
  <cp:revision>54</cp:revision>
  <dcterms:created xsi:type="dcterms:W3CDTF">2023-02-28T13:25:00Z</dcterms:created>
  <dcterms:modified xsi:type="dcterms:W3CDTF">2023-07-21T09:02:00Z</dcterms:modified>
</cp:coreProperties>
</file>