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6F0C6" w14:textId="77777777" w:rsidR="00C778CC" w:rsidRDefault="00EE75A1" w:rsidP="00C778CC">
      <w:pPr>
        <w:spacing w:after="0" w:line="240" w:lineRule="auto"/>
        <w:rPr>
          <w:rFonts w:cs="Arial"/>
          <w:b/>
          <w:sz w:val="24"/>
          <w:szCs w:val="24"/>
          <w:lang w:val="en-GB"/>
        </w:rPr>
      </w:pPr>
      <w:r>
        <w:rPr>
          <w:rFonts w:cs="Arial"/>
          <w:b/>
          <w:sz w:val="24"/>
          <w:szCs w:val="24"/>
          <w:lang w:val="en-GB"/>
        </w:rPr>
        <w:t>ANNEX 3</w:t>
      </w:r>
      <w:r w:rsidR="00C778CC" w:rsidRPr="00C778CC">
        <w:rPr>
          <w:rFonts w:cs="Arial"/>
          <w:b/>
          <w:sz w:val="24"/>
          <w:szCs w:val="24"/>
          <w:lang w:val="en-GB"/>
        </w:rPr>
        <w:t xml:space="preserve"> </w:t>
      </w:r>
      <w:r w:rsidR="00C778CC">
        <w:rPr>
          <w:rFonts w:cs="Arial"/>
          <w:b/>
          <w:sz w:val="24"/>
          <w:szCs w:val="24"/>
          <w:lang w:val="en-GB"/>
        </w:rPr>
        <w:t xml:space="preserve">to </w:t>
      </w:r>
      <w:r w:rsidR="00C778CC" w:rsidRPr="00055F87">
        <w:rPr>
          <w:rFonts w:cs="Arial"/>
          <w:b/>
          <w:sz w:val="24"/>
          <w:szCs w:val="24"/>
          <w:lang w:val="en-GB"/>
        </w:rPr>
        <w:t>Proposal Manual</w:t>
      </w:r>
    </w:p>
    <w:p w14:paraId="5676B350" w14:textId="1C8DFC5B" w:rsidR="00152612" w:rsidRPr="004954F5" w:rsidRDefault="005F021D" w:rsidP="00C778CC">
      <w:pPr>
        <w:spacing w:after="0" w:line="240" w:lineRule="auto"/>
        <w:rPr>
          <w:rFonts w:cs="Arial"/>
          <w:b/>
          <w:sz w:val="24"/>
          <w:szCs w:val="24"/>
          <w:lang w:val="en-GB"/>
        </w:rPr>
      </w:pPr>
      <w:r w:rsidRPr="00D4066B">
        <w:rPr>
          <w:rFonts w:cs="Arial"/>
          <w:b/>
          <w:sz w:val="24"/>
          <w:szCs w:val="24"/>
          <w:lang w:val="en-GB"/>
        </w:rPr>
        <w:t xml:space="preserve">PROJECT PROPOSAL FORM </w:t>
      </w:r>
      <w:r w:rsidR="00152612">
        <w:rPr>
          <w:rFonts w:cs="Arial"/>
          <w:b/>
          <w:sz w:val="24"/>
          <w:szCs w:val="24"/>
          <w:lang w:val="en-GB"/>
        </w:rPr>
        <w:t>–</w:t>
      </w:r>
      <w:r w:rsidRPr="00D4066B">
        <w:rPr>
          <w:sz w:val="24"/>
          <w:szCs w:val="24"/>
          <w:lang w:val="en-GB"/>
        </w:rPr>
        <w:t xml:space="preserve"> </w:t>
      </w:r>
      <w:r w:rsidRPr="00D4066B">
        <w:rPr>
          <w:rFonts w:cs="Arial"/>
          <w:b/>
          <w:sz w:val="24"/>
          <w:szCs w:val="24"/>
          <w:lang w:val="en-GB"/>
        </w:rPr>
        <w:t>Impact</w:t>
      </w:r>
      <w:r w:rsidR="00152612">
        <w:rPr>
          <w:rFonts w:cs="Arial"/>
          <w:b/>
          <w:sz w:val="24"/>
          <w:szCs w:val="24"/>
          <w:lang w:val="en-GB"/>
        </w:rPr>
        <w:t xml:space="preserve"> (max 5</w:t>
      </w:r>
      <w:r w:rsidR="00152612" w:rsidRPr="004954F5">
        <w:rPr>
          <w:rFonts w:cs="Arial"/>
          <w:b/>
          <w:sz w:val="24"/>
          <w:szCs w:val="24"/>
          <w:lang w:val="en-GB"/>
        </w:rPr>
        <w:t xml:space="preserve"> pages)</w:t>
      </w:r>
    </w:p>
    <w:tbl>
      <w:tblPr>
        <w:tblStyle w:val="Tabela-Siatka"/>
        <w:tblW w:w="0" w:type="auto"/>
        <w:tblLook w:val="04A0" w:firstRow="1" w:lastRow="0" w:firstColumn="1" w:lastColumn="0" w:noHBand="0" w:noVBand="1"/>
      </w:tblPr>
      <w:tblGrid>
        <w:gridCol w:w="9062"/>
      </w:tblGrid>
      <w:tr w:rsidR="005F021D" w:rsidRPr="007C343F" w14:paraId="622FA5F2" w14:textId="77777777" w:rsidTr="00AF539C">
        <w:tc>
          <w:tcPr>
            <w:tcW w:w="9062" w:type="dxa"/>
            <w:vAlign w:val="center"/>
          </w:tcPr>
          <w:p w14:paraId="45C2EDF5" w14:textId="3A3D241C" w:rsidR="005F021D" w:rsidRPr="00A730CD" w:rsidRDefault="005F021D" w:rsidP="005F021D">
            <w:pPr>
              <w:pStyle w:val="FNRNormal"/>
              <w:spacing w:before="0" w:line="240" w:lineRule="auto"/>
              <w:jc w:val="left"/>
              <w:rPr>
                <w:rFonts w:asciiTheme="minorHAnsi" w:hAnsiTheme="minorHAnsi" w:cstheme="minorHAnsi"/>
                <w:b/>
                <w:sz w:val="22"/>
              </w:rPr>
            </w:pPr>
            <w:r w:rsidRPr="00A730CD">
              <w:rPr>
                <w:rFonts w:asciiTheme="minorHAnsi" w:hAnsiTheme="minorHAnsi" w:cstheme="minorHAnsi"/>
                <w:b/>
                <w:sz w:val="22"/>
              </w:rPr>
              <w:t xml:space="preserve">Project outputs (max </w:t>
            </w:r>
            <w:r w:rsidR="00152612">
              <w:rPr>
                <w:rFonts w:asciiTheme="minorHAnsi" w:hAnsiTheme="minorHAnsi" w:cstheme="minorHAnsi"/>
                <w:b/>
                <w:sz w:val="22"/>
              </w:rPr>
              <w:t>4</w:t>
            </w:r>
            <w:r w:rsidRPr="00A730CD">
              <w:rPr>
                <w:rFonts w:asciiTheme="minorHAnsi" w:hAnsiTheme="minorHAnsi" w:cstheme="minorHAnsi"/>
                <w:b/>
                <w:sz w:val="22"/>
              </w:rPr>
              <w:t xml:space="preserve"> pages)</w:t>
            </w:r>
          </w:p>
        </w:tc>
      </w:tr>
      <w:tr w:rsidR="008B2E9B" w:rsidRPr="00B5544C" w14:paraId="643C1AB5" w14:textId="77777777" w:rsidTr="00AF539C">
        <w:tc>
          <w:tcPr>
            <w:tcW w:w="9062" w:type="dxa"/>
            <w:vAlign w:val="center"/>
          </w:tcPr>
          <w:p w14:paraId="670920CC" w14:textId="521FB02A" w:rsidR="008B2E9B" w:rsidRPr="008B2E9B" w:rsidRDefault="008B2E9B" w:rsidP="00152612">
            <w:pPr>
              <w:pStyle w:val="FNRNormal"/>
              <w:spacing w:before="0" w:line="240" w:lineRule="auto"/>
              <w:ind w:left="708"/>
              <w:jc w:val="left"/>
              <w:rPr>
                <w:rFonts w:asciiTheme="minorHAnsi" w:hAnsiTheme="minorHAnsi" w:cstheme="minorHAnsi"/>
                <w:b/>
                <w:sz w:val="22"/>
              </w:rPr>
            </w:pPr>
            <w:r w:rsidRPr="008B2E9B">
              <w:rPr>
                <w:rFonts w:asciiTheme="minorHAnsi" w:hAnsiTheme="minorHAnsi" w:cstheme="minorHAnsi"/>
                <w:b/>
                <w:sz w:val="22"/>
              </w:rPr>
              <w:t>Contribution to capacity and competence building</w:t>
            </w:r>
          </w:p>
        </w:tc>
      </w:tr>
      <w:tr w:rsidR="008B2E9B" w:rsidRPr="00B5544C" w14:paraId="4B31C934" w14:textId="77777777" w:rsidTr="00AF539C">
        <w:tc>
          <w:tcPr>
            <w:tcW w:w="9062" w:type="dxa"/>
            <w:vAlign w:val="center"/>
          </w:tcPr>
          <w:p w14:paraId="77D89750" w14:textId="195C7ABD" w:rsidR="008B2E9B" w:rsidRPr="008B2E9B" w:rsidRDefault="008B2E9B" w:rsidP="00A730CD">
            <w:pPr>
              <w:pStyle w:val="FNRNormal"/>
              <w:spacing w:before="0" w:line="240" w:lineRule="auto"/>
              <w:rPr>
                <w:rFonts w:asciiTheme="minorHAnsi" w:hAnsiTheme="minorHAnsi" w:cstheme="minorHAnsi"/>
                <w:i/>
                <w:sz w:val="22"/>
              </w:rPr>
            </w:pPr>
            <w:r w:rsidRPr="008B2E9B">
              <w:rPr>
                <w:rFonts w:asciiTheme="minorHAnsi" w:hAnsiTheme="minorHAnsi" w:cstheme="minorHAnsi"/>
                <w:i/>
                <w:sz w:val="22"/>
              </w:rPr>
              <w:t>Describe how the project will build the e</w:t>
            </w:r>
            <w:r w:rsidR="00A730CD">
              <w:rPr>
                <w:rFonts w:asciiTheme="minorHAnsi" w:hAnsiTheme="minorHAnsi" w:cstheme="minorHAnsi"/>
                <w:i/>
                <w:sz w:val="22"/>
              </w:rPr>
              <w:t>xperience and competence of the r</w:t>
            </w:r>
            <w:r w:rsidRPr="008B2E9B">
              <w:rPr>
                <w:rFonts w:asciiTheme="minorHAnsi" w:hAnsiTheme="minorHAnsi" w:cstheme="minorHAnsi"/>
                <w:i/>
                <w:sz w:val="22"/>
              </w:rPr>
              <w:t>esearchers/organisations involved, how the project will influence a long-term collaboratio</w:t>
            </w:r>
            <w:r>
              <w:rPr>
                <w:rFonts w:asciiTheme="minorHAnsi" w:hAnsiTheme="minorHAnsi" w:cstheme="minorHAnsi"/>
                <w:i/>
                <w:sz w:val="22"/>
              </w:rPr>
              <w:t xml:space="preserve">n among the partners concerned, </w:t>
            </w:r>
            <w:r w:rsidRPr="008B2E9B">
              <w:rPr>
                <w:rFonts w:asciiTheme="minorHAnsi" w:hAnsiTheme="minorHAnsi" w:cstheme="minorHAnsi"/>
                <w:i/>
                <w:sz w:val="22"/>
              </w:rPr>
              <w:t>how the acquired competence and capacity will be used in the future projects/programmes</w:t>
            </w:r>
            <w:r w:rsidR="00A730CD">
              <w:rPr>
                <w:rFonts w:asciiTheme="minorHAnsi" w:hAnsiTheme="minorHAnsi" w:cstheme="minorHAnsi"/>
                <w:i/>
                <w:sz w:val="22"/>
              </w:rPr>
              <w:t>.</w:t>
            </w:r>
          </w:p>
        </w:tc>
      </w:tr>
      <w:tr w:rsidR="005F021D" w14:paraId="277FDD28" w14:textId="77777777" w:rsidTr="00AF539C">
        <w:tc>
          <w:tcPr>
            <w:tcW w:w="9062" w:type="dxa"/>
            <w:vAlign w:val="center"/>
          </w:tcPr>
          <w:p w14:paraId="58FE1BDD" w14:textId="77777777" w:rsidR="005F021D" w:rsidRPr="0090090A" w:rsidRDefault="005F021D" w:rsidP="00152612">
            <w:pPr>
              <w:ind w:left="708"/>
              <w:rPr>
                <w:rFonts w:cs="Arial"/>
                <w:b/>
              </w:rPr>
            </w:pPr>
            <w:proofErr w:type="spellStart"/>
            <w:r w:rsidRPr="0090090A">
              <w:rPr>
                <w:rFonts w:cs="Arial"/>
                <w:b/>
              </w:rPr>
              <w:t>Intended</w:t>
            </w:r>
            <w:proofErr w:type="spellEnd"/>
            <w:r w:rsidRPr="0090090A">
              <w:rPr>
                <w:rFonts w:cs="Arial"/>
                <w:b/>
              </w:rPr>
              <w:t xml:space="preserve"> </w:t>
            </w:r>
            <w:proofErr w:type="spellStart"/>
            <w:r w:rsidRPr="0090090A">
              <w:rPr>
                <w:rFonts w:cs="Arial"/>
                <w:b/>
              </w:rPr>
              <w:t>short</w:t>
            </w:r>
            <w:proofErr w:type="spellEnd"/>
            <w:r w:rsidRPr="0090090A">
              <w:rPr>
                <w:rFonts w:cs="Arial"/>
                <w:b/>
              </w:rPr>
              <w:t xml:space="preserve">-term </w:t>
            </w:r>
            <w:proofErr w:type="spellStart"/>
            <w:r w:rsidRPr="0090090A">
              <w:rPr>
                <w:rFonts w:cs="Arial"/>
                <w:b/>
              </w:rPr>
              <w:t>outcomes</w:t>
            </w:r>
            <w:proofErr w:type="spellEnd"/>
          </w:p>
        </w:tc>
      </w:tr>
      <w:tr w:rsidR="005F021D" w:rsidRPr="00B5544C" w14:paraId="04E820DC" w14:textId="77777777" w:rsidTr="00AF539C">
        <w:tc>
          <w:tcPr>
            <w:tcW w:w="9062" w:type="dxa"/>
            <w:vAlign w:val="center"/>
          </w:tcPr>
          <w:p w14:paraId="6F540246" w14:textId="569F14EC" w:rsidR="005F021D" w:rsidRPr="00A730CD" w:rsidRDefault="005F021D" w:rsidP="00A730CD">
            <w:pPr>
              <w:pStyle w:val="FNRNormal"/>
              <w:spacing w:before="0" w:line="240" w:lineRule="auto"/>
              <w:rPr>
                <w:rFonts w:ascii="Calibri" w:hAnsi="Calibri" w:cs="Calibri"/>
                <w:i/>
                <w:sz w:val="22"/>
                <w:lang w:val="en-US"/>
              </w:rPr>
            </w:pPr>
            <w:r w:rsidRPr="00A730CD">
              <w:rPr>
                <w:rFonts w:ascii="Calibri" w:hAnsi="Calibri" w:cs="Calibri"/>
                <w:i/>
                <w:sz w:val="22"/>
              </w:rPr>
              <w:t>Describe how your project intends to contribute in the short term to the objectives.</w:t>
            </w:r>
            <w:r w:rsidR="006E05E1" w:rsidRPr="00A730CD">
              <w:rPr>
                <w:rFonts w:ascii="Calibri" w:hAnsi="Calibri" w:cs="Calibri"/>
                <w:i/>
                <w:sz w:val="22"/>
              </w:rPr>
              <w:t xml:space="preserve"> Take into account, among others, the following aspects:</w:t>
            </w:r>
            <w:r w:rsidR="008B2E9B" w:rsidRPr="00A730CD">
              <w:rPr>
                <w:rFonts w:ascii="Calibri" w:hAnsi="Calibri" w:cs="Calibri"/>
                <w:i/>
                <w:sz w:val="22"/>
              </w:rPr>
              <w:t xml:space="preserve"> doctoral or post-doc training, ambition and balance of acquisition of expertise, actual research work and dissemination of results</w:t>
            </w:r>
            <w:r w:rsidR="00233101" w:rsidRPr="00A730CD">
              <w:rPr>
                <w:rFonts w:ascii="Calibri" w:hAnsi="Calibri" w:cs="Calibri"/>
                <w:i/>
                <w:sz w:val="22"/>
              </w:rPr>
              <w:t xml:space="preserve"> (including Open Access)</w:t>
            </w:r>
            <w:r w:rsidR="008B2E9B" w:rsidRPr="00A730CD">
              <w:rPr>
                <w:rFonts w:ascii="Calibri" w:hAnsi="Calibri" w:cs="Calibri"/>
                <w:i/>
                <w:sz w:val="22"/>
              </w:rPr>
              <w:t>, dissemination of research results among the wider public, foreseen number of publications</w:t>
            </w:r>
            <w:r w:rsidR="00A730CD">
              <w:rPr>
                <w:rFonts w:ascii="Calibri" w:hAnsi="Calibri" w:cs="Calibri"/>
                <w:i/>
                <w:sz w:val="22"/>
              </w:rPr>
              <w:t>.</w:t>
            </w:r>
          </w:p>
        </w:tc>
      </w:tr>
      <w:tr w:rsidR="006E05E1" w:rsidRPr="00152612" w14:paraId="524F6A5D" w14:textId="77777777" w:rsidTr="00AF539C">
        <w:tc>
          <w:tcPr>
            <w:tcW w:w="9062" w:type="dxa"/>
            <w:vAlign w:val="center"/>
          </w:tcPr>
          <w:p w14:paraId="63807683" w14:textId="2FF277E7" w:rsidR="006E05E1" w:rsidRPr="00A730CD" w:rsidRDefault="008452F9" w:rsidP="00152612">
            <w:pPr>
              <w:pStyle w:val="FNRNormal"/>
              <w:spacing w:before="0" w:line="240" w:lineRule="auto"/>
              <w:ind w:left="708"/>
              <w:jc w:val="left"/>
              <w:rPr>
                <w:rFonts w:asciiTheme="minorHAnsi" w:hAnsiTheme="minorHAnsi" w:cstheme="minorHAnsi"/>
                <w:b/>
                <w:sz w:val="22"/>
              </w:rPr>
            </w:pPr>
            <w:r w:rsidRPr="00A730CD">
              <w:rPr>
                <w:rFonts w:asciiTheme="minorHAnsi" w:hAnsiTheme="minorHAnsi" w:cstheme="minorHAnsi"/>
                <w:b/>
                <w:sz w:val="22"/>
              </w:rPr>
              <w:t xml:space="preserve">Mentoring plan (not applicable when the PI </w:t>
            </w:r>
            <w:r w:rsidR="00341FA2">
              <w:rPr>
                <w:rFonts w:asciiTheme="minorHAnsi" w:hAnsiTheme="minorHAnsi" w:cstheme="minorHAnsi"/>
                <w:b/>
                <w:sz w:val="22"/>
              </w:rPr>
              <w:t>meet</w:t>
            </w:r>
            <w:r w:rsidRPr="00A730CD">
              <w:rPr>
                <w:rFonts w:asciiTheme="minorHAnsi" w:hAnsiTheme="minorHAnsi" w:cstheme="minorHAnsi"/>
                <w:b/>
                <w:sz w:val="22"/>
              </w:rPr>
              <w:t>s the criteria of ‘young researcher’, as defined in Article 360 point section 2 point 2 and Article 360 section 3 of the Polish Law on Higher Education and Science). (max 1 page)</w:t>
            </w:r>
          </w:p>
        </w:tc>
      </w:tr>
      <w:tr w:rsidR="006E05E1" w:rsidRPr="00B5544C" w14:paraId="3CA3F9B9" w14:textId="77777777" w:rsidTr="00433987">
        <w:tc>
          <w:tcPr>
            <w:tcW w:w="9062" w:type="dxa"/>
            <w:vAlign w:val="center"/>
          </w:tcPr>
          <w:p w14:paraId="10A59DD0" w14:textId="2D06A064" w:rsidR="006E05E1" w:rsidRPr="00A730CD" w:rsidRDefault="008452F9" w:rsidP="00A730CD">
            <w:pPr>
              <w:pStyle w:val="FNRNormal"/>
              <w:spacing w:before="0" w:line="240" w:lineRule="auto"/>
              <w:rPr>
                <w:rFonts w:ascii="Calibri" w:hAnsi="Calibri" w:cs="Calibri"/>
                <w:b/>
                <w:sz w:val="22"/>
              </w:rPr>
            </w:pPr>
            <w:r w:rsidRPr="00A730CD">
              <w:rPr>
                <w:rFonts w:ascii="Calibri" w:hAnsi="Calibri" w:cs="Calibri"/>
                <w:i/>
                <w:sz w:val="22"/>
              </w:rPr>
              <w:t>Please provide details of the planned mentor-mentee relationship (participants, clear description of goals and objectives of this relationship, as well as needs and availability, incl. means of communication, schedule of contact and meetings, topics/skills to be explored by a mentee in which a mentor has expertise or knowledge, etc.).</w:t>
            </w:r>
          </w:p>
        </w:tc>
      </w:tr>
      <w:tr w:rsidR="005F021D" w:rsidRPr="00B5544C" w14:paraId="597DF62D" w14:textId="77777777" w:rsidTr="00433987">
        <w:tc>
          <w:tcPr>
            <w:tcW w:w="9062" w:type="dxa"/>
            <w:vAlign w:val="center"/>
          </w:tcPr>
          <w:p w14:paraId="58413AEA" w14:textId="77777777" w:rsidR="005F021D" w:rsidRPr="00A730CD" w:rsidRDefault="005F021D" w:rsidP="00152612">
            <w:pPr>
              <w:pStyle w:val="FNRNormal"/>
              <w:spacing w:before="0" w:line="240" w:lineRule="auto"/>
              <w:ind w:left="708"/>
              <w:jc w:val="left"/>
              <w:rPr>
                <w:rFonts w:asciiTheme="minorHAnsi" w:hAnsiTheme="minorHAnsi" w:cstheme="minorHAnsi"/>
                <w:b/>
                <w:sz w:val="22"/>
              </w:rPr>
            </w:pPr>
            <w:r w:rsidRPr="00A730CD">
              <w:rPr>
                <w:rFonts w:asciiTheme="minorHAnsi" w:hAnsiTheme="minorHAnsi" w:cstheme="minorHAnsi"/>
                <w:b/>
                <w:sz w:val="22"/>
              </w:rPr>
              <w:t>Intended long-term application of outcomes</w:t>
            </w:r>
          </w:p>
        </w:tc>
      </w:tr>
      <w:tr w:rsidR="005F021D" w:rsidRPr="00B5544C" w14:paraId="29D877FC" w14:textId="77777777" w:rsidTr="00433987">
        <w:tc>
          <w:tcPr>
            <w:tcW w:w="9062" w:type="dxa"/>
            <w:vAlign w:val="center"/>
          </w:tcPr>
          <w:p w14:paraId="505A0E03" w14:textId="54B47E62" w:rsidR="005F021D" w:rsidRPr="005F021D" w:rsidRDefault="005F021D" w:rsidP="00A730CD">
            <w:pPr>
              <w:jc w:val="both"/>
              <w:rPr>
                <w:rFonts w:cs="Arial"/>
                <w:i/>
                <w:lang w:val="en-GB"/>
              </w:rPr>
            </w:pPr>
            <w:r w:rsidRPr="005F021D">
              <w:rPr>
                <w:i/>
                <w:lang w:val="en-GB"/>
              </w:rPr>
              <w:t xml:space="preserve">Describe how your project intends to contribute (indirectly) in the medium to long term to the objectives. </w:t>
            </w:r>
            <w:r w:rsidR="0078446D" w:rsidRPr="0078446D">
              <w:rPr>
                <w:i/>
                <w:lang w:val="en-GB"/>
              </w:rPr>
              <w:t>Take into account, among others, the following aspects: planned strategies for disseminating</w:t>
            </w:r>
            <w:r w:rsidR="00233101">
              <w:rPr>
                <w:i/>
                <w:lang w:val="en-GB"/>
              </w:rPr>
              <w:t xml:space="preserve"> (including Open Access)</w:t>
            </w:r>
            <w:r w:rsidR="0078446D" w:rsidRPr="0078446D">
              <w:rPr>
                <w:i/>
                <w:lang w:val="en-GB"/>
              </w:rPr>
              <w:t xml:space="preserve"> and using results during and after the project as well as the description of how potential users are to be involved in the project in view of exploitation of the results i.e. exploitation of intellectual property generated, technical innovations, spin-offs, raising of scientific awareness, improvement of quality of life; intended technical, economic, environmental and societal impacts.</w:t>
            </w:r>
          </w:p>
        </w:tc>
      </w:tr>
      <w:tr w:rsidR="005F021D" w:rsidRPr="008B2E9B" w14:paraId="72A02B04" w14:textId="77777777" w:rsidTr="00433987">
        <w:tc>
          <w:tcPr>
            <w:tcW w:w="9062" w:type="dxa"/>
            <w:vAlign w:val="center"/>
          </w:tcPr>
          <w:p w14:paraId="707FD1CA" w14:textId="2B615DFA" w:rsidR="005F021D" w:rsidRPr="00461941" w:rsidRDefault="00233101" w:rsidP="005F021D">
            <w:pPr>
              <w:rPr>
                <w:rFonts w:cs="Arial"/>
                <w:b/>
                <w:lang w:val="en-GB"/>
              </w:rPr>
            </w:pPr>
            <w:r>
              <w:rPr>
                <w:rFonts w:cs="Arial"/>
                <w:b/>
                <w:lang w:val="en-GB"/>
              </w:rPr>
              <w:t>Communication Plan</w:t>
            </w:r>
            <w:r w:rsidR="005F021D" w:rsidRPr="00461941">
              <w:rPr>
                <w:rFonts w:cs="Arial"/>
                <w:b/>
                <w:lang w:val="en-GB"/>
              </w:rPr>
              <w:t xml:space="preserve"> (max 1 page)</w:t>
            </w:r>
          </w:p>
        </w:tc>
      </w:tr>
      <w:tr w:rsidR="005F021D" w:rsidRPr="00B5544C" w14:paraId="451CFB82" w14:textId="77777777" w:rsidTr="00433987">
        <w:tc>
          <w:tcPr>
            <w:tcW w:w="9062" w:type="dxa"/>
          </w:tcPr>
          <w:p w14:paraId="7441C983" w14:textId="77777777" w:rsidR="00233101" w:rsidRPr="00A730CD" w:rsidRDefault="00233101" w:rsidP="00A730CD">
            <w:pPr>
              <w:jc w:val="both"/>
              <w:rPr>
                <w:rFonts w:cstheme="minorHAnsi"/>
                <w:i/>
                <w:lang w:val="en-GB"/>
              </w:rPr>
            </w:pPr>
            <w:r w:rsidRPr="001F21F5">
              <w:rPr>
                <w:rFonts w:cstheme="minorHAnsi"/>
                <w:i/>
                <w:lang w:val="en-GB"/>
              </w:rPr>
              <w:t xml:space="preserve">The </w:t>
            </w:r>
            <w:r w:rsidRPr="00A730CD">
              <w:rPr>
                <w:rFonts w:cstheme="minorHAnsi"/>
                <w:i/>
                <w:lang w:val="en-GB"/>
              </w:rPr>
              <w:t>Communication Plan shall include at least the following:</w:t>
            </w:r>
          </w:p>
          <w:p w14:paraId="1ADC969C" w14:textId="4D28FD38" w:rsidR="00233101" w:rsidRPr="00A730CD" w:rsidRDefault="00233101" w:rsidP="00A730CD">
            <w:pPr>
              <w:jc w:val="both"/>
              <w:rPr>
                <w:rFonts w:cstheme="minorHAnsi"/>
                <w:i/>
                <w:lang w:val="en-GB"/>
              </w:rPr>
            </w:pPr>
            <w:r w:rsidRPr="00A730CD">
              <w:rPr>
                <w:rFonts w:cstheme="minorHAnsi"/>
                <w:i/>
                <w:lang w:val="en-GB"/>
              </w:rPr>
              <w:t xml:space="preserve"> -  the aims and target groups, including stakeholders on national, regional and/or local levels and the general public;</w:t>
            </w:r>
          </w:p>
          <w:p w14:paraId="1B8AA76E" w14:textId="266173C3" w:rsidR="00233101" w:rsidRPr="00A730CD" w:rsidRDefault="006065E5" w:rsidP="00A730CD">
            <w:pPr>
              <w:jc w:val="both"/>
              <w:rPr>
                <w:rFonts w:cstheme="minorHAnsi"/>
                <w:i/>
                <w:lang w:val="en-GB"/>
              </w:rPr>
            </w:pPr>
            <w:r w:rsidRPr="00A730CD">
              <w:rPr>
                <w:rFonts w:cstheme="minorHAnsi"/>
                <w:i/>
                <w:lang w:val="en-GB"/>
              </w:rPr>
              <w:t xml:space="preserve"> - </w:t>
            </w:r>
            <w:r w:rsidR="00233101" w:rsidRPr="00A730CD">
              <w:rPr>
                <w:rFonts w:cstheme="minorHAnsi"/>
                <w:i/>
                <w:lang w:val="en-GB"/>
              </w:rPr>
              <w:t>the strategy and content of the information and communication measures, including activities, communication tools and timeframe, having regard to the added value and impact of the</w:t>
            </w:r>
            <w:r w:rsidR="00B5544C">
              <w:rPr>
                <w:rFonts w:cstheme="minorHAnsi"/>
                <w:i/>
                <w:lang w:val="en-GB"/>
              </w:rPr>
              <w:t xml:space="preserve"> </w:t>
            </w:r>
            <w:r w:rsidR="00B5544C" w:rsidRPr="00A730CD">
              <w:rPr>
                <w:rFonts w:cstheme="minorHAnsi"/>
                <w:i/>
                <w:lang w:val="en-GB"/>
              </w:rPr>
              <w:t>Programme</w:t>
            </w:r>
            <w:r w:rsidR="00233101" w:rsidRPr="00A730CD">
              <w:rPr>
                <w:rFonts w:cstheme="minorHAnsi"/>
                <w:i/>
                <w:lang w:val="en-GB"/>
              </w:rPr>
              <w:t xml:space="preserve"> </w:t>
            </w:r>
            <w:r w:rsidR="00B5544C">
              <w:rPr>
                <w:rFonts w:cstheme="minorHAnsi"/>
                <w:i/>
                <w:lang w:val="en-GB"/>
              </w:rPr>
              <w:t>‘</w:t>
            </w:r>
            <w:r w:rsidRPr="00A730CD">
              <w:rPr>
                <w:rFonts w:cstheme="minorHAnsi"/>
                <w:i/>
                <w:lang w:val="en-GB"/>
              </w:rPr>
              <w:t>Applied Research</w:t>
            </w:r>
            <w:r w:rsidR="00B5544C">
              <w:rPr>
                <w:rFonts w:cstheme="minorHAnsi"/>
                <w:i/>
                <w:lang w:val="en-GB"/>
              </w:rPr>
              <w:t>’</w:t>
            </w:r>
            <w:bookmarkStart w:id="0" w:name="_GoBack"/>
            <w:bookmarkEnd w:id="0"/>
            <w:r w:rsidR="00233101" w:rsidRPr="00A730CD">
              <w:rPr>
                <w:rFonts w:cstheme="minorHAnsi"/>
                <w:i/>
                <w:lang w:val="en-GB"/>
              </w:rPr>
              <w:t>;</w:t>
            </w:r>
          </w:p>
          <w:p w14:paraId="33DD59D3" w14:textId="66C33F9A" w:rsidR="00233101" w:rsidRPr="00A730CD" w:rsidRDefault="006065E5" w:rsidP="00A730CD">
            <w:pPr>
              <w:pStyle w:val="Default"/>
              <w:jc w:val="both"/>
              <w:rPr>
                <w:rFonts w:asciiTheme="minorHAnsi" w:hAnsiTheme="minorHAnsi" w:cstheme="minorHAnsi"/>
                <w:i/>
                <w:sz w:val="22"/>
                <w:szCs w:val="22"/>
                <w:lang w:val="en-GB"/>
              </w:rPr>
            </w:pPr>
            <w:r w:rsidRPr="00A730CD">
              <w:rPr>
                <w:rFonts w:asciiTheme="minorHAnsi" w:hAnsiTheme="minorHAnsi" w:cstheme="minorHAnsi"/>
                <w:i/>
                <w:sz w:val="22"/>
                <w:szCs w:val="22"/>
                <w:lang w:val="en-GB"/>
              </w:rPr>
              <w:t xml:space="preserve"> - </w:t>
            </w:r>
            <w:r w:rsidR="00233101" w:rsidRPr="00A730CD">
              <w:rPr>
                <w:rFonts w:asciiTheme="minorHAnsi" w:hAnsiTheme="minorHAnsi" w:cstheme="minorHAnsi"/>
                <w:i/>
                <w:sz w:val="22"/>
                <w:szCs w:val="22"/>
                <w:lang w:val="en-GB"/>
              </w:rPr>
              <w:t>at least three information activities on progress, achievements and results in the project, such as a seminar or a conference with stakeholders, a press conference or press event, including a launch activity and/or a cl</w:t>
            </w:r>
            <w:r w:rsidRPr="00A730CD">
              <w:rPr>
                <w:rFonts w:asciiTheme="minorHAnsi" w:hAnsiTheme="minorHAnsi" w:cstheme="minorHAnsi"/>
                <w:i/>
                <w:sz w:val="22"/>
                <w:szCs w:val="22"/>
                <w:lang w:val="en-GB"/>
              </w:rPr>
              <w:t>osing activity for the project;</w:t>
            </w:r>
          </w:p>
          <w:p w14:paraId="2B0661E3" w14:textId="2619C479" w:rsidR="00233101" w:rsidRPr="00A730CD" w:rsidRDefault="006065E5" w:rsidP="00A730CD">
            <w:pPr>
              <w:pStyle w:val="Default"/>
              <w:jc w:val="both"/>
              <w:rPr>
                <w:rFonts w:asciiTheme="minorHAnsi" w:hAnsiTheme="minorHAnsi" w:cstheme="minorHAnsi"/>
                <w:i/>
                <w:sz w:val="22"/>
                <w:szCs w:val="22"/>
                <w:lang w:val="en-GB"/>
              </w:rPr>
            </w:pPr>
            <w:r w:rsidRPr="00A730CD">
              <w:rPr>
                <w:rFonts w:asciiTheme="minorHAnsi" w:hAnsiTheme="minorHAnsi" w:cstheme="minorHAnsi"/>
                <w:i/>
                <w:sz w:val="22"/>
                <w:szCs w:val="22"/>
                <w:lang w:val="en-GB"/>
              </w:rPr>
              <w:t xml:space="preserve"> - </w:t>
            </w:r>
            <w:r w:rsidR="00233101" w:rsidRPr="00A730CD">
              <w:rPr>
                <w:rFonts w:asciiTheme="minorHAnsi" w:hAnsiTheme="minorHAnsi" w:cstheme="minorHAnsi"/>
                <w:i/>
                <w:sz w:val="22"/>
                <w:szCs w:val="22"/>
                <w:lang w:val="en-GB"/>
              </w:rPr>
              <w:t>measures for making information on the project available on the web, through a dedicated project website with information in English as well as the national language;</w:t>
            </w:r>
            <w:r w:rsidRPr="00A730CD">
              <w:rPr>
                <w:rFonts w:asciiTheme="minorHAnsi" w:hAnsiTheme="minorHAnsi" w:cstheme="minorHAnsi"/>
                <w:i/>
                <w:sz w:val="22"/>
                <w:szCs w:val="22"/>
                <w:lang w:val="en-GB"/>
              </w:rPr>
              <w:t xml:space="preserve"> the information of the project must be regularly updated;</w:t>
            </w:r>
            <w:r w:rsidR="00233101" w:rsidRPr="00A730CD">
              <w:rPr>
                <w:rFonts w:asciiTheme="minorHAnsi" w:hAnsiTheme="minorHAnsi" w:cstheme="minorHAnsi"/>
                <w:i/>
                <w:sz w:val="22"/>
                <w:szCs w:val="22"/>
                <w:lang w:val="en-GB"/>
              </w:rPr>
              <w:t xml:space="preserve"> </w:t>
            </w:r>
          </w:p>
          <w:p w14:paraId="7DC66118" w14:textId="14CCD9D6" w:rsidR="00233101" w:rsidRPr="00A730CD" w:rsidRDefault="006065E5" w:rsidP="00A730CD">
            <w:pPr>
              <w:pStyle w:val="Default"/>
              <w:jc w:val="both"/>
              <w:rPr>
                <w:rFonts w:asciiTheme="minorHAnsi" w:hAnsiTheme="minorHAnsi" w:cstheme="minorHAnsi"/>
                <w:i/>
                <w:sz w:val="22"/>
                <w:szCs w:val="22"/>
                <w:lang w:val="en-GB"/>
              </w:rPr>
            </w:pPr>
            <w:r w:rsidRPr="00A730CD">
              <w:rPr>
                <w:rFonts w:asciiTheme="minorHAnsi" w:hAnsiTheme="minorHAnsi" w:cstheme="minorHAnsi"/>
                <w:i/>
                <w:sz w:val="22"/>
                <w:szCs w:val="22"/>
                <w:lang w:val="en-GB"/>
              </w:rPr>
              <w:t xml:space="preserve"> - </w:t>
            </w:r>
            <w:r w:rsidR="00233101" w:rsidRPr="00A730CD">
              <w:rPr>
                <w:rFonts w:asciiTheme="minorHAnsi" w:hAnsiTheme="minorHAnsi" w:cstheme="minorHAnsi"/>
                <w:i/>
                <w:sz w:val="22"/>
                <w:szCs w:val="22"/>
                <w:lang w:val="en-GB"/>
              </w:rPr>
              <w:t xml:space="preserve">information on the administrative departments or bodies responsible for implementation of the information and communication measures, including a contact person; </w:t>
            </w:r>
          </w:p>
          <w:p w14:paraId="7C0F9183" w14:textId="2A1161C6" w:rsidR="00233101" w:rsidRPr="00A730CD" w:rsidRDefault="006065E5" w:rsidP="00A730CD">
            <w:pPr>
              <w:pStyle w:val="Default"/>
              <w:jc w:val="both"/>
              <w:rPr>
                <w:rFonts w:asciiTheme="minorHAnsi" w:hAnsiTheme="minorHAnsi" w:cstheme="minorHAnsi"/>
                <w:i/>
                <w:sz w:val="22"/>
                <w:szCs w:val="22"/>
                <w:lang w:val="en-GB"/>
              </w:rPr>
            </w:pPr>
            <w:r w:rsidRPr="00A730CD">
              <w:rPr>
                <w:rFonts w:asciiTheme="minorHAnsi" w:hAnsiTheme="minorHAnsi" w:cstheme="minorHAnsi"/>
                <w:i/>
                <w:sz w:val="22"/>
                <w:szCs w:val="22"/>
                <w:lang w:val="en-GB"/>
              </w:rPr>
              <w:t xml:space="preserve"> - </w:t>
            </w:r>
            <w:r w:rsidR="00233101" w:rsidRPr="00A730CD">
              <w:rPr>
                <w:rFonts w:asciiTheme="minorHAnsi" w:hAnsiTheme="minorHAnsi" w:cstheme="minorHAnsi"/>
                <w:i/>
                <w:sz w:val="22"/>
                <w:szCs w:val="22"/>
                <w:lang w:val="en-GB"/>
              </w:rPr>
              <w:t xml:space="preserve">an indication of how the information and communication measures are to be evaluated in terms of visibility and awareness of the project and the Norway Grants, their objectives and impact, and the role of </w:t>
            </w:r>
            <w:r w:rsidRPr="00A730CD">
              <w:rPr>
                <w:rFonts w:asciiTheme="minorHAnsi" w:hAnsiTheme="minorHAnsi" w:cstheme="minorHAnsi"/>
                <w:i/>
                <w:sz w:val="22"/>
                <w:szCs w:val="22"/>
                <w:lang w:val="en-GB"/>
              </w:rPr>
              <w:t>Norway.</w:t>
            </w:r>
            <w:r w:rsidR="00233101" w:rsidRPr="00A730CD">
              <w:rPr>
                <w:rFonts w:asciiTheme="minorHAnsi" w:hAnsiTheme="minorHAnsi" w:cstheme="minorHAnsi"/>
                <w:i/>
                <w:sz w:val="22"/>
                <w:szCs w:val="22"/>
                <w:lang w:val="en-GB"/>
              </w:rPr>
              <w:t xml:space="preserve"> </w:t>
            </w:r>
          </w:p>
          <w:p w14:paraId="059F2361" w14:textId="515F1AA2" w:rsidR="005F021D" w:rsidRPr="008B2E9B" w:rsidRDefault="005F021D" w:rsidP="00233101">
            <w:pPr>
              <w:rPr>
                <w:rFonts w:cs="Arial"/>
                <w:b/>
                <w:i/>
                <w:lang w:val="en-GB"/>
              </w:rPr>
            </w:pPr>
          </w:p>
        </w:tc>
      </w:tr>
    </w:tbl>
    <w:p w14:paraId="31FAAD34" w14:textId="141A1DB5" w:rsidR="005F021D" w:rsidRPr="008B2E9B" w:rsidRDefault="005F021D" w:rsidP="00C04AC9">
      <w:pPr>
        <w:jc w:val="both"/>
        <w:rPr>
          <w:rFonts w:cs="Arial"/>
          <w:b/>
          <w:i/>
          <w:lang w:val="en-GB"/>
        </w:rPr>
      </w:pPr>
    </w:p>
    <w:sectPr w:rsidR="005F021D" w:rsidRPr="008B2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1D"/>
    <w:rsid w:val="000446BD"/>
    <w:rsid w:val="00152612"/>
    <w:rsid w:val="00157135"/>
    <w:rsid w:val="001769E5"/>
    <w:rsid w:val="001F21F5"/>
    <w:rsid w:val="00233101"/>
    <w:rsid w:val="00320F5B"/>
    <w:rsid w:val="00341FA2"/>
    <w:rsid w:val="00496180"/>
    <w:rsid w:val="004E33B1"/>
    <w:rsid w:val="005F021D"/>
    <w:rsid w:val="006065E5"/>
    <w:rsid w:val="006E05E1"/>
    <w:rsid w:val="0078446D"/>
    <w:rsid w:val="007E7156"/>
    <w:rsid w:val="008452F9"/>
    <w:rsid w:val="008B2E9B"/>
    <w:rsid w:val="00932A13"/>
    <w:rsid w:val="0099179E"/>
    <w:rsid w:val="00A45BBD"/>
    <w:rsid w:val="00A730CD"/>
    <w:rsid w:val="00B5544C"/>
    <w:rsid w:val="00B75D02"/>
    <w:rsid w:val="00B8779B"/>
    <w:rsid w:val="00C04AC9"/>
    <w:rsid w:val="00C778CC"/>
    <w:rsid w:val="00CD4537"/>
    <w:rsid w:val="00D30533"/>
    <w:rsid w:val="00D4066B"/>
    <w:rsid w:val="00EE7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85CA"/>
  <w15:chartTrackingRefBased/>
  <w15:docId w15:val="{806191A0-B939-4FF8-B5FF-8E9B2AF9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2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5F021D"/>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5F021D"/>
    <w:rPr>
      <w:b/>
      <w:bCs/>
    </w:rPr>
  </w:style>
  <w:style w:type="paragraph" w:styleId="Bezodstpw">
    <w:name w:val="No Spacing"/>
    <w:basedOn w:val="Normalny"/>
    <w:link w:val="BezodstpwZnak"/>
    <w:uiPriority w:val="1"/>
    <w:qFormat/>
    <w:rsid w:val="005F021D"/>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5F021D"/>
    <w:rPr>
      <w:rFonts w:ascii="Calibri" w:eastAsia="Times New Roman" w:hAnsi="Calibri" w:cs="Times New Roman"/>
      <w:sz w:val="20"/>
      <w:szCs w:val="20"/>
      <w:lang w:val="en-US"/>
    </w:rPr>
  </w:style>
  <w:style w:type="character" w:customStyle="1" w:styleId="blueitalic">
    <w:name w:val="blue italic"/>
    <w:uiPriority w:val="1"/>
    <w:qFormat/>
    <w:rsid w:val="005F021D"/>
    <w:rPr>
      <w:i/>
      <w:color w:val="0000FF"/>
    </w:rPr>
  </w:style>
  <w:style w:type="character" w:customStyle="1" w:styleId="hps">
    <w:name w:val="hps"/>
    <w:basedOn w:val="Domylnaczcionkaakapitu"/>
    <w:rsid w:val="005F021D"/>
  </w:style>
  <w:style w:type="paragraph" w:styleId="Akapitzlist">
    <w:name w:val="List Paragraph"/>
    <w:basedOn w:val="Normalny"/>
    <w:uiPriority w:val="34"/>
    <w:qFormat/>
    <w:rsid w:val="005F021D"/>
    <w:pPr>
      <w:ind w:left="720"/>
      <w:contextualSpacing/>
    </w:pPr>
  </w:style>
  <w:style w:type="character" w:styleId="Odwoaniedokomentarza">
    <w:name w:val="annotation reference"/>
    <w:basedOn w:val="Domylnaczcionkaakapitu"/>
    <w:uiPriority w:val="99"/>
    <w:semiHidden/>
    <w:unhideWhenUsed/>
    <w:rsid w:val="005F021D"/>
    <w:rPr>
      <w:sz w:val="16"/>
      <w:szCs w:val="16"/>
    </w:rPr>
  </w:style>
  <w:style w:type="paragraph" w:styleId="Tekstkomentarza">
    <w:name w:val="annotation text"/>
    <w:basedOn w:val="Normalny"/>
    <w:link w:val="TekstkomentarzaZnak"/>
    <w:uiPriority w:val="99"/>
    <w:semiHidden/>
    <w:unhideWhenUsed/>
    <w:rsid w:val="005F02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021D"/>
    <w:rPr>
      <w:sz w:val="20"/>
      <w:szCs w:val="20"/>
    </w:rPr>
  </w:style>
  <w:style w:type="table" w:styleId="Tabela-Siatka">
    <w:name w:val="Table Grid"/>
    <w:basedOn w:val="Standardowy"/>
    <w:uiPriority w:val="39"/>
    <w:rsid w:val="005F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F02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021D"/>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5F021D"/>
    <w:rPr>
      <w:b/>
      <w:bCs/>
    </w:rPr>
  </w:style>
  <w:style w:type="character" w:customStyle="1" w:styleId="TematkomentarzaZnak">
    <w:name w:val="Temat komentarza Znak"/>
    <w:basedOn w:val="TekstkomentarzaZnak"/>
    <w:link w:val="Tematkomentarza"/>
    <w:uiPriority w:val="99"/>
    <w:semiHidden/>
    <w:rsid w:val="005F021D"/>
    <w:rPr>
      <w:b/>
      <w:bCs/>
      <w:sz w:val="20"/>
      <w:szCs w:val="20"/>
    </w:rPr>
  </w:style>
  <w:style w:type="paragraph" w:customStyle="1" w:styleId="Default">
    <w:name w:val="Default"/>
    <w:rsid w:val="002331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482</Words>
  <Characters>2895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8</cp:revision>
  <dcterms:created xsi:type="dcterms:W3CDTF">2019-05-23T07:23:00Z</dcterms:created>
  <dcterms:modified xsi:type="dcterms:W3CDTF">2019-09-10T07:20:00Z</dcterms:modified>
</cp:coreProperties>
</file>