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C8E8" w14:textId="77777777" w:rsidR="00CC5866" w:rsidRDefault="00CC5866" w:rsidP="00CC5866">
      <w:pPr>
        <w:pStyle w:val="Teksttreci0"/>
        <w:shd w:val="clear" w:color="auto" w:fill="auto"/>
        <w:tabs>
          <w:tab w:val="left" w:pos="1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82B">
        <w:rPr>
          <w:rFonts w:ascii="Times New Roman" w:hAnsi="Times New Roman" w:cs="Times New Roman"/>
          <w:sz w:val="24"/>
          <w:szCs w:val="24"/>
        </w:rPr>
        <w:t>Załącznik nr 2</w:t>
      </w:r>
    </w:p>
    <w:p w14:paraId="7A9F6403" w14:textId="77777777" w:rsidR="00CC5866" w:rsidRPr="0060682B" w:rsidRDefault="00CC5866" w:rsidP="00CC5866">
      <w:pPr>
        <w:pStyle w:val="Teksttreci0"/>
        <w:shd w:val="clear" w:color="auto" w:fill="auto"/>
        <w:tabs>
          <w:tab w:val="left" w:pos="1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CCD155" w14:textId="77777777" w:rsidR="00CC5866" w:rsidRDefault="00CC5866" w:rsidP="00CC5866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7F8788A9" w14:textId="77777777" w:rsidR="00CC5866" w:rsidRPr="005A2D8E" w:rsidRDefault="00CC5866" w:rsidP="00CC5866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0" w:line="240" w:lineRule="auto"/>
        <w:ind w:left="23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5A2D8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</w:r>
      <w:r w:rsidRPr="005A2D8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</w:r>
      <w:r w:rsidRPr="005A2D8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  <w:t>………………, dnia  ………….…...</w:t>
      </w:r>
    </w:p>
    <w:p w14:paraId="0D92B2FC" w14:textId="77777777" w:rsidR="00CC5866" w:rsidRPr="005A2D8E" w:rsidRDefault="00CC5866" w:rsidP="00CC5866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sz w:val="18"/>
          <w:szCs w:val="18"/>
        </w:rPr>
      </w:pPr>
    </w:p>
    <w:p w14:paraId="4FE91D20" w14:textId="77777777" w:rsidR="00CC5866" w:rsidRPr="005404F4" w:rsidRDefault="00CC5866" w:rsidP="00CC5866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5404F4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(nazwa instytucji lub imię i nazwisko)</w:t>
      </w:r>
    </w:p>
    <w:p w14:paraId="3D0F3B94" w14:textId="77777777" w:rsidR="00CC5866" w:rsidRPr="005A2D8E" w:rsidRDefault="00CC5866" w:rsidP="00CC5866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0C6D6646" w14:textId="77777777" w:rsidR="00CC5866" w:rsidRPr="00DF329F" w:rsidRDefault="00CC5866" w:rsidP="00CC5866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……………………………………..</w:t>
      </w:r>
    </w:p>
    <w:p w14:paraId="5BF9462C" w14:textId="77777777" w:rsidR="00CC5866" w:rsidRPr="00DF329F" w:rsidRDefault="00CC5866" w:rsidP="00CC5866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(adres podmiotu)</w:t>
      </w:r>
    </w:p>
    <w:p w14:paraId="0505EF6A" w14:textId="77777777" w:rsidR="00CC5866" w:rsidRPr="00DF329F" w:rsidRDefault="00CC5866" w:rsidP="00CC5866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FBE586C" w14:textId="77777777" w:rsidR="00CC5866" w:rsidRPr="00DF329F" w:rsidRDefault="00CC5866" w:rsidP="00CC5866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……………………………………..</w:t>
      </w:r>
    </w:p>
    <w:p w14:paraId="545319CC" w14:textId="77777777" w:rsidR="00CC5866" w:rsidRPr="00DF329F" w:rsidRDefault="00CC5866" w:rsidP="00CC5866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(tel. komórkowy)</w:t>
      </w:r>
    </w:p>
    <w:p w14:paraId="13119CE6" w14:textId="77777777" w:rsidR="00CC5866" w:rsidRPr="00DF329F" w:rsidRDefault="00CC5866" w:rsidP="00CC5866">
      <w:pPr>
        <w:widowControl w:val="0"/>
        <w:spacing w:after="0" w:line="360" w:lineRule="auto"/>
        <w:ind w:right="567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</w:p>
    <w:p w14:paraId="25BCEBB6" w14:textId="77777777" w:rsidR="00CC5866" w:rsidRPr="005A2D8E" w:rsidRDefault="00CC5866" w:rsidP="00CC5866">
      <w:pPr>
        <w:widowControl w:val="0"/>
        <w:spacing w:after="0" w:line="360" w:lineRule="auto"/>
        <w:ind w:right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04E9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Prokuratura Okręgowa</w:t>
      </w:r>
      <w:r w:rsidRPr="00B04E9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  <w:t>w Radomiu</w:t>
      </w:r>
    </w:p>
    <w:p w14:paraId="5BAB7BE2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lang w:eastAsia="pl-PL"/>
        </w:rPr>
        <w:tab/>
      </w:r>
      <w:r w:rsidRPr="00B04E99">
        <w:rPr>
          <w:rFonts w:ascii="Times New Roman" w:eastAsia="Times New Roman" w:hAnsi="Times New Roman"/>
          <w:color w:val="000000"/>
          <w:lang w:eastAsia="pl-PL"/>
        </w:rPr>
        <w:tab/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W nawiązaniu do ogłoszenia umieszczonego na stronie Biuletynu Informacji Publicznej Prokuratury Okręgowej w Radomiu, dotyczącego sprzedaży składników majątku ruchomego informuję, że jestem zainteresowany/a nabyciem wymienionych poniżej składników: </w:t>
      </w:r>
    </w:p>
    <w:p w14:paraId="5CBC73FA" w14:textId="77777777" w:rsidR="00CC5866" w:rsidRPr="00B04E99" w:rsidRDefault="00CC5866" w:rsidP="00CC5866">
      <w:pPr>
        <w:widowControl w:val="0"/>
        <w:tabs>
          <w:tab w:val="left" w:pos="276"/>
        </w:tabs>
        <w:spacing w:after="0" w:line="240" w:lineRule="exact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CC5866" w:rsidRPr="00B04E99" w14:paraId="71AFB7D6" w14:textId="77777777" w:rsidTr="00991498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A26B8" w14:textId="77777777" w:rsidR="00CC5866" w:rsidRPr="00B04E99" w:rsidRDefault="00CC5866" w:rsidP="00991498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C4613" w14:textId="77777777" w:rsidR="00CC5866" w:rsidRPr="00B04E99" w:rsidRDefault="00CC5866" w:rsidP="00991498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90997" w14:textId="77777777" w:rsidR="00CC5866" w:rsidRPr="00B04E99" w:rsidRDefault="00CC5866" w:rsidP="00991498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B2A9" w14:textId="77777777" w:rsidR="00CC5866" w:rsidRPr="00B04E99" w:rsidRDefault="00CC5866" w:rsidP="00991498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 xml:space="preserve">Cena nabycia </w:t>
            </w:r>
          </w:p>
        </w:tc>
      </w:tr>
      <w:tr w:rsidR="00CC5866" w:rsidRPr="00B04E99" w14:paraId="38317FD9" w14:textId="77777777" w:rsidTr="00991498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C80A7" w14:textId="77777777" w:rsidR="00CC5866" w:rsidRPr="00B04E99" w:rsidRDefault="00CC5866" w:rsidP="009914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86DF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2EAC2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4F4D5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CC5866" w:rsidRPr="00B04E99" w14:paraId="57B342F6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27408" w14:textId="77777777" w:rsidR="00CC5866" w:rsidRPr="00B04E99" w:rsidRDefault="00CC5866" w:rsidP="009914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A4CB2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D10D2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B1F0F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CC5866" w:rsidRPr="00B04E99" w14:paraId="33766723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CC045" w14:textId="77777777" w:rsidR="00CC5866" w:rsidRPr="00B04E99" w:rsidRDefault="00CC5866" w:rsidP="009914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8D5EE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3F482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1264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CC5866" w:rsidRPr="00B04E99" w14:paraId="05F2DF1E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F7744" w14:textId="77777777" w:rsidR="00CC5866" w:rsidRPr="00B04E99" w:rsidRDefault="00CC5866" w:rsidP="009914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F4578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8D74C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5C1F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CC5866" w:rsidRPr="00B04E99" w14:paraId="69A8E30B" w14:textId="77777777" w:rsidTr="00991498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62ACF" w14:textId="77777777" w:rsidR="00CC5866" w:rsidRPr="00B04E99" w:rsidRDefault="00CC5866" w:rsidP="009914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527C8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402AB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19E2" w14:textId="77777777" w:rsidR="00CC5866" w:rsidRPr="00B04E99" w:rsidRDefault="00CC5866" w:rsidP="0099149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0F1B053A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1AA42896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  <w:t>Oświadczam, że osobiście zapoznałem/zapoznałam się ze stanem składników majątku, o których zakup wnioskuję i nie będę wnosił/a zastrzeżeń przy jego odbiorze a także, że ponoszę pełną odpowiedzialność za skutki wynikające z rezygnacji z oględzin. Ponadto zobowiązuję się do zapłacenia kwoty za w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/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w. składniki rzeczowe majątku ruchomego w terminie 7 dni od dnia otrzymania rachunku, przelewem na wskazany rachunek bankowy:</w:t>
      </w:r>
    </w:p>
    <w:p w14:paraId="26B5C3E8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pl-PL"/>
        </w:rPr>
      </w:pPr>
    </w:p>
    <w:p w14:paraId="262964B6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Prokuratura Okręgowa w Radomiu</w:t>
      </w:r>
    </w:p>
    <w:p w14:paraId="1D097442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ul. J. Malczewskiego 7</w:t>
      </w:r>
    </w:p>
    <w:p w14:paraId="0EBDCF29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26-600 Radom,</w:t>
      </w:r>
    </w:p>
    <w:p w14:paraId="22C120CD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NBP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O/O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Warszawa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: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74 1010 1010 0090 8722 3100 0000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.</w:t>
      </w:r>
    </w:p>
    <w:p w14:paraId="66142832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pl-PL"/>
        </w:rPr>
      </w:pPr>
    </w:p>
    <w:p w14:paraId="2E56EA32" w14:textId="77777777" w:rsidR="00CC5866" w:rsidRPr="00B04E99" w:rsidRDefault="00CC5866" w:rsidP="00CC5866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B04E9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Oświadczam, że nabyte składniki rzeczowe majątku ruchomego zostaną odebrane na mój koszt 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wyznaczonym miejscu i terminie.</w:t>
      </w:r>
    </w:p>
    <w:p w14:paraId="57634672" w14:textId="77777777" w:rsidR="00CC5866" w:rsidRPr="00B04E99" w:rsidRDefault="00CC5866" w:rsidP="00CC5866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16926BCB" w14:textId="77777777" w:rsidR="00CC5866" w:rsidRPr="00B04E99" w:rsidRDefault="00CC5866" w:rsidP="00CC5866">
      <w:pPr>
        <w:spacing w:line="240" w:lineRule="auto"/>
        <w:contextualSpacing/>
        <w:jc w:val="both"/>
        <w:rPr>
          <w:rFonts w:ascii="Times New Roman" w:hAnsi="Times New Roman"/>
          <w:i/>
          <w:iCs/>
        </w:rPr>
      </w:pPr>
      <w:r w:rsidRPr="00B04E99">
        <w:rPr>
          <w:rFonts w:ascii="Times New Roman" w:hAnsi="Times New Roman"/>
          <w:i/>
          <w:iCs/>
        </w:rPr>
        <w:t xml:space="preserve">Na podstawie art. 6 ust. 1 </w:t>
      </w:r>
      <w:proofErr w:type="spellStart"/>
      <w:r w:rsidRPr="00B04E99">
        <w:rPr>
          <w:rFonts w:ascii="Times New Roman" w:hAnsi="Times New Roman"/>
          <w:i/>
          <w:iCs/>
        </w:rPr>
        <w:t>lit.a</w:t>
      </w:r>
      <w:proofErr w:type="spellEnd"/>
      <w:r w:rsidRPr="00B04E99">
        <w:rPr>
          <w:rFonts w:ascii="Times New Roman" w:hAnsi="Times New Roman"/>
          <w:i/>
          <w:iCs/>
        </w:rPr>
        <w:t xml:space="preserve"> RODO wyrażam zgodę na przetwarzanie moich danych osobowych na potrzeby związane z realizacją niniejszego wniosku.</w:t>
      </w:r>
    </w:p>
    <w:p w14:paraId="0A3DFF33" w14:textId="77777777" w:rsidR="00CC5866" w:rsidRPr="00B04E99" w:rsidRDefault="00CC5866" w:rsidP="00CC5866">
      <w:pPr>
        <w:spacing w:line="240" w:lineRule="auto"/>
        <w:contextualSpacing/>
        <w:jc w:val="both"/>
        <w:rPr>
          <w:rFonts w:ascii="Times New Roman" w:hAnsi="Times New Roman"/>
          <w:i/>
          <w:iCs/>
        </w:rPr>
      </w:pPr>
    </w:p>
    <w:p w14:paraId="077400B4" w14:textId="77777777" w:rsidR="00CC5866" w:rsidRPr="00B04E99" w:rsidRDefault="00CC5866" w:rsidP="00CC5866">
      <w:pPr>
        <w:spacing w:line="240" w:lineRule="auto"/>
        <w:contextualSpacing/>
        <w:jc w:val="both"/>
        <w:rPr>
          <w:rFonts w:ascii="Times New Roman" w:hAnsi="Times New Roman"/>
          <w:i/>
          <w:iCs/>
        </w:rPr>
      </w:pPr>
    </w:p>
    <w:p w14:paraId="084B9D36" w14:textId="77777777" w:rsidR="00CC5866" w:rsidRPr="00B04E99" w:rsidRDefault="00CC5866" w:rsidP="00CC5866">
      <w:pPr>
        <w:spacing w:line="240" w:lineRule="auto"/>
        <w:ind w:left="4248" w:firstLine="708"/>
        <w:contextualSpacing/>
      </w:pPr>
      <w:r w:rsidRPr="00B04E99">
        <w:t>………….……………………………………………………..</w:t>
      </w:r>
    </w:p>
    <w:p w14:paraId="57DACD59" w14:textId="77777777" w:rsidR="00CC5866" w:rsidRPr="00B04E99" w:rsidRDefault="00CC5866" w:rsidP="00CC5866">
      <w:pPr>
        <w:widowControl w:val="0"/>
        <w:spacing w:after="0" w:line="240" w:lineRule="auto"/>
        <w:contextualSpacing/>
        <w:rPr>
          <w:rFonts w:ascii="Courier New" w:eastAsia="Courier New" w:hAnsi="Courier New" w:cs="Courier New"/>
          <w:color w:val="000000"/>
          <w:lang w:eastAsia="pl-PL"/>
        </w:rPr>
      </w:pPr>
    </w:p>
    <w:p w14:paraId="0004BA09" w14:textId="77777777" w:rsidR="00CC5866" w:rsidRDefault="00CC5866" w:rsidP="00CC5866">
      <w:pPr>
        <w:spacing w:line="240" w:lineRule="auto"/>
        <w:ind w:left="5664" w:firstLine="708"/>
        <w:contextualSpacing/>
      </w:pPr>
      <w:r w:rsidRPr="00B04E99">
        <w:t>(podpis)</w:t>
      </w:r>
    </w:p>
    <w:p w14:paraId="1145AD93" w14:textId="77777777" w:rsidR="007D2A88" w:rsidRDefault="007D2A88"/>
    <w:sectPr w:rsidR="007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6"/>
    <w:rsid w:val="007474CB"/>
    <w:rsid w:val="007D2A88"/>
    <w:rsid w:val="00883F8E"/>
    <w:rsid w:val="00C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1C1"/>
  <w15:chartTrackingRefBased/>
  <w15:docId w15:val="{B386997C-44A6-4638-BB20-99DFC474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CC5866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5866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Barbara (PO Radom)</dc:creator>
  <cp:keywords/>
  <dc:description/>
  <cp:lastModifiedBy>Krzyżanowska Barbara (PO Radom)</cp:lastModifiedBy>
  <cp:revision>2</cp:revision>
  <dcterms:created xsi:type="dcterms:W3CDTF">2024-02-16T09:29:00Z</dcterms:created>
  <dcterms:modified xsi:type="dcterms:W3CDTF">2024-02-16T09:29:00Z</dcterms:modified>
</cp:coreProperties>
</file>