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5" o:title=""/>
            <w10:wrap type="topAndBottom"/>
            <w10:anchorlock/>
          </v:shape>
          <o:OLEObject Type="Embed" ProgID="CorelDraw.Rysunek.8" ShapeID="_x0000_s1025" DrawAspect="Content" ObjectID="_1730104879" r:id="rId6"/>
        </w:pict>
      </w:r>
      <w:r w:rsidRPr="00E96BF7" w:rsidR="00C55671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23 listopada 2022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F16AB6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PN.I.431.5.1.2022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DR</w:t>
      </w:r>
      <w:bookmarkEnd w:id="2"/>
    </w:p>
    <w:p w:rsidR="00F16AB6" w:rsidRPr="00F16AB6" w:rsidP="00F16AB6">
      <w:pPr>
        <w:ind w:firstLine="5103"/>
        <w:rPr>
          <w:rFonts w:ascii="Arial" w:hAnsi="Arial" w:cs="Arial"/>
          <w:b/>
          <w:sz w:val="24"/>
          <w:szCs w:val="24"/>
        </w:rPr>
      </w:pPr>
      <w:bookmarkStart w:id="3" w:name="_Hlk119491304"/>
      <w:r w:rsidRPr="00F16AB6">
        <w:rPr>
          <w:rFonts w:ascii="Arial" w:hAnsi="Arial" w:cs="Arial"/>
          <w:b/>
          <w:sz w:val="24"/>
          <w:szCs w:val="24"/>
        </w:rPr>
        <w:t xml:space="preserve">Pani </w:t>
      </w:r>
    </w:p>
    <w:p w:rsidR="00F16AB6" w:rsidRPr="00F16AB6" w:rsidP="00F16AB6">
      <w:pPr>
        <w:ind w:firstLine="5103"/>
        <w:rPr>
          <w:rFonts w:ascii="Arial" w:hAnsi="Arial" w:cs="Arial"/>
          <w:b/>
          <w:sz w:val="24"/>
          <w:szCs w:val="24"/>
        </w:rPr>
      </w:pPr>
      <w:r w:rsidRPr="00F16AB6">
        <w:rPr>
          <w:rFonts w:ascii="Arial" w:hAnsi="Arial" w:cs="Arial"/>
          <w:b/>
          <w:sz w:val="24"/>
          <w:szCs w:val="24"/>
        </w:rPr>
        <w:t xml:space="preserve">Dorota Szyra </w:t>
      </w:r>
    </w:p>
    <w:p w:rsidR="00F16AB6" w:rsidRPr="00F16AB6" w:rsidP="00F16AB6">
      <w:pPr>
        <w:ind w:firstLine="5103"/>
        <w:rPr>
          <w:rFonts w:ascii="Arial" w:hAnsi="Arial" w:cs="Arial"/>
          <w:b/>
          <w:sz w:val="24"/>
          <w:szCs w:val="24"/>
        </w:rPr>
      </w:pPr>
      <w:r w:rsidRPr="00F16AB6">
        <w:rPr>
          <w:rFonts w:ascii="Arial" w:hAnsi="Arial" w:cs="Arial"/>
          <w:b/>
          <w:sz w:val="24"/>
          <w:szCs w:val="24"/>
        </w:rPr>
        <w:t>Opolski Wojewódzki Inspektor</w:t>
      </w:r>
    </w:p>
    <w:p w:rsidR="00F16AB6" w:rsidRPr="00F16AB6" w:rsidP="00F16AB6">
      <w:pPr>
        <w:ind w:firstLine="5103"/>
        <w:rPr>
          <w:rFonts w:ascii="Arial" w:hAnsi="Arial" w:cs="Arial"/>
          <w:b/>
          <w:sz w:val="24"/>
          <w:szCs w:val="24"/>
        </w:rPr>
      </w:pPr>
      <w:r w:rsidRPr="00F16AB6">
        <w:rPr>
          <w:rFonts w:ascii="Arial" w:hAnsi="Arial" w:cs="Arial"/>
          <w:b/>
          <w:sz w:val="24"/>
          <w:szCs w:val="24"/>
        </w:rPr>
        <w:t>Jakości Handlowej Artykułów</w:t>
      </w:r>
    </w:p>
    <w:p w:rsidR="00F16AB6" w:rsidRPr="00F16AB6" w:rsidP="00F16AB6">
      <w:pPr>
        <w:ind w:firstLine="5103"/>
        <w:rPr>
          <w:rFonts w:ascii="Arial" w:hAnsi="Arial" w:cs="Arial"/>
          <w:b/>
          <w:sz w:val="24"/>
          <w:szCs w:val="24"/>
        </w:rPr>
      </w:pPr>
      <w:r w:rsidRPr="00F16AB6">
        <w:rPr>
          <w:rFonts w:ascii="Arial" w:hAnsi="Arial" w:cs="Arial"/>
          <w:b/>
          <w:sz w:val="24"/>
          <w:szCs w:val="24"/>
        </w:rPr>
        <w:t xml:space="preserve">Rolno-Spożywczych </w:t>
      </w:r>
    </w:p>
    <w:p w:rsidR="00F16AB6" w:rsidRPr="00F16AB6" w:rsidP="00F16AB6">
      <w:pPr>
        <w:ind w:firstLine="5103"/>
        <w:rPr>
          <w:rFonts w:ascii="Arial" w:hAnsi="Arial" w:cs="Arial"/>
          <w:b/>
          <w:sz w:val="24"/>
          <w:szCs w:val="24"/>
        </w:rPr>
      </w:pPr>
      <w:r w:rsidRPr="00F16AB6">
        <w:rPr>
          <w:rFonts w:ascii="Arial" w:hAnsi="Arial" w:cs="Arial"/>
          <w:b/>
          <w:sz w:val="24"/>
          <w:szCs w:val="24"/>
        </w:rPr>
        <w:t>ul. Wrocławska 170</w:t>
      </w:r>
    </w:p>
    <w:p w:rsidR="00F16AB6" w:rsidRPr="00F16AB6" w:rsidP="00F16AB6">
      <w:pPr>
        <w:spacing w:after="720"/>
        <w:ind w:firstLine="5103"/>
        <w:rPr>
          <w:rFonts w:ascii="Arial" w:hAnsi="Arial" w:cs="Arial"/>
          <w:b/>
          <w:sz w:val="24"/>
          <w:szCs w:val="24"/>
        </w:rPr>
      </w:pPr>
      <w:r w:rsidRPr="00F16AB6">
        <w:rPr>
          <w:rFonts w:ascii="Arial" w:hAnsi="Arial" w:cs="Arial"/>
          <w:b/>
          <w:sz w:val="24"/>
          <w:szCs w:val="24"/>
        </w:rPr>
        <w:t>45-835 Opole</w:t>
      </w:r>
    </w:p>
    <w:p w:rsidR="00F16AB6" w:rsidRPr="00F16AB6" w:rsidP="00F16AB6">
      <w:pPr>
        <w:spacing w:after="1080"/>
        <w:jc w:val="center"/>
        <w:rPr>
          <w:rFonts w:ascii="Arial" w:hAnsi="Arial" w:cs="Arial"/>
          <w:b/>
          <w:sz w:val="28"/>
          <w:szCs w:val="28"/>
        </w:rPr>
      </w:pPr>
      <w:r w:rsidRPr="00F16AB6">
        <w:rPr>
          <w:rFonts w:ascii="Arial" w:hAnsi="Arial" w:cs="Arial"/>
          <w:b/>
          <w:sz w:val="28"/>
          <w:szCs w:val="28"/>
        </w:rPr>
        <w:t xml:space="preserve">Wystąpienie pokontrolne </w:t>
      </w:r>
    </w:p>
    <w:p w:rsidR="002A53BE" w:rsidRPr="00934FC6" w:rsidP="002A53BE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bookmarkEnd w:id="3"/>
      <w:r>
        <w:rPr>
          <w:rFonts w:ascii="Arial" w:hAnsi="Arial" w:cs="Arial"/>
          <w:b/>
          <w:sz w:val="24"/>
          <w:szCs w:val="24"/>
        </w:rPr>
        <w:t xml:space="preserve"> </w:t>
      </w:r>
      <w:r w:rsidRPr="00934FC6">
        <w:rPr>
          <w:rFonts w:ascii="Arial" w:hAnsi="Arial" w:cs="Arial"/>
          <w:b/>
          <w:sz w:val="24"/>
          <w:szCs w:val="24"/>
        </w:rPr>
        <w:t>Dane identyfikacyjne kontroli.</w:t>
      </w:r>
    </w:p>
    <w:p w:rsidR="002A53BE" w:rsidRPr="00934FC6" w:rsidP="002A53BE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w w:val="90"/>
          <w:sz w:val="24"/>
          <w:szCs w:val="24"/>
        </w:rPr>
      </w:pPr>
      <w:r w:rsidRPr="00934FC6">
        <w:rPr>
          <w:rFonts w:ascii="Arial" w:hAnsi="Arial" w:cs="Arial"/>
          <w:b/>
          <w:sz w:val="24"/>
          <w:szCs w:val="24"/>
        </w:rPr>
        <w:t>Nazwa i adres jednostki kontrolowanej:</w:t>
      </w:r>
      <w:r w:rsidRPr="00934FC6">
        <w:rPr>
          <w:rFonts w:ascii="Arial" w:hAnsi="Arial" w:cs="Arial"/>
          <w:sz w:val="24"/>
          <w:szCs w:val="24"/>
        </w:rPr>
        <w:t xml:space="preserve"> Wojewódzki Inspektorat Jakości Handlowej Artykułów Rolno-Spożywczych w Opolu, ul. Wrocławska 170, 45-835 Opole.</w:t>
      </w:r>
    </w:p>
    <w:p w:rsidR="002A53BE" w:rsidRPr="00934FC6" w:rsidP="002A53B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b/>
          <w:sz w:val="24"/>
          <w:szCs w:val="24"/>
        </w:rPr>
        <w:t>Podstawa prawna podjęcia kontroli:</w:t>
      </w:r>
    </w:p>
    <w:p w:rsidR="002A53BE" w:rsidRPr="00934FC6" w:rsidP="002A53BE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art. 28 ust.1 pkt 1 i art. 51 pkt 2 ustawy z dnia 23 stycznia 2009 r. o wojewodzie i administracji rządowej w województwie</w:t>
      </w:r>
      <w:r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934FC6">
        <w:rPr>
          <w:rFonts w:ascii="Arial" w:hAnsi="Arial" w:cs="Arial"/>
          <w:sz w:val="24"/>
          <w:szCs w:val="24"/>
        </w:rPr>
        <w:t>,</w:t>
      </w:r>
    </w:p>
    <w:p w:rsidR="002A53BE" w:rsidRPr="00934FC6" w:rsidP="002A53BE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art. 6 ust. 4 pkt 1 ustawy z dnia 15 lipca 2011 r. o kontroli w administracji rządowej</w:t>
      </w:r>
      <w:r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34FC6">
        <w:rPr>
          <w:rFonts w:ascii="Arial" w:hAnsi="Arial" w:cs="Arial"/>
          <w:sz w:val="24"/>
          <w:szCs w:val="24"/>
        </w:rPr>
        <w:t>.</w:t>
      </w:r>
    </w:p>
    <w:p w:rsidR="002A53BE" w:rsidRPr="00934FC6" w:rsidP="002A53B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934FC6">
        <w:rPr>
          <w:rFonts w:ascii="Arial" w:hAnsi="Arial" w:cs="Arial"/>
          <w:b/>
          <w:sz w:val="24"/>
          <w:szCs w:val="24"/>
        </w:rPr>
        <w:t>Zakres kontroli:</w:t>
      </w:r>
    </w:p>
    <w:p w:rsidR="002A53BE" w:rsidRPr="00934FC6" w:rsidP="002A53BE">
      <w:pPr>
        <w:numPr>
          <w:ilvl w:val="0"/>
          <w:numId w:val="5"/>
        </w:numPr>
        <w:spacing w:before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b/>
          <w:sz w:val="24"/>
          <w:szCs w:val="24"/>
        </w:rPr>
        <w:t>Przedmiot kontroli:</w:t>
      </w:r>
      <w:r w:rsidRPr="00934FC6">
        <w:rPr>
          <w:rFonts w:ascii="Arial" w:hAnsi="Arial" w:cs="Arial"/>
          <w:sz w:val="24"/>
          <w:szCs w:val="24"/>
        </w:rPr>
        <w:t xml:space="preserve"> Przeprowadzanie naborów na wolne stanowiska pracy w służbie cywilnej.</w:t>
      </w:r>
    </w:p>
    <w:p w:rsidR="002A53BE" w:rsidRPr="00934FC6" w:rsidP="002A53BE">
      <w:pPr>
        <w:numPr>
          <w:ilvl w:val="0"/>
          <w:numId w:val="3"/>
        </w:numPr>
        <w:spacing w:before="120" w:after="120" w:line="360" w:lineRule="auto"/>
        <w:ind w:hanging="436"/>
        <w:rPr>
          <w:rFonts w:ascii="Arial" w:hAnsi="Arial" w:cs="Arial"/>
          <w:b/>
          <w:sz w:val="24"/>
          <w:szCs w:val="24"/>
        </w:rPr>
      </w:pPr>
      <w:r w:rsidRPr="00934FC6">
        <w:rPr>
          <w:rFonts w:ascii="Arial" w:hAnsi="Arial" w:cs="Arial"/>
          <w:b/>
          <w:sz w:val="24"/>
          <w:szCs w:val="24"/>
        </w:rPr>
        <w:t>Okres objęty kontrolą:</w:t>
      </w:r>
      <w:r w:rsidRPr="00934FC6">
        <w:rPr>
          <w:rFonts w:ascii="Arial" w:hAnsi="Arial" w:cs="Arial"/>
          <w:sz w:val="24"/>
          <w:szCs w:val="24"/>
        </w:rPr>
        <w:t xml:space="preserve"> od dnia 1 stycznia 2020 r. do dnia 31 grudnia 2021 r.</w:t>
      </w:r>
    </w:p>
    <w:p w:rsidR="002A53BE" w:rsidRPr="00934FC6" w:rsidP="002A53B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34FC6">
        <w:rPr>
          <w:rFonts w:ascii="Arial" w:hAnsi="Arial" w:cs="Arial"/>
          <w:b/>
          <w:bCs/>
          <w:sz w:val="24"/>
          <w:szCs w:val="24"/>
        </w:rPr>
        <w:t>Rodzaj kontroli:</w:t>
      </w:r>
      <w:r w:rsidRPr="00934FC6">
        <w:rPr>
          <w:rFonts w:ascii="Arial" w:hAnsi="Arial" w:cs="Arial"/>
          <w:bCs/>
          <w:sz w:val="24"/>
          <w:szCs w:val="24"/>
        </w:rPr>
        <w:t xml:space="preserve"> </w:t>
      </w:r>
      <w:r w:rsidRPr="00934FC6">
        <w:rPr>
          <w:rFonts w:ascii="Arial" w:hAnsi="Arial" w:cs="Arial"/>
          <w:sz w:val="24"/>
          <w:szCs w:val="24"/>
        </w:rPr>
        <w:t>problemowa.</w:t>
      </w:r>
    </w:p>
    <w:p w:rsidR="002A53BE" w:rsidRPr="00934FC6" w:rsidP="002A53B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34FC6">
        <w:rPr>
          <w:rFonts w:ascii="Arial" w:hAnsi="Arial" w:cs="Arial"/>
          <w:b/>
          <w:bCs/>
          <w:sz w:val="24"/>
          <w:szCs w:val="24"/>
        </w:rPr>
        <w:t>Tryb kontroli:</w:t>
      </w:r>
      <w:r w:rsidRPr="00934FC6">
        <w:rPr>
          <w:rFonts w:ascii="Arial" w:hAnsi="Arial" w:cs="Arial"/>
          <w:bCs/>
          <w:sz w:val="24"/>
          <w:szCs w:val="24"/>
        </w:rPr>
        <w:t xml:space="preserve"> </w:t>
      </w:r>
      <w:r w:rsidRPr="00934FC6">
        <w:rPr>
          <w:rFonts w:ascii="Arial" w:hAnsi="Arial" w:cs="Arial"/>
          <w:sz w:val="24"/>
          <w:szCs w:val="24"/>
        </w:rPr>
        <w:t>zwykły.</w:t>
      </w:r>
    </w:p>
    <w:p w:rsidR="002A53BE" w:rsidRPr="00934FC6" w:rsidP="002A53BE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934FC6">
        <w:rPr>
          <w:rFonts w:ascii="Arial" w:hAnsi="Arial" w:cs="Arial"/>
          <w:b/>
          <w:sz w:val="24"/>
          <w:szCs w:val="24"/>
        </w:rPr>
        <w:t>Termin kontroli:</w:t>
      </w:r>
      <w:r w:rsidRPr="00934FC6">
        <w:rPr>
          <w:rFonts w:ascii="Arial" w:hAnsi="Arial" w:cs="Arial"/>
          <w:sz w:val="24"/>
          <w:szCs w:val="24"/>
        </w:rPr>
        <w:t xml:space="preserve"> od dnia 13 października do dnia 14 października 2022 r.</w:t>
      </w:r>
    </w:p>
    <w:p w:rsidR="002A53BE" w:rsidRPr="00934FC6" w:rsidP="002A53BE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934FC6">
        <w:rPr>
          <w:rFonts w:ascii="Arial" w:hAnsi="Arial" w:cs="Arial"/>
          <w:b/>
          <w:sz w:val="24"/>
          <w:szCs w:val="24"/>
        </w:rPr>
        <w:t>Skład zespołu kontrolnego:</w:t>
      </w:r>
    </w:p>
    <w:p w:rsidR="002A53BE" w:rsidRPr="00934FC6" w:rsidP="002A53BE">
      <w:pPr>
        <w:numPr>
          <w:ilvl w:val="0"/>
          <w:numId w:val="6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Danuta Rajkowska – Starszy Inspektor Wojewódzki w Oddziale Organizacji, Kontroli i Skarg w Wydziale Prawnym i Nadzoru Opolskiego Urzędu Wojewódzkiego (kierownik zespołu kontrolnego),</w:t>
      </w:r>
    </w:p>
    <w:p w:rsidR="002A53BE" w:rsidRPr="00934FC6" w:rsidP="002A53BE">
      <w:pPr>
        <w:numPr>
          <w:ilvl w:val="0"/>
          <w:numId w:val="6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Marzena Janiszewska – Starszy Inspektor Wojewódzki w Oddziale Organizacji, Kontroli i Skarg w Wydziale Prawnym i Nadzoru Opolskiego Urzędu Wojewódzkiego (członek zespołu kontrolnego).</w:t>
      </w:r>
    </w:p>
    <w:p w:rsidR="002A53BE" w:rsidRPr="00934FC6" w:rsidP="002A53BE">
      <w:pPr>
        <w:numPr>
          <w:ilvl w:val="0"/>
          <w:numId w:val="8"/>
        </w:numPr>
        <w:spacing w:before="120" w:after="120" w:line="360" w:lineRule="auto"/>
        <w:outlineLvl w:val="0"/>
        <w:rPr>
          <w:rFonts w:ascii="Arial" w:hAnsi="Arial" w:cs="Arial"/>
          <w:i/>
          <w:sz w:val="24"/>
          <w:szCs w:val="24"/>
        </w:rPr>
      </w:pPr>
      <w:r w:rsidRPr="00934FC6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934FC6">
        <w:rPr>
          <w:rFonts w:ascii="Arial" w:hAnsi="Arial" w:cs="Arial"/>
          <w:b/>
          <w:sz w:val="24"/>
          <w:szCs w:val="24"/>
        </w:rPr>
        <w:t>jednostki kontrolowanej: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left="284"/>
        <w:outlineLvl w:val="0"/>
        <w:rPr>
          <w:rFonts w:ascii="Arial" w:eastAsia="Calibri" w:hAnsi="Arial" w:cs="Arial"/>
          <w:sz w:val="24"/>
          <w:szCs w:val="24"/>
          <w:vertAlign w:val="superscript"/>
        </w:rPr>
      </w:pPr>
      <w:r w:rsidRPr="00934FC6">
        <w:rPr>
          <w:rFonts w:ascii="Arial" w:eastAsia="Calibri" w:hAnsi="Arial" w:cs="Arial"/>
          <w:bCs/>
          <w:sz w:val="24"/>
          <w:szCs w:val="24"/>
        </w:rPr>
        <w:t xml:space="preserve">Pani Dorota Szyra – Opolski Wojewódzki Inspektor Jakości Handlowej Artykułów Rolno-Spożywczych w Opolu </w:t>
      </w:r>
      <w:r w:rsidRPr="00934FC6">
        <w:rPr>
          <w:rFonts w:ascii="Arial" w:eastAsia="Calibri" w:hAnsi="Arial" w:cs="Arial"/>
          <w:sz w:val="24"/>
          <w:szCs w:val="24"/>
        </w:rPr>
        <w:t>od dnia 20 marca 2017 roku.</w:t>
      </w:r>
    </w:p>
    <w:p w:rsidR="002A53BE" w:rsidRPr="00934FC6" w:rsidP="002A53BE">
      <w:pPr>
        <w:numPr>
          <w:ilvl w:val="0"/>
          <w:numId w:val="8"/>
        </w:numPr>
        <w:spacing w:before="120" w:after="120" w:line="360" w:lineRule="auto"/>
        <w:ind w:left="284" w:hanging="284"/>
        <w:outlineLvl w:val="0"/>
        <w:rPr>
          <w:rFonts w:ascii="Arial" w:eastAsia="Calibri" w:hAnsi="Arial" w:cs="Arial"/>
          <w:bCs/>
          <w:sz w:val="24"/>
          <w:szCs w:val="24"/>
        </w:rPr>
      </w:pPr>
      <w:r w:rsidRPr="00934FC6">
        <w:rPr>
          <w:rFonts w:ascii="Arial" w:hAnsi="Arial" w:cs="Arial"/>
          <w:bCs/>
          <w:sz w:val="24"/>
          <w:szCs w:val="24"/>
        </w:rPr>
        <w:t>Kontrolę wpisano do książki kontroli prowadzonej w jednostce kontrolowanej pod nr 43.</w:t>
      </w:r>
    </w:p>
    <w:p w:rsidR="002A53BE" w:rsidRPr="00934FC6" w:rsidP="002A53BE">
      <w:pPr>
        <w:numPr>
          <w:ilvl w:val="0"/>
          <w:numId w:val="7"/>
        </w:numPr>
        <w:spacing w:before="120" w:after="120" w:line="36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34FC6">
        <w:rPr>
          <w:rFonts w:ascii="Arial" w:hAnsi="Arial" w:cs="Arial"/>
          <w:b/>
          <w:sz w:val="24"/>
          <w:szCs w:val="24"/>
        </w:rPr>
        <w:t>Ocena skontrolowanej działalności, ze wskazaniem ustaleń, na których została oparta.</w:t>
      </w:r>
      <w:r w:rsidRPr="00934FC6">
        <w:rPr>
          <w:rFonts w:ascii="Arial" w:hAnsi="Arial" w:cs="Arial"/>
          <w:b/>
          <w:sz w:val="24"/>
          <w:szCs w:val="24"/>
        </w:rPr>
        <w:br/>
      </w:r>
      <w:r w:rsidRPr="00934FC6">
        <w:rPr>
          <w:rFonts w:ascii="Arial" w:eastAsia="Calibri" w:hAnsi="Arial" w:cs="Arial"/>
          <w:sz w:val="24"/>
          <w:szCs w:val="24"/>
        </w:rPr>
        <w:t xml:space="preserve">Przeprowadzanie w Wojewódzkim Inspektoracie Jakości Handlowej Artykułów Rolno-Spożywczych w Opolu, dalej WIJHARS w Opolu, naborów na wolne stanowiska pracy w służbie cywilnej, w okresie od dnia 1 stycznia 2020 r. do dnia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31 grudnia 2021 r., pod kątem formalno-prawnym, ocenia się </w:t>
      </w:r>
      <w:r w:rsidRPr="00934FC6">
        <w:rPr>
          <w:rFonts w:ascii="Arial" w:eastAsia="Calibri" w:hAnsi="Arial" w:cs="Arial"/>
          <w:b/>
          <w:bCs/>
          <w:sz w:val="24"/>
          <w:szCs w:val="24"/>
        </w:rPr>
        <w:t>pozytywnie</w:t>
      </w:r>
      <w:r w:rsidRPr="00934FC6">
        <w:rPr>
          <w:rFonts w:ascii="Arial" w:eastAsia="Calibri" w:hAnsi="Arial" w:cs="Arial"/>
          <w:sz w:val="24"/>
          <w:szCs w:val="24"/>
        </w:rPr>
        <w:t xml:space="preserve"> </w:t>
      </w:r>
      <w:r w:rsidRPr="00934FC6">
        <w:rPr>
          <w:rFonts w:ascii="Arial" w:eastAsia="Calibri" w:hAnsi="Arial" w:cs="Arial"/>
          <w:sz w:val="24"/>
          <w:szCs w:val="24"/>
        </w:rPr>
        <w:br/>
      </w:r>
      <w:r w:rsidRPr="00934FC6">
        <w:rPr>
          <w:rFonts w:ascii="Arial" w:eastAsia="Calibri" w:hAnsi="Arial" w:cs="Arial"/>
          <w:b/>
          <w:sz w:val="24"/>
          <w:szCs w:val="24"/>
        </w:rPr>
        <w:t>z nieprawidłowościami.</w:t>
      </w:r>
      <w:r w:rsidRPr="00934FC6">
        <w:rPr>
          <w:rFonts w:ascii="Arial" w:eastAsia="Calibri" w:hAnsi="Arial" w:cs="Arial"/>
          <w:sz w:val="24"/>
          <w:szCs w:val="24"/>
        </w:rPr>
        <w:t xml:space="preserve"> Stwierdzone w trakcie kontroli nieprawidłowości miały charakter wyłącznie formalny i nie miały zasadniczego wpływu na kontrolowaną działalność.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b/>
          <w:sz w:val="24"/>
          <w:szCs w:val="24"/>
        </w:rPr>
        <w:t>Ustalenia kontroli:</w:t>
      </w:r>
      <w:r w:rsidRPr="00934FC6">
        <w:rPr>
          <w:rFonts w:ascii="Arial" w:hAnsi="Arial" w:cs="Arial"/>
          <w:b/>
          <w:sz w:val="24"/>
          <w:szCs w:val="24"/>
        </w:rPr>
        <w:br/>
      </w:r>
      <w:r w:rsidRPr="00934FC6">
        <w:rPr>
          <w:rFonts w:ascii="Arial" w:eastAsia="Calibri" w:hAnsi="Arial" w:cs="Arial"/>
          <w:sz w:val="24"/>
          <w:szCs w:val="24"/>
        </w:rPr>
        <w:t xml:space="preserve">WIJHARS w Opolu jest jednostką budżetową wchodzącą w skład administracji zespolonej w województwie. W ocenianym okresie organizację wewnętrzną, zadania służb i osób zatrudnionych na samodzielnych stanowiskach pracy w WIJHARS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w Opolu określał Statut WIJHARS w Opolu wprowadzony zarządzeniem Wojewody Opolskiego nr 109/2020 z dnia 9 września 2020 r. oraz </w:t>
      </w:r>
      <w:r w:rsidRPr="00934FC6">
        <w:rPr>
          <w:rFonts w:ascii="Arial" w:eastAsia="Calibri" w:hAnsi="Arial" w:cs="Arial"/>
          <w:color w:val="000000" w:themeColor="text1"/>
          <w:sz w:val="24"/>
          <w:szCs w:val="24"/>
        </w:rPr>
        <w:t xml:space="preserve">Regulamin Organizacyjny WIJHARS w Opolu, </w:t>
      </w:r>
      <w:r w:rsidRPr="00934FC6">
        <w:rPr>
          <w:rFonts w:ascii="Arial" w:eastAsia="Calibri" w:hAnsi="Arial" w:cs="Arial"/>
          <w:sz w:val="24"/>
          <w:szCs w:val="24"/>
        </w:rPr>
        <w:t xml:space="preserve">wprowadzony zarządzeniem Opolskiego Wojewódzkiego Inspektora Jakości Handlowej Artykułów Rolno-Spożywczych w Opolu nr 10/2020 z dnia 14 lipca 2020 r. </w:t>
      </w:r>
      <w:r w:rsidRPr="00934FC6">
        <w:rPr>
          <w:rFonts w:ascii="Arial" w:hAnsi="Arial" w:cs="Arial"/>
          <w:sz w:val="24"/>
          <w:szCs w:val="24"/>
        </w:rPr>
        <w:t xml:space="preserve">Zgodnie z § 6 obowiązującego Statutu WIJHARS w Opolu Inspektoratem kieruje Opolski Wojewódzki Inspektor Jakości Handlowej Artykułów </w:t>
      </w:r>
      <w:r w:rsidRPr="00934FC6">
        <w:rPr>
          <w:rFonts w:ascii="Arial" w:hAnsi="Arial" w:cs="Arial"/>
          <w:sz w:val="24"/>
          <w:szCs w:val="24"/>
        </w:rPr>
        <w:t xml:space="preserve">Rolno- Spożywczych w Opolu (dalej Wojewódzki Inspektor) przy pomocy Zastępcy </w:t>
      </w:r>
      <w:r w:rsidRPr="00934FC6">
        <w:rPr>
          <w:rFonts w:ascii="Arial" w:hAnsi="Arial" w:cs="Arial"/>
          <w:sz w:val="24"/>
          <w:szCs w:val="24"/>
        </w:rPr>
        <w:br/>
        <w:t xml:space="preserve">i kierowników komórek organizacyjnych i ich zastępców. 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left="4593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[Dowód: akta kontroli załącznik nr 1 i nr 2]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hAnsi="Arial" w:cs="Arial"/>
          <w:b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Stosownie do treści art. 25 ust. 9 ustawy z dnia 21 listopada 2008 r. o służbie cywilnej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4"/>
      </w:r>
      <w:r w:rsidRPr="00934FC6">
        <w:rPr>
          <w:rFonts w:ascii="Arial" w:eastAsia="Calibri" w:hAnsi="Arial" w:cs="Arial"/>
          <w:sz w:val="24"/>
          <w:szCs w:val="24"/>
        </w:rPr>
        <w:t xml:space="preserve"> (dalej u. o s.c.) </w:t>
      </w:r>
      <w:r w:rsidRPr="00934FC6">
        <w:rPr>
          <w:rFonts w:ascii="Arial" w:eastAsia="Calibri" w:hAnsi="Arial" w:cs="Arial"/>
          <w:iCs/>
          <w:sz w:val="24"/>
          <w:szCs w:val="24"/>
        </w:rPr>
        <w:t xml:space="preserve">zadania przewidziane w ustawie dla dyrektora generalnego urzędu w urzędach, w których nie tworzy się stanowiska dyrektora generalnego urzędu, wykonują kierownicy tych urzędów, w tym przypadku Wojewódzki Inspektor. </w:t>
      </w:r>
      <w:r w:rsidRPr="00934FC6">
        <w:rPr>
          <w:rFonts w:ascii="Arial" w:eastAsia="Calibri" w:hAnsi="Arial" w:cs="Arial"/>
          <w:sz w:val="24"/>
          <w:szCs w:val="24"/>
        </w:rPr>
        <w:t>Dyrektor generalny urzędu zgodnie z art. 25 ust. 4 pkt 2 u. o s.c. dokonuje m.in. czynności z zakresu prawa pracy wobec osób zatrudnionych w urzędzie oraz realizuje politykę personalną, w szczególności przez dokonywanie czynności wynikających z nawiązania i trwania stosunku pracy z członkami korpusu służby cywilnej oraz czynności związanych z ustaniem stosunku pracy, organizowanie naboru na wolne stanowiska urzędnicze.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W WIJHARS w Opolu, kwestie dotyczące organizacji naboru pracowników na wolne stanowiska pracy w służbie cywilnej, zostały uregulowane Procedurą - 08 Zatrudnianie pracowników z dnia 30 grudnia 2017 r., nazywaną dalej Procedurą.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MT" w:hAnsi="ArialMT" w:cs="ArialMT"/>
          <w:sz w:val="24"/>
          <w:szCs w:val="24"/>
        </w:rPr>
      </w:pPr>
      <w:r w:rsidRPr="00934FC6">
        <w:rPr>
          <w:rFonts w:ascii="ArialMT" w:hAnsi="ArialMT" w:cs="ArialMT"/>
          <w:sz w:val="24"/>
          <w:szCs w:val="24"/>
        </w:rPr>
        <w:t xml:space="preserve">Zgodnie ze Standardami zarządzania zasobami ludzkimi w służbie cywilnej wprowadzonymi Zarządzeniem nr 6 Szefa Służby Cywilnej z dnia 12 marca 2020 r. </w:t>
      </w:r>
      <w:r w:rsidRPr="00934FC6">
        <w:rPr>
          <w:rFonts w:ascii="ArialMT" w:hAnsi="ArialMT" w:cs="ArialMT"/>
          <w:sz w:val="24"/>
          <w:szCs w:val="24"/>
        </w:rPr>
        <w:br/>
        <w:t>w sprawie standardów zarządzania zasobami ludzkimi w służbie cywilnej</w:t>
      </w:r>
      <w:r>
        <w:rPr>
          <w:rFonts w:ascii="ArialMT" w:hAnsi="ArialMT" w:cs="ArialMT"/>
          <w:sz w:val="24"/>
          <w:szCs w:val="24"/>
          <w:vertAlign w:val="superscript"/>
        </w:rPr>
        <w:footnoteReference w:id="5"/>
      </w:r>
      <w:r w:rsidRPr="00934FC6">
        <w:rPr>
          <w:rFonts w:ascii="ArialMT" w:hAnsi="ArialMT" w:cs="ArialMT"/>
          <w:sz w:val="24"/>
          <w:szCs w:val="24"/>
        </w:rPr>
        <w:t xml:space="preserve"> programy zarządzania zasobami ludzkimi urzędy aktualizują co najmniej raz na 3 lata. Urzędy, które zatrudniają 50 członków korpusu służby cywilnej i mniej, dostosowują program zarządzania zasobami ludzkimi do własnych potrzeb i możliwości.  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Wobec powyższego Wojewódzki Inspektor stosując standardy, o których mowa powyżej, powinien opracować aktualny program zarządzania zasobami ludzkimi.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Analiza Procedury wskazuje na uwzględnienie w niej wytycznych określonych Standardami zarządzania zasobami ludzkimi w służbie cywilnej, stanowiącymi załącznik do zarządzenia nr 6 Szefa Służby Cywilnej z dnia 12 marca 2020 r. w sprawie standardów zarządzania zasobami ludzkimi w służbie cywilnej</w:t>
      </w:r>
      <w:r w:rsidRPr="00934FC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34FC6">
        <w:rPr>
          <w:rFonts w:ascii="Arial" w:hAnsi="Arial" w:cs="Arial"/>
          <w:sz w:val="24"/>
          <w:szCs w:val="24"/>
        </w:rPr>
        <w:t xml:space="preserve">w zakresie objętym kontrolą. 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W myśl pkt 1 Procedury, proces naboru na wolne stanowiska pracy w służbie cywilnej w WIJHARS w Opolu organizowany jest zgodnie z przepisami u. o s. c. oraz Kodeksu pracy. Za prawidłową realizację procedury odpowiadają: Wojewódzki </w:t>
      </w:r>
      <w:r w:rsidRPr="00934FC6">
        <w:rPr>
          <w:rFonts w:ascii="Arial" w:hAnsi="Arial" w:cs="Arial"/>
          <w:sz w:val="24"/>
          <w:szCs w:val="24"/>
        </w:rPr>
        <w:t xml:space="preserve">Inspektor, kierownicy komórek organizacyjnych oraz komisja przeprowadzająca nabór i pracownik ds. kadrowych. Zgodnie z pkt 2 Procedury nabór jest prowadzony  w sposób zapewniający otwartość i konkurencyjność oraz równość szans kandydatów. </w:t>
      </w:r>
    </w:p>
    <w:p w:rsidR="002A53BE" w:rsidRPr="00934FC6" w:rsidP="002A53BE">
      <w:pPr>
        <w:tabs>
          <w:tab w:val="left" w:pos="1134"/>
        </w:tabs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Zgodnie z omawianą Procedurą:</w:t>
      </w:r>
    </w:p>
    <w:p w:rsidR="002A53BE" w:rsidRPr="00934FC6" w:rsidP="002A53BE">
      <w:pPr>
        <w:tabs>
          <w:tab w:val="left" w:pos="1134"/>
        </w:tabs>
        <w:spacing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1) osobą bezpośrednio odpowiedzialną w WIJHARS w Opolu za organizację naborów na wolne stanowiska pracy w służbie cywilnej jest Wojewódzki Inspektor, który opiniuje potrzeby kadrowe, powołuje komisję rekrutacyjną i upoważnia jej członków do przetwarzania danych osobowych kandydatów, upowszechnia informacje o wolnych stanowiskach pracy w służbie cywilnej oraz o wynikach naborów i wybiera najlepszego kandydata, z którym zawiera umowę o pracę;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2) kierownicy komórek organizacyjnych są odpowiedzialni za zgłaszanie Wojewódzkiemu Inspektorowi potrzeb w zakresie zatrudnienia pracowników oraz dokonywanie opisów stanowisk podległych pracowników;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3) komisja rekrutacyjna odpowiada za przygotowanie ogłoszenia o naborze, publikowanie ogłoszenia o naborze i informacji o wyniku naboru, a także przygotowanie listy kandydatów spełniających wymagania formalne, wyłonienie nie więcej niż pięciu najlepszych kandydatów spełniających wymagania niezbędne oraz w największym stopniu spełniających wymagania dodatkowe i sporządzenie protokołu z naboru;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4) pracownik ds. kadrowych, odpowiada za przechowywanie akt pracowników, przechowywanie opisów stanowisk pracy oraz przechowywanie protokołów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z przeprowadzonego naboru. 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Zgodnie z zakresem czynności wyżej wymieniony pracownik prowadzi sprawy związane z organizacją i naborem do służby cywilnej.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left="3969" w:firstLine="567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 </w:t>
      </w:r>
      <w:r w:rsidRPr="00934FC6">
        <w:rPr>
          <w:rFonts w:ascii="Arial" w:hAnsi="Arial" w:cs="Arial"/>
          <w:sz w:val="24"/>
          <w:szCs w:val="24"/>
        </w:rPr>
        <w:t>[Dowód: akta kontroli załącznik nr 3 i nr 4]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W ocenie kontrolujących, zapis w Procedurze, że komisja rekrutacyjna odpowiada za publikowanie ogłoszenia o naborze oraz informacji o wyniku naboru, jest niezgodny z art. 28 ust.1 u. o s.c., w myśl którego dyrektor generalny urzędu ma obowiązek upowszechniać informacje o wolnych stanowiskach pracy przez umieszczenie ogłoszenia o naborze w miejscu powszechnie dostępnym </w:t>
      </w:r>
      <w:r w:rsidRPr="00934FC6">
        <w:rPr>
          <w:rFonts w:ascii="Arial" w:hAnsi="Arial" w:cs="Arial"/>
          <w:sz w:val="24"/>
          <w:szCs w:val="24"/>
        </w:rPr>
        <w:br/>
        <w:t xml:space="preserve">w siedzibie urzędu, w Biuletynie Informacji Publicznej urzędu oraz w BIP Kancelarii Prezesa Rady Ministrów (KPRM) oraz z  art. 31 ust. 1 u. o s. c., zgodnie z którym dyrektor generalny urzędu niezwłocznie po przeprowadzonym naborze </w:t>
      </w:r>
      <w:r w:rsidRPr="00934FC6">
        <w:rPr>
          <w:rFonts w:ascii="Arial" w:hAnsi="Arial" w:cs="Arial"/>
          <w:sz w:val="24"/>
          <w:szCs w:val="24"/>
        </w:rPr>
        <w:t>upowszechnia informację o wyniku naboru przez umieszczenie jej w miejscu powszechnie dostępnym w siedzibie urzędu, w BIP urzędu oraz w BIP KPRM.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hAnsi="Arial" w:cs="Arial"/>
          <w:b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Badając prawidłowość przeprowadzenia naborów na wolne stanowiska pracy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w służbie cywilnej sprawdzono dokumentację wytypowanych do kontroli naborów, informacje zamieszczone na stronie BIP KPRM oraz BIP WIJHARS w Opolu. </w:t>
      </w:r>
    </w:p>
    <w:p w:rsidR="002A53BE" w:rsidRPr="00934FC6" w:rsidP="002A53BE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hAnsi="Arial" w:cs="Arial"/>
          <w:b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Ustalono, iż w okresie od dnia 1.01.2020 r. do dnia 31.12.2021 r. przeprowadzono 4 nabory do służby cywilnej:</w:t>
      </w:r>
    </w:p>
    <w:p w:rsidR="002A53BE" w:rsidRPr="00934FC6" w:rsidP="002A53BE">
      <w:pPr>
        <w:numPr>
          <w:ilvl w:val="0"/>
          <w:numId w:val="11"/>
        </w:numPr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color w:val="FF0000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ogłoszenie nr </w:t>
      </w:r>
      <w:r w:rsidRPr="00934FC6">
        <w:rPr>
          <w:rFonts w:ascii="Arial" w:eastAsia="Calibri" w:hAnsi="Arial" w:cs="Arial"/>
          <w:b/>
          <w:sz w:val="24"/>
          <w:szCs w:val="24"/>
        </w:rPr>
        <w:t xml:space="preserve">64841 </w:t>
      </w:r>
      <w:r w:rsidRPr="00934FC6">
        <w:rPr>
          <w:rFonts w:ascii="Arial" w:eastAsia="Calibri" w:hAnsi="Arial" w:cs="Arial"/>
          <w:sz w:val="24"/>
          <w:szCs w:val="24"/>
        </w:rPr>
        <w:t>o naborze na stanowisko inspektora ds. kontroli jakości handlowej w Wydziale Kontroli;</w:t>
      </w:r>
    </w:p>
    <w:p w:rsidR="002A53BE" w:rsidRPr="00934FC6" w:rsidP="002A53BE">
      <w:pPr>
        <w:numPr>
          <w:ilvl w:val="0"/>
          <w:numId w:val="11"/>
        </w:numPr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color w:val="FF0000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ogłoszenie nr </w:t>
      </w:r>
      <w:r w:rsidRPr="00934FC6">
        <w:rPr>
          <w:rFonts w:ascii="Arial" w:eastAsia="Calibri" w:hAnsi="Arial" w:cs="Arial"/>
          <w:b/>
          <w:sz w:val="24"/>
          <w:szCs w:val="24"/>
        </w:rPr>
        <w:t>71288</w:t>
      </w:r>
      <w:r w:rsidRPr="00934FC6">
        <w:rPr>
          <w:rFonts w:ascii="Arial" w:eastAsia="Calibri" w:hAnsi="Arial" w:cs="Arial"/>
          <w:sz w:val="24"/>
          <w:szCs w:val="24"/>
        </w:rPr>
        <w:t xml:space="preserve"> o naborze na stanowisko inspektora ds. kontroli jakości handlowej artykułów rolno-spożywczych w Wydziale Kontroli;</w:t>
      </w:r>
    </w:p>
    <w:p w:rsidR="002A53BE" w:rsidRPr="00934FC6" w:rsidP="002A53BE">
      <w:pPr>
        <w:numPr>
          <w:ilvl w:val="0"/>
          <w:numId w:val="11"/>
        </w:numPr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ogłoszenie nr</w:t>
      </w:r>
      <w:r w:rsidRPr="00934FC6">
        <w:rPr>
          <w:rFonts w:ascii="Arial" w:eastAsia="Calibri" w:hAnsi="Arial" w:cs="Arial"/>
          <w:b/>
          <w:sz w:val="24"/>
          <w:szCs w:val="24"/>
        </w:rPr>
        <w:t xml:space="preserve"> 81771 </w:t>
      </w:r>
      <w:r w:rsidRPr="00934FC6">
        <w:rPr>
          <w:rFonts w:ascii="Arial" w:eastAsia="Calibri" w:hAnsi="Arial" w:cs="Arial"/>
          <w:sz w:val="24"/>
          <w:szCs w:val="24"/>
        </w:rPr>
        <w:t xml:space="preserve">o naborze na stanowisko inspektora ds. administracji, księgowości i kontroli ex-post w Wydziale Organizacyjno- Administracyjnym; </w:t>
      </w:r>
    </w:p>
    <w:p w:rsidR="002A53BE" w:rsidRPr="00934FC6" w:rsidP="002A53BE">
      <w:pPr>
        <w:numPr>
          <w:ilvl w:val="0"/>
          <w:numId w:val="11"/>
        </w:numPr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ogłoszenie nr </w:t>
      </w:r>
      <w:r w:rsidRPr="00934FC6">
        <w:rPr>
          <w:rFonts w:ascii="Arial" w:eastAsia="Calibri" w:hAnsi="Arial" w:cs="Arial"/>
          <w:b/>
          <w:sz w:val="24"/>
          <w:szCs w:val="24"/>
        </w:rPr>
        <w:t>89127</w:t>
      </w:r>
      <w:r w:rsidRPr="00934FC6">
        <w:rPr>
          <w:rFonts w:ascii="Arial" w:eastAsia="Calibri" w:hAnsi="Arial" w:cs="Arial"/>
          <w:sz w:val="24"/>
          <w:szCs w:val="24"/>
        </w:rPr>
        <w:t xml:space="preserve"> o naborze na stanowisko inspektora ds. kontroli jakości handlowej artykułów rolno- spożywczych w Wydziale Kontroli.</w:t>
      </w:r>
    </w:p>
    <w:p w:rsidR="002A53BE" w:rsidRPr="00934FC6" w:rsidP="002A53BE">
      <w:pPr>
        <w:spacing w:before="120" w:after="120" w:line="360" w:lineRule="auto"/>
        <w:ind w:left="4649"/>
        <w:contextualSpacing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[Dowód akta kontroli załącznik nr 5 i nr 6]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W przypadku 3 naborów (ogłoszenia nr 64841, nr 71288, nr 81771), osoby które pozytywnie ukończyły procedurę naboru, zostały zatrudnione w WIJHARS w Opolu, w 1 przypadku (ogłoszenie nr 89127) nabór zakończył się bez wyboru kandydata.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Oceny sposobu przeprowadzania naborów na wolne stanowiska pracy w służbie cywilnej dokonano w oparciu o analizę wymienionych wyżej naborów.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W myśl obowiązującej w WIJHARS w Opolu Procedury dotyczącej prowadzenia naborów na wolne stanowiska pracy w służbie cywilnej, decyzję o rozpoczęciu naboru podejmuje Wojewódzki Inspektor, w oparciu o wniosek o zatrudnienie pracownika przekazany przez kierownika komórki organizacyjnej WIJHARS w Opolu. Kierownik komórki organizacyjnej zobligowany jest do przedłożenia wraz </w:t>
      </w:r>
      <w:r w:rsidRPr="00934FC6">
        <w:rPr>
          <w:rFonts w:ascii="Arial" w:eastAsia="Calibri" w:hAnsi="Arial" w:cs="Arial"/>
          <w:sz w:val="24"/>
          <w:szCs w:val="24"/>
        </w:rPr>
        <w:br/>
        <w:t>z wnioskiem do akceptacji Wojewódzkiego Inspektora opisu stanowiska pracy. Akceptacja stanowiska pracy oraz zgoda Wojewódzkiego Inspektora na zatrudnienie powodują rozpoczęcie procedury naboru.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Następnie, zgodnie z Procedurą, Wojewódzki Inspektor powołuje Komisję rekrutacyjną, przeprowadzającą nabór na wolne stanowisko pracy w służbie cywilnej. Wszyscy członkowie komisji składają oświadczenie o bezstronności oraz otrzymują od Wojewódzkiego Inspektora upoważnienia do przetwarzania danych osobowych kandydatów biorących udział w naborze.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Członek komisji wspólnie z kierownikiem właściwego wydziału sporządzają ogłoszenie o naborze, które następnie zatwierdza Wojewódzki Inspektor 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i zamieszcza je w BIP KPRM oraz w BIP WIJHARS w Opolu i na tablicy ogłoszeń </w:t>
      </w:r>
      <w:r w:rsidRPr="00934FC6">
        <w:rPr>
          <w:rFonts w:ascii="Arial" w:eastAsia="Calibri" w:hAnsi="Arial" w:cs="Arial"/>
          <w:sz w:val="24"/>
          <w:szCs w:val="24"/>
        </w:rPr>
        <w:br/>
        <w:t>w WIJHARS w Opolu.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Komisja przeprowadzająca nabór weryfikuje spełnienie przez kandydatów wymagań formalnych określonych w ogłoszeniu o naborze, a następnie sporządza listę kandydatów, którzy spełnili wymagania formalne określone w ogłoszeniu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o naborze. Do II etapu rekrutacji zostają dopuszczeni kandydaci, którzy złożyli </w:t>
      </w:r>
      <w:r w:rsidRPr="00934FC6">
        <w:rPr>
          <w:rFonts w:ascii="Arial" w:eastAsia="Calibri" w:hAnsi="Arial" w:cs="Arial"/>
          <w:sz w:val="24"/>
          <w:szCs w:val="24"/>
        </w:rPr>
        <w:br/>
        <w:t>w terminie wymagane dokumenty i spełnili wszystkie wymagania formalne.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Etap II naboru składa się z części pisemnej lub rozmowy kwalifikacyjnej lub innych form sprawdzenia umiejętności. O sposobie przeprowadzenia II etapu decyduje komisja po uwzględnieniu liczby kandydatów spełniających wymagania formalne.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Po przeprowadzonym naborze komisja ustala wynik wskazując nie więcej niż pięciu najlepszych kandydatów, którzy w drugim etapie selekcji uzyskali największą sumaryczną ilość punktów wraz ze wskazaniem kandydatów niepełnosprawnych, </w:t>
      </w:r>
      <w:r w:rsidRPr="00934FC6">
        <w:rPr>
          <w:rFonts w:ascii="Arial" w:eastAsia="Calibri" w:hAnsi="Arial" w:cs="Arial"/>
          <w:sz w:val="24"/>
          <w:szCs w:val="24"/>
        </w:rPr>
        <w:br/>
        <w:t>o ile spełnili warunki formalne uprawniające do pierwszeństwa w zatrudnieniu. Komisja sporządza protokół z przeprowadzonego naboru, który przedkłada Wojewódzkiemu Inspektorowi. Spośród kandydatów wskazanych przez komisję Wojewódzki Inspektor wybiera kandydata celem zatrudnienia. Po wyborze przez Wojewódzkiego Inspektora kandydata, członek komisji informuje zainteresowanego telefonicznie o wyniku naboru.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Zgodnie z Procedurą  wniosek o zatrudnienie pracownika każdorazowo został złożony do Wojewódzkiego Inspektora wraz z opisem stanowiska pracy.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Procedurę naboru przeprowadziła każdorazowo Komisja rekrutacyjna powołana przez Wojewódzkiego Inspektora w celu przeprowadzenia naboru. Komisja rekrutacyjna, w każdym przypadku poddanym weryfikacji, sporządziła protokół </w:t>
      </w:r>
      <w:r w:rsidRPr="00934FC6">
        <w:rPr>
          <w:rFonts w:ascii="Arial" w:eastAsia="Calibri" w:hAnsi="Arial" w:cs="Arial"/>
          <w:sz w:val="24"/>
          <w:szCs w:val="24"/>
        </w:rPr>
        <w:br/>
        <w:t>z naboru</w:t>
      </w:r>
      <w:r w:rsidRPr="00934FC6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934FC6">
        <w:rPr>
          <w:rFonts w:ascii="Arial" w:eastAsia="Calibri" w:hAnsi="Arial" w:cs="Arial"/>
          <w:sz w:val="24"/>
          <w:szCs w:val="24"/>
        </w:rPr>
        <w:t>oraz dla każdego kandydata sporządziła Formularz oceny</w:t>
      </w:r>
      <w:r w:rsidRPr="00934FC6">
        <w:rPr>
          <w:rFonts w:ascii="Arial" w:eastAsia="Calibri" w:hAnsi="Arial" w:cs="Arial"/>
          <w:i/>
          <w:sz w:val="24"/>
          <w:szCs w:val="24"/>
        </w:rPr>
        <w:t>.</w:t>
      </w:r>
      <w:r w:rsidRPr="00934FC6">
        <w:rPr>
          <w:rFonts w:ascii="Arial" w:eastAsia="Calibri" w:hAnsi="Arial" w:cs="Arial"/>
          <w:sz w:val="24"/>
          <w:szCs w:val="24"/>
        </w:rPr>
        <w:t xml:space="preserve"> Ostateczną decyzję o zatrudnieniu najlepszego kandydata podejmował Wojewódzki Inspektor.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W wyniku przeprowadzonych czynności kontrolnych pozytywnie oceniono realizację następujących zadań związanych z postępowaniem rekrutacyjnym:</w:t>
      </w:r>
    </w:p>
    <w:p w:rsidR="002A53BE" w:rsidRPr="00934FC6" w:rsidP="002A53BE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upowszechnienie, zgodnie z art. 28 ust. 1 u. o s. c., informacji o wolnych stanowiskach pracy poprzez umieszczenia ogłoszenia o naborze w miejscu </w:t>
      </w:r>
      <w:r w:rsidRPr="00934FC6">
        <w:rPr>
          <w:rFonts w:ascii="Arial" w:eastAsia="Calibri" w:hAnsi="Arial" w:cs="Arial"/>
          <w:sz w:val="24"/>
          <w:szCs w:val="24"/>
        </w:rPr>
        <w:t xml:space="preserve">powszechnie dostępnym w siedzibie urzędu, w BIP WIJHARS w Opolu oraz </w:t>
      </w:r>
      <w:r w:rsidRPr="00934FC6">
        <w:rPr>
          <w:rFonts w:ascii="Arial" w:eastAsia="Calibri" w:hAnsi="Arial" w:cs="Arial"/>
          <w:sz w:val="24"/>
          <w:szCs w:val="24"/>
        </w:rPr>
        <w:br/>
        <w:t>w BIP KPRM;</w:t>
      </w:r>
    </w:p>
    <w:p w:rsidR="002A53BE" w:rsidRPr="00934FC6" w:rsidP="002A53BE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zawarcie w ogłoszeniach o naborach obligatoryjnych elementów wynikających z art. 28 ust. 2 u. o s. c.;</w:t>
      </w:r>
    </w:p>
    <w:p w:rsidR="002A53BE" w:rsidRPr="00934FC6" w:rsidP="002A53BE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zachowanie terminu do składania dokumentów, który odpowiadał warunkom określonym w art. 28 ust. 3 u. o s. c.;</w:t>
      </w:r>
    </w:p>
    <w:p w:rsidR="002A53BE" w:rsidRPr="00934FC6" w:rsidP="002A53BE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hAnsi="Arial" w:cs="Arial"/>
          <w:color w:val="000000"/>
          <w:sz w:val="24"/>
          <w:szCs w:val="24"/>
        </w:rPr>
        <w:t>sporządzenie z przebiegu przeprowadzonych postępowań rekrutacyjnych protokołu, który zawierał  wszystkie elementy, o których mowa w art. 30 ust. 2 u. o s. c.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iCs/>
          <w:sz w:val="24"/>
          <w:szCs w:val="24"/>
        </w:rPr>
      </w:pPr>
      <w:r w:rsidRPr="00934FC6">
        <w:rPr>
          <w:rFonts w:ascii="Arial" w:eastAsia="Calibri" w:hAnsi="Arial" w:cs="Arial"/>
          <w:color w:val="000000" w:themeColor="text1"/>
          <w:sz w:val="24"/>
          <w:szCs w:val="24"/>
        </w:rPr>
        <w:t>Niemniej, w każdym przypadku poddanym kontroli ogłoszenie o naborze było niezgodne z opisem stanowiska pracy, co narusza wymóg określony w art. 28 ust.1 pkt 3 u. o s. c., zgodnie z którym</w:t>
      </w:r>
      <w:r w:rsidRPr="00934FC6">
        <w:rPr>
          <w:rFonts w:ascii="Arial" w:eastAsia="Calibri" w:hAnsi="Arial" w:cs="Arial"/>
          <w:sz w:val="24"/>
          <w:szCs w:val="24"/>
        </w:rPr>
        <w:t xml:space="preserve"> o</w:t>
      </w:r>
      <w:r w:rsidRPr="00934FC6">
        <w:rPr>
          <w:rFonts w:ascii="Arial" w:eastAsia="Calibri" w:hAnsi="Arial" w:cs="Arial"/>
          <w:iCs/>
          <w:sz w:val="24"/>
          <w:szCs w:val="24"/>
        </w:rPr>
        <w:t>głoszenie o naborze powinno zawierać wymagania, związane ze stanowiskiem pracy, zgodnie z opisem danego stanowiska, ze wskazaniem, które z nich są niezbędne, a które dodatkowe.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iCs/>
          <w:sz w:val="24"/>
          <w:szCs w:val="24"/>
        </w:rPr>
      </w:pPr>
      <w:r w:rsidRPr="00934FC6">
        <w:rPr>
          <w:rFonts w:ascii="Arial" w:eastAsia="Calibri" w:hAnsi="Arial" w:cs="Arial"/>
          <w:color w:val="000000" w:themeColor="text1"/>
          <w:sz w:val="24"/>
          <w:szCs w:val="24"/>
        </w:rPr>
        <w:t>Niezgodność ogłoszenia o naborze z opisem stanowiska pracy narusza, również standardy określone w zarządzeniu Nr 6 Szefa Służby Cywilnej w sprawie standardów  zarządzania zasobami ludzkimi oraz Procedurę zatrudnienia, stosowaną w WIJHARS w Opolu.</w:t>
      </w:r>
    </w:p>
    <w:p w:rsidR="002A53BE" w:rsidRPr="00934FC6" w:rsidP="002A53BE">
      <w:pPr>
        <w:spacing w:before="120" w:after="120" w:line="360" w:lineRule="auto"/>
        <w:ind w:firstLine="567"/>
        <w:rPr>
          <w:rFonts w:ascii="Arial" w:hAnsi="Arial"/>
          <w:color w:val="000000" w:themeColor="text1"/>
          <w:sz w:val="24"/>
          <w:szCs w:val="24"/>
        </w:rPr>
      </w:pPr>
      <w:r w:rsidRPr="00934FC6">
        <w:rPr>
          <w:rFonts w:ascii="Arial" w:eastAsia="Calibri" w:hAnsi="Arial" w:cs="Arial"/>
          <w:color w:val="000000" w:themeColor="text1"/>
          <w:sz w:val="24"/>
          <w:szCs w:val="24"/>
        </w:rPr>
        <w:t xml:space="preserve">W 1 przypadku (ogłoszenie </w:t>
      </w:r>
      <w:r w:rsidRPr="00934FC6">
        <w:rPr>
          <w:rFonts w:ascii="Arial" w:hAnsi="Arial"/>
          <w:color w:val="000000" w:themeColor="text1"/>
          <w:sz w:val="24"/>
          <w:szCs w:val="24"/>
        </w:rPr>
        <w:t>nr 71288) w ogłoszeniu jako wymóg niezbędny wskazano „brak przeciwskazań sanitarno-epidemiologicznych do  wykonywania pracy związanej z żywnością”, a wymogu takiego nie zamieszczono w opisie stanowiska pracy.</w:t>
      </w:r>
    </w:p>
    <w:p w:rsidR="002A53BE" w:rsidRPr="00934FC6" w:rsidP="002A53BE">
      <w:pPr>
        <w:spacing w:before="120" w:after="120" w:line="360" w:lineRule="auto"/>
        <w:ind w:firstLine="567"/>
        <w:rPr>
          <w:rFonts w:ascii="Arial" w:hAnsi="Arial"/>
          <w:color w:val="000000" w:themeColor="text1"/>
          <w:sz w:val="24"/>
          <w:szCs w:val="24"/>
        </w:rPr>
      </w:pPr>
      <w:r w:rsidRPr="00934FC6">
        <w:rPr>
          <w:rFonts w:ascii="Arial" w:eastAsia="Calibri" w:hAnsi="Arial" w:cs="Arial"/>
          <w:color w:val="000000" w:themeColor="text1"/>
          <w:sz w:val="24"/>
          <w:szCs w:val="24"/>
        </w:rPr>
        <w:t xml:space="preserve">W 3 przypadkach (ogłoszenia </w:t>
      </w:r>
      <w:r w:rsidRPr="00934FC6">
        <w:rPr>
          <w:rFonts w:ascii="Arial" w:hAnsi="Arial"/>
          <w:color w:val="000000" w:themeColor="text1"/>
          <w:sz w:val="24"/>
          <w:szCs w:val="24"/>
        </w:rPr>
        <w:t xml:space="preserve">nr 64841 i nr 71288 oraz nr  89127) w opisie stanowiska pracy w wymaganiach dodatkowych wskazano posiadanie przeszkolenia </w:t>
      </w:r>
      <w:r w:rsidRPr="00934FC6">
        <w:rPr>
          <w:rFonts w:ascii="Arial" w:hAnsi="Arial"/>
          <w:color w:val="000000" w:themeColor="text1"/>
          <w:sz w:val="24"/>
          <w:szCs w:val="24"/>
        </w:rPr>
        <w:br/>
        <w:t xml:space="preserve">z zakresu stosowania przepisów ustawy Kodeks postępowania administracyjnego, </w:t>
      </w:r>
      <w:r w:rsidRPr="00934FC6">
        <w:rPr>
          <w:rFonts w:ascii="Arial" w:hAnsi="Arial"/>
          <w:color w:val="000000" w:themeColor="text1"/>
          <w:sz w:val="24"/>
          <w:szCs w:val="24"/>
        </w:rPr>
        <w:br/>
        <w:t>natomiast w ogłoszeniu o naborze  taki wymóg nie został wskazany.</w:t>
      </w:r>
    </w:p>
    <w:p w:rsidR="002A53BE" w:rsidRPr="00934FC6" w:rsidP="002A53BE">
      <w:pPr>
        <w:spacing w:before="120" w:after="120" w:line="360" w:lineRule="auto"/>
        <w:ind w:firstLine="567"/>
        <w:rPr>
          <w:rFonts w:ascii="Arial" w:hAnsi="Arial"/>
          <w:color w:val="000000" w:themeColor="text1"/>
          <w:sz w:val="24"/>
          <w:szCs w:val="24"/>
        </w:rPr>
      </w:pPr>
      <w:r w:rsidRPr="00934FC6">
        <w:rPr>
          <w:rFonts w:ascii="Arial" w:eastAsia="Calibri" w:hAnsi="Arial" w:cs="Arial"/>
          <w:color w:val="000000" w:themeColor="text1"/>
          <w:sz w:val="24"/>
          <w:szCs w:val="24"/>
        </w:rPr>
        <w:t>W 2 przypadkach (ogłoszenie</w:t>
      </w:r>
      <w:r w:rsidRPr="00934FC6">
        <w:rPr>
          <w:rFonts w:ascii="Arial" w:hAnsi="Arial"/>
          <w:color w:val="000000" w:themeColor="text1"/>
          <w:sz w:val="24"/>
          <w:szCs w:val="24"/>
        </w:rPr>
        <w:t xml:space="preserve"> nr 71288 i nr 81127) w wymaganiach dodatkowych w ogłoszeniu jest wskazane posiadanie wykształcenia wyższego na kierunkach: towaroznawstwo i przetwórstwo żywności, technologia produkcji artykułów rolno-spożywczych lub pokrewne rolnicze, przyrodnicze, chemiczne, ochrona środowiska, natomiast zgodnie z opisem stanowiska wykształcenie wyższe na tych stanowiskach nie jest wymagane.</w:t>
      </w:r>
    </w:p>
    <w:p w:rsidR="002A53BE" w:rsidRPr="00934FC6" w:rsidP="002A53BE">
      <w:pPr>
        <w:spacing w:before="120" w:after="120" w:line="360" w:lineRule="auto"/>
        <w:ind w:firstLine="567"/>
        <w:rPr>
          <w:rFonts w:ascii="Arial" w:hAnsi="Arial"/>
          <w:color w:val="000000" w:themeColor="text1"/>
          <w:sz w:val="24"/>
          <w:szCs w:val="24"/>
        </w:rPr>
      </w:pPr>
      <w:r w:rsidRPr="00934FC6">
        <w:rPr>
          <w:rFonts w:ascii="Arial" w:hAnsi="Arial"/>
          <w:color w:val="000000" w:themeColor="text1"/>
          <w:sz w:val="24"/>
          <w:szCs w:val="24"/>
        </w:rPr>
        <w:t xml:space="preserve">W 1 przypadku (ogłoszenie 81771) w wymaganiach dodatkowych </w:t>
      </w:r>
      <w:r w:rsidRPr="00934FC6">
        <w:rPr>
          <w:rFonts w:ascii="Arial" w:hAnsi="Arial"/>
          <w:color w:val="000000" w:themeColor="text1"/>
          <w:sz w:val="24"/>
          <w:szCs w:val="24"/>
        </w:rPr>
        <w:br/>
        <w:t xml:space="preserve">w ogłoszeniu wskazano posiadanie wykształcenia wyższego na kierunkach: </w:t>
      </w:r>
      <w:r w:rsidRPr="00934FC6">
        <w:rPr>
          <w:rFonts w:ascii="Arial" w:hAnsi="Arial"/>
          <w:color w:val="000000" w:themeColor="text1"/>
          <w:sz w:val="24"/>
          <w:szCs w:val="24"/>
        </w:rPr>
        <w:t>ekonomia, zarządzanie, rachunkowość, natomiast w opisie stanowiska wymagane jest wykształcenie wyższe.</w:t>
      </w:r>
    </w:p>
    <w:p w:rsidR="002A53BE" w:rsidRPr="00934FC6" w:rsidP="002A53BE">
      <w:pPr>
        <w:spacing w:after="120" w:line="360" w:lineRule="auto"/>
        <w:ind w:left="4423" w:firstLine="567"/>
        <w:rPr>
          <w:rFonts w:ascii="Arial" w:hAnsi="Arial"/>
          <w:color w:val="000000" w:themeColor="text1"/>
          <w:sz w:val="24"/>
          <w:szCs w:val="24"/>
        </w:rPr>
      </w:pPr>
      <w:r w:rsidRPr="00934FC6">
        <w:rPr>
          <w:rFonts w:ascii="Arial" w:hAnsi="Arial"/>
          <w:color w:val="000000" w:themeColor="text1"/>
          <w:sz w:val="24"/>
          <w:szCs w:val="24"/>
        </w:rPr>
        <w:t>[Dowód: akta kontroli załącznik nr 7-9]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Odnosząc się do stwierdzonej podczas kontroli nieprawidłowości Wojewódzki Inspektor wyjaśnił: cyt. „Odnośnie różnic między wymaganiami w ogłoszeniu </w:t>
      </w:r>
      <w:r w:rsidRPr="00934FC6">
        <w:rPr>
          <w:rFonts w:ascii="Arial" w:eastAsia="Calibri" w:hAnsi="Arial" w:cs="Arial"/>
          <w:sz w:val="24"/>
          <w:szCs w:val="24"/>
        </w:rPr>
        <w:br/>
        <w:t>o naborze na stanowisko inspektora a opisie tego stanowiska dokonamy zmian opisu tego stanowiska. Uznajemy, że w przypadku stanowiska inspektora, czyli najniższego w hierarchii inspektorskiej, nie powinno się wymagać szkoleń w zakresie k.p.a. Ponadto w opisie stanowiska zawarty zostanie wymóg dodatkowy o braku przeciwskazań sanitarno-epidemiologicznych do zajmowania danego stanowiska”.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left="4366" w:firstLine="709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[Dowód: akta kontroli załącznik nr.10]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color w:val="0070C0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Zgodnie z § 2 ust. 2 zarządzenia nr 1 Prezesa Rady Ministrów z dnia 7 stycznia 2011 roku w sprawie zasad dokonywania opisów i wartościowania stanowisk pracy </w:t>
      </w:r>
      <w:r w:rsidRPr="00934FC6">
        <w:rPr>
          <w:rFonts w:ascii="Arial" w:eastAsia="Calibri" w:hAnsi="Arial" w:cs="Arial"/>
          <w:sz w:val="24"/>
          <w:szCs w:val="24"/>
        </w:rPr>
        <w:br/>
        <w:t>w służbie cywilnej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6"/>
      </w:r>
      <w:r w:rsidRPr="00934FC6">
        <w:rPr>
          <w:rFonts w:ascii="Arial" w:eastAsia="Calibri" w:hAnsi="Arial" w:cs="Arial"/>
          <w:sz w:val="24"/>
          <w:szCs w:val="24"/>
        </w:rPr>
        <w:t xml:space="preserve"> w razie zaistnienia zmian w zakresie stanowiska dokonuje się niezwłocznie aktualizacji opisu stanowiska pracy. Mając powyższe na względzie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w przypadku wystąpienia zmian w zakresie stanowiska pracy należało zmienić opis stanowiska pracy, a następnie rozpocząć procedurę naboru zgodnie z pożądanymi wymaganiami. </w:t>
      </w:r>
    </w:p>
    <w:p w:rsidR="002A53BE" w:rsidRPr="00934FC6" w:rsidP="002A53BE">
      <w:pPr>
        <w:spacing w:before="120" w:after="120" w:line="360" w:lineRule="auto"/>
        <w:ind w:firstLine="567"/>
        <w:rPr>
          <w:rFonts w:ascii="Arial" w:hAnsi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W 1 przypadku (ogłoszenie nr 89127) zakres zadań w opisie stanowiska różnił się od zakresu zadań zamieszczonego w ogłoszeniu o naborze.</w:t>
      </w:r>
      <w:r w:rsidRPr="00934FC6">
        <w:rPr>
          <w:rFonts w:ascii="Arial" w:hAnsi="Arial"/>
          <w:sz w:val="24"/>
          <w:szCs w:val="24"/>
        </w:rPr>
        <w:t xml:space="preserve"> W zakresie zadań </w:t>
      </w:r>
      <w:r w:rsidRPr="00934FC6">
        <w:rPr>
          <w:rFonts w:ascii="Arial" w:hAnsi="Arial"/>
          <w:sz w:val="24"/>
          <w:szCs w:val="24"/>
        </w:rPr>
        <w:br/>
        <w:t>w ogłoszeniu wpisano, że pracownik zatrudniony na tym stanowisku m.in.  opracowuje informacje o wynikach kontroli w celu sporządzenia sprawozdawczości dla jednostek nadrzędnych, natomiast w opisie stanowiska pracy zadania takiego nie wymieniono.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Ponadto w 1 przypadku objętym kontrolą (ogłoszenie nr 71288) jako wymagane dokumenty dodatkowe wskazano kopie dokumentów potwierdzających spełnienie wymagania dodatkowego w postaci doświadczenia zawodowego/ stażu pracy, gdzie staż pracy nie był wymagany.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Jako wymagany dokument dodatkowy wskazano zaświadczenie lekarskie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o braku przeciwskazań sanitarno-epidemiologicznych w pracy w kontakcie </w:t>
      </w:r>
      <w:r w:rsidRPr="00934FC6">
        <w:rPr>
          <w:rFonts w:ascii="Arial" w:eastAsia="Calibri" w:hAnsi="Arial" w:cs="Arial"/>
          <w:sz w:val="24"/>
          <w:szCs w:val="24"/>
        </w:rPr>
        <w:br/>
        <w:t>z żywnością podczas, gdy wymóg ten w ogłoszeniu wskazany był jako niezbędny.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hAnsi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Jako wymagane dokumenty dodatkowe wskazano również kopie dokumentów potwierdzających niepełnosprawność </w:t>
      </w:r>
      <w:r w:rsidRPr="00934FC6">
        <w:rPr>
          <w:rFonts w:ascii="Arial" w:hAnsi="Arial"/>
          <w:sz w:val="24"/>
          <w:szCs w:val="24"/>
        </w:rPr>
        <w:t xml:space="preserve">podczas, gdy w ogłoszeniu zaznaczono, że WIJHARS w Opolu spełnia wymogi w zakresie zatrudnienia osób </w:t>
      </w:r>
      <w:r w:rsidRPr="00934FC6">
        <w:rPr>
          <w:rFonts w:ascii="Arial" w:hAnsi="Arial"/>
          <w:sz w:val="24"/>
          <w:szCs w:val="24"/>
        </w:rPr>
        <w:br/>
        <w:t>z niepełnosprawnością wobec czego nie należy składać dokumentów potwierdzających niepełnosprawność.</w:t>
      </w:r>
    </w:p>
    <w:p w:rsidR="002A53BE" w:rsidRPr="00934FC6" w:rsidP="002A53BE">
      <w:pPr>
        <w:spacing w:line="360" w:lineRule="auto"/>
        <w:ind w:left="4649" w:firstLine="567"/>
        <w:rPr>
          <w:rFonts w:ascii="Arial" w:hAnsi="Arial"/>
          <w:color w:val="000000" w:themeColor="text1"/>
          <w:sz w:val="24"/>
          <w:szCs w:val="24"/>
        </w:rPr>
      </w:pPr>
      <w:r w:rsidRPr="00934FC6">
        <w:rPr>
          <w:rFonts w:ascii="Arial" w:hAnsi="Arial"/>
          <w:color w:val="000000" w:themeColor="text1"/>
          <w:sz w:val="24"/>
          <w:szCs w:val="24"/>
        </w:rPr>
        <w:t>[Dowód: akta kontroli załącznik nr 9]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MT" w:hAnsi="ArialMT" w:cs="ArialMT"/>
          <w:sz w:val="24"/>
          <w:szCs w:val="24"/>
        </w:rPr>
      </w:pPr>
      <w:r w:rsidRPr="00934FC6">
        <w:rPr>
          <w:rFonts w:ascii="ArialMT" w:hAnsi="ArialMT" w:cs="ArialMT"/>
          <w:sz w:val="24"/>
          <w:szCs w:val="24"/>
        </w:rPr>
        <w:t xml:space="preserve">W protokole z naboru nr 81 771 zapisano, że kandydatka uzyskała 17 pkt, natomiast z formularza oceny tej kandydatki wynikało, że kandydatka uzyskała 19 pkt. Z uwagi na fakt, że w naborze uczestniczyła tylko jedna kandydatka omyłka ta nie miała wpływu na wynik naboru.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MT" w:hAnsi="ArialMT" w:cs="ArialMT"/>
          <w:sz w:val="24"/>
          <w:szCs w:val="24"/>
        </w:rPr>
      </w:pPr>
      <w:r w:rsidRPr="00934FC6">
        <w:rPr>
          <w:rFonts w:ascii="Arial" w:hAnsi="Arial" w:cs="Arial"/>
          <w:color w:val="000000" w:themeColor="text1"/>
          <w:sz w:val="24"/>
          <w:szCs w:val="24"/>
        </w:rPr>
        <w:t>Weryfikacji poddano również terminowość upowszechniania informacji o wynikach naborów w BIP KPRM i BIP WIJHARS w Opolu:</w:t>
      </w:r>
    </w:p>
    <w:p w:rsidR="002A53BE" w:rsidRPr="00934FC6" w:rsidP="002A53BE">
      <w:pPr>
        <w:numPr>
          <w:ilvl w:val="0"/>
          <w:numId w:val="12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w postępowaniu rekrutacyjnym nr 64841 nabór zakończono w dniu 21 lipca 2020 roku (zgodnie z protokołem z naboru) wyłaniając kandydata na stanowisko inspektora ds. kontroli artykułów rolno-spożywczych, a informację o wyniku naboru zamieszczono w BIP KPRM w dniu 22 lipca 2020 roku, czyli bez zbędnej zwłoki,</w:t>
      </w:r>
    </w:p>
    <w:p w:rsidR="002A53BE" w:rsidRPr="00934FC6" w:rsidP="002A53BE">
      <w:pPr>
        <w:numPr>
          <w:ilvl w:val="0"/>
          <w:numId w:val="12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b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w postępowaniu rekrutacyjnym nr 71288 nabór zakończono w dniu 18 grudnia  2020 roku (zgodnie z protokołem z naboru) wyłaniając kandydata na stanowisko inspektora ds. kontroli artykułów rolno-spożywczych, a informację o wyniku naboru zamieszczono w BIP KPRM oraz w BIP WIJHARS w Opolu dopiero w dniu 25 sierpnia 2021 roku </w:t>
      </w:r>
      <w:r w:rsidRPr="00934FC6">
        <w:rPr>
          <w:rFonts w:ascii="Arial" w:hAnsi="Arial" w:cs="Arial"/>
          <w:b/>
          <w:sz w:val="24"/>
          <w:szCs w:val="24"/>
        </w:rPr>
        <w:t>(zwłoka</w:t>
      </w:r>
      <w:r w:rsidRPr="00934FC6">
        <w:rPr>
          <w:rFonts w:ascii="Arial" w:hAnsi="Arial" w:cs="Arial"/>
          <w:sz w:val="24"/>
          <w:szCs w:val="24"/>
        </w:rPr>
        <w:t xml:space="preserve"> </w:t>
      </w:r>
      <w:r w:rsidRPr="00934FC6">
        <w:rPr>
          <w:rFonts w:ascii="Arial" w:hAnsi="Arial" w:cs="Arial"/>
          <w:b/>
          <w:sz w:val="24"/>
          <w:szCs w:val="24"/>
        </w:rPr>
        <w:t>wyniosła 8 miesięcy i 7 dni);</w:t>
      </w:r>
    </w:p>
    <w:p w:rsidR="002A53BE" w:rsidRPr="00934FC6" w:rsidP="002A53BE">
      <w:pPr>
        <w:numPr>
          <w:ilvl w:val="0"/>
          <w:numId w:val="12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w postępowaniu rekrutacyjnym nr 81771 nabór zakończono w dniu 20 sierpnia 2021 roku (zgodnie z protokołem z naboru) wyłaniając kandydata na stanowisko inspektora ds. administracji, księgowości i kontroli ex-post, a informację o wyniku naboru zamieszczono w BIP KPRM oraz w BIP WIJHARS w Opolu w dniu 25 sierpnia 2021 roku </w:t>
      </w:r>
      <w:r w:rsidRPr="00934FC6">
        <w:rPr>
          <w:rFonts w:ascii="Arial" w:hAnsi="Arial" w:cs="Arial"/>
          <w:b/>
          <w:sz w:val="24"/>
          <w:szCs w:val="24"/>
        </w:rPr>
        <w:t>(zwłoka wyniosła 5 dni);</w:t>
      </w:r>
    </w:p>
    <w:p w:rsidR="002A53BE" w:rsidRPr="00934FC6" w:rsidP="002A53BE">
      <w:pPr>
        <w:numPr>
          <w:ilvl w:val="0"/>
          <w:numId w:val="12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w postępowaniu rekrutacyjnym nr 89127 nabór zakończono w dniu 21 stycznia  2022 r. (zgodnie z protokołem z naboru) bez wyboru kandydata, a informację o wyniku naboru zamieszczono w BIP KPRM oraz w BIP WIJHARS w Opolu </w:t>
      </w:r>
      <w:r w:rsidRPr="00934FC6">
        <w:rPr>
          <w:rFonts w:ascii="Arial" w:hAnsi="Arial" w:cs="Arial"/>
          <w:sz w:val="24"/>
          <w:szCs w:val="24"/>
        </w:rPr>
        <w:br/>
        <w:t xml:space="preserve">w dniu 20 stycznia 2022 r. (co oznacza, że wynik naboru został zamieszczony w BIP KPRM oraz w BIP WIJHARS w Opolu przed sporządzeniem protokołu </w:t>
      </w:r>
      <w:r w:rsidRPr="00934FC6">
        <w:rPr>
          <w:rFonts w:ascii="Arial" w:hAnsi="Arial" w:cs="Arial"/>
          <w:sz w:val="24"/>
          <w:szCs w:val="24"/>
        </w:rPr>
        <w:br/>
        <w:t>z naboru).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left="3742"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[Dowód: akta kontroli załącznik nr 11 i nr 13]</w:t>
      </w:r>
    </w:p>
    <w:p w:rsidR="002A53BE" w:rsidRPr="00934FC6" w:rsidP="002A53BE">
      <w:pPr>
        <w:spacing w:before="120" w:after="120" w:line="360" w:lineRule="auto"/>
        <w:ind w:firstLine="567"/>
        <w:contextualSpacing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W tym zakresie zwrócono się do Wojewódzkiego Inspektora o wyjaśnienia </w:t>
      </w:r>
      <w:r w:rsidRPr="00934FC6">
        <w:rPr>
          <w:rFonts w:ascii="Arial" w:hAnsi="Arial" w:cs="Arial"/>
          <w:sz w:val="24"/>
          <w:szCs w:val="24"/>
        </w:rPr>
        <w:br/>
        <w:t xml:space="preserve">w zakresie daty publikacji wyniku naboru nr 89127 oraz przyczyn opóźnienia publikacji wyniku naboru nr 71288 na stronach BIP. </w:t>
      </w:r>
    </w:p>
    <w:p w:rsidR="002A53BE" w:rsidRPr="00934FC6" w:rsidP="002A53BE">
      <w:pPr>
        <w:spacing w:before="120" w:after="120" w:line="360" w:lineRule="auto"/>
        <w:ind w:firstLine="567"/>
        <w:contextualSpacing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Wojewódzki Inspektor oświadczył, że w protokole z naboru 89127 omyłkowo wpisano datę 21 stycznia 2022 r. zamiast 20 stycznia 2022 r., natomiast w przypadku naboru nr 71288 opóźnienie było spowodowane absencją pracownika upoważnionego do tworzenia i aktualizacji ogłoszeń o naborze w serwisie służby cywilnej.</w:t>
      </w:r>
    </w:p>
    <w:p w:rsidR="002A53BE" w:rsidRPr="00934FC6" w:rsidP="002A53BE">
      <w:pPr>
        <w:spacing w:before="120" w:after="120" w:line="360" w:lineRule="auto"/>
        <w:ind w:firstLine="567"/>
        <w:contextualSpacing/>
        <w:outlineLvl w:val="0"/>
        <w:rPr>
          <w:rFonts w:ascii="Arial" w:hAnsi="Arial" w:cs="Arial"/>
          <w:color w:val="FF0000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Z wyjaśnień Wojewódzkiego Inspektora wynika cyt.: „Koniec jego nieobecności zbiegł się z okresem zakończenia naboru nr 71288. Jak wyjaśnił, po powrocie do pracy miał do nadrobienia wiele innych spraw i obowiązek ogłoszenia wyniku naboru umknął mu z pamięci. Należy podkreślić, że w opisywanym naborze tylko jedna osoba przystąpiła do postępowania kwalifikacyjnego, jej kandydatura została przyjęta i o wyniku naboru została bezzwłocznie poinformowana telefonicznie”.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4309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[Dowód: akta kontroli załącznik nr 12 i nr 14]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Biorąc pod uwagę powyższe wyjaśnienia, a także niewielki upływ czasu od zakończenia naboru do publikacji wyniku należy przyjąć, że obowiązek niezwłocznego upowszechniania informacji o wynikach naborów został spełniony </w:t>
      </w:r>
      <w:r w:rsidRPr="00934FC6">
        <w:rPr>
          <w:rFonts w:ascii="Arial" w:hAnsi="Arial" w:cs="Arial"/>
          <w:sz w:val="24"/>
          <w:szCs w:val="24"/>
        </w:rPr>
        <w:br/>
        <w:t xml:space="preserve">w przypadku naborów nr 64841 nr 81771 oraz nr 89127. 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Niemniej, w przypadku naboru nr 71288 ogłoszenie zostało zamieszczone na stronie BIP KPRM oraz BIP WIJHARS w Opolu 8 miesięcy i 7 dni po zakończeniu naboru, co oznacza, że </w:t>
      </w:r>
      <w:r w:rsidRPr="00934FC6">
        <w:rPr>
          <w:rFonts w:ascii="Arial" w:hAnsi="Arial" w:cs="Arial"/>
          <w:color w:val="000000" w:themeColor="text1"/>
          <w:sz w:val="24"/>
          <w:szCs w:val="24"/>
        </w:rPr>
        <w:t xml:space="preserve">naruszono dyspozycję art. 31 ust. 1 u. o s. c., zgodnie </w:t>
      </w:r>
      <w:r w:rsidRPr="00934FC6">
        <w:rPr>
          <w:rFonts w:ascii="Arial" w:hAnsi="Arial" w:cs="Arial"/>
          <w:color w:val="000000" w:themeColor="text1"/>
          <w:sz w:val="24"/>
          <w:szCs w:val="24"/>
        </w:rPr>
        <w:br/>
        <w:t>z którym dyrektor generalny urzędu niezwłocznie po przeprowadzonym naborze upowszechnia informację o wyniku naboru przez umieszczenie jej w miejscu powszechnie dostępnym w siedzibie urzędu, w Biuletynie urzędu oraz Biuletynie KPRM.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Zgodnie z Procedurą oferty kandydatów niewyłonionych w trakcie naboru do WIJHARS w Opolu podlegają komisyjnemu zniszczeniu. Ze zniszczenia ofert sporządzany jest protokół.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W trakcie kontroli ustalono, że w przypadku  naboru nr 64841 brakuje protokołu zniszczenia oferty kandydata, który nie spełnił wymogów formalnych.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Wojewódzki inspektor wyjaśnił cyt.: „Dokumenty kandydata, który nie spełnił wymogów formalnych zostały zniszczone. Nie zostały one ujęte w protokole zniszczenia, ponieważ protokół ten zawierał tylko dokumenty kandydatów, którzy spełnili wymogi formalne i zostali dopuszczeni do dalszego postępowania </w:t>
      </w:r>
      <w:r w:rsidRPr="00934FC6">
        <w:rPr>
          <w:rFonts w:ascii="Arial" w:eastAsia="Calibri" w:hAnsi="Arial" w:cs="Arial"/>
          <w:sz w:val="24"/>
          <w:szCs w:val="24"/>
        </w:rPr>
        <w:t>kwalifikacyjnego. Ustawa o służbie cywilnej nie mówi wprost, jak należy postępować z dokumentami kandydatów. Niemniej jednak przyznajemy, że nasza procedura zawiera lukę. Zobowiązujemy się do dokonania w procedurze zmian uwzględniających sposób postępowania z dokumentami kandydatów nie spełniających wymogów formalnych.”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046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[Dowód: akta kontroli załącznik nr 10]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 xml:space="preserve">Powyższe wyjaśnienia Wojewódzkiego Inspektora nie zasługują na uwzględnienie z uwagi na fakt, że Procedura wskazuje sposób postępowania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z ofertami kandydatów, którzy nie zostali zatrudnieni w wyniku naboru. Zgodnie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z Procedurą dokumenty aplikacyjne kandydata, który został wyłoniony w drodze naboru, zostają dołączone do jego akt osobowych. Dokumenty aplikacyjne pozostałych kandydatów, są przechowywane przez okres trzech miesięcy od dnia nawiązania stosunku pracy z osobą wyłonioną w drodze naboru (art. 33 ustawy </w:t>
      </w:r>
      <w:r w:rsidRPr="00934FC6">
        <w:rPr>
          <w:rFonts w:ascii="Arial" w:eastAsia="Calibri" w:hAnsi="Arial" w:cs="Arial"/>
          <w:sz w:val="24"/>
          <w:szCs w:val="24"/>
        </w:rPr>
        <w:br/>
        <w:t xml:space="preserve">o służbie cywilnej). Po upływie terminu ich przydatności dokumenty aplikacyjne są komisyjnie niszczone.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934FC6">
        <w:rPr>
          <w:rFonts w:ascii="Arial" w:eastAsia="Calibri" w:hAnsi="Arial" w:cs="Arial"/>
          <w:sz w:val="24"/>
          <w:szCs w:val="24"/>
        </w:rPr>
        <w:t>Ponadto zaznaczyć należy, że w ogłoszeniach o naborze nr 81771, nr 71288, nr 89127, została zawarta informacja, że oferty kandydatów, którzy nie zostali zatrudnieni zostaną zniszczone po 3 miesiącach od zakończenia naboru. Do tego czasu można będzie je odebrać w urzędzie, natomiast w ogłoszeniu nr 64841 zamieszczono informację, że oferty odrzucone zostaną komisyjnie zniszczone.</w:t>
      </w:r>
    </w:p>
    <w:p w:rsidR="002A53BE" w:rsidRPr="00934FC6" w:rsidP="002A53BE">
      <w:pPr>
        <w:numPr>
          <w:ilvl w:val="0"/>
          <w:numId w:val="7"/>
        </w:numPr>
        <w:spacing w:before="120" w:after="120" w:line="36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34FC6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nieprawidłowości:</w:t>
      </w:r>
    </w:p>
    <w:p w:rsidR="002A53BE" w:rsidRPr="00934FC6" w:rsidP="002A53BE">
      <w:p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934FC6">
        <w:rPr>
          <w:rFonts w:ascii="Arial" w:hAnsi="Arial" w:cs="Arial"/>
          <w:bCs/>
          <w:sz w:val="24"/>
          <w:szCs w:val="24"/>
        </w:rPr>
        <w:t>W wyniku kontroli ujawniono nieprawidłowości: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1. Naruszenie zasady wyrażonej w art. 28 ust. 2 pkt 3 u. o s. c. mówiącej o tym, </w:t>
      </w:r>
      <w:r w:rsidRPr="00934FC6">
        <w:rPr>
          <w:rFonts w:ascii="Arial" w:hAnsi="Arial" w:cs="Arial"/>
          <w:sz w:val="24"/>
          <w:szCs w:val="24"/>
        </w:rPr>
        <w:br/>
        <w:t xml:space="preserve">iż ogłoszenie o naborze powinno zawierać wymagania związane ze stanowiskiem pracy zgodnie z opisem danego stanowiska, ze wskazaniem, które z nich są niezbędne, a które dodatkowe.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2. </w:t>
      </w:r>
      <w:r w:rsidRPr="00934FC6">
        <w:rPr>
          <w:rFonts w:ascii="Arial" w:hAnsi="Arial" w:cs="Arial"/>
          <w:color w:val="000000" w:themeColor="text1"/>
          <w:sz w:val="24"/>
          <w:szCs w:val="24"/>
        </w:rPr>
        <w:t>Naruszenie  dyspozycji art. 31 ust. 1 u. o s. c., zgodnie z którym dyrektor generalny urzędu niezwłocznie po przeprowadzonym naborze upowszechnia informację o wyniku naboru przez umieszczenie jej w miejscu powszechnie dostępnym w siedzibie urzędu, w Biuletynie urzędu oraz Biuletynie KPRM.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3. Niezgodność zapisów w Procedurze z art. 28 ust.1  oraz art. 31 ust. 1 u. o s. c. 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>Przyczyną ujawnionych nieprawidłowości był niewystarczający nadzór nad realizacją kontrolowanego zdania. Skutkiem stwierdzonych nieprawidłowości jest odstępstwo od stanu pożądanego w kontrolowanym zakresie.</w:t>
      </w:r>
    </w:p>
    <w:p w:rsidR="002A53BE" w:rsidRPr="00934FC6" w:rsidP="002A53BE">
      <w:pPr>
        <w:autoSpaceDE w:val="0"/>
        <w:autoSpaceDN w:val="0"/>
        <w:adjustRightInd w:val="0"/>
        <w:spacing w:before="120" w:after="120" w:line="36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934FC6">
        <w:rPr>
          <w:rFonts w:ascii="Arial" w:hAnsi="Arial" w:cs="Arial"/>
          <w:sz w:val="24"/>
          <w:szCs w:val="24"/>
        </w:rPr>
        <w:t xml:space="preserve"> Niemniej, jednak należy zaznaczyć, że powyższe nieprawidłowości nie naruszają zasady </w:t>
      </w:r>
      <w:r w:rsidRPr="00934FC6">
        <w:rPr>
          <w:rFonts w:ascii="Arial" w:hAnsi="Arial" w:cs="Arial"/>
          <w:bCs/>
          <w:sz w:val="24"/>
          <w:szCs w:val="24"/>
        </w:rPr>
        <w:t>o powszechnej dostępności do informacji o wolnych stanowiskach oraz o otwartości i konkurencyjności, wyrażonej w</w:t>
      </w:r>
      <w:r w:rsidRPr="00934FC6">
        <w:rPr>
          <w:rFonts w:ascii="Arial" w:hAnsi="Arial" w:cs="Arial"/>
          <w:sz w:val="24"/>
          <w:szCs w:val="24"/>
        </w:rPr>
        <w:t xml:space="preserve"> </w:t>
      </w:r>
      <w:r w:rsidRPr="00934FC6">
        <w:rPr>
          <w:rFonts w:ascii="Arial" w:hAnsi="Arial" w:cs="Arial"/>
          <w:bCs/>
          <w:sz w:val="24"/>
          <w:szCs w:val="24"/>
        </w:rPr>
        <w:t>art. 6 u. o s. c.</w:t>
      </w:r>
    </w:p>
    <w:p w:rsidR="002A53BE" w:rsidRPr="00831C71" w:rsidP="002A53BE">
      <w:pPr>
        <w:numPr>
          <w:ilvl w:val="0"/>
          <w:numId w:val="9"/>
        </w:numPr>
        <w:spacing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31C71">
        <w:rPr>
          <w:rFonts w:ascii="Arial" w:hAnsi="Arial" w:cs="Arial"/>
          <w:b/>
          <w:sz w:val="24"/>
          <w:szCs w:val="24"/>
        </w:rPr>
        <w:t>Informacja o zastrzeżeniach zgłoszonych do projektu wystąpienia pokontrolnego i wyniku ich rozpatrzenia lub o niezgłoszeniu zastrzeżeń</w:t>
      </w:r>
      <w:r w:rsidRPr="004E752F">
        <w:rPr>
          <w:rFonts w:ascii="Arial" w:hAnsi="Arial" w:cs="Arial"/>
          <w:b/>
          <w:sz w:val="24"/>
          <w:szCs w:val="24"/>
        </w:rPr>
        <w:t>.</w:t>
      </w:r>
    </w:p>
    <w:p w:rsidR="002A53BE" w:rsidRPr="004E752F" w:rsidP="002A53BE">
      <w:p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831C71">
        <w:rPr>
          <w:rFonts w:ascii="Arial" w:eastAsia="Calibri" w:hAnsi="Arial" w:cs="Arial"/>
          <w:sz w:val="24"/>
          <w:szCs w:val="24"/>
        </w:rPr>
        <w:t>Kierownik jednostki kontrolowanej nie zgłosił zastrzeżeń do projektu wystąpienia pokontrolnego.</w:t>
      </w:r>
    </w:p>
    <w:p w:rsidR="002A53BE" w:rsidRPr="00831C71" w:rsidP="002A53BE">
      <w:pPr>
        <w:numPr>
          <w:ilvl w:val="0"/>
          <w:numId w:val="9"/>
        </w:numPr>
        <w:spacing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31C71">
        <w:rPr>
          <w:rFonts w:ascii="Arial" w:hAnsi="Arial" w:cs="Arial"/>
          <w:b/>
          <w:sz w:val="24"/>
          <w:szCs w:val="24"/>
        </w:rPr>
        <w:t>Zalecenia lub wnioski dotyczące usunięcia nieprawidłowości lub usprawnienia funkcjonowania jednostki kontrolowanej</w:t>
      </w:r>
      <w:r w:rsidRPr="004E752F">
        <w:rPr>
          <w:rFonts w:ascii="Arial" w:hAnsi="Arial" w:cs="Arial"/>
          <w:b/>
          <w:sz w:val="24"/>
          <w:szCs w:val="24"/>
        </w:rPr>
        <w:t>.</w:t>
      </w:r>
    </w:p>
    <w:p w:rsidR="002A53BE" w:rsidRPr="00831C71" w:rsidP="002A53B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31C71">
        <w:rPr>
          <w:rFonts w:ascii="Arial" w:hAnsi="Arial" w:cs="Arial"/>
          <w:sz w:val="24"/>
          <w:szCs w:val="24"/>
        </w:rPr>
        <w:t>W związku z ustaleniami kontroli zalecam:</w:t>
      </w:r>
    </w:p>
    <w:p w:rsidR="002A53BE" w:rsidP="002A53BE">
      <w:pPr>
        <w:numPr>
          <w:ilvl w:val="0"/>
          <w:numId w:val="10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31C71">
        <w:rPr>
          <w:rFonts w:ascii="Arial" w:hAnsi="Arial" w:cs="Arial"/>
          <w:sz w:val="24"/>
          <w:szCs w:val="24"/>
        </w:rPr>
        <w:t xml:space="preserve">Zamieszczać w ogłoszeniach o naborze wymagania związane ze stanowiskiem pracy zgodnie z opisem danego stanowiska, ze wskazaniem, które z nich </w:t>
      </w:r>
      <w:r>
        <w:rPr>
          <w:rFonts w:ascii="Arial" w:hAnsi="Arial" w:cs="Arial"/>
          <w:sz w:val="24"/>
          <w:szCs w:val="24"/>
        </w:rPr>
        <w:br/>
      </w:r>
      <w:r w:rsidRPr="00831C71">
        <w:rPr>
          <w:rFonts w:ascii="Arial" w:hAnsi="Arial" w:cs="Arial"/>
          <w:sz w:val="24"/>
          <w:szCs w:val="24"/>
        </w:rPr>
        <w:t xml:space="preserve">są niezbędne, a które dodatkowe, w myśl dyspozycji zawartej w art. 28 ust. 2 pkt 3 </w:t>
      </w:r>
      <w:r>
        <w:rPr>
          <w:rFonts w:ascii="Arial" w:hAnsi="Arial" w:cs="Arial"/>
          <w:sz w:val="24"/>
          <w:szCs w:val="24"/>
        </w:rPr>
        <w:t>u. o. s. c.</w:t>
      </w:r>
    </w:p>
    <w:p w:rsidR="002A53BE" w:rsidRPr="00831C71" w:rsidP="002A53BE">
      <w:pPr>
        <w:numPr>
          <w:ilvl w:val="0"/>
          <w:numId w:val="10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Upowszechniać informacje o wyniku naboru niezwłocznie po przeprowadzonym naborze zgodnie z art. 31 ust.1 u. o s. c.</w:t>
      </w:r>
    </w:p>
    <w:p w:rsidR="002A53BE" w:rsidP="002A53BE">
      <w:pPr>
        <w:numPr>
          <w:ilvl w:val="0"/>
          <w:numId w:val="10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Wzmocnić nadzór nad problematyką dotyczącą przeprowadzania naborów na wolne stanowiska pracy w służbie cywilnej. </w:t>
      </w:r>
    </w:p>
    <w:p w:rsidR="002A53BE" w:rsidRPr="008429AA" w:rsidP="002A53BE">
      <w:pPr>
        <w:numPr>
          <w:ilvl w:val="0"/>
          <w:numId w:val="10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429AA">
        <w:rPr>
          <w:rFonts w:ascii="Arial" w:hAnsi="Arial" w:cs="Arial"/>
          <w:sz w:val="24"/>
          <w:szCs w:val="24"/>
        </w:rPr>
        <w:t>pracowa</w:t>
      </w:r>
      <w:r>
        <w:rPr>
          <w:rFonts w:ascii="Arial" w:hAnsi="Arial" w:cs="Arial"/>
          <w:sz w:val="24"/>
          <w:szCs w:val="24"/>
        </w:rPr>
        <w:t>ć</w:t>
      </w:r>
      <w:r w:rsidRPr="008429AA">
        <w:rPr>
          <w:rFonts w:ascii="Arial" w:hAnsi="Arial" w:cs="Arial"/>
          <w:sz w:val="24"/>
          <w:szCs w:val="24"/>
        </w:rPr>
        <w:t xml:space="preserve"> Program zarządzania zasobami ludzkimi</w:t>
      </w:r>
      <w:r>
        <w:rPr>
          <w:rFonts w:ascii="Arial" w:hAnsi="Arial" w:cs="Arial"/>
          <w:sz w:val="24"/>
          <w:szCs w:val="24"/>
        </w:rPr>
        <w:t xml:space="preserve"> w jednostce</w:t>
      </w:r>
      <w:r w:rsidRPr="008429AA">
        <w:rPr>
          <w:rFonts w:ascii="Arial" w:hAnsi="Arial" w:cs="Arial"/>
          <w:sz w:val="24"/>
          <w:szCs w:val="24"/>
        </w:rPr>
        <w:t xml:space="preserve">, zgodnie </w:t>
      </w:r>
      <w:r>
        <w:rPr>
          <w:rFonts w:ascii="Arial" w:hAnsi="Arial" w:cs="Arial"/>
          <w:sz w:val="24"/>
          <w:szCs w:val="24"/>
        </w:rPr>
        <w:br/>
      </w:r>
      <w:r w:rsidRPr="008429AA">
        <w:rPr>
          <w:rFonts w:ascii="Arial" w:hAnsi="Arial" w:cs="Arial"/>
          <w:sz w:val="24"/>
          <w:szCs w:val="24"/>
        </w:rPr>
        <w:t xml:space="preserve">z wytycznymi określonymi w Standardach zarządzania zasobami ludzkimi </w:t>
      </w:r>
      <w:r>
        <w:rPr>
          <w:rFonts w:ascii="Arial" w:hAnsi="Arial" w:cs="Arial"/>
          <w:sz w:val="24"/>
          <w:szCs w:val="24"/>
        </w:rPr>
        <w:br/>
      </w:r>
      <w:r w:rsidRPr="008429AA">
        <w:rPr>
          <w:rFonts w:ascii="Arial" w:hAnsi="Arial" w:cs="Arial"/>
          <w:sz w:val="24"/>
          <w:szCs w:val="24"/>
        </w:rPr>
        <w:t>w służbie cywilnej, stanowiącymi załącznik do zarządzenia nr 6 Szefa Służby Cywilnej  w sprawie standardów zarządzania zasobami ludzkimi w służbie cywilnej oraz dostosowa</w:t>
      </w:r>
      <w:r>
        <w:rPr>
          <w:rFonts w:ascii="Arial" w:hAnsi="Arial" w:cs="Arial"/>
          <w:sz w:val="24"/>
          <w:szCs w:val="24"/>
        </w:rPr>
        <w:t>ć</w:t>
      </w:r>
      <w:r w:rsidRPr="008429AA">
        <w:rPr>
          <w:rFonts w:ascii="Arial" w:hAnsi="Arial" w:cs="Arial"/>
          <w:sz w:val="24"/>
          <w:szCs w:val="24"/>
        </w:rPr>
        <w:t xml:space="preserve"> obowiązując</w:t>
      </w:r>
      <w:r>
        <w:rPr>
          <w:rFonts w:ascii="Arial" w:hAnsi="Arial" w:cs="Arial"/>
          <w:sz w:val="24"/>
          <w:szCs w:val="24"/>
        </w:rPr>
        <w:t>ą</w:t>
      </w:r>
      <w:r w:rsidRPr="008429AA">
        <w:rPr>
          <w:rFonts w:ascii="Arial" w:hAnsi="Arial" w:cs="Arial"/>
          <w:sz w:val="24"/>
          <w:szCs w:val="24"/>
        </w:rPr>
        <w:t xml:space="preserve"> w jednostce Procedur</w:t>
      </w:r>
      <w:r>
        <w:rPr>
          <w:rFonts w:ascii="Arial" w:hAnsi="Arial" w:cs="Arial"/>
          <w:sz w:val="24"/>
          <w:szCs w:val="24"/>
        </w:rPr>
        <w:t>ę</w:t>
      </w:r>
      <w:r w:rsidRPr="008429AA">
        <w:rPr>
          <w:rFonts w:ascii="Arial" w:hAnsi="Arial" w:cs="Arial"/>
          <w:sz w:val="24"/>
          <w:szCs w:val="24"/>
        </w:rPr>
        <w:t xml:space="preserve"> do obowiązujących przepisów prawa.</w:t>
      </w:r>
    </w:p>
    <w:p w:rsidR="002A53BE" w:rsidRPr="00831C71" w:rsidP="002A53BE">
      <w:pPr>
        <w:numPr>
          <w:ilvl w:val="0"/>
          <w:numId w:val="9"/>
        </w:numPr>
        <w:spacing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31C71">
        <w:rPr>
          <w:rFonts w:ascii="Arial" w:hAnsi="Arial" w:cs="Arial"/>
          <w:b/>
          <w:sz w:val="24"/>
          <w:szCs w:val="24"/>
        </w:rPr>
        <w:t xml:space="preserve">Ocena wskazująca na niezasadność zajmowania stanowiska lub pełnienia funkcji przez osobę odpowiedzialną za stwierdzone nieprawidłowości: </w:t>
      </w:r>
      <w:r w:rsidRPr="00831C71">
        <w:rPr>
          <w:rFonts w:ascii="Arial" w:hAnsi="Arial" w:cs="Arial"/>
          <w:sz w:val="24"/>
          <w:szCs w:val="24"/>
        </w:rPr>
        <w:t>nie dotyczy.</w:t>
      </w:r>
    </w:p>
    <w:p w:rsidR="002A53BE" w:rsidRPr="007E3467" w:rsidP="002A53BE">
      <w:pPr>
        <w:numPr>
          <w:ilvl w:val="0"/>
          <w:numId w:val="9"/>
        </w:numPr>
        <w:spacing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31C71">
        <w:rPr>
          <w:rFonts w:ascii="Arial" w:hAnsi="Arial" w:cs="Arial"/>
          <w:b/>
          <w:sz w:val="24"/>
          <w:szCs w:val="24"/>
        </w:rPr>
        <w:t>Na podstawie art. 49 oraz art. 46 ust. 3 pkt 3 ustawy o kontroli</w:t>
      </w:r>
      <w:r w:rsidRPr="007E3467">
        <w:rPr>
          <w:rFonts w:ascii="Arial" w:hAnsi="Arial" w:cs="Arial"/>
          <w:b/>
          <w:sz w:val="24"/>
          <w:szCs w:val="24"/>
        </w:rPr>
        <w:t xml:space="preserve">, proszę o przekazanie pisemnej informacji o sposobie wykonania zaleceń, wykorzystaniu wniosków lub przyczynach ich niewykorzystania, o podjętych </w:t>
      </w:r>
      <w:r w:rsidRPr="007E3467">
        <w:rPr>
          <w:rFonts w:ascii="Arial" w:hAnsi="Arial" w:cs="Arial"/>
          <w:b/>
          <w:sz w:val="24"/>
          <w:szCs w:val="24"/>
        </w:rPr>
        <w:t>działaniach lub przyczynach ich niepodjęcia, albo o innym sposobie usunięcia stwierdzonych nieprawidłowości, w terminie 14 dni od dnia otrzymania niniejszego dokumentu.</w:t>
      </w:r>
    </w:p>
    <w:p w:rsidR="002A53BE" w:rsidRPr="00831C71" w:rsidP="002A53BE">
      <w:pPr>
        <w:numPr>
          <w:ilvl w:val="0"/>
          <w:numId w:val="9"/>
        </w:numPr>
        <w:spacing w:after="240" w:line="360" w:lineRule="auto"/>
        <w:ind w:left="0" w:firstLine="0"/>
        <w:rPr>
          <w:rFonts w:ascii="Calibri" w:hAnsi="Calibri"/>
          <w:b/>
          <w:sz w:val="24"/>
          <w:szCs w:val="24"/>
        </w:rPr>
      </w:pPr>
      <w:r w:rsidRPr="00831C71">
        <w:rPr>
          <w:rFonts w:ascii="Arial" w:hAnsi="Arial" w:cs="Arial"/>
          <w:b/>
          <w:sz w:val="24"/>
          <w:szCs w:val="24"/>
        </w:rPr>
        <w:t xml:space="preserve">Zgodnie z </w:t>
      </w:r>
      <w:r w:rsidRPr="00831C71">
        <w:rPr>
          <w:rFonts w:ascii="Arial" w:hAnsi="Arial" w:cs="Arial"/>
          <w:b/>
          <w:bCs/>
          <w:sz w:val="24"/>
          <w:szCs w:val="24"/>
        </w:rPr>
        <w:t xml:space="preserve">art. 48 </w:t>
      </w:r>
      <w:r w:rsidRPr="00831C71">
        <w:rPr>
          <w:rFonts w:ascii="Arial" w:hAnsi="Arial" w:cs="Arial"/>
          <w:b/>
          <w:iCs/>
          <w:sz w:val="24"/>
          <w:szCs w:val="24"/>
        </w:rPr>
        <w:t xml:space="preserve">ustawy </w:t>
      </w:r>
      <w:r w:rsidRPr="00831C71">
        <w:rPr>
          <w:rFonts w:ascii="Arial" w:hAnsi="Arial" w:cs="Arial"/>
          <w:b/>
          <w:sz w:val="24"/>
          <w:szCs w:val="24"/>
        </w:rPr>
        <w:t>o kontroli</w:t>
      </w:r>
      <w:r w:rsidRPr="00831C71">
        <w:rPr>
          <w:rFonts w:ascii="Arial" w:hAnsi="Arial" w:cs="Arial"/>
          <w:b/>
          <w:iCs/>
          <w:sz w:val="24"/>
          <w:szCs w:val="24"/>
        </w:rPr>
        <w:t>,</w:t>
      </w:r>
      <w:r w:rsidRPr="00831C71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31C71">
        <w:rPr>
          <w:rFonts w:ascii="Arial" w:hAnsi="Arial" w:cs="Arial"/>
          <w:b/>
          <w:sz w:val="24"/>
          <w:szCs w:val="24"/>
        </w:rPr>
        <w:t>od wystąpienia pokontrolnego nie przysługują środki odwoławcze.</w:t>
      </w:r>
    </w:p>
    <w:p w:rsidR="00A74D53" w:rsidRPr="00E249A1" w:rsidP="00F16AB6">
      <w:pPr>
        <w:keepNext/>
        <w:keepLines/>
        <w:tabs>
          <w:tab w:val="left" w:pos="-3686"/>
          <w:tab w:val="center" w:pos="6237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Ewelina Kurzydło</w:t>
      </w:r>
      <w:bookmarkEnd w:id="4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5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6"/>
    </w:p>
    <w:p w:rsidR="00C65DE0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  <w:bookmarkStart w:id="7" w:name="_GoBack"/>
      <w:bookmarkEnd w:id="7"/>
    </w:p>
    <w:sectPr w:rsidSect="00000183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4208695"/>
      <w:docPartObj>
        <w:docPartGallery w:val="Page Numbers (Bottom of Page)"/>
        <w:docPartUnique/>
      </w:docPartObj>
    </w:sdtPr>
    <w:sdtContent>
      <w:p w:rsidR="002A53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/13</w:t>
        </w:r>
      </w:p>
    </w:sdtContent>
  </w:sdt>
  <w:p w:rsidR="002A5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21F08" w:rsidP="00F16AB6">
      <w:r>
        <w:separator/>
      </w:r>
    </w:p>
  </w:footnote>
  <w:footnote w:type="continuationSeparator" w:id="1">
    <w:p w:rsidR="00721F08" w:rsidP="00F16AB6">
      <w:r>
        <w:continuationSeparator/>
      </w:r>
    </w:p>
  </w:footnote>
  <w:footnote w:id="2">
    <w:p w:rsidR="002A53BE" w:rsidRPr="006B3E44" w:rsidP="002A53BE">
      <w:pPr>
        <w:pStyle w:val="FootnoteText"/>
        <w:spacing w:before="120" w:after="120"/>
        <w:outlineLvl w:val="0"/>
        <w:rPr>
          <w:rFonts w:ascii="Arial" w:hAnsi="Arial" w:cs="Arial"/>
          <w:sz w:val="22"/>
          <w:szCs w:val="18"/>
        </w:rPr>
      </w:pPr>
      <w:r w:rsidRPr="006B3E44">
        <w:rPr>
          <w:rStyle w:val="Znakiprzypiswdolnych"/>
          <w:rFonts w:ascii="Arial" w:hAnsi="Arial" w:cs="Arial"/>
          <w:szCs w:val="18"/>
        </w:rPr>
        <w:footnoteRef/>
      </w:r>
      <w:r w:rsidRPr="006B3E44">
        <w:rPr>
          <w:rFonts w:ascii="Arial" w:hAnsi="Arial" w:cs="Arial"/>
          <w:szCs w:val="18"/>
        </w:rPr>
        <w:t xml:space="preserve"> </w:t>
      </w:r>
      <w:r w:rsidRPr="006B3E44">
        <w:rPr>
          <w:rFonts w:ascii="Arial" w:hAnsi="Arial" w:cs="Arial"/>
          <w:sz w:val="22"/>
          <w:szCs w:val="18"/>
        </w:rPr>
        <w:t xml:space="preserve">Tekst jednolity </w:t>
      </w:r>
      <w:r w:rsidRPr="006B3E44">
        <w:rPr>
          <w:rFonts w:ascii="Arial" w:hAnsi="Arial" w:cs="Arial"/>
          <w:spacing w:val="-4"/>
          <w:sz w:val="22"/>
          <w:szCs w:val="18"/>
        </w:rPr>
        <w:t>Dz. U. z 20</w:t>
      </w:r>
      <w:r>
        <w:rPr>
          <w:rFonts w:ascii="Arial" w:hAnsi="Arial" w:cs="Arial"/>
          <w:spacing w:val="-4"/>
          <w:sz w:val="22"/>
          <w:szCs w:val="18"/>
        </w:rPr>
        <w:t>22</w:t>
      </w:r>
      <w:r w:rsidRPr="006B3E44">
        <w:rPr>
          <w:rFonts w:ascii="Arial" w:hAnsi="Arial" w:cs="Arial"/>
          <w:spacing w:val="-4"/>
          <w:sz w:val="22"/>
          <w:szCs w:val="18"/>
        </w:rPr>
        <w:t xml:space="preserve"> r. poz.</w:t>
      </w:r>
      <w:r>
        <w:rPr>
          <w:rFonts w:ascii="Arial" w:hAnsi="Arial" w:cs="Arial"/>
          <w:spacing w:val="-4"/>
          <w:sz w:val="22"/>
          <w:szCs w:val="18"/>
        </w:rPr>
        <w:t>135 ze zm.</w:t>
      </w:r>
      <w:r w:rsidRPr="006B3E44">
        <w:rPr>
          <w:rFonts w:ascii="Arial" w:hAnsi="Arial" w:cs="Arial"/>
          <w:spacing w:val="-4"/>
          <w:sz w:val="22"/>
          <w:szCs w:val="18"/>
        </w:rPr>
        <w:t xml:space="preserve">, dalej: ustawa o wojewodzie. </w:t>
      </w:r>
    </w:p>
  </w:footnote>
  <w:footnote w:id="3">
    <w:p w:rsidR="002A53BE" w:rsidRPr="00E24027" w:rsidP="002A53BE">
      <w:pPr>
        <w:pStyle w:val="FootnoteText"/>
        <w:spacing w:before="120" w:after="120"/>
        <w:outlineLvl w:val="0"/>
        <w:rPr>
          <w:rFonts w:ascii="Arial" w:hAnsi="Arial" w:cs="Arial"/>
          <w:sz w:val="18"/>
          <w:szCs w:val="18"/>
        </w:rPr>
      </w:pPr>
      <w:r w:rsidRPr="006B3E44">
        <w:rPr>
          <w:rStyle w:val="Znakiprzypiswdolnych"/>
          <w:rFonts w:ascii="Arial" w:hAnsi="Arial" w:cs="Arial"/>
          <w:sz w:val="22"/>
          <w:szCs w:val="18"/>
        </w:rPr>
        <w:footnoteRef/>
      </w:r>
      <w:r w:rsidRPr="006B3E44">
        <w:rPr>
          <w:rFonts w:ascii="Arial" w:hAnsi="Arial" w:cs="Arial"/>
          <w:sz w:val="22"/>
          <w:szCs w:val="18"/>
        </w:rPr>
        <w:t xml:space="preserve"> Tekst jednolity </w:t>
      </w:r>
      <w:r>
        <w:rPr>
          <w:rFonts w:ascii="Arial" w:hAnsi="Arial" w:cs="Arial"/>
          <w:spacing w:val="-4"/>
          <w:sz w:val="22"/>
          <w:szCs w:val="18"/>
        </w:rPr>
        <w:t>Dz. U. z</w:t>
      </w:r>
      <w:r w:rsidRPr="006B3E44">
        <w:rPr>
          <w:rFonts w:ascii="Arial" w:hAnsi="Arial" w:cs="Arial"/>
          <w:spacing w:val="-4"/>
          <w:sz w:val="22"/>
          <w:szCs w:val="18"/>
        </w:rPr>
        <w:t xml:space="preserve"> 2020 r. poz. 224, dalej: ustawa o kontroli.</w:t>
      </w:r>
    </w:p>
  </w:footnote>
  <w:footnote w:id="4">
    <w:p w:rsidR="002A53BE" w:rsidRPr="00CA4547" w:rsidP="002A53BE">
      <w:pPr>
        <w:pStyle w:val="FootnoteText"/>
        <w:tabs>
          <w:tab w:val="left" w:pos="-1134"/>
        </w:tabs>
        <w:spacing w:before="120" w:after="120"/>
        <w:outlineLvl w:val="0"/>
        <w:rPr>
          <w:rFonts w:ascii="Arial" w:hAnsi="Arial" w:cs="Arial"/>
          <w:sz w:val="22"/>
          <w:szCs w:val="22"/>
        </w:rPr>
      </w:pPr>
      <w:r w:rsidRPr="00CA4547">
        <w:rPr>
          <w:rStyle w:val="FootnoteReference"/>
          <w:rFonts w:ascii="Arial" w:hAnsi="Arial" w:cs="Arial"/>
          <w:sz w:val="22"/>
          <w:szCs w:val="22"/>
        </w:rPr>
        <w:footnoteRef/>
      </w:r>
      <w:r w:rsidRPr="00CA4547">
        <w:rPr>
          <w:rFonts w:ascii="Arial" w:hAnsi="Arial" w:cs="Arial"/>
          <w:sz w:val="22"/>
          <w:szCs w:val="22"/>
        </w:rPr>
        <w:t xml:space="preserve"> Tekst jednolity Dz. U. z 202</w:t>
      </w:r>
      <w:r>
        <w:rPr>
          <w:rFonts w:ascii="Arial" w:hAnsi="Arial" w:cs="Arial"/>
          <w:sz w:val="22"/>
          <w:szCs w:val="22"/>
        </w:rPr>
        <w:t>2</w:t>
      </w:r>
      <w:r w:rsidRPr="00CA4547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1691</w:t>
      </w:r>
    </w:p>
  </w:footnote>
  <w:footnote w:id="5">
    <w:p w:rsidR="002A53BE" w:rsidP="002A53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4547">
        <w:rPr>
          <w:rFonts w:ascii="Arial" w:hAnsi="Arial" w:cs="Arial"/>
          <w:sz w:val="22"/>
          <w:szCs w:val="22"/>
        </w:rPr>
        <w:t>Dostępne na stronie:</w:t>
      </w:r>
      <w:r w:rsidRPr="00CA4547">
        <w:rPr>
          <w:rFonts w:ascii="Arial" w:hAnsi="Arial" w:cs="Arial"/>
          <w:color w:val="000000"/>
          <w:sz w:val="22"/>
          <w:szCs w:val="22"/>
        </w:rPr>
        <w:t xml:space="preserve"> </w:t>
      </w:r>
      <w:r>
        <w:fldChar w:fldCharType="begin"/>
      </w:r>
      <w:r>
        <w:instrText xml:space="preserve"> HYPERLINK "https://www.gov.pl/web/sluzbacywilna/akty-prawne" </w:instrText>
      </w:r>
      <w:r>
        <w:fldChar w:fldCharType="separate"/>
      </w:r>
      <w:r w:rsidRPr="00CA4547">
        <w:rPr>
          <w:rStyle w:val="Hipercze1"/>
          <w:rFonts w:ascii="Arial" w:hAnsi="Arial" w:cs="Arial"/>
          <w:color w:val="000000"/>
          <w:sz w:val="22"/>
          <w:szCs w:val="22"/>
        </w:rPr>
        <w:t>https://www.gov.pl/web/sluzbacywilna/akty-prawne</w:t>
      </w:r>
      <w:r>
        <w:fldChar w:fldCharType="end"/>
      </w:r>
    </w:p>
  </w:footnote>
  <w:footnote w:id="6">
    <w:p w:rsidR="002A53BE" w:rsidRPr="003C150D" w:rsidP="002A53BE">
      <w:pPr>
        <w:pStyle w:val="FootnoteText"/>
        <w:spacing w:before="120" w:after="120"/>
        <w:outlineLvl w:val="0"/>
        <w:rPr>
          <w:rFonts w:ascii="Arial" w:hAnsi="Arial" w:cs="Arial"/>
          <w:sz w:val="22"/>
          <w:szCs w:val="22"/>
        </w:rPr>
      </w:pPr>
      <w:r w:rsidRPr="003C150D">
        <w:rPr>
          <w:rStyle w:val="FootnoteReference"/>
          <w:rFonts w:ascii="Arial" w:hAnsi="Arial" w:cs="Arial"/>
          <w:sz w:val="22"/>
          <w:szCs w:val="22"/>
        </w:rPr>
        <w:footnoteRef/>
      </w:r>
      <w:r w:rsidRPr="003C150D">
        <w:rPr>
          <w:rFonts w:ascii="Arial" w:hAnsi="Arial" w:cs="Arial"/>
          <w:sz w:val="22"/>
          <w:szCs w:val="22"/>
        </w:rPr>
        <w:t xml:space="preserve"> M.P. z 2011 r. Nr 5, poz. 61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E34EAEFA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704D"/>
    <w:multiLevelType w:val="multilevel"/>
    <w:tmpl w:val="208E3B6A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5334C7"/>
    <w:multiLevelType w:val="multilevel"/>
    <w:tmpl w:val="F8521AFA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8AC3649"/>
    <w:multiLevelType w:val="multilevel"/>
    <w:tmpl w:val="E30832A6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E41DC5"/>
    <w:multiLevelType w:val="hybridMultilevel"/>
    <w:tmpl w:val="952AECD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57D0E"/>
    <w:multiLevelType w:val="hybridMultilevel"/>
    <w:tmpl w:val="1D3CEF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77AD6"/>
    <w:multiLevelType w:val="hybridMultilevel"/>
    <w:tmpl w:val="975288A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10C77"/>
    <w:multiLevelType w:val="multilevel"/>
    <w:tmpl w:val="8A12803C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63502D26"/>
    <w:multiLevelType w:val="multilevel"/>
    <w:tmpl w:val="990E5308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3661BF8"/>
    <w:multiLevelType w:val="hybridMultilevel"/>
    <w:tmpl w:val="2E500A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2">
    <w:nsid w:val="6CA70FEC"/>
    <w:multiLevelType w:val="hybridMultilevel"/>
    <w:tmpl w:val="3814BB8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757310"/>
    <w:multiLevelType w:val="hybridMultilevel"/>
    <w:tmpl w:val="E3BC208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paragraph" w:styleId="FootnoteText">
    <w:name w:val="footnote text"/>
    <w:basedOn w:val="Normal"/>
    <w:link w:val="TekstprzypisudolnegoZnak"/>
    <w:semiHidden/>
    <w:rsid w:val="00F16AB6"/>
  </w:style>
  <w:style w:type="character" w:customStyle="1" w:styleId="TekstprzypisudolnegoZnak">
    <w:name w:val="Tekst przypisu dolnego Znak"/>
    <w:basedOn w:val="DefaultParagraphFont"/>
    <w:link w:val="FootnoteText"/>
    <w:semiHidden/>
    <w:rsid w:val="00F16AB6"/>
  </w:style>
  <w:style w:type="character" w:customStyle="1" w:styleId="Znakiprzypiswdolnych">
    <w:name w:val="Znaki przypisów dolnych"/>
    <w:qFormat/>
    <w:rsid w:val="00F16AB6"/>
  </w:style>
  <w:style w:type="character" w:styleId="FootnoteReference">
    <w:name w:val="footnote reference"/>
    <w:uiPriority w:val="99"/>
    <w:semiHidden/>
    <w:rsid w:val="00F16AB6"/>
    <w:rPr>
      <w:vertAlign w:val="superscript"/>
    </w:rPr>
  </w:style>
  <w:style w:type="character" w:customStyle="1" w:styleId="Hipercze1">
    <w:name w:val="Hiperłącze1"/>
    <w:basedOn w:val="DefaultParagraphFont"/>
    <w:uiPriority w:val="99"/>
    <w:rsid w:val="00F16AB6"/>
    <w:rPr>
      <w:color w:val="0000FF"/>
      <w:u w:val="single"/>
    </w:rPr>
  </w:style>
  <w:style w:type="character" w:customStyle="1" w:styleId="StopkaZnak">
    <w:name w:val="Stopka Znak"/>
    <w:basedOn w:val="DefaultParagraphFont"/>
    <w:link w:val="Footer"/>
    <w:uiPriority w:val="99"/>
    <w:rsid w:val="002A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25278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Danuta Rajkowska</cp:lastModifiedBy>
  <cp:revision>11</cp:revision>
  <dcterms:created xsi:type="dcterms:W3CDTF">2021-12-27T12:34:00Z</dcterms:created>
  <dcterms:modified xsi:type="dcterms:W3CDTF">2022-11-16T10:55:00Z</dcterms:modified>
</cp:coreProperties>
</file>