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3C37E22A"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68D25D82"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AC68DD">
        <w:rPr>
          <w:rFonts w:ascii="Cambria" w:hAnsi="Cambria" w:cs="Arial"/>
          <w:sz w:val="22"/>
          <w:szCs w:val="22"/>
          <w:lang w:eastAsia="pl-PL"/>
        </w:rPr>
        <w:t>leśnej</w:t>
      </w:r>
      <w:r w:rsidR="00BB401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na </w:t>
      </w:r>
      <w:r w:rsidR="00BB4013" w:rsidRPr="002821F1">
        <w:rPr>
          <w:rFonts w:ascii="Cambria" w:hAnsi="Cambria" w:cs="Arial"/>
          <w:sz w:val="22"/>
          <w:szCs w:val="22"/>
          <w:lang w:eastAsia="pl-PL"/>
        </w:rPr>
        <w:t>terenie Nadleśnictwa ______________ (Szkółka Leśna 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4C4FC763"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w:t>
      </w:r>
      <w:r w:rsidR="00AC68DD">
        <w:rPr>
          <w:rFonts w:ascii="Cambria" w:hAnsi="Cambria" w:cs="Arial"/>
          <w:sz w:val="22"/>
          <w:szCs w:val="22"/>
          <w:lang w:eastAsia="pl-PL"/>
        </w:rPr>
        <w:t xml:space="preserve">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lastRenderedPageBreak/>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5"/>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4F7F377C"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2821F1">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w:t>
      </w:r>
      <w:r w:rsidRPr="002821F1">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sidRPr="002821F1">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6"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6"/>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0886B1D8"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w:t>
      </w:r>
      <w:r w:rsidR="00AC68DD">
        <w:rPr>
          <w:rFonts w:ascii="Cambria" w:hAnsi="Cambria" w:cs="Arial"/>
          <w:sz w:val="22"/>
          <w:szCs w:val="22"/>
          <w:lang w:eastAsia="pl-PL"/>
        </w:rPr>
        <w:t>7750013743</w:t>
      </w:r>
      <w:r w:rsidRPr="002821F1">
        <w:rPr>
          <w:rFonts w:ascii="Cambria" w:hAnsi="Cambria" w:cs="Arial"/>
          <w:sz w:val="22"/>
          <w:szCs w:val="22"/>
          <w:lang w:eastAsia="pl-PL"/>
        </w:rPr>
        <w:t xml:space="preserve">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7A104941" w14:textId="77777777" w:rsidR="00182CAF" w:rsidRDefault="0013110C" w:rsidP="00182CAF">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AC68DD">
        <w:rPr>
          <w:rFonts w:ascii="Cambria" w:hAnsi="Cambria" w:cs="Arial"/>
          <w:sz w:val="22"/>
          <w:szCs w:val="22"/>
          <w:lang w:eastAsia="pl-PL"/>
        </w:rPr>
        <w:t xml:space="preserve">siedziby Nadleśnictwa Kutno </w:t>
      </w:r>
      <w:r w:rsidRPr="002821F1">
        <w:rPr>
          <w:rFonts w:ascii="Cambria" w:hAnsi="Cambria" w:cs="Arial"/>
          <w:sz w:val="22"/>
          <w:szCs w:val="22"/>
          <w:lang w:eastAsia="pl-PL"/>
        </w:rPr>
        <w:t>.</w:t>
      </w:r>
    </w:p>
    <w:p w14:paraId="78A3B202" w14:textId="4569773D" w:rsidR="00CF0AE0" w:rsidRPr="00182CAF" w:rsidRDefault="00CF0AE0" w:rsidP="00182CAF">
      <w:pPr>
        <w:numPr>
          <w:ilvl w:val="0"/>
          <w:numId w:val="21"/>
        </w:numPr>
        <w:suppressAutoHyphens w:val="0"/>
        <w:spacing w:before="120"/>
        <w:ind w:left="567" w:hanging="567"/>
        <w:jc w:val="both"/>
        <w:rPr>
          <w:rFonts w:ascii="Cambria" w:hAnsi="Cambria" w:cs="Arial"/>
          <w:sz w:val="22"/>
          <w:szCs w:val="22"/>
          <w:lang w:eastAsia="pl-PL"/>
        </w:rPr>
      </w:pPr>
      <w:r w:rsidRPr="00182CAF">
        <w:rPr>
          <w:rFonts w:ascii="Cambria" w:hAnsi="Cambria" w:cs="Arial"/>
          <w:sz w:val="22"/>
          <w:szCs w:val="22"/>
          <w:lang w:eastAsia="pl-PL"/>
        </w:rPr>
        <w:t>Z zastrzeżeniem postanowień ust. 10 zapłata będzie następować na rachunek bankowy Wykonawcy:</w:t>
      </w:r>
    </w:p>
    <w:p w14:paraId="3AF0E240" w14:textId="77777777" w:rsidR="00CF0AE0" w:rsidRPr="00182CAF" w:rsidRDefault="00CF0AE0" w:rsidP="00182CAF">
      <w:pPr>
        <w:suppressAutoHyphens w:val="0"/>
        <w:spacing w:before="120"/>
        <w:ind w:left="360"/>
        <w:jc w:val="both"/>
        <w:rPr>
          <w:rFonts w:ascii="Cambria" w:hAnsi="Cambria" w:cs="Arial"/>
          <w:sz w:val="22"/>
          <w:szCs w:val="22"/>
          <w:lang w:eastAsia="pl-PL"/>
        </w:rPr>
      </w:pPr>
      <w:r w:rsidRPr="00182CAF">
        <w:rPr>
          <w:rFonts w:ascii="Cambria" w:hAnsi="Cambria" w:cs="Arial"/>
          <w:sz w:val="22"/>
          <w:szCs w:val="22"/>
          <w:lang w:eastAsia="pl-PL"/>
        </w:rPr>
        <w:lastRenderedPageBreak/>
        <w:t>Nazwa Banku: ____________________________________________</w:t>
      </w:r>
    </w:p>
    <w:p w14:paraId="46247DE7" w14:textId="77777777" w:rsidR="00CF0AE0" w:rsidRPr="00182CAF" w:rsidRDefault="00CF0AE0" w:rsidP="00182CAF">
      <w:pPr>
        <w:suppressAutoHyphens w:val="0"/>
        <w:spacing w:before="120"/>
        <w:ind w:left="360"/>
        <w:jc w:val="both"/>
        <w:rPr>
          <w:rFonts w:ascii="Cambria" w:hAnsi="Cambria" w:cs="Arial"/>
          <w:sz w:val="22"/>
          <w:szCs w:val="22"/>
          <w:lang w:eastAsia="pl-PL"/>
        </w:rPr>
      </w:pPr>
      <w:r w:rsidRPr="00182CAF">
        <w:rPr>
          <w:rFonts w:ascii="Cambria" w:hAnsi="Cambria" w:cs="Arial"/>
          <w:sz w:val="22"/>
          <w:szCs w:val="22"/>
          <w:lang w:eastAsia="pl-PL"/>
        </w:rPr>
        <w:t>Numer rachunku: _________________________________________________________</w:t>
      </w:r>
    </w:p>
    <w:p w14:paraId="4DD7907A" w14:textId="77777777" w:rsidR="00182CAF" w:rsidRPr="00182CAF" w:rsidRDefault="0013110C" w:rsidP="00182CAF">
      <w:pPr>
        <w:suppressAutoHyphens w:val="0"/>
        <w:spacing w:before="120"/>
        <w:ind w:left="66"/>
        <w:jc w:val="both"/>
        <w:rPr>
          <w:rFonts w:ascii="Cambria" w:hAnsi="Cambria" w:cs="Arial"/>
          <w:sz w:val="22"/>
          <w:szCs w:val="22"/>
          <w:lang w:eastAsia="pl-PL"/>
        </w:rPr>
      </w:pPr>
      <w:r w:rsidRPr="00182CAF">
        <w:rPr>
          <w:rFonts w:ascii="Cambria" w:hAnsi="Cambria" w:cs="Arial"/>
          <w:sz w:val="22"/>
          <w:szCs w:val="22"/>
          <w:lang w:eastAsia="pl-PL"/>
        </w:rPr>
        <w:t>Za dzień dokonania płatności przyjmuje się dzień obciążenia rachunku bankowego Zamawiającego.</w:t>
      </w:r>
    </w:p>
    <w:p w14:paraId="021194D3" w14:textId="77777777" w:rsidR="00182CAF" w:rsidRDefault="0013110C" w:rsidP="00182CAF">
      <w:pPr>
        <w:pStyle w:val="Akapitzlist"/>
        <w:numPr>
          <w:ilvl w:val="0"/>
          <w:numId w:val="35"/>
        </w:numPr>
        <w:suppressAutoHyphens w:val="0"/>
        <w:spacing w:before="120"/>
        <w:ind w:left="426"/>
        <w:jc w:val="both"/>
        <w:rPr>
          <w:rFonts w:ascii="Cambria" w:hAnsi="Cambria" w:cs="Arial"/>
          <w:sz w:val="22"/>
          <w:szCs w:val="22"/>
          <w:lang w:eastAsia="pl-PL"/>
        </w:rPr>
      </w:pPr>
      <w:r w:rsidRPr="00182CAF">
        <w:rPr>
          <w:rFonts w:ascii="Cambria" w:hAnsi="Cambria" w:cs="Arial"/>
          <w:sz w:val="22"/>
          <w:szCs w:val="22"/>
          <w:lang w:eastAsia="pl-PL"/>
        </w:rPr>
        <w:t>Podatek VAT naliczony zostanie w wysokości obowiązującej w dniu wystawienia faktury.</w:t>
      </w:r>
    </w:p>
    <w:p w14:paraId="31B2E1B4" w14:textId="77777777" w:rsidR="00182CAF" w:rsidRDefault="0013110C" w:rsidP="00182CAF">
      <w:pPr>
        <w:pStyle w:val="Akapitzlist"/>
        <w:numPr>
          <w:ilvl w:val="0"/>
          <w:numId w:val="35"/>
        </w:numPr>
        <w:suppressAutoHyphens w:val="0"/>
        <w:spacing w:before="120"/>
        <w:ind w:left="426"/>
        <w:jc w:val="both"/>
        <w:rPr>
          <w:rFonts w:ascii="Cambria" w:hAnsi="Cambria" w:cs="Arial"/>
          <w:sz w:val="22"/>
          <w:szCs w:val="22"/>
          <w:lang w:eastAsia="pl-PL"/>
        </w:rPr>
      </w:pPr>
      <w:r w:rsidRPr="00182CAF">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182CAF">
        <w:rPr>
          <w:rFonts w:ascii="Cambria" w:hAnsi="Cambria" w:cs="Arial"/>
          <w:sz w:val="22"/>
          <w:szCs w:val="22"/>
          <w:lang w:eastAsia="pl-PL"/>
        </w:rPr>
        <w:t xml:space="preserve">Dz. U. z </w:t>
      </w:r>
      <w:r w:rsidR="00A91969" w:rsidRPr="00182CAF">
        <w:rPr>
          <w:rFonts w:ascii="Cambria" w:hAnsi="Cambria" w:cs="Arial"/>
          <w:sz w:val="22"/>
          <w:szCs w:val="22"/>
          <w:lang w:eastAsia="pl-PL"/>
        </w:rPr>
        <w:t>202</w:t>
      </w:r>
      <w:r w:rsidR="0078278F" w:rsidRPr="00182CAF">
        <w:rPr>
          <w:rFonts w:ascii="Cambria" w:hAnsi="Cambria" w:cs="Arial"/>
          <w:sz w:val="22"/>
          <w:szCs w:val="22"/>
          <w:lang w:eastAsia="pl-PL"/>
        </w:rPr>
        <w:t>3</w:t>
      </w:r>
      <w:r w:rsidR="00A91969" w:rsidRPr="00182CAF">
        <w:rPr>
          <w:rFonts w:ascii="Cambria" w:hAnsi="Cambria" w:cs="Arial"/>
          <w:sz w:val="22"/>
          <w:szCs w:val="22"/>
          <w:lang w:eastAsia="pl-PL"/>
        </w:rPr>
        <w:t xml:space="preserve"> r. poz. </w:t>
      </w:r>
      <w:r w:rsidR="0078278F" w:rsidRPr="00182CAF">
        <w:rPr>
          <w:rFonts w:ascii="Cambria" w:hAnsi="Cambria" w:cs="Arial"/>
          <w:sz w:val="22"/>
          <w:szCs w:val="22"/>
          <w:lang w:eastAsia="pl-PL"/>
        </w:rPr>
        <w:t xml:space="preserve">1570 </w:t>
      </w:r>
      <w:r w:rsidRPr="00182CAF">
        <w:rPr>
          <w:rFonts w:ascii="Cambria" w:hAnsi="Cambria" w:cs="Arial"/>
          <w:sz w:val="22"/>
          <w:szCs w:val="22"/>
          <w:lang w:eastAsia="pl-PL"/>
        </w:rPr>
        <w:t xml:space="preserve">z </w:t>
      </w:r>
      <w:proofErr w:type="spellStart"/>
      <w:r w:rsidRPr="00182CAF">
        <w:rPr>
          <w:rFonts w:ascii="Cambria" w:hAnsi="Cambria" w:cs="Arial"/>
          <w:sz w:val="22"/>
          <w:szCs w:val="22"/>
          <w:lang w:eastAsia="pl-PL"/>
        </w:rPr>
        <w:t>późn</w:t>
      </w:r>
      <w:proofErr w:type="spellEnd"/>
      <w:r w:rsidRPr="00182CAF">
        <w:rPr>
          <w:rFonts w:ascii="Cambria" w:hAnsi="Cambria" w:cs="Arial"/>
          <w:sz w:val="22"/>
          <w:szCs w:val="22"/>
          <w:lang w:eastAsia="pl-PL"/>
        </w:rPr>
        <w:t>. zm.</w:t>
      </w:r>
      <w:bookmarkEnd w:id="7"/>
      <w:r w:rsidRPr="00182CAF">
        <w:rPr>
          <w:rFonts w:ascii="Cambria" w:hAnsi="Cambria" w:cs="Arial"/>
          <w:sz w:val="22"/>
          <w:szCs w:val="22"/>
          <w:lang w:eastAsia="pl-PL"/>
        </w:rPr>
        <w:t xml:space="preserve">). </w:t>
      </w:r>
    </w:p>
    <w:p w14:paraId="655DD6D3" w14:textId="3AF70621" w:rsidR="0013110C" w:rsidRPr="00182CAF" w:rsidRDefault="0013110C" w:rsidP="00182CAF">
      <w:pPr>
        <w:pStyle w:val="Akapitzlist"/>
        <w:numPr>
          <w:ilvl w:val="0"/>
          <w:numId w:val="35"/>
        </w:numPr>
        <w:suppressAutoHyphens w:val="0"/>
        <w:spacing w:before="120"/>
        <w:ind w:left="426"/>
        <w:jc w:val="both"/>
        <w:rPr>
          <w:rFonts w:ascii="Cambria" w:hAnsi="Cambria" w:cs="Arial"/>
          <w:sz w:val="22"/>
          <w:szCs w:val="22"/>
          <w:lang w:eastAsia="pl-PL"/>
        </w:rPr>
      </w:pPr>
      <w:r w:rsidRPr="00182CAF">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182CAF">
      <w:pPr>
        <w:numPr>
          <w:ilvl w:val="0"/>
          <w:numId w:val="40"/>
        </w:numPr>
        <w:suppressAutoHyphens w:val="0"/>
        <w:spacing w:before="120"/>
        <w:ind w:left="426" w:hanging="426"/>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zm.).</w:t>
      </w:r>
    </w:p>
    <w:p w14:paraId="34161C8F" w14:textId="77777777" w:rsidR="0013110C" w:rsidRPr="002821F1" w:rsidRDefault="0013110C" w:rsidP="00182CAF">
      <w:pPr>
        <w:numPr>
          <w:ilvl w:val="0"/>
          <w:numId w:val="40"/>
        </w:numPr>
        <w:suppressAutoHyphens w:val="0"/>
        <w:spacing w:before="120"/>
        <w:ind w:left="426" w:hanging="426"/>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182CAF">
      <w:pPr>
        <w:numPr>
          <w:ilvl w:val="0"/>
          <w:numId w:val="40"/>
        </w:numPr>
        <w:suppressAutoHyphens w:val="0"/>
        <w:spacing w:before="120"/>
        <w:ind w:left="426" w:hanging="426"/>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w:t>
      </w:r>
      <w:r w:rsidRPr="002821F1">
        <w:rPr>
          <w:rFonts w:ascii="Cambria" w:hAnsi="Cambria" w:cs="Arial"/>
          <w:sz w:val="22"/>
          <w:szCs w:val="22"/>
          <w:lang w:eastAsia="pl-PL"/>
        </w:rPr>
        <w:lastRenderedPageBreak/>
        <w:t>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8"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8"/>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9" w:name="_Hlk81415788"/>
      <w:r w:rsidRPr="002821F1">
        <w:rPr>
          <w:rFonts w:ascii="Cambria" w:hAnsi="Cambria" w:cs="Arial"/>
          <w:sz w:val="22"/>
          <w:szCs w:val="22"/>
          <w:lang w:eastAsia="pl-PL"/>
        </w:rPr>
        <w:t xml:space="preserve">każdy przypadek braku środków ochrony indywidualnej </w:t>
      </w:r>
      <w:bookmarkEnd w:id="9"/>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0"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0"/>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1" w:name="_Toc68356761"/>
      <w:r w:rsidRPr="002821F1">
        <w:rPr>
          <w:rFonts w:ascii="Cambria" w:hAnsi="Cambria" w:cs="Arial"/>
          <w:b/>
          <w:sz w:val="22"/>
          <w:szCs w:val="22"/>
          <w:lang w:eastAsia="pl-PL"/>
        </w:rPr>
        <w:br/>
        <w:t>Ubezpieczenia</w:t>
      </w:r>
      <w:bookmarkEnd w:id="11"/>
    </w:p>
    <w:p w14:paraId="557FC8CA" w14:textId="5364A8F0"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C68DD">
        <w:rPr>
          <w:rFonts w:ascii="Cambria" w:hAnsi="Cambria" w:cs="Arial"/>
          <w:sz w:val="22"/>
          <w:szCs w:val="22"/>
          <w:lang w:eastAsia="pl-PL"/>
        </w:rPr>
        <w:t>200000,00</w:t>
      </w:r>
      <w:r w:rsidRPr="002821F1">
        <w:rPr>
          <w:rFonts w:ascii="Cambria" w:hAnsi="Cambria" w:cs="Arial"/>
          <w:sz w:val="22"/>
          <w:szCs w:val="22"/>
          <w:lang w:eastAsia="pl-PL"/>
        </w:rPr>
        <w:t xml:space="preserve">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2"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2"/>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3" w:name="_Hlk116975564"/>
      <w:r w:rsidRPr="002821F1">
        <w:rPr>
          <w:rFonts w:ascii="Cambria" w:eastAsia="Calibri" w:hAnsi="Cambria" w:cs="Calibri Light"/>
          <w:sz w:val="22"/>
          <w:szCs w:val="22"/>
          <w:lang w:eastAsia="en-US"/>
        </w:rPr>
        <w:t xml:space="preserve">Prezesa Głównego Urzędu Statystycznego podającego Wskaźnik GUS </w:t>
      </w:r>
      <w:bookmarkEnd w:id="13"/>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4"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4"/>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lastRenderedPageBreak/>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5"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5"/>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lastRenderedPageBreak/>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BEF51" w14:textId="77777777" w:rsidR="00027ADE" w:rsidRDefault="00027ADE">
      <w:r>
        <w:separator/>
      </w:r>
    </w:p>
  </w:endnote>
  <w:endnote w:type="continuationSeparator" w:id="0">
    <w:p w14:paraId="3A7A47A8" w14:textId="77777777" w:rsidR="00027ADE" w:rsidRDefault="00027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EC3BE" w14:textId="77777777" w:rsidR="00027ADE" w:rsidRDefault="00027ADE">
      <w:r>
        <w:separator/>
      </w:r>
    </w:p>
  </w:footnote>
  <w:footnote w:type="continuationSeparator" w:id="0">
    <w:p w14:paraId="3506AFB6" w14:textId="77777777" w:rsidR="00027ADE" w:rsidRDefault="00027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FC4AE1"/>
    <w:multiLevelType w:val="hybridMultilevel"/>
    <w:tmpl w:val="C92C2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B002A2D"/>
    <w:multiLevelType w:val="hybridMultilevel"/>
    <w:tmpl w:val="531847B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D8807D8"/>
    <w:multiLevelType w:val="multilevel"/>
    <w:tmpl w:val="4C1C4BEA"/>
    <w:lvl w:ilvl="0">
      <w:start w:val="1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0441E1C"/>
    <w:multiLevelType w:val="hybridMultilevel"/>
    <w:tmpl w:val="412236F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9"/>
    <w:lvlOverride w:ilvl="0">
      <w:startOverride w:val="1"/>
    </w:lvlOverride>
  </w:num>
  <w:num w:numId="2" w16cid:durableId="1683775985">
    <w:abstractNumId w:val="23"/>
    <w:lvlOverride w:ilvl="0">
      <w:startOverride w:val="1"/>
    </w:lvlOverride>
  </w:num>
  <w:num w:numId="3" w16cid:durableId="1417629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6"/>
    <w:lvlOverride w:ilvl="0">
      <w:startOverride w:val="1"/>
    </w:lvlOverride>
  </w:num>
  <w:num w:numId="5" w16cid:durableId="745149510">
    <w:abstractNumId w:val="17"/>
  </w:num>
  <w:num w:numId="6" w16cid:durableId="1315337719">
    <w:abstractNumId w:val="10"/>
  </w:num>
  <w:num w:numId="7" w16cid:durableId="1622882521">
    <w:abstractNumId w:val="20"/>
  </w:num>
  <w:num w:numId="8" w16cid:durableId="874192372">
    <w:abstractNumId w:val="28"/>
  </w:num>
  <w:num w:numId="9" w16cid:durableId="2138713305">
    <w:abstractNumId w:val="3"/>
  </w:num>
  <w:num w:numId="10" w16cid:durableId="1527324438">
    <w:abstractNumId w:val="4"/>
  </w:num>
  <w:num w:numId="11" w16cid:durableId="1942686397">
    <w:abstractNumId w:val="26"/>
  </w:num>
  <w:num w:numId="12" w16cid:durableId="1970669312">
    <w:abstractNumId w:val="22"/>
  </w:num>
  <w:num w:numId="13" w16cid:durableId="1104496267">
    <w:abstractNumId w:val="8"/>
  </w:num>
  <w:num w:numId="14" w16cid:durableId="1270699161">
    <w:abstractNumId w:val="25"/>
  </w:num>
  <w:num w:numId="15" w16cid:durableId="537857722">
    <w:abstractNumId w:val="37"/>
  </w:num>
  <w:num w:numId="16" w16cid:durableId="857625433">
    <w:abstractNumId w:val="15"/>
  </w:num>
  <w:num w:numId="17" w16cid:durableId="1580675163">
    <w:abstractNumId w:val="14"/>
  </w:num>
  <w:num w:numId="18" w16cid:durableId="681783060">
    <w:abstractNumId w:val="18"/>
  </w:num>
  <w:num w:numId="19" w16cid:durableId="25567818">
    <w:abstractNumId w:val="33"/>
  </w:num>
  <w:num w:numId="20" w16cid:durableId="1887057437">
    <w:abstractNumId w:val="13"/>
  </w:num>
  <w:num w:numId="21" w16cid:durableId="862937844">
    <w:abstractNumId w:val="19"/>
  </w:num>
  <w:num w:numId="22" w16cid:durableId="1289094064">
    <w:abstractNumId w:val="11"/>
  </w:num>
  <w:num w:numId="23" w16cid:durableId="434176163">
    <w:abstractNumId w:val="21"/>
  </w:num>
  <w:num w:numId="24" w16cid:durableId="1248345540">
    <w:abstractNumId w:val="38"/>
  </w:num>
  <w:num w:numId="25" w16cid:durableId="1759642815">
    <w:abstractNumId w:val="6"/>
  </w:num>
  <w:num w:numId="26" w16cid:durableId="578753619">
    <w:abstractNumId w:val="30"/>
  </w:num>
  <w:num w:numId="27" w16cid:durableId="1511678683">
    <w:abstractNumId w:val="35"/>
  </w:num>
  <w:num w:numId="28" w16cid:durableId="592977698">
    <w:abstractNumId w:val="0"/>
  </w:num>
  <w:num w:numId="29" w16cid:durableId="340132627">
    <w:abstractNumId w:val="12"/>
  </w:num>
  <w:num w:numId="30" w16cid:durableId="1624461990">
    <w:abstractNumId w:val="2"/>
  </w:num>
  <w:num w:numId="31" w16cid:durableId="305552252">
    <w:abstractNumId w:val="36"/>
  </w:num>
  <w:num w:numId="32" w16cid:durableId="959073648">
    <w:abstractNumId w:val="27"/>
  </w:num>
  <w:num w:numId="33" w16cid:durableId="1514220844">
    <w:abstractNumId w:val="7"/>
  </w:num>
  <w:num w:numId="34" w16cid:durableId="88090222">
    <w:abstractNumId w:val="31"/>
  </w:num>
  <w:num w:numId="35" w16cid:durableId="1895001820">
    <w:abstractNumId w:val="34"/>
  </w:num>
  <w:num w:numId="36" w16cid:durableId="1330717645">
    <w:abstractNumId w:val="32"/>
  </w:num>
  <w:num w:numId="37" w16cid:durableId="12210880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3289646">
    <w:abstractNumId w:val="1"/>
  </w:num>
  <w:num w:numId="39" w16cid:durableId="258832215">
    <w:abstractNumId w:val="5"/>
  </w:num>
  <w:num w:numId="40" w16cid:durableId="5552374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27ADE"/>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2CAF"/>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1455"/>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68D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0AE0"/>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979DE"/>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89982420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27</Pages>
  <Words>8560</Words>
  <Characters>51363</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Zbigniew Wala Nadleśnictwo Kutno</cp:lastModifiedBy>
  <cp:revision>4</cp:revision>
  <cp:lastPrinted>2022-06-29T12:23:00Z</cp:lastPrinted>
  <dcterms:created xsi:type="dcterms:W3CDTF">2023-10-26T20:20:00Z</dcterms:created>
  <dcterms:modified xsi:type="dcterms:W3CDTF">2023-10-27T10:04:00Z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