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3" w:rsidRPr="00705039" w:rsidRDefault="00594A8D" w:rsidP="00705039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 xml:space="preserve">Załącznik nr </w:t>
      </w:r>
      <w:r w:rsidR="006C1D31">
        <w:rPr>
          <w:rFonts w:ascii="Verdana" w:eastAsia="Times New Roman" w:hAnsi="Verdana"/>
          <w:sz w:val="20"/>
          <w:szCs w:val="24"/>
          <w:lang w:eastAsia="pl-PL"/>
        </w:rPr>
        <w:t>4</w:t>
      </w:r>
      <w:r w:rsidR="00402E44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2E76A" wp14:editId="35A49B82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594A8D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Potwierdzenie z</w:t>
                            </w:r>
                            <w:r w:rsidR="00402E44">
                              <w:rPr>
                                <w:rFonts w:ascii="Verdana" w:hAnsi="Verdana"/>
                                <w:b/>
                              </w:rPr>
                              <w:t>dolności</w:t>
                            </w:r>
                            <w:r w:rsidR="00402E44" w:rsidRPr="00402E44">
                              <w:rPr>
                                <w:rFonts w:ascii="Verdana" w:hAnsi="Verdana"/>
                                <w:b/>
                              </w:rPr>
                              <w:t xml:space="preserve"> zawodow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57C7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3.3pt;margin-top:19.9pt;width:484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" fillcolor="#d8d8d8">
                <v:fill opacity="0"/>
                <v:textbox>
                  <w:txbxContent>
                    <w:p w:rsidR="00EC17B3" w:rsidRDefault="00594A8D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Potwierdzenie z</w:t>
                      </w:r>
                      <w:r w:rsidR="00402E44">
                        <w:rPr>
                          <w:rFonts w:ascii="Verdana" w:hAnsi="Verdana"/>
                          <w:b/>
                        </w:rPr>
                        <w:t>dolności</w:t>
                      </w:r>
                      <w:r w:rsidR="00402E44" w:rsidRPr="00402E44">
                        <w:rPr>
                          <w:rFonts w:ascii="Verdana" w:hAnsi="Verdana"/>
                          <w:b/>
                        </w:rPr>
                        <w:t xml:space="preserve"> zawodow</w:t>
                      </w:r>
                      <w:r>
                        <w:rPr>
                          <w:rFonts w:ascii="Verdana" w:hAnsi="Verdana"/>
                          <w:b/>
                        </w:rPr>
                        <w:t>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02E44"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EA771" wp14:editId="0C9A4C08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05039" w:rsidRDefault="00705039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56FA" id="Pole tekstowe 4" o:spid="_x0000_s1027" type="#_x0000_t202" style="position:absolute;left:0;text-align:left;margin-left:9.4pt;margin-top:19.9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05039" w:rsidRDefault="00705039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C17B3" w:rsidRPr="00D04D58" w:rsidRDefault="00EC17B3" w:rsidP="00402E4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</w:p>
    <w:p w:rsidR="00402E44" w:rsidRDefault="00402E44" w:rsidP="00EC17B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402E44" w:rsidRDefault="00EC3F3E" w:rsidP="00F35FCE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FF1E89">
        <w:rPr>
          <w:rFonts w:ascii="Verdana" w:hAnsi="Verdana" w:cs="Arial"/>
          <w:b/>
          <w:sz w:val="20"/>
          <w:szCs w:val="20"/>
        </w:rPr>
        <w:t>P</w:t>
      </w:r>
      <w:r w:rsidR="00FF1E89" w:rsidRPr="00FF1E89">
        <w:rPr>
          <w:rFonts w:ascii="Verdana" w:hAnsi="Verdana" w:cs="Arial"/>
          <w:b/>
          <w:sz w:val="20"/>
          <w:szCs w:val="20"/>
        </w:rPr>
        <w:t>rzeprowadzenie rocznych i pięcioletnich przeglądów technicznych budynków Gener</w:t>
      </w:r>
      <w:r w:rsidR="00FF1E89">
        <w:rPr>
          <w:rFonts w:ascii="Verdana" w:hAnsi="Verdana" w:cs="Arial"/>
          <w:b/>
          <w:sz w:val="20"/>
          <w:szCs w:val="20"/>
        </w:rPr>
        <w:t>alnej Dyrekcji Dróg Krajowych i </w:t>
      </w:r>
      <w:r w:rsidR="00FF1E89" w:rsidRPr="00FF1E89">
        <w:rPr>
          <w:rFonts w:ascii="Verdana" w:hAnsi="Verdana" w:cs="Arial"/>
          <w:b/>
          <w:sz w:val="20"/>
          <w:szCs w:val="20"/>
        </w:rPr>
        <w:t>Autostrad Oddział w Bydgoszczy wraz z wykonaniem okresowych przeglądów kominiarskich.</w:t>
      </w:r>
      <w:r w:rsidR="00F35FCE">
        <w:rPr>
          <w:rFonts w:ascii="Verdana" w:hAnsi="Verdana" w:cs="Arial"/>
          <w:b/>
          <w:sz w:val="20"/>
          <w:szCs w:val="20"/>
        </w:rPr>
        <w:t>”</w:t>
      </w:r>
    </w:p>
    <w:p w:rsidR="00F35FCE" w:rsidRDefault="00F35FCE" w:rsidP="00F35FCE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="007C2372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umów </w:t>
      </w:r>
      <w:r w:rsidR="000539E6">
        <w:rPr>
          <w:rFonts w:ascii="Verdana" w:hAnsi="Verdana"/>
          <w:bCs/>
          <w:sz w:val="20"/>
        </w:rPr>
        <w:t xml:space="preserve">na </w:t>
      </w:r>
      <w:r w:rsidR="005E78A8">
        <w:rPr>
          <w:rFonts w:ascii="Verdana" w:hAnsi="Verdana"/>
          <w:bCs/>
          <w:sz w:val="20"/>
        </w:rPr>
        <w:t xml:space="preserve">usługę </w:t>
      </w:r>
      <w:r w:rsidR="005E78A8">
        <w:rPr>
          <w:rFonts w:ascii="Verdana" w:hAnsi="Verdana" w:cs="Arial"/>
          <w:b/>
          <w:sz w:val="20"/>
          <w:szCs w:val="20"/>
        </w:rPr>
        <w:t>przeprowadzenia</w:t>
      </w:r>
      <w:r w:rsidR="005E78A8" w:rsidRPr="00FF1E89">
        <w:rPr>
          <w:rFonts w:ascii="Verdana" w:hAnsi="Verdana" w:cs="Arial"/>
          <w:b/>
          <w:sz w:val="20"/>
          <w:szCs w:val="20"/>
        </w:rPr>
        <w:t xml:space="preserve"> rocznych i pięcioletnich przeglądów technicznych budynków</w:t>
      </w:r>
      <w:r w:rsidR="005E78A8">
        <w:rPr>
          <w:rFonts w:ascii="Verdana" w:hAnsi="Verdana" w:cs="Arial"/>
          <w:b/>
          <w:sz w:val="20"/>
          <w:szCs w:val="20"/>
        </w:rPr>
        <w:t>, przeglądów kominiarskich</w:t>
      </w:r>
      <w:r w:rsidR="005E78A8">
        <w:rPr>
          <w:rFonts w:ascii="Verdana" w:hAnsi="Verdana"/>
          <w:bCs/>
          <w:sz w:val="20"/>
        </w:rPr>
        <w:t xml:space="preserve">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okresie ostatnich </w:t>
      </w:r>
      <w:r w:rsidR="00941372">
        <w:rPr>
          <w:rFonts w:ascii="Verdana" w:eastAsia="Times New Roman" w:hAnsi="Verdana" w:cs="Times New Roman"/>
          <w:sz w:val="20"/>
          <w:szCs w:val="20"/>
          <w:lang w:eastAsia="x-none"/>
        </w:rPr>
        <w:t>3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lat przed upływem terminu składania ofert,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spełniania opisanego przez Zamawiającego warunku posiadania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zdolność zawodowych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7C2372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Wartość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umowy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wykonanej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przez Wykonawcę (podmiot) (PLN brutto)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EC17B3" w:rsidRPr="00D04D58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FF1E89" w:rsidRDefault="00FF1E89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FF1E89" w:rsidRDefault="00FF1E89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603660">
      <w:pgSz w:w="16838" w:h="11906" w:orient="landscape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44" w:rsidRDefault="00402E44" w:rsidP="00402E44">
      <w:pPr>
        <w:spacing w:after="0" w:line="240" w:lineRule="auto"/>
      </w:pPr>
      <w:r>
        <w:separator/>
      </w:r>
    </w:p>
  </w:endnote>
  <w:end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44" w:rsidRDefault="00402E44" w:rsidP="00402E44">
      <w:pPr>
        <w:spacing w:after="0" w:line="240" w:lineRule="auto"/>
      </w:pPr>
      <w:r>
        <w:separator/>
      </w:r>
    </w:p>
  </w:footnote>
  <w:foot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67D"/>
    <w:multiLevelType w:val="hybridMultilevel"/>
    <w:tmpl w:val="6854CF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51DF9"/>
    <w:multiLevelType w:val="hybridMultilevel"/>
    <w:tmpl w:val="2340A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021D55"/>
    <w:rsid w:val="0002401F"/>
    <w:rsid w:val="000539E6"/>
    <w:rsid w:val="000E7C63"/>
    <w:rsid w:val="00224590"/>
    <w:rsid w:val="002C766D"/>
    <w:rsid w:val="002D5FDA"/>
    <w:rsid w:val="002E5E09"/>
    <w:rsid w:val="002F1A26"/>
    <w:rsid w:val="0031552B"/>
    <w:rsid w:val="00391EA7"/>
    <w:rsid w:val="003C5C11"/>
    <w:rsid w:val="00402E44"/>
    <w:rsid w:val="004C2DE1"/>
    <w:rsid w:val="00576EB4"/>
    <w:rsid w:val="00594A8D"/>
    <w:rsid w:val="005E78A8"/>
    <w:rsid w:val="00603660"/>
    <w:rsid w:val="00625D1E"/>
    <w:rsid w:val="006A59F1"/>
    <w:rsid w:val="006C1D31"/>
    <w:rsid w:val="00705039"/>
    <w:rsid w:val="0074108F"/>
    <w:rsid w:val="007C1161"/>
    <w:rsid w:val="007C2372"/>
    <w:rsid w:val="007F4754"/>
    <w:rsid w:val="008433EB"/>
    <w:rsid w:val="00871A2E"/>
    <w:rsid w:val="008B443E"/>
    <w:rsid w:val="008D0703"/>
    <w:rsid w:val="0093755E"/>
    <w:rsid w:val="00941372"/>
    <w:rsid w:val="009E2194"/>
    <w:rsid w:val="00B559A9"/>
    <w:rsid w:val="00B74EEC"/>
    <w:rsid w:val="00D9322B"/>
    <w:rsid w:val="00E831DB"/>
    <w:rsid w:val="00EC17B3"/>
    <w:rsid w:val="00EC3F3E"/>
    <w:rsid w:val="00F35FCE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F1DC85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  <w:style w:type="paragraph" w:styleId="Tekstdymka">
    <w:name w:val="Balloon Text"/>
    <w:basedOn w:val="Normalny"/>
    <w:link w:val="TekstdymkaZnak"/>
    <w:uiPriority w:val="99"/>
    <w:semiHidden/>
    <w:unhideWhenUsed/>
    <w:rsid w:val="00D9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1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3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59A9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5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Sztejka Ewa</cp:lastModifiedBy>
  <cp:revision>2</cp:revision>
  <cp:lastPrinted>2021-03-31T08:49:00Z</cp:lastPrinted>
  <dcterms:created xsi:type="dcterms:W3CDTF">2022-08-24T09:07:00Z</dcterms:created>
  <dcterms:modified xsi:type="dcterms:W3CDTF">2022-08-24T09:07:00Z</dcterms:modified>
</cp:coreProperties>
</file>