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bookmarkStart w:id="0" w:name="_GoBack"/>
      <w:bookmarkEnd w:id="0"/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315D66" w:rsidRDefault="001D7A75" w:rsidP="001D7A75">
      <w:pPr>
        <w:numPr>
          <w:ilvl w:val="0"/>
          <w:numId w:val="2"/>
        </w:numPr>
        <w:spacing w:after="60" w:line="264" w:lineRule="auto"/>
        <w:rPr>
          <w:rFonts w:ascii="Calibri" w:hAnsi="Calibri"/>
          <w:b/>
        </w:rPr>
      </w:pPr>
      <w:r w:rsidRPr="001D7A75">
        <w:rPr>
          <w:rFonts w:ascii="Calibri" w:hAnsi="Calibri"/>
          <w:b/>
        </w:rPr>
        <w:t xml:space="preserve">projekt ustawy o zmianie ustawy o krajowym systemie </w:t>
      </w:r>
      <w:proofErr w:type="spellStart"/>
      <w:r w:rsidRPr="001D7A75">
        <w:rPr>
          <w:rFonts w:ascii="Calibri" w:hAnsi="Calibri"/>
          <w:b/>
        </w:rPr>
        <w:t>cyberbezpieczeństwa</w:t>
      </w:r>
      <w:proofErr w:type="spellEnd"/>
      <w:r w:rsidRPr="001D7A75">
        <w:rPr>
          <w:rFonts w:ascii="Calibri" w:hAnsi="Calibri"/>
          <w:b/>
        </w:rPr>
        <w:t xml:space="preserve"> oraz ustawy Prawo telekomunikacyjne</w:t>
      </w:r>
      <w:r>
        <w:rPr>
          <w:rFonts w:ascii="Calibri" w:hAnsi="Calibri"/>
          <w:b/>
        </w:rPr>
        <w:t xml:space="preserve"> </w:t>
      </w:r>
      <w:r w:rsidR="003C0DEA" w:rsidRPr="00315D66">
        <w:rPr>
          <w:rFonts w:ascii="Calibri" w:hAnsi="Calibri"/>
        </w:rPr>
        <w:t xml:space="preserve">- wnioskodawca Minister </w:t>
      </w:r>
      <w:r w:rsidR="003279BE">
        <w:rPr>
          <w:rFonts w:ascii="Calibri" w:hAnsi="Calibri"/>
        </w:rPr>
        <w:t>Cyfryzacji.</w:t>
      </w:r>
      <w:r w:rsidR="003C0DEA" w:rsidRPr="00315D66">
        <w:rPr>
          <w:rFonts w:ascii="Calibri" w:hAnsi="Calibri"/>
          <w:b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1D7A75">
        <w:rPr>
          <w:rFonts w:ascii="Calibri" w:hAnsi="Calibri"/>
          <w:b/>
          <w:u w:val="single"/>
        </w:rPr>
        <w:t>27</w:t>
      </w:r>
      <w:r w:rsidR="003279BE">
        <w:rPr>
          <w:rFonts w:ascii="Calibri" w:hAnsi="Calibri"/>
          <w:b/>
          <w:u w:val="single"/>
        </w:rPr>
        <w:t xml:space="preserve"> stycznia 2021 r.</w:t>
      </w:r>
      <w:r w:rsidRPr="003C798A">
        <w:rPr>
          <w:rFonts w:ascii="Calibri" w:hAnsi="Calibri"/>
          <w:b/>
          <w:u w:val="single"/>
        </w:rPr>
        <w:t xml:space="preserve"> 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posiedzeniu Komitetu w dniu </w:t>
      </w:r>
      <w:r w:rsidR="003279BE">
        <w:rPr>
          <w:rFonts w:ascii="Calibri" w:hAnsi="Calibri"/>
        </w:rPr>
        <w:t>29 stycznia 2021 r.</w:t>
      </w:r>
    </w:p>
    <w:p w:rsidR="00CD69D8" w:rsidRPr="005B0AD9" w:rsidRDefault="003C0DEA" w:rsidP="001D7A75">
      <w:pPr>
        <w:spacing w:after="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1D7A75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1D7A75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1D7A7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1D7A7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1D7A7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1D7A7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1D7A75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1D7A75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10" w:rsidRDefault="00BE6F10">
      <w:r>
        <w:separator/>
      </w:r>
    </w:p>
  </w:endnote>
  <w:endnote w:type="continuationSeparator" w:id="0">
    <w:p w:rsidR="00BE6F10" w:rsidRDefault="00BE6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10" w:rsidRDefault="00BE6F10">
      <w:r>
        <w:separator/>
      </w:r>
    </w:p>
  </w:footnote>
  <w:footnote w:type="continuationSeparator" w:id="0">
    <w:p w:rsidR="00BE6F10" w:rsidRDefault="00BE6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D7A75" w:rsidP="00356E95">
    <w:pPr>
      <w:pStyle w:val="Nagwek"/>
      <w:jc w:val="right"/>
    </w:pPr>
  </w:p>
  <w:p w:rsidR="00F21B71" w:rsidRDefault="001D7A75" w:rsidP="00356E95">
    <w:pPr>
      <w:pStyle w:val="Nagwek"/>
      <w:jc w:val="right"/>
    </w:pPr>
  </w:p>
  <w:p w:rsidR="00BC024C" w:rsidRDefault="003C0DEA" w:rsidP="00F21B71">
    <w:pPr>
      <w:pStyle w:val="Nagwek"/>
      <w:jc w:val="right"/>
    </w:pPr>
    <w:r>
      <w:t xml:space="preserve">Warszawa, dnia </w:t>
    </w:r>
    <w:r w:rsidR="001D7A75">
      <w:t>22</w:t>
    </w:r>
    <w:r w:rsidR="003279BE">
      <w:t xml:space="preserve"> stycznia 2021 r.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1D7A7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1D7A7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1D7A75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DAIP.WOKRM.0102.69.1.2021</w:t>
                          </w:r>
                        </w:p>
                        <w:p w:rsidR="001D612B" w:rsidRPr="00F21B71" w:rsidRDefault="001D7A7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1D7A7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1D7A7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1D7A75">
                      <w:rPr>
                        <w:rFonts w:ascii="Calibri Light" w:hAnsi="Calibri Light" w:cs="Calibri Light"/>
                        <w:color w:val="201C1D"/>
                      </w:rPr>
                      <w:t>DAIP.WOKRM.0102.69.1.2021</w:t>
                    </w:r>
                  </w:p>
                  <w:p w:rsidR="001D612B" w:rsidRPr="00F21B71" w:rsidRDefault="001D7A7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1D7A75"/>
    <w:rsid w:val="00321D26"/>
    <w:rsid w:val="003279BE"/>
    <w:rsid w:val="003C0DEA"/>
    <w:rsid w:val="00420797"/>
    <w:rsid w:val="00B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5</cp:revision>
  <cp:lastPrinted>2018-05-09T10:02:00Z</cp:lastPrinted>
  <dcterms:created xsi:type="dcterms:W3CDTF">2020-12-04T07:27:00Z</dcterms:created>
  <dcterms:modified xsi:type="dcterms:W3CDTF">2021-01-22T09:30:00Z</dcterms:modified>
</cp:coreProperties>
</file>