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2DB89" w14:textId="1C02EF62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3AA7AD5" w14:textId="45EAA253" w:rsidR="000D4A24" w:rsidRPr="000D4A24" w:rsidRDefault="000D4A24" w:rsidP="000D4A2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Załącznik nr 4</w:t>
      </w:r>
      <w:r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 </w:t>
      </w:r>
      <w:r w:rsidRPr="009F4CC4">
        <w:rPr>
          <w:b/>
          <w:i/>
          <w:sz w:val="22"/>
          <w:szCs w:val="22"/>
        </w:rPr>
        <w:br/>
        <w:t xml:space="preserve">dot. </w:t>
      </w:r>
      <w:r w:rsidRPr="00AC2584">
        <w:rPr>
          <w:b/>
          <w:i/>
          <w:sz w:val="22"/>
          <w:szCs w:val="22"/>
        </w:rPr>
        <w:t>wykonania porównania wymaganych efektów uczenia się dla kwalifikacji</w:t>
      </w:r>
      <w:r>
        <w:rPr>
          <w:b/>
          <w:i/>
          <w:sz w:val="22"/>
          <w:szCs w:val="22"/>
        </w:rPr>
        <w:t xml:space="preserve"> „</w:t>
      </w:r>
      <w:r w:rsidR="0090073D" w:rsidRPr="0090073D">
        <w:rPr>
          <w:b/>
          <w:i/>
          <w:sz w:val="22"/>
          <w:szCs w:val="22"/>
        </w:rPr>
        <w:t>Wspieranie uczenia się dzieci i młodzieży z wykorzystaniem podejścia STEAM</w:t>
      </w:r>
      <w:r w:rsidRPr="006A3FE3">
        <w:rPr>
          <w:b/>
          <w:i/>
          <w:sz w:val="22"/>
          <w:szCs w:val="22"/>
        </w:rPr>
        <w:t>”</w:t>
      </w:r>
      <w:r w:rsidRPr="00474CD4">
        <w:rPr>
          <w:b/>
          <w:i/>
          <w:sz w:val="22"/>
          <w:szCs w:val="22"/>
        </w:rPr>
        <w:t xml:space="preserve"> </w:t>
      </w:r>
      <w:r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>
        <w:rPr>
          <w:b/>
          <w:i/>
          <w:sz w:val="22"/>
          <w:szCs w:val="22"/>
        </w:rPr>
        <w:t> </w:t>
      </w:r>
      <w:r w:rsidRPr="00AC2584">
        <w:rPr>
          <w:b/>
          <w:i/>
          <w:sz w:val="22"/>
          <w:szCs w:val="22"/>
        </w:rPr>
        <w:t>drugiego stopnia oraz przygotowani</w:t>
      </w:r>
      <w:r>
        <w:rPr>
          <w:b/>
          <w:i/>
          <w:sz w:val="22"/>
          <w:szCs w:val="22"/>
        </w:rPr>
        <w:t>a</w:t>
      </w:r>
      <w:r w:rsidRPr="00AC2584">
        <w:rPr>
          <w:b/>
          <w:i/>
          <w:sz w:val="22"/>
          <w:szCs w:val="22"/>
        </w:rPr>
        <w:t xml:space="preserve"> rekomendacji - zgodnie z art. 21 ust. 2 i 3 ustawy z dnia </w:t>
      </w:r>
      <w:r>
        <w:rPr>
          <w:b/>
          <w:i/>
          <w:sz w:val="22"/>
          <w:szCs w:val="22"/>
        </w:rPr>
        <w:t>22</w:t>
      </w:r>
      <w:r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3E36FABF" w14:textId="77777777" w:rsidR="000D4A24" w:rsidRPr="009F4CC4" w:rsidRDefault="000D4A24" w:rsidP="000D4A24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E3E4228" w14:textId="77777777" w:rsidR="000D4A24" w:rsidRPr="009F4CC4" w:rsidRDefault="000D4A24" w:rsidP="000D4A24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7CF165" w14:textId="77777777" w:rsidR="000D4A24" w:rsidRPr="009F4CC4" w:rsidRDefault="000D4A24" w:rsidP="000D4A24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54562A4" w14:textId="1AF23E81" w:rsidR="000D4A24" w:rsidRPr="00B649FA" w:rsidRDefault="000D4A24" w:rsidP="000D4A24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>art. 21  ust. 2</w:t>
      </w:r>
      <w:r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Pr="006A3FE3">
        <w:rPr>
          <w:rStyle w:val="TeksttreciPogrubienie"/>
          <w:spacing w:val="4"/>
          <w:sz w:val="22"/>
          <w:szCs w:val="22"/>
        </w:rPr>
        <w:t>„</w:t>
      </w:r>
      <w:r w:rsidR="0090073D" w:rsidRPr="0090073D">
        <w:rPr>
          <w:rStyle w:val="TeksttreciPogrubienie"/>
          <w:spacing w:val="4"/>
          <w:sz w:val="22"/>
          <w:szCs w:val="22"/>
        </w:rPr>
        <w:t>Wspieranie uczenia się dzieci i młodzieży z wykorzystaniem podejścia STEAM</w:t>
      </w:r>
      <w:bookmarkStart w:id="0" w:name="_GoBack"/>
      <w:bookmarkEnd w:id="0"/>
      <w:r w:rsidRPr="006A3FE3">
        <w:rPr>
          <w:rStyle w:val="TeksttreciPogrubienie"/>
          <w:spacing w:val="4"/>
          <w:sz w:val="22"/>
          <w:szCs w:val="22"/>
        </w:rPr>
        <w:t>”</w:t>
      </w:r>
      <w:r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>
        <w:rPr>
          <w:rStyle w:val="TeksttreciPogrubienie"/>
          <w:spacing w:val="4"/>
          <w:sz w:val="22"/>
          <w:szCs w:val="22"/>
        </w:rPr>
        <w:t> </w:t>
      </w:r>
      <w:r w:rsidRPr="00B649FA">
        <w:rPr>
          <w:rStyle w:val="TeksttreciPogrubienie"/>
          <w:spacing w:val="4"/>
          <w:sz w:val="22"/>
          <w:szCs w:val="22"/>
        </w:rPr>
        <w:t>drugiego stopnia oraz przygotowani</w:t>
      </w:r>
      <w:r>
        <w:rPr>
          <w:rStyle w:val="TeksttreciPogrubienie"/>
          <w:spacing w:val="4"/>
          <w:sz w:val="22"/>
          <w:szCs w:val="22"/>
        </w:rPr>
        <w:t>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01E61B34" w14:textId="77777777" w:rsidR="000D4A24" w:rsidRPr="009F4CC4" w:rsidRDefault="000D4A24" w:rsidP="000D4A24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73AE4379" w14:textId="77777777" w:rsidR="000D4A24" w:rsidRPr="009F4CC4" w:rsidRDefault="000D4A24" w:rsidP="000D4A24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0D4A24" w:rsidRPr="009F4CC4" w14:paraId="1F4D83EE" w14:textId="77777777" w:rsidTr="004F75B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5F71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0BA12F31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BEA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51B7173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CB05B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36A74F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4F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49B029AE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DC1D1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F5422A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50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3D25CA0F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3BE26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268B23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E3F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983ACB5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C56CC0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49E9F0A5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D30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</w:tbl>
    <w:p w14:paraId="2B858687" w14:textId="77777777" w:rsidR="000D4A24" w:rsidRPr="009F4CC4" w:rsidRDefault="000D4A24" w:rsidP="000D4A24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C86BCAA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8009483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94E1564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397992F" w14:textId="02CAFD06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0597060" w14:textId="4238D843" w:rsidR="002B16E1" w:rsidRDefault="002B16E1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9CD5477" w14:textId="77777777" w:rsidR="002B16E1" w:rsidRDefault="002B16E1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9DC839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>
        <w:rPr>
          <w:b/>
          <w:sz w:val="22"/>
          <w:szCs w:val="22"/>
        </w:rPr>
        <w:t>:</w:t>
      </w:r>
    </w:p>
    <w:p w14:paraId="3BB0A6FF" w14:textId="77777777" w:rsidR="000D4A24" w:rsidRPr="009F4CC4" w:rsidRDefault="000D4A24" w:rsidP="000D4A24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D4A24" w:rsidRPr="009F4CC4" w14:paraId="7A947891" w14:textId="77777777" w:rsidTr="004F75B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03036380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1BFB">
              <w:rPr>
                <w:sz w:val="22"/>
                <w:szCs w:val="22"/>
              </w:rPr>
              <w:t xml:space="preserve">. Wykształcenie </w:t>
            </w:r>
          </w:p>
          <w:p w14:paraId="340CD75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6BAD835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sz w:val="22"/>
                <w:szCs w:val="22"/>
              </w:rPr>
              <w:t>uczelni</w:t>
            </w:r>
            <w:r w:rsidRPr="00811BFB">
              <w:rPr>
                <w:rFonts w:ascii="Arial" w:hAnsi="Arial" w:cs="Arial"/>
                <w:sz w:val="22"/>
                <w:szCs w:val="22"/>
              </w:rPr>
              <w:t>, tytuł zawodowy/stopień naukowy, zakres wykształcenia (kierunek studiów), data uzyskania dyplomu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0D4A24" w:rsidRPr="009F4CC4" w14:paraId="08CE8E6A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2CE25C78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30242E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E2530F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773A25D7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CCA95D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6EED45D" w14:textId="77777777" w:rsidTr="004F75B5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F99420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45864595" w14:textId="2E02F50A" w:rsidR="000D4A24" w:rsidRPr="00614CD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>
              <w:rPr>
                <w:rFonts w:ascii="Arial" w:hAnsi="Arial" w:cs="Arial"/>
                <w:i/>
                <w:sz w:val="18"/>
                <w:szCs w:val="18"/>
              </w:rPr>
              <w:t>czenia uzyskanego  od 01.01.2019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4B282C76" w14:textId="77777777" w:rsidR="000D4A24" w:rsidRPr="00811BFB" w:rsidRDefault="000D4A24" w:rsidP="004F75B5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F3E81B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02EA9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D4A24" w:rsidRPr="009F4CC4" w14:paraId="1C244D41" w14:textId="77777777" w:rsidTr="004F75B5">
        <w:trPr>
          <w:trHeight w:val="260"/>
        </w:trPr>
        <w:tc>
          <w:tcPr>
            <w:tcW w:w="4111" w:type="dxa"/>
            <w:vMerge w:val="restart"/>
          </w:tcPr>
          <w:p w14:paraId="6355B319" w14:textId="77777777" w:rsidR="000D4A24" w:rsidRPr="00122A7E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w </w:t>
            </w:r>
            <w:r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69C4B293" w14:textId="77777777" w:rsidR="000D4A24" w:rsidRPr="00122A7E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A03B23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AD857F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B2BDB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F026D49" w14:textId="77777777" w:rsidTr="004F75B5">
        <w:trPr>
          <w:trHeight w:val="260"/>
        </w:trPr>
        <w:tc>
          <w:tcPr>
            <w:tcW w:w="4111" w:type="dxa"/>
            <w:vMerge/>
          </w:tcPr>
          <w:p w14:paraId="37B46632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EC14C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78AA519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09FB8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76CB412F" w14:textId="77777777" w:rsidTr="004F75B5">
        <w:trPr>
          <w:trHeight w:val="260"/>
        </w:trPr>
        <w:tc>
          <w:tcPr>
            <w:tcW w:w="4111" w:type="dxa"/>
            <w:vMerge/>
          </w:tcPr>
          <w:p w14:paraId="2B27792A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4600C7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13CADA4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25376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DB8A10A" w14:textId="77777777" w:rsidTr="004F75B5">
        <w:trPr>
          <w:trHeight w:val="260"/>
        </w:trPr>
        <w:tc>
          <w:tcPr>
            <w:tcW w:w="4111" w:type="dxa"/>
            <w:vMerge/>
          </w:tcPr>
          <w:p w14:paraId="6E908EF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AC8E94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A9288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84623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9304160" w14:textId="77777777" w:rsidTr="004F75B5">
        <w:trPr>
          <w:trHeight w:val="174"/>
        </w:trPr>
        <w:tc>
          <w:tcPr>
            <w:tcW w:w="4111" w:type="dxa"/>
            <w:vMerge w:val="restart"/>
          </w:tcPr>
          <w:p w14:paraId="4F06B3EE" w14:textId="77777777" w:rsidR="000D4A24" w:rsidRPr="00122A7E" w:rsidRDefault="000D4A24" w:rsidP="004F75B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4F318D3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B04974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2C867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3F0AE98" w14:textId="77777777" w:rsidTr="004F75B5">
        <w:trPr>
          <w:trHeight w:val="172"/>
        </w:trPr>
        <w:tc>
          <w:tcPr>
            <w:tcW w:w="4111" w:type="dxa"/>
            <w:vMerge/>
          </w:tcPr>
          <w:p w14:paraId="2B48E328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63F42DC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3F4B6C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14EDB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B40EF03" w14:textId="77777777" w:rsidTr="004F75B5">
        <w:trPr>
          <w:trHeight w:val="172"/>
        </w:trPr>
        <w:tc>
          <w:tcPr>
            <w:tcW w:w="4111" w:type="dxa"/>
            <w:vMerge/>
          </w:tcPr>
          <w:p w14:paraId="0366D5A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B1E8E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7E509EB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E6330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CA22C3E" w14:textId="77777777" w:rsidTr="004F75B5">
        <w:trPr>
          <w:trHeight w:val="172"/>
        </w:trPr>
        <w:tc>
          <w:tcPr>
            <w:tcW w:w="4111" w:type="dxa"/>
            <w:vMerge/>
          </w:tcPr>
          <w:p w14:paraId="251DFA9E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A243F8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A6573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6BC64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3EEF7722" w14:textId="77777777" w:rsidTr="004F75B5">
        <w:trPr>
          <w:trHeight w:val="231"/>
        </w:trPr>
        <w:tc>
          <w:tcPr>
            <w:tcW w:w="4111" w:type="dxa"/>
            <w:vMerge w:val="restart"/>
          </w:tcPr>
          <w:p w14:paraId="248824EF" w14:textId="77777777" w:rsidR="000D4A24" w:rsidRPr="00122A7E" w:rsidDel="009F4CC4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5FDB99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C4DA3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F4A1C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EC1316" w14:textId="77777777" w:rsidTr="004F75B5">
        <w:trPr>
          <w:trHeight w:val="228"/>
        </w:trPr>
        <w:tc>
          <w:tcPr>
            <w:tcW w:w="4111" w:type="dxa"/>
            <w:vMerge/>
          </w:tcPr>
          <w:p w14:paraId="03BA2866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AC8A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53BC5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6D58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C35F2D" w14:textId="77777777" w:rsidTr="004F75B5">
        <w:trPr>
          <w:trHeight w:val="228"/>
        </w:trPr>
        <w:tc>
          <w:tcPr>
            <w:tcW w:w="4111" w:type="dxa"/>
            <w:vMerge/>
          </w:tcPr>
          <w:p w14:paraId="18A50D5C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EFE382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BCC65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12152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B4087E1" w14:textId="77777777" w:rsidTr="004F75B5">
        <w:trPr>
          <w:trHeight w:val="228"/>
        </w:trPr>
        <w:tc>
          <w:tcPr>
            <w:tcW w:w="4111" w:type="dxa"/>
            <w:vMerge/>
          </w:tcPr>
          <w:p w14:paraId="2C27168B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989A20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5DB05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42D70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04455CC" w14:textId="77777777" w:rsidTr="004F75B5">
        <w:trPr>
          <w:trHeight w:val="261"/>
        </w:trPr>
        <w:tc>
          <w:tcPr>
            <w:tcW w:w="4111" w:type="dxa"/>
            <w:vMerge w:val="restart"/>
          </w:tcPr>
          <w:p w14:paraId="05A99623" w14:textId="77777777" w:rsidR="000D4A24" w:rsidRPr="00122A7E" w:rsidDel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5F1768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5E2E7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29F90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D4222E1" w14:textId="77777777" w:rsidTr="004F75B5">
        <w:trPr>
          <w:trHeight w:val="258"/>
        </w:trPr>
        <w:tc>
          <w:tcPr>
            <w:tcW w:w="4111" w:type="dxa"/>
            <w:vMerge/>
          </w:tcPr>
          <w:p w14:paraId="589C201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887056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E7A88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39D23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96FD37E" w14:textId="77777777" w:rsidTr="004F75B5">
        <w:trPr>
          <w:trHeight w:val="258"/>
        </w:trPr>
        <w:tc>
          <w:tcPr>
            <w:tcW w:w="4111" w:type="dxa"/>
            <w:vMerge/>
          </w:tcPr>
          <w:p w14:paraId="1D40F39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FCDF0B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99CA1E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EBCEF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AC98AF" w14:textId="77777777" w:rsidTr="004F75B5">
        <w:trPr>
          <w:trHeight w:val="258"/>
        </w:trPr>
        <w:tc>
          <w:tcPr>
            <w:tcW w:w="4111" w:type="dxa"/>
            <w:vMerge/>
          </w:tcPr>
          <w:p w14:paraId="221142B2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3869CE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3FADB9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F85A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1EE570D0" w14:textId="77777777" w:rsidTr="004F75B5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A3636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77C8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E35F60C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472CDB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244E1425" w14:textId="752E0FB3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2678D68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1569B3C4" w:rsidR="007F797A" w:rsidRPr="009F4CC4" w:rsidRDefault="000D4A24" w:rsidP="002B16E1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lastRenderedPageBreak/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0073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D4A24"/>
    <w:rsid w:val="000E2FB7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2B16E1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0073D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2759D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308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9</cp:revision>
  <dcterms:created xsi:type="dcterms:W3CDTF">2023-09-22T08:59:00Z</dcterms:created>
  <dcterms:modified xsi:type="dcterms:W3CDTF">2024-07-16T06:11:00Z</dcterms:modified>
</cp:coreProperties>
</file>