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0A978698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1E78BE">
        <w:rPr>
          <w:rFonts w:ascii="Times New Roman" w:eastAsia="Times New Roman" w:hAnsi="Times New Roman" w:cs="Times New Roman"/>
          <w:sz w:val="24"/>
          <w:szCs w:val="24"/>
        </w:rPr>
        <w:t xml:space="preserve">Adama </w:t>
      </w:r>
      <w:proofErr w:type="spellStart"/>
      <w:r w:rsidR="001E78BE">
        <w:rPr>
          <w:rFonts w:ascii="Times New Roman" w:eastAsia="Times New Roman" w:hAnsi="Times New Roman" w:cs="Times New Roman"/>
          <w:sz w:val="24"/>
          <w:szCs w:val="24"/>
        </w:rPr>
        <w:t>Kosieradzkiego</w:t>
      </w:r>
      <w:proofErr w:type="spellEnd"/>
      <w:r w:rsidR="001E78BE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E78BE">
        <w:rPr>
          <w:rFonts w:ascii="Times New Roman" w:eastAsia="Times New Roman" w:hAnsi="Times New Roman" w:cs="Times New Roman"/>
          <w:sz w:val="24"/>
          <w:szCs w:val="24"/>
        </w:rPr>
        <w:t xml:space="preserve"> naczelnika Wydziału Ochrony w</w:t>
      </w:r>
      <w:r w:rsidR="001E78BE" w:rsidRPr="00D57614">
        <w:rPr>
          <w:rFonts w:ascii="Times New Roman" w:eastAsia="Times New Roman" w:hAnsi="Times New Roman" w:cs="Times New Roman"/>
          <w:sz w:val="24"/>
          <w:szCs w:val="24"/>
        </w:rPr>
        <w:t xml:space="preserve"> Biur</w:t>
      </w:r>
      <w:r w:rsidR="001E78BE">
        <w:rPr>
          <w:rFonts w:ascii="Times New Roman" w:eastAsia="Times New Roman" w:hAnsi="Times New Roman" w:cs="Times New Roman"/>
          <w:sz w:val="24"/>
          <w:szCs w:val="24"/>
        </w:rPr>
        <w:t>ze</w:t>
      </w:r>
      <w:r w:rsidR="001E78BE" w:rsidRPr="00D57614">
        <w:rPr>
          <w:rFonts w:ascii="Times New Roman" w:eastAsia="Times New Roman" w:hAnsi="Times New Roman" w:cs="Times New Roman"/>
          <w:sz w:val="24"/>
          <w:szCs w:val="24"/>
        </w:rPr>
        <w:t xml:space="preserve"> Ochrony</w:t>
      </w:r>
      <w:r w:rsidR="001E78B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1E78BE"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1E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DG/24/2018 </w:t>
      </w:r>
      <w:r w:rsidR="001E78BE"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1E78B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14. 06.</w:t>
      </w:r>
      <w:r w:rsidR="001E78BE"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E78BE"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="001E78BE"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E344" w14:textId="77777777" w:rsidR="00734A26" w:rsidRDefault="00734A26">
      <w:pPr>
        <w:spacing w:after="0" w:line="240" w:lineRule="auto"/>
      </w:pPr>
      <w:r>
        <w:separator/>
      </w:r>
    </w:p>
  </w:endnote>
  <w:endnote w:type="continuationSeparator" w:id="0">
    <w:p w14:paraId="72A2ECDF" w14:textId="77777777" w:rsidR="00734A26" w:rsidRDefault="0073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734A26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734A26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65D0" w14:textId="77777777" w:rsidR="00734A26" w:rsidRDefault="00734A26">
      <w:pPr>
        <w:spacing w:after="0" w:line="240" w:lineRule="auto"/>
      </w:pPr>
      <w:r>
        <w:separator/>
      </w:r>
    </w:p>
  </w:footnote>
  <w:footnote w:type="continuationSeparator" w:id="0">
    <w:p w14:paraId="3F7EE0B3" w14:textId="77777777" w:rsidR="00734A26" w:rsidRDefault="0073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E0B78"/>
    <w:rsid w:val="00187BAE"/>
    <w:rsid w:val="001A758E"/>
    <w:rsid w:val="001E78BE"/>
    <w:rsid w:val="00236539"/>
    <w:rsid w:val="0027469D"/>
    <w:rsid w:val="005613BE"/>
    <w:rsid w:val="00734A26"/>
    <w:rsid w:val="007C5178"/>
    <w:rsid w:val="007D1366"/>
    <w:rsid w:val="00917B38"/>
    <w:rsid w:val="009B5FA3"/>
    <w:rsid w:val="009C3820"/>
    <w:rsid w:val="00A54A52"/>
    <w:rsid w:val="00BE6A00"/>
    <w:rsid w:val="00C150FE"/>
    <w:rsid w:val="00C520EA"/>
    <w:rsid w:val="00CE0BEA"/>
    <w:rsid w:val="00CF1549"/>
    <w:rsid w:val="00D06AB7"/>
    <w:rsid w:val="00D57614"/>
    <w:rsid w:val="00EC34C4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(BO)</cp:lastModifiedBy>
  <cp:revision>2</cp:revision>
  <dcterms:created xsi:type="dcterms:W3CDTF">2021-04-26T06:21:00Z</dcterms:created>
  <dcterms:modified xsi:type="dcterms:W3CDTF">2021-04-26T06:21:00Z</dcterms:modified>
</cp:coreProperties>
</file>