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1FC0" w14:textId="77777777" w:rsidR="00A90677" w:rsidRPr="00D27315" w:rsidRDefault="00A9067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Szanowni Państwo,</w:t>
      </w:r>
    </w:p>
    <w:p w14:paraId="2A6AFC24" w14:textId="77777777" w:rsidR="00A90677" w:rsidRPr="00A90677" w:rsidRDefault="00A9067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B23D0CD" w14:textId="25588632" w:rsidR="0049340F" w:rsidRPr="00BF4747" w:rsidRDefault="00D27315" w:rsidP="00223469">
      <w:pPr>
        <w:spacing w:after="0" w:line="276" w:lineRule="auto"/>
        <w:jc w:val="both"/>
      </w:pPr>
      <w:r>
        <w:rPr>
          <w:rFonts w:ascii="Tahoma" w:eastAsia="Times New Roman" w:hAnsi="Tahoma" w:cs="Tahoma"/>
          <w:sz w:val="24"/>
          <w:szCs w:val="24"/>
          <w:lang w:eastAsia="pl-PL"/>
        </w:rPr>
        <w:t>m</w:t>
      </w:r>
      <w:r w:rsidR="00A90677" w:rsidRPr="00A90677">
        <w:rPr>
          <w:rFonts w:ascii="Tahoma" w:eastAsia="Times New Roman" w:hAnsi="Tahoma" w:cs="Tahoma"/>
          <w:sz w:val="24"/>
          <w:szCs w:val="24"/>
          <w:lang w:eastAsia="pl-PL"/>
        </w:rPr>
        <w:t>amy przyjemność zaprosić Państwa do udziału w  konferencji on</w:t>
      </w:r>
      <w:r w:rsidR="00223469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A90677"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line pod tytułem: </w:t>
      </w:r>
      <w:r w:rsidR="0049340F"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„Jak realizować w szkole edukację zdrowotną w zakresie profilaktyki  HIV/AIDS i innych chorób przenoszonych drogą płciową? W pandemii COVID-19 nie zapominajmy o HIV!”</w:t>
      </w:r>
      <w:r w:rsidR="00BF4747" w:rsidRPr="00BF4747">
        <w:t xml:space="preserve"> </w:t>
      </w:r>
      <w:r w:rsidR="00BF4747" w:rsidRPr="00BF4747">
        <w:rPr>
          <w:rFonts w:ascii="Tahoma" w:eastAsia="Times New Roman" w:hAnsi="Tahoma" w:cs="Tahoma"/>
          <w:sz w:val="24"/>
          <w:szCs w:val="24"/>
          <w:lang w:eastAsia="pl-PL"/>
        </w:rPr>
        <w:t>organizowanej przez Zespół realizujący Krajowy Program Zapobiegania Zakażeniom HIV i Zwalczania AIDS w woj. małopolskim</w:t>
      </w:r>
      <w:r w:rsidR="00BF474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bookmarkStart w:id="0" w:name="_Hlk86754155"/>
      <w:r w:rsidR="00BF4747">
        <w:rPr>
          <w:rFonts w:ascii="Tahoma" w:eastAsia="Times New Roman" w:hAnsi="Tahoma" w:cs="Tahoma"/>
          <w:sz w:val="24"/>
          <w:szCs w:val="24"/>
          <w:lang w:eastAsia="pl-PL"/>
        </w:rPr>
        <w:t>we współpracy z Ekspertem Wojewódzkim ds. Informacji o Narkotykach i Narkomanii Województwa Małopolskiego</w:t>
      </w:r>
      <w:bookmarkEnd w:id="0"/>
      <w:r w:rsidR="00BF4747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="0049340F" w:rsidRPr="00BF4747">
        <w:t xml:space="preserve"> </w:t>
      </w:r>
    </w:p>
    <w:p w14:paraId="6557C06D" w14:textId="1B123301" w:rsidR="00A90677" w:rsidRDefault="0049340F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49340F">
        <w:rPr>
          <w:rFonts w:ascii="Tahoma" w:eastAsia="Times New Roman" w:hAnsi="Tahoma" w:cs="Tahoma"/>
          <w:sz w:val="24"/>
          <w:szCs w:val="24"/>
          <w:lang w:eastAsia="pl-PL"/>
        </w:rPr>
        <w:t>Do udziału w konferencji zapraszamy pracowników  placówek szkolno-wychowawczych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49340F">
        <w:rPr>
          <w:rFonts w:ascii="Tahoma" w:eastAsia="Times New Roman" w:hAnsi="Tahoma" w:cs="Tahoma"/>
          <w:sz w:val="24"/>
          <w:szCs w:val="24"/>
          <w:lang w:eastAsia="pl-PL"/>
        </w:rPr>
        <w:t>(nauczycieli,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49340F">
        <w:rPr>
          <w:rFonts w:ascii="Tahoma" w:eastAsia="Times New Roman" w:hAnsi="Tahoma" w:cs="Tahoma"/>
          <w:sz w:val="24"/>
          <w:szCs w:val="24"/>
          <w:lang w:eastAsia="pl-PL"/>
        </w:rPr>
        <w:t>pedagogów, wychowawców), stacji sanitarno-epidemiologicznych oraz struktur jednostek samorządowych i wojewódzkich.</w:t>
      </w:r>
    </w:p>
    <w:p w14:paraId="243B6BEE" w14:textId="77777777" w:rsidR="00223469" w:rsidRPr="00A90677" w:rsidRDefault="00223469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DFD25" w14:textId="4C5F8EE0" w:rsidR="00A90677" w:rsidRPr="00A90677" w:rsidRDefault="00A9067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Konferencja odbędzie się </w:t>
      </w: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</w:t>
      </w:r>
      <w:r w:rsidR="0049340F"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5 listopada</w:t>
      </w: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godz. </w:t>
      </w:r>
      <w:r w:rsidR="0049340F"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10</w:t>
      </w: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</w:t>
      </w:r>
      <w:r w:rsidR="0049340F"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0</w:t>
      </w: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0 – 1</w:t>
      </w:r>
      <w:r w:rsidR="00FA0DE7"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4</w:t>
      </w: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</w:t>
      </w:r>
      <w:r w:rsidR="00FA0DE7"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</w:t>
      </w:r>
      <w:r w:rsidRPr="00D2731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0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2234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 platformie Zoom.</w:t>
      </w:r>
    </w:p>
    <w:p w14:paraId="666575B1" w14:textId="77777777" w:rsidR="00A90677" w:rsidRPr="00A90677" w:rsidRDefault="00A9067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209F2603" w14:textId="4000441A" w:rsidR="00FA0DE7" w:rsidRPr="00223469" w:rsidRDefault="00223469" w:rsidP="00223469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234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PROGRAM KONFERENCJI:</w:t>
      </w:r>
    </w:p>
    <w:p w14:paraId="74F9BF13" w14:textId="77777777" w:rsidR="00D27315" w:rsidRDefault="00D27315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D4E22D8" w14:textId="747A6E5F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t xml:space="preserve"> </w:t>
      </w: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•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Otwarcie konferencji/Przywitanie gości</w:t>
      </w: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14:paraId="499B85F2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Ewa </w:t>
      </w:r>
      <w:proofErr w:type="spellStart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Podłecka</w:t>
      </w:r>
      <w:proofErr w:type="spellEnd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- Dyrektor Wydziału Zdrowia, Małopolski Urząd Wojewódzki w Krakowie</w:t>
      </w:r>
    </w:p>
    <w:p w14:paraId="6E6E67B5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Jarosław Foremny - Małopolski Państwowy Wojewódzki Inspektor Sanitarny</w:t>
      </w:r>
    </w:p>
    <w:p w14:paraId="1C8D7FF2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721DAF" w14:textId="645713C2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•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Dlaczego młodzi nas potrzebują</w:t>
      </w:r>
      <w:r w:rsidR="0022346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?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Pilne wyzwania dla profilaktyki HIV</w:t>
      </w:r>
    </w:p>
    <w:p w14:paraId="63E9BA4F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Dr  Agnieszka </w:t>
      </w:r>
      <w:proofErr w:type="spellStart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Walendzik</w:t>
      </w:r>
      <w:proofErr w:type="spellEnd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-Ostrowska  –  Wszechnica Świętokrzyska w Kielcach, Stowarzyszenie  Profilaktyki Zdrowotnej "Jeden Świat", Towarzystwo Rozwoju Rodziny Zielona Góra</w:t>
      </w:r>
    </w:p>
    <w:p w14:paraId="189D4CBB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956837" w14:textId="1CD86F96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•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Programy rekomendowane profilaktyki zachowań ryzykownych w ujęciu programu wychowawczo profilaktycznego</w:t>
      </w:r>
    </w:p>
    <w:p w14:paraId="2FCBEE5B" w14:textId="416F333F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Karolina </w:t>
      </w:r>
      <w:proofErr w:type="spellStart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Flacht</w:t>
      </w:r>
      <w:proofErr w:type="spellEnd"/>
      <w:r w:rsidR="00D85FD9">
        <w:rPr>
          <w:rFonts w:ascii="Tahoma" w:eastAsia="Times New Roman" w:hAnsi="Tahoma" w:cs="Tahoma"/>
          <w:sz w:val="24"/>
          <w:szCs w:val="24"/>
          <w:lang w:eastAsia="pl-PL"/>
        </w:rPr>
        <w:t xml:space="preserve"> -</w:t>
      </w: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profilaktyk i psychoterapeuta uzależnień</w:t>
      </w:r>
    </w:p>
    <w:p w14:paraId="3D83F3DF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A2F918D" w14:textId="5D764240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•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Nowe aspekty profilaktyki zakażeń HIV</w:t>
      </w: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5DEF7209" w14:textId="620DC822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Dr Maria </w:t>
      </w:r>
      <w:proofErr w:type="spellStart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Brodzikowska</w:t>
      </w:r>
      <w:proofErr w:type="spellEnd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D85FD9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Instytut Nauk Społecznych AWF w Krakowie, Stowarzyszenie Profilaktyki Zdrowotnej „Jeden Świat”</w:t>
      </w:r>
    </w:p>
    <w:p w14:paraId="45F6BCBA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5B31645" w14:textId="7A718A4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•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Mizoginizm a HIV</w:t>
      </w: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</w:t>
      </w:r>
    </w:p>
    <w:p w14:paraId="626A21B7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Dr n. med. Dorota Rogowska-Szadkowska - autorka ponad 100 publikacji naukowych i popularnonaukowych dotyczących różnych aspektów HIV/AIDS </w:t>
      </w:r>
    </w:p>
    <w:p w14:paraId="1C9C62B8" w14:textId="77777777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683DC46" w14:textId="7F1597E8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>•</w:t>
      </w:r>
      <w:r w:rsidRPr="00FA0D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Testowanie na HIV w dobie pandemii                                                                           </w:t>
      </w:r>
    </w:p>
    <w:p w14:paraId="7BA64271" w14:textId="45C3AECC" w:rsidR="00FA0DE7" w:rsidRP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DE7">
        <w:rPr>
          <w:rFonts w:ascii="Tahoma" w:eastAsia="Times New Roman" w:hAnsi="Tahoma" w:cs="Tahoma"/>
          <w:sz w:val="24"/>
          <w:szCs w:val="24"/>
          <w:lang w:eastAsia="pl-PL"/>
        </w:rPr>
        <w:t xml:space="preserve">Lek. med. Mateusz </w:t>
      </w:r>
      <w:proofErr w:type="spellStart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Pliczko</w:t>
      </w:r>
      <w:proofErr w:type="spellEnd"/>
      <w:r w:rsidRPr="00FA0DE7">
        <w:rPr>
          <w:rFonts w:ascii="Tahoma" w:eastAsia="Times New Roman" w:hAnsi="Tahoma" w:cs="Tahoma"/>
          <w:sz w:val="24"/>
          <w:szCs w:val="24"/>
          <w:lang w:eastAsia="pl-PL"/>
        </w:rPr>
        <w:t>,  Stowarzyszenie Profilaktyki Zdrowotnej „Jeden Świat”</w:t>
      </w:r>
    </w:p>
    <w:p w14:paraId="0A9AEC71" w14:textId="344FE129" w:rsidR="0049340F" w:rsidRPr="00A90677" w:rsidRDefault="0049340F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54909" w14:textId="03AB0DEB" w:rsidR="00D3456A" w:rsidRDefault="00FA0DE7" w:rsidP="00223469">
      <w:pPr>
        <w:spacing w:line="276" w:lineRule="auto"/>
      </w:pPr>
      <w:r>
        <w:lastRenderedPageBreak/>
        <w:t xml:space="preserve">  </w:t>
      </w:r>
    </w:p>
    <w:p w14:paraId="45695DC7" w14:textId="19A26798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Osoby zainteresowane udziałem proszon</w:t>
      </w:r>
      <w:r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są o zgłoszenie poprzez przesłanie </w:t>
      </w:r>
      <w:r w:rsidR="00D85FD9">
        <w:rPr>
          <w:rFonts w:ascii="Tahoma" w:eastAsia="Times New Roman" w:hAnsi="Tahoma" w:cs="Tahoma"/>
          <w:sz w:val="24"/>
          <w:szCs w:val="24"/>
          <w:lang w:eastAsia="pl-PL"/>
        </w:rPr>
        <w:t xml:space="preserve">formularza 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zgłoszeni</w:t>
      </w:r>
      <w:r w:rsidR="00D85FD9">
        <w:rPr>
          <w:rFonts w:ascii="Tahoma" w:eastAsia="Times New Roman" w:hAnsi="Tahoma" w:cs="Tahoma"/>
          <w:sz w:val="24"/>
          <w:szCs w:val="24"/>
          <w:lang w:eastAsia="pl-PL"/>
        </w:rPr>
        <w:t>owego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na adres e-mail:  </w:t>
      </w:r>
      <w:hyperlink r:id="rId4" w:tgtFrame="_blank" w:history="1">
        <w:r w:rsidRPr="00A90677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pl-PL"/>
          </w:rPr>
          <w:t>konferencja@wsse.krakow.pl</w:t>
        </w:r>
      </w:hyperlink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do dnia </w:t>
      </w:r>
      <w:r>
        <w:rPr>
          <w:rFonts w:ascii="Tahoma" w:eastAsia="Times New Roman" w:hAnsi="Tahoma" w:cs="Tahoma"/>
          <w:sz w:val="24"/>
          <w:szCs w:val="24"/>
          <w:lang w:eastAsia="pl-PL"/>
        </w:rPr>
        <w:t>2</w:t>
      </w:r>
      <w:r w:rsidR="00D85FD9">
        <w:rPr>
          <w:rFonts w:ascii="Tahoma" w:eastAsia="Times New Roman" w:hAnsi="Tahoma" w:cs="Tahoma"/>
          <w:sz w:val="24"/>
          <w:szCs w:val="24"/>
          <w:lang w:eastAsia="pl-PL"/>
        </w:rPr>
        <w:t>1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listopada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2021 r. (decyduje kolejność zgłoszeń).  Warunkiem uczestniczenia jest otrzymanie od organizatora e-maila w dniach </w:t>
      </w:r>
      <w:r>
        <w:rPr>
          <w:rFonts w:ascii="Tahoma" w:eastAsia="Times New Roman" w:hAnsi="Tahoma" w:cs="Tahoma"/>
          <w:sz w:val="24"/>
          <w:szCs w:val="24"/>
          <w:lang w:eastAsia="pl-PL"/>
        </w:rPr>
        <w:t>22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-2</w:t>
      </w:r>
      <w:r w:rsidR="00D85FD9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listopada</w:t>
      </w: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 br. z potwierdzeniem zakwalifikowania do udziału oraz danymi do logowania.</w:t>
      </w:r>
    </w:p>
    <w:p w14:paraId="763F7CB2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7C9FBDF5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Uczestnicy konferencji otrzymają drogą elektroniczną zaświadczenia potwierdzające udział.</w:t>
      </w:r>
    </w:p>
    <w:p w14:paraId="1747659B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291199B1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 xml:space="preserve">Udział w konferencji jest bezpłatny. </w:t>
      </w:r>
    </w:p>
    <w:p w14:paraId="2341DF7D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31277D20" w14:textId="4309E499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(W załączeniu przesyłamy formularz zgłoszenia).</w:t>
      </w:r>
    </w:p>
    <w:p w14:paraId="52F80FBD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11809AB5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Jeszcze raz serdecznie zapraszamy i liczymy na Państwa obecność. </w:t>
      </w:r>
    </w:p>
    <w:p w14:paraId="0DBBCB74" w14:textId="77777777" w:rsidR="00FA0DE7" w:rsidRPr="00A90677" w:rsidRDefault="00FA0DE7" w:rsidP="0022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677">
        <w:rPr>
          <w:rFonts w:ascii="Tahoma" w:eastAsia="Times New Roman" w:hAnsi="Tahoma" w:cs="Tahoma"/>
          <w:sz w:val="24"/>
          <w:szCs w:val="24"/>
          <w:lang w:eastAsia="pl-PL"/>
        </w:rPr>
        <w:t>  </w:t>
      </w:r>
    </w:p>
    <w:p w14:paraId="7878CF5E" w14:textId="77777777" w:rsidR="00FA0DE7" w:rsidRPr="00D85FD9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85FD9">
        <w:rPr>
          <w:rFonts w:ascii="Tahoma" w:eastAsia="Times New Roman" w:hAnsi="Tahoma" w:cs="Tahoma"/>
          <w:sz w:val="24"/>
          <w:szCs w:val="24"/>
          <w:lang w:eastAsia="pl-PL"/>
        </w:rPr>
        <w:t>W imieniu organizatorów;</w:t>
      </w:r>
    </w:p>
    <w:p w14:paraId="4DB84C1F" w14:textId="77777777" w:rsidR="00FA0DE7" w:rsidRPr="00D85FD9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85FD9">
        <w:rPr>
          <w:rFonts w:ascii="Tahoma" w:eastAsia="Times New Roman" w:hAnsi="Tahoma" w:cs="Tahoma"/>
          <w:sz w:val="24"/>
          <w:szCs w:val="24"/>
          <w:lang w:eastAsia="pl-PL"/>
        </w:rPr>
        <w:t>Wojewódzka Stacja Sanitarno-Epidemiologiczna w Krakowie</w:t>
      </w:r>
    </w:p>
    <w:p w14:paraId="324D2E95" w14:textId="77777777" w:rsidR="00FA0DE7" w:rsidRDefault="00FA0DE7" w:rsidP="0022346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4419C34" w14:textId="21BD775F" w:rsidR="00FA0DE7" w:rsidRDefault="00FA0DE7" w:rsidP="00223469">
      <w:pPr>
        <w:spacing w:line="276" w:lineRule="auto"/>
      </w:pPr>
    </w:p>
    <w:sectPr w:rsidR="00FA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77"/>
    <w:rsid w:val="00204F49"/>
    <w:rsid w:val="00223469"/>
    <w:rsid w:val="0049340F"/>
    <w:rsid w:val="007D54D5"/>
    <w:rsid w:val="0091083F"/>
    <w:rsid w:val="00942487"/>
    <w:rsid w:val="00A90677"/>
    <w:rsid w:val="00BF4747"/>
    <w:rsid w:val="00D04DBF"/>
    <w:rsid w:val="00D27315"/>
    <w:rsid w:val="00D3456A"/>
    <w:rsid w:val="00D85FD9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A0C2"/>
  <w15:chartTrackingRefBased/>
  <w15:docId w15:val="{C3D5F77A-E1C7-411A-ACCB-5E81E202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sse.krakow.pl/QlIkBFQ6QUFhIVRZX192dnQBeCtCchEzHAo8JkFASkA0BlZQVkRHQQNKGAEFDQkUQx0fQUQEEQdwF1RBChlcAkJUE0ZLJVZhdlJXWFU2NiNKKAAGZRdoBBcpJh1OVkI1CARKFl8RAFRBRDdBUyI%3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Przeźmińska</dc:creator>
  <cp:keywords/>
  <dc:description/>
  <cp:lastModifiedBy>Magdalena Droździk</cp:lastModifiedBy>
  <cp:revision>3</cp:revision>
  <cp:lastPrinted>2021-11-02T08:42:00Z</cp:lastPrinted>
  <dcterms:created xsi:type="dcterms:W3CDTF">2021-11-03T06:18:00Z</dcterms:created>
  <dcterms:modified xsi:type="dcterms:W3CDTF">2021-11-03T06:36:00Z</dcterms:modified>
</cp:coreProperties>
</file>