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2938" w14:textId="61B99DC8" w:rsidR="00EF3E96" w:rsidRDefault="00EF3E96" w:rsidP="00EF3E96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Załącznik nr 8</w:t>
      </w:r>
      <w:r>
        <w:rPr>
          <w:rFonts w:ascii="Arial-BoldMT" w:hAnsi="Arial-BoldMT" w:cs="Arial-BoldMT"/>
          <w:b/>
          <w:bCs/>
          <w:kern w:val="0"/>
          <w:sz w:val="20"/>
          <w:szCs w:val="20"/>
        </w:rPr>
        <w:t xml:space="preserve"> do RK</w:t>
      </w:r>
    </w:p>
    <w:p w14:paraId="3CD2998C" w14:textId="77777777" w:rsidR="00EF3E96" w:rsidRDefault="00EF3E96" w:rsidP="00EF3E9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</w:p>
    <w:p w14:paraId="621C1D69" w14:textId="28E6E457" w:rsidR="00EF3E96" w:rsidRDefault="00EF3E96" w:rsidP="00EF3E9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Klauzula informacyjna dla osób do kontaktu, których dane osobowe wskazał</w:t>
      </w:r>
    </w:p>
    <w:p w14:paraId="6BA13DB4" w14:textId="632789B6" w:rsidR="00EF3E96" w:rsidRDefault="00EF3E96" w:rsidP="00EF3E9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podmiot dokonujący zgłoszenia</w:t>
      </w:r>
    </w:p>
    <w:p w14:paraId="6104B501" w14:textId="77777777" w:rsidR="00EF3E96" w:rsidRDefault="00EF3E96" w:rsidP="00EF3E9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</w:rPr>
      </w:pPr>
    </w:p>
    <w:p w14:paraId="23C90632" w14:textId="77777777" w:rsidR="00EF3E96" w:rsidRDefault="00EF3E96" w:rsidP="00EF3E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Zgodnie z art. 14 ust. 1-2 RODO informujemy, że:</w:t>
      </w:r>
    </w:p>
    <w:p w14:paraId="727429A7" w14:textId="12C10449" w:rsidR="00EF3E96" w:rsidRDefault="00EF3E96" w:rsidP="00EF3E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1. Administratorem Pani/Pana danych osobowych przetwarzanych w </w:t>
      </w:r>
      <w:proofErr w:type="spellStart"/>
      <w:r>
        <w:rPr>
          <w:rFonts w:ascii="ArialMT" w:hAnsi="ArialMT" w:cs="ArialMT"/>
          <w:kern w:val="0"/>
          <w:sz w:val="20"/>
          <w:szCs w:val="20"/>
        </w:rPr>
        <w:t>MRiT</w:t>
      </w:r>
      <w:proofErr w:type="spellEnd"/>
      <w:r>
        <w:rPr>
          <w:rFonts w:ascii="ArialMT" w:hAnsi="ArialMT" w:cs="ArialMT"/>
          <w:kern w:val="0"/>
          <w:sz w:val="20"/>
          <w:szCs w:val="20"/>
        </w:rPr>
        <w:t xml:space="preserve"> jest Minister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Rozwoju i Technologii.</w:t>
      </w:r>
    </w:p>
    <w:p w14:paraId="5DBC5300" w14:textId="5FF8D269" w:rsidR="00EF3E96" w:rsidRDefault="00EF3E96" w:rsidP="00EF3E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2. Kontakt z Administratorem: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adres do korespondencji: Ministerstwo Rozwoju i Technologii, Plac Trzech Krzyży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3/5, 00-507, Warszawa.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 xml:space="preserve">e-mail: </w:t>
      </w:r>
      <w:hyperlink r:id="rId5" w:history="1">
        <w:r w:rsidRPr="009C4730">
          <w:rPr>
            <w:rStyle w:val="Hipercze"/>
            <w:rFonts w:ascii="ArialMT" w:hAnsi="ArialMT" w:cs="ArialMT"/>
            <w:kern w:val="0"/>
            <w:sz w:val="20"/>
            <w:szCs w:val="20"/>
          </w:rPr>
          <w:t>kancelaria@mrit.gov.pl</w:t>
        </w:r>
      </w:hyperlink>
      <w:r>
        <w:rPr>
          <w:rFonts w:ascii="ArialMT" w:hAnsi="ArialMT" w:cs="ArialMT"/>
          <w:kern w:val="0"/>
          <w:sz w:val="20"/>
          <w:szCs w:val="20"/>
        </w:rPr>
        <w:t xml:space="preserve">,  </w:t>
      </w:r>
      <w:r>
        <w:rPr>
          <w:rFonts w:ascii="ArialMT" w:hAnsi="ArialMT" w:cs="ArialMT"/>
          <w:kern w:val="0"/>
          <w:sz w:val="20"/>
          <w:szCs w:val="20"/>
        </w:rPr>
        <w:t xml:space="preserve">tel.: +48 222 500 123, adres skrytki na </w:t>
      </w:r>
      <w:proofErr w:type="spellStart"/>
      <w:r>
        <w:rPr>
          <w:rFonts w:ascii="ArialMT" w:hAnsi="ArialMT" w:cs="ArialMT"/>
          <w:kern w:val="0"/>
          <w:sz w:val="20"/>
          <w:szCs w:val="20"/>
        </w:rPr>
        <w:t>ePUAP</w:t>
      </w:r>
      <w:proofErr w:type="spellEnd"/>
      <w:r>
        <w:rPr>
          <w:rFonts w:ascii="ArialMT" w:hAnsi="ArialMT" w:cs="ArialMT"/>
          <w:kern w:val="0"/>
          <w:sz w:val="20"/>
          <w:szCs w:val="20"/>
        </w:rPr>
        <w:t>: /MRPIT/</w:t>
      </w:r>
      <w:proofErr w:type="spellStart"/>
      <w:r>
        <w:rPr>
          <w:rFonts w:ascii="ArialMT" w:hAnsi="ArialMT" w:cs="ArialMT"/>
          <w:kern w:val="0"/>
          <w:sz w:val="20"/>
          <w:szCs w:val="20"/>
        </w:rPr>
        <w:t>SkrytkaESP</w:t>
      </w:r>
      <w:proofErr w:type="spellEnd"/>
      <w:r>
        <w:rPr>
          <w:rFonts w:ascii="ArialMT" w:hAnsi="ArialMT" w:cs="ArialMT"/>
          <w:kern w:val="0"/>
          <w:sz w:val="20"/>
          <w:szCs w:val="20"/>
        </w:rPr>
        <w:t>.</w:t>
      </w:r>
    </w:p>
    <w:p w14:paraId="65BF0EF3" w14:textId="72B70310" w:rsidR="00EF3E96" w:rsidRDefault="00EF3E96" w:rsidP="00EF3E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Obowiązki administratora wypełnia Dyrektor Departamentu Innowacji i Polityki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Przemysłowej.</w:t>
      </w:r>
    </w:p>
    <w:p w14:paraId="2502D878" w14:textId="05A0DD07" w:rsidR="00EF3E96" w:rsidRDefault="00EF3E96" w:rsidP="00EF3E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3. Jeśli ma Pani/Pan pytania dotyczące przetwarzania Pani/Pana danych osobowych</w:t>
      </w:r>
      <w:r w:rsidR="004F425C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 xml:space="preserve">w zakresie działania </w:t>
      </w:r>
      <w:proofErr w:type="spellStart"/>
      <w:r>
        <w:rPr>
          <w:rFonts w:ascii="ArialMT" w:hAnsi="ArialMT" w:cs="ArialMT"/>
          <w:kern w:val="0"/>
          <w:sz w:val="20"/>
          <w:szCs w:val="20"/>
        </w:rPr>
        <w:t>MRiT</w:t>
      </w:r>
      <w:proofErr w:type="spellEnd"/>
      <w:r>
        <w:rPr>
          <w:rFonts w:ascii="ArialMT" w:hAnsi="ArialMT" w:cs="ArialMT"/>
          <w:kern w:val="0"/>
          <w:sz w:val="20"/>
          <w:szCs w:val="20"/>
        </w:rPr>
        <w:t>, a także przysługujących Pani/Panu praw, może się Pani/Pan</w:t>
      </w:r>
      <w:r w:rsidR="004F425C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 xml:space="preserve">kontaktować z Inspektorem Ochrony Danych w </w:t>
      </w:r>
      <w:proofErr w:type="spellStart"/>
      <w:r>
        <w:rPr>
          <w:rFonts w:ascii="ArialMT" w:hAnsi="ArialMT" w:cs="ArialMT"/>
          <w:kern w:val="0"/>
          <w:sz w:val="20"/>
          <w:szCs w:val="20"/>
        </w:rPr>
        <w:t>MRiT</w:t>
      </w:r>
      <w:proofErr w:type="spellEnd"/>
      <w:r>
        <w:rPr>
          <w:rFonts w:ascii="ArialMT" w:hAnsi="ArialMT" w:cs="ArialMT"/>
          <w:kern w:val="0"/>
          <w:sz w:val="20"/>
          <w:szCs w:val="20"/>
        </w:rPr>
        <w:t>, e-mail: iod@mrit.gov.pl.</w:t>
      </w:r>
    </w:p>
    <w:p w14:paraId="2667AB99" w14:textId="1CB67C04" w:rsidR="00EF3E96" w:rsidRDefault="00EF3E96" w:rsidP="00EF3E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4. Pani/Pana dane osobowe, w zakresie: imię, nazwisko, służbowe dane kontaktowe,</w:t>
      </w:r>
      <w:r w:rsidR="004F425C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będą przetwarzane w celu zapewnienia kontaktu w związku z organizacją Konkursu, w</w:t>
      </w:r>
      <w:r w:rsidR="004F425C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oparciu o art. 6 ust. 1 lit. f) RODO to jest w sytuacji, w której jest to niezbędne do celów</w:t>
      </w:r>
      <w:r w:rsidR="004F425C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wynikających z prawnie</w:t>
      </w:r>
      <w:r w:rsidR="004F425C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uzasadnionych interesów Administratora.</w:t>
      </w:r>
    </w:p>
    <w:p w14:paraId="722EDC87" w14:textId="77777777" w:rsidR="00EF3E96" w:rsidRDefault="00EF3E96" w:rsidP="00EF3E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5. Odbiorcami Pani/Pana danych osobowych mogą być:</w:t>
      </w:r>
    </w:p>
    <w:p w14:paraId="7CCC80AF" w14:textId="340B0331" w:rsidR="00EF3E96" w:rsidRPr="004F425C" w:rsidRDefault="00EF3E96" w:rsidP="00EF3E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4F425C">
        <w:rPr>
          <w:rFonts w:ascii="ArialMT" w:hAnsi="ArialMT" w:cs="ArialMT"/>
          <w:kern w:val="0"/>
          <w:sz w:val="20"/>
          <w:szCs w:val="20"/>
        </w:rPr>
        <w:t>organy władzy publicznej oraz podmioty wykonujące zadania publiczne lub</w:t>
      </w:r>
      <w:r w:rsidR="004F425C">
        <w:rPr>
          <w:rFonts w:ascii="ArialMT" w:hAnsi="ArialMT" w:cs="ArialMT"/>
          <w:kern w:val="0"/>
          <w:sz w:val="20"/>
          <w:szCs w:val="20"/>
        </w:rPr>
        <w:t xml:space="preserve"> </w:t>
      </w:r>
      <w:r w:rsidRPr="004F425C">
        <w:rPr>
          <w:rFonts w:ascii="ArialMT" w:hAnsi="ArialMT" w:cs="ArialMT"/>
          <w:kern w:val="0"/>
          <w:sz w:val="20"/>
          <w:szCs w:val="20"/>
        </w:rPr>
        <w:t>działające na zlecenie organów władzy publicznej, w zakresie i w celach,</w:t>
      </w:r>
      <w:r w:rsidR="004F425C">
        <w:rPr>
          <w:rFonts w:ascii="ArialMT" w:hAnsi="ArialMT" w:cs="ArialMT"/>
          <w:kern w:val="0"/>
          <w:sz w:val="20"/>
          <w:szCs w:val="20"/>
        </w:rPr>
        <w:t xml:space="preserve"> </w:t>
      </w:r>
      <w:r w:rsidRPr="004F425C">
        <w:rPr>
          <w:rFonts w:ascii="ArialMT" w:hAnsi="ArialMT" w:cs="ArialMT"/>
          <w:kern w:val="0"/>
          <w:sz w:val="20"/>
          <w:szCs w:val="20"/>
        </w:rPr>
        <w:t>które wynikają z przepisów powszechnie obowiązującego prawa;</w:t>
      </w:r>
    </w:p>
    <w:p w14:paraId="4A4CC303" w14:textId="258FD121" w:rsidR="00EF3E96" w:rsidRPr="004F425C" w:rsidRDefault="00EF3E96" w:rsidP="00EF3E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4F425C">
        <w:rPr>
          <w:rFonts w:ascii="ArialMT" w:hAnsi="ArialMT" w:cs="ArialMT"/>
          <w:kern w:val="0"/>
          <w:sz w:val="20"/>
          <w:szCs w:val="20"/>
        </w:rPr>
        <w:t xml:space="preserve">inne podmioty, które na podstawie stosownych umów podpisanych z </w:t>
      </w:r>
      <w:proofErr w:type="spellStart"/>
      <w:r w:rsidRPr="004F425C">
        <w:rPr>
          <w:rFonts w:ascii="ArialMT" w:hAnsi="ArialMT" w:cs="ArialMT"/>
          <w:kern w:val="0"/>
          <w:sz w:val="20"/>
          <w:szCs w:val="20"/>
        </w:rPr>
        <w:t>MRiT</w:t>
      </w:r>
      <w:proofErr w:type="spellEnd"/>
      <w:r w:rsidR="004F425C">
        <w:rPr>
          <w:rFonts w:ascii="ArialMT" w:hAnsi="ArialMT" w:cs="ArialMT"/>
          <w:kern w:val="0"/>
          <w:sz w:val="20"/>
          <w:szCs w:val="20"/>
        </w:rPr>
        <w:t xml:space="preserve"> </w:t>
      </w:r>
      <w:r w:rsidRPr="004F425C">
        <w:rPr>
          <w:rFonts w:ascii="ArialMT" w:hAnsi="ArialMT" w:cs="ArialMT"/>
          <w:kern w:val="0"/>
          <w:sz w:val="20"/>
          <w:szCs w:val="20"/>
        </w:rPr>
        <w:t>przetwarzają dane osobowe, dla których Administratorem jest Minister</w:t>
      </w:r>
      <w:r w:rsidR="004F425C" w:rsidRPr="004F425C">
        <w:rPr>
          <w:rFonts w:ascii="ArialMT" w:hAnsi="ArialMT" w:cs="ArialMT"/>
          <w:kern w:val="0"/>
          <w:sz w:val="20"/>
          <w:szCs w:val="20"/>
        </w:rPr>
        <w:t xml:space="preserve"> </w:t>
      </w:r>
      <w:r w:rsidRPr="004F425C">
        <w:rPr>
          <w:rFonts w:ascii="ArialMT" w:hAnsi="ArialMT" w:cs="ArialMT"/>
          <w:kern w:val="0"/>
          <w:sz w:val="20"/>
          <w:szCs w:val="20"/>
        </w:rPr>
        <w:t>Rozwoju i Technologii.</w:t>
      </w:r>
    </w:p>
    <w:p w14:paraId="7D643A90" w14:textId="57CA290C" w:rsidR="00EF3E96" w:rsidRDefault="00EF3E96" w:rsidP="00EF3E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6. Pani/Pana dane osobowe będą przechowywane przez okres niezbędny do</w:t>
      </w:r>
      <w:r w:rsidR="004F425C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realizacji celów przetwarzania, nie krócej niż okres wskazany w przepisach o</w:t>
      </w:r>
      <w:r w:rsidR="004F425C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archiwizacji tj. ustawie z dnia 14 lipca 1983 r. o narodowym zasobie archiwalnym</w:t>
      </w:r>
      <w:r w:rsidR="004F425C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 xml:space="preserve">i archiwach (Dz. U. z 2020 r. poz. 164 z </w:t>
      </w:r>
      <w:proofErr w:type="spellStart"/>
      <w:r>
        <w:rPr>
          <w:rFonts w:ascii="ArialMT" w:hAnsi="ArialMT" w:cs="ArialMT"/>
          <w:kern w:val="0"/>
          <w:sz w:val="20"/>
          <w:szCs w:val="20"/>
        </w:rPr>
        <w:t>póź</w:t>
      </w:r>
      <w:proofErr w:type="spellEnd"/>
      <w:r>
        <w:rPr>
          <w:rFonts w:ascii="ArialMT" w:hAnsi="ArialMT" w:cs="ArialMT"/>
          <w:kern w:val="0"/>
          <w:sz w:val="20"/>
          <w:szCs w:val="20"/>
        </w:rPr>
        <w:t>. zm.).</w:t>
      </w:r>
    </w:p>
    <w:p w14:paraId="50CA2C19" w14:textId="63ECB3F6" w:rsidR="00EF3E96" w:rsidRDefault="00EF3E96" w:rsidP="00EF3E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7. Pani/Pana dane osobowe nie będą podlegać zautomatyzowanemu</w:t>
      </w:r>
      <w:r w:rsidR="004F425C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podejmowaniu decyzji, w tym profilowaniu.</w:t>
      </w:r>
    </w:p>
    <w:p w14:paraId="6AFA5F2C" w14:textId="217E5B2C" w:rsidR="00EF3E96" w:rsidRDefault="00EF3E96" w:rsidP="00EF3E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8. Pani/Pana dane nie będą przekazywane do państw trzecich, ani do organizacji</w:t>
      </w:r>
      <w:r w:rsidR="004F425C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międzynarodowych.</w:t>
      </w:r>
    </w:p>
    <w:p w14:paraId="1020E1B5" w14:textId="3686A649" w:rsidR="00EF3E96" w:rsidRDefault="00EF3E96" w:rsidP="00EF3E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9. Pani/Pana dane osobowe zostały udostępnione administratorowi przez</w:t>
      </w:r>
      <w:r w:rsidR="004F425C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Pani/Pana pracodawcę.</w:t>
      </w:r>
    </w:p>
    <w:p w14:paraId="587F928D" w14:textId="77777777" w:rsidR="00EF3E96" w:rsidRDefault="00EF3E96" w:rsidP="00EF3E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10. W związku z przetwarzaniem Pani/Pana danych osobowych przysługują</w:t>
      </w:r>
    </w:p>
    <w:p w14:paraId="31261519" w14:textId="77777777" w:rsidR="00EF3E96" w:rsidRDefault="00EF3E96" w:rsidP="00EF3E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Pani/Panu następujące prawa:</w:t>
      </w:r>
    </w:p>
    <w:p w14:paraId="2DDAE04E" w14:textId="498A1664" w:rsidR="00EF3E96" w:rsidRPr="004F425C" w:rsidRDefault="00EF3E96" w:rsidP="00EF3E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4F425C">
        <w:rPr>
          <w:rFonts w:ascii="ArialMT" w:hAnsi="ArialMT" w:cs="ArialMT"/>
          <w:kern w:val="0"/>
          <w:sz w:val="20"/>
          <w:szCs w:val="20"/>
        </w:rPr>
        <w:t>prawo dostępu do swoich danych oraz otrzymania ich kopii zgodnie z art. 15</w:t>
      </w:r>
      <w:r w:rsidR="004F425C">
        <w:rPr>
          <w:rFonts w:ascii="ArialMT" w:hAnsi="ArialMT" w:cs="ArialMT"/>
          <w:kern w:val="0"/>
          <w:sz w:val="20"/>
          <w:szCs w:val="20"/>
        </w:rPr>
        <w:t xml:space="preserve"> </w:t>
      </w:r>
      <w:r w:rsidRPr="004F425C">
        <w:rPr>
          <w:rFonts w:ascii="ArialMT" w:hAnsi="ArialMT" w:cs="ArialMT"/>
          <w:kern w:val="0"/>
          <w:sz w:val="20"/>
          <w:szCs w:val="20"/>
        </w:rPr>
        <w:t>RODO;</w:t>
      </w:r>
    </w:p>
    <w:p w14:paraId="40DBE9BA" w14:textId="078D01A5" w:rsidR="00EF3E96" w:rsidRPr="004F425C" w:rsidRDefault="00EF3E96" w:rsidP="004F425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4F425C">
        <w:rPr>
          <w:rFonts w:ascii="ArialMT" w:hAnsi="ArialMT" w:cs="ArialMT"/>
          <w:kern w:val="0"/>
          <w:sz w:val="20"/>
          <w:szCs w:val="20"/>
        </w:rPr>
        <w:t>prawo do sprostowania (poprawiania) swoich danych zgodnie z art. 16 RODO;</w:t>
      </w:r>
    </w:p>
    <w:p w14:paraId="4FA252CB" w14:textId="6A04E8FE" w:rsidR="00EF3E96" w:rsidRPr="004F425C" w:rsidRDefault="00EF3E96" w:rsidP="004F425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4F425C">
        <w:rPr>
          <w:rFonts w:ascii="ArialMT" w:hAnsi="ArialMT" w:cs="ArialMT"/>
          <w:kern w:val="0"/>
          <w:sz w:val="20"/>
          <w:szCs w:val="20"/>
        </w:rPr>
        <w:t>prawo do ograniczenia przetwarzania danych zgodnie z art. 18 RODO;</w:t>
      </w:r>
    </w:p>
    <w:p w14:paraId="214F27DD" w14:textId="41AC5FAD" w:rsidR="00EF3E96" w:rsidRPr="004F425C" w:rsidRDefault="00EF3E96" w:rsidP="004F425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4F425C">
        <w:rPr>
          <w:rFonts w:ascii="ArialMT" w:hAnsi="ArialMT" w:cs="ArialMT"/>
          <w:kern w:val="0"/>
          <w:sz w:val="20"/>
          <w:szCs w:val="20"/>
        </w:rPr>
        <w:t>prawo do sprzeciwu zgodnie z art. 21 RODO;</w:t>
      </w:r>
    </w:p>
    <w:p w14:paraId="7E98D4FB" w14:textId="02C538FA" w:rsidR="003D1D52" w:rsidRPr="004F425C" w:rsidRDefault="00EF3E96" w:rsidP="004F42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11. W przypadku powzięcia informacji o niezgodnym z prawem przetwarzaniu w</w:t>
      </w:r>
      <w:r w:rsidR="004F425C">
        <w:rPr>
          <w:rFonts w:ascii="ArialMT" w:hAnsi="ArialMT" w:cs="ArialMT"/>
          <w:kern w:val="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kern w:val="0"/>
          <w:sz w:val="20"/>
          <w:szCs w:val="20"/>
        </w:rPr>
        <w:t>MRiT</w:t>
      </w:r>
      <w:proofErr w:type="spellEnd"/>
      <w:r>
        <w:rPr>
          <w:rFonts w:ascii="ArialMT" w:hAnsi="ArialMT" w:cs="ArialMT"/>
          <w:kern w:val="0"/>
          <w:sz w:val="20"/>
          <w:szCs w:val="20"/>
        </w:rPr>
        <w:t xml:space="preserve"> Pani/Pana danych osobowych, przysługuje Pani/Panu prawo wniesienia</w:t>
      </w:r>
      <w:r w:rsidR="004F425C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skargi do organu nadzorczego</w:t>
      </w:r>
      <w:r w:rsidR="00337941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właściwego w sprawach ochrony danych</w:t>
      </w:r>
      <w:r w:rsidR="004F425C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osobowych, tj. Prezesa Urzędu Ochrony Danych</w:t>
      </w:r>
      <w:r w:rsidR="00337941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Osobowych, ul. Stawki 2, 00-193 Warszawa.</w:t>
      </w:r>
    </w:p>
    <w:sectPr w:rsidR="003D1D52" w:rsidRPr="004F4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37C42"/>
    <w:multiLevelType w:val="hybridMultilevel"/>
    <w:tmpl w:val="72C4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85BF5"/>
    <w:multiLevelType w:val="hybridMultilevel"/>
    <w:tmpl w:val="1354C00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835268430">
    <w:abstractNumId w:val="1"/>
  </w:num>
  <w:num w:numId="2" w16cid:durableId="146265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96"/>
    <w:rsid w:val="00337941"/>
    <w:rsid w:val="003D1D52"/>
    <w:rsid w:val="004F425C"/>
    <w:rsid w:val="00E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E9A5"/>
  <w15:chartTrackingRefBased/>
  <w15:docId w15:val="{B09DC2A7-84BA-494C-8CE6-E5898A8C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3E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3E9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F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mri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Gorzoch Justyna</dc:creator>
  <cp:keywords/>
  <dc:description/>
  <cp:lastModifiedBy>Gorzoch Justyna</cp:lastModifiedBy>
  <cp:revision>1</cp:revision>
  <dcterms:created xsi:type="dcterms:W3CDTF">2023-06-02T12:46:00Z</dcterms:created>
  <dcterms:modified xsi:type="dcterms:W3CDTF">2023-06-02T13:08:00Z</dcterms:modified>
</cp:coreProperties>
</file>