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21763FEE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00582D" w:rsidRPr="009240D1">
        <w:rPr>
          <w:rFonts w:ascii="Arial" w:hAnsi="Arial" w:cs="Arial"/>
          <w:b/>
          <w:sz w:val="22"/>
          <w:szCs w:val="22"/>
        </w:rPr>
        <w:t>19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896F70" w:rsidRPr="009240D1">
        <w:rPr>
          <w:rFonts w:ascii="Arial" w:hAnsi="Arial" w:cs="Arial"/>
          <w:b/>
          <w:sz w:val="22"/>
          <w:szCs w:val="22"/>
        </w:rPr>
        <w:t>24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10,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671CA9D1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20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00582D" w:rsidRPr="009240D1">
        <w:rPr>
          <w:rFonts w:ascii="Arial" w:hAnsi="Arial" w:cs="Arial"/>
          <w:sz w:val="22"/>
          <w:szCs w:val="22"/>
        </w:rPr>
        <w:t>6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B170E8">
        <w:rPr>
          <w:rFonts w:ascii="Arial" w:hAnsi="Arial" w:cs="Arial"/>
          <w:sz w:val="22"/>
          <w:szCs w:val="22"/>
        </w:rPr>
        <w:t>Wieluń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201</w:t>
      </w:r>
      <w:r w:rsidR="002126D2" w:rsidRPr="009240D1">
        <w:rPr>
          <w:rFonts w:ascii="Arial" w:hAnsi="Arial" w:cs="Arial"/>
          <w:sz w:val="22"/>
          <w:szCs w:val="22"/>
        </w:rPr>
        <w:t>9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2126D2" w:rsidRPr="009240D1">
        <w:rPr>
          <w:rFonts w:ascii="Arial" w:hAnsi="Arial" w:cs="Arial"/>
          <w:sz w:val="22"/>
          <w:szCs w:val="22"/>
        </w:rPr>
        <w:t>24</w:t>
      </w:r>
      <w:r w:rsidR="00EC3131" w:rsidRPr="009240D1">
        <w:rPr>
          <w:rFonts w:ascii="Arial" w:hAnsi="Arial" w:cs="Arial"/>
          <w:sz w:val="22"/>
          <w:szCs w:val="22"/>
        </w:rPr>
        <w:t>10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1D70A450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B170E8">
        <w:rPr>
          <w:rFonts w:ascii="Arial" w:hAnsi="Arial" w:cs="Arial"/>
          <w:sz w:val="22"/>
          <w:szCs w:val="22"/>
        </w:rPr>
        <w:t>Wieluń</w:t>
      </w:r>
      <w:r w:rsidR="00B170E8" w:rsidRPr="009240D1">
        <w:rPr>
          <w:rFonts w:ascii="Arial" w:hAnsi="Arial" w:cs="Arial"/>
          <w:sz w:val="22"/>
          <w:szCs w:val="22"/>
        </w:rPr>
        <w:t xml:space="preserve"> </w:t>
      </w:r>
      <w:r w:rsidR="00692643" w:rsidRPr="009240D1">
        <w:rPr>
          <w:rFonts w:ascii="Arial" w:hAnsi="Arial" w:cs="Arial"/>
          <w:sz w:val="22"/>
          <w:szCs w:val="22"/>
        </w:rPr>
        <w:t>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Mb/s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b) istniejąca instalacja telekomunikacyjna budynku przystosowana do dostarczania usług szerokopasmowego dostępu do Internetu o przepustowości co najmniej 30 Mb/s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53DC1356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</w:t>
      </w:r>
      <w:r w:rsidR="00E06521" w:rsidRPr="009240D1">
        <w:rPr>
          <w:rFonts w:ascii="Arial" w:hAnsi="Arial" w:cs="Arial"/>
        </w:rPr>
        <w:lastRenderedPageBreak/>
        <w:t>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>w art. 30 ust. 1 i 3 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2139D9F6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7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17AEF12A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B170E8">
        <w:rPr>
          <w:rFonts w:ascii="Arial" w:hAnsi="Arial" w:cs="Arial"/>
          <w:sz w:val="22"/>
          <w:szCs w:val="22"/>
        </w:rPr>
        <w:t>Wieluń</w:t>
      </w:r>
      <w:r w:rsidR="00B170E8" w:rsidRPr="009240D1">
        <w:rPr>
          <w:rFonts w:ascii="Arial" w:hAnsi="Arial" w:cs="Arial"/>
          <w:sz w:val="22"/>
          <w:szCs w:val="22"/>
        </w:rPr>
        <w:t xml:space="preserve"> </w:t>
      </w:r>
      <w:r w:rsidR="00347F4D" w:rsidRPr="009240D1">
        <w:rPr>
          <w:rFonts w:ascii="Arial" w:hAnsi="Arial" w:cs="Arial"/>
          <w:sz w:val="22"/>
          <w:szCs w:val="22"/>
        </w:rPr>
        <w:t xml:space="preserve">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60D7CDFE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F438C7">
        <w:rPr>
          <w:rFonts w:ascii="Arial" w:hAnsi="Arial" w:cs="Arial"/>
          <w:i/>
          <w:sz w:val="20"/>
          <w:szCs w:val="20"/>
        </w:rPr>
        <w:t xml:space="preserve">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520669A1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F438C7">
        <w:rPr>
          <w:rFonts w:ascii="Arial" w:hAnsi="Arial" w:cs="Arial"/>
          <w:i/>
          <w:sz w:val="20"/>
          <w:szCs w:val="20"/>
        </w:rPr>
        <w:t xml:space="preserve">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65D78DC6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lastRenderedPageBreak/>
        <w:t xml:space="preserve">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83A56E7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</w:t>
      </w:r>
      <w:r w:rsidR="00004DDF">
        <w:rPr>
          <w:rFonts w:ascii="Arial" w:hAnsi="Arial" w:cs="Arial"/>
        </w:rPr>
        <w:t>:</w:t>
      </w:r>
      <w:r w:rsidRPr="009240D1">
        <w:rPr>
          <w:rFonts w:ascii="Arial" w:hAnsi="Arial" w:cs="Arial"/>
        </w:rPr>
        <w:t xml:space="preserve"> liczby metrów kwadratowych powierzchni nieruchomości zajętej przez rzut poziomy tych obiektów i urządzeń</w:t>
      </w:r>
      <w:r w:rsidR="00F438C7">
        <w:rPr>
          <w:rFonts w:ascii="Arial" w:hAnsi="Arial" w:cs="Arial"/>
        </w:rPr>
        <w:t xml:space="preserve"> </w:t>
      </w:r>
      <w:r w:rsidR="00F438C7" w:rsidRPr="00491528">
        <w:rPr>
          <w:rFonts w:ascii="Arial" w:hAnsi="Arial" w:cs="Arial"/>
        </w:rPr>
        <w:t>oraz niezbędnej szerokości pasa gruntu</w:t>
      </w:r>
      <w:r w:rsidR="00004DDF" w:rsidRPr="00491528">
        <w:rPr>
          <w:rFonts w:ascii="Arial" w:hAnsi="Arial" w:cs="Arial"/>
        </w:rPr>
        <w:t>,</w:t>
      </w:r>
      <w:r w:rsidR="00F438C7" w:rsidRPr="00491528">
        <w:rPr>
          <w:rFonts w:ascii="Arial" w:hAnsi="Arial" w:cs="Arial"/>
        </w:rPr>
        <w:t xml:space="preserve"> niezbędnego do realizacji i utrzymania infrastruktury</w:t>
      </w:r>
      <w:r w:rsidR="00491528" w:rsidRPr="00491528">
        <w:rPr>
          <w:rFonts w:ascii="Arial" w:hAnsi="Arial" w:cs="Arial"/>
        </w:rPr>
        <w:t>, którego szerokość minimalna wynosi 1 m</w:t>
      </w:r>
      <w:r w:rsidRPr="00491528">
        <w:rPr>
          <w:rFonts w:ascii="Arial" w:hAnsi="Arial" w:cs="Arial"/>
        </w:rPr>
        <w:t xml:space="preserve"> i stawki opłaty za zajęcie 1 m </w:t>
      </w:r>
      <w:r w:rsidRPr="00491528">
        <w:rPr>
          <w:rFonts w:ascii="Arial" w:hAnsi="Arial" w:cs="Arial"/>
          <w:vertAlign w:val="superscript"/>
        </w:rPr>
        <w:t>2</w:t>
      </w:r>
      <w:r w:rsidRPr="00491528">
        <w:rPr>
          <w:rFonts w:ascii="Arial" w:hAnsi="Arial" w:cs="Arial"/>
        </w:rPr>
        <w:t xml:space="preserve"> nieruchomości </w:t>
      </w:r>
      <w:r w:rsidRPr="009240D1">
        <w:rPr>
          <w:rFonts w:ascii="Arial" w:hAnsi="Arial" w:cs="Arial"/>
        </w:rPr>
        <w:t>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6517F083" w:rsidR="00C87B55" w:rsidRPr="00F438C7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</w:t>
      </w:r>
      <w:r w:rsidR="00F438C7" w:rsidRPr="00491528">
        <w:rPr>
          <w:rFonts w:ascii="Arial" w:hAnsi="Arial" w:cs="Arial"/>
          <w:sz w:val="22"/>
          <w:szCs w:val="22"/>
        </w:rPr>
        <w:t>brutto</w:t>
      </w:r>
      <w:r w:rsidR="00F438C7">
        <w:rPr>
          <w:rFonts w:ascii="Arial" w:hAnsi="Arial" w:cs="Arial"/>
          <w:sz w:val="22"/>
          <w:szCs w:val="22"/>
        </w:rPr>
        <w:t xml:space="preserve"> </w:t>
      </w:r>
      <w:r w:rsidRPr="009240D1">
        <w:rPr>
          <w:rFonts w:ascii="Arial" w:hAnsi="Arial" w:cs="Arial"/>
          <w:sz w:val="22"/>
          <w:szCs w:val="22"/>
        </w:rPr>
        <w:t xml:space="preserve">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</w:t>
      </w:r>
      <w:r w:rsidR="00F438C7">
        <w:rPr>
          <w:rFonts w:ascii="Arial" w:hAnsi="Arial" w:cs="Arial"/>
          <w:sz w:val="22"/>
          <w:szCs w:val="22"/>
        </w:rPr>
        <w:t>.</w:t>
      </w:r>
      <w:r w:rsidR="00FB2B77" w:rsidRPr="009240D1">
        <w:rPr>
          <w:rFonts w:ascii="Arial" w:hAnsi="Arial" w:cs="Arial"/>
          <w:sz w:val="22"/>
          <w:szCs w:val="22"/>
        </w:rPr>
        <w:t xml:space="preserve"> 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3F6CE095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</w:t>
      </w:r>
      <w:r w:rsidR="00004DDF">
        <w:rPr>
          <w:rFonts w:ascii="Arial" w:hAnsi="Arial" w:cs="Arial"/>
          <w:sz w:val="22"/>
          <w:szCs w:val="22"/>
        </w:rPr>
        <w:br/>
      </w:r>
      <w:r w:rsidRPr="00E96CF3">
        <w:rPr>
          <w:rFonts w:ascii="Arial" w:hAnsi="Arial" w:cs="Arial"/>
          <w:sz w:val="22"/>
          <w:szCs w:val="22"/>
        </w:rPr>
        <w:t>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7D8054E4" w14:textId="77777777" w:rsidR="00004DDF" w:rsidRDefault="00004DD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057F5F" w14:textId="4EF08DE4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D9AFD" w14:textId="77777777" w:rsidR="005A5C0D" w:rsidRDefault="005A5C0D" w:rsidP="0000582D">
      <w:r>
        <w:separator/>
      </w:r>
    </w:p>
  </w:endnote>
  <w:endnote w:type="continuationSeparator" w:id="0">
    <w:p w14:paraId="68863D68" w14:textId="77777777" w:rsidR="005A5C0D" w:rsidRDefault="005A5C0D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0240" w14:textId="77777777" w:rsidR="00580EDD" w:rsidRDefault="00580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40D79" w14:textId="77777777" w:rsidR="00580EDD" w:rsidRDefault="00580E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B7FE1" w14:textId="77777777" w:rsidR="00580EDD" w:rsidRDefault="00580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5DCA6" w14:textId="77777777" w:rsidR="005A5C0D" w:rsidRDefault="005A5C0D" w:rsidP="0000582D">
      <w:r>
        <w:separator/>
      </w:r>
    </w:p>
  </w:footnote>
  <w:footnote w:type="continuationSeparator" w:id="0">
    <w:p w14:paraId="4ECB0434" w14:textId="77777777" w:rsidR="005A5C0D" w:rsidRDefault="005A5C0D" w:rsidP="000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CD9F" w14:textId="77777777" w:rsidR="00580EDD" w:rsidRDefault="00580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70DBD" w14:textId="5CF3D5AF" w:rsidR="00435DCA" w:rsidRPr="00580EDD" w:rsidRDefault="00435DCA" w:rsidP="00580E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4F99F" w14:textId="77777777" w:rsidR="00580EDD" w:rsidRDefault="00580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9B"/>
    <w:rsid w:val="00004DDF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0F0F40"/>
    <w:rsid w:val="00117994"/>
    <w:rsid w:val="00126815"/>
    <w:rsid w:val="00135D16"/>
    <w:rsid w:val="0016649F"/>
    <w:rsid w:val="001A1920"/>
    <w:rsid w:val="001B465D"/>
    <w:rsid w:val="001D4330"/>
    <w:rsid w:val="002111D0"/>
    <w:rsid w:val="00211663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40569"/>
    <w:rsid w:val="0034132A"/>
    <w:rsid w:val="00347F4D"/>
    <w:rsid w:val="003A1CFA"/>
    <w:rsid w:val="003B19A8"/>
    <w:rsid w:val="003B6B64"/>
    <w:rsid w:val="003E2CB7"/>
    <w:rsid w:val="003F2CC1"/>
    <w:rsid w:val="00412158"/>
    <w:rsid w:val="004316BA"/>
    <w:rsid w:val="00434F5A"/>
    <w:rsid w:val="00435DCA"/>
    <w:rsid w:val="00443054"/>
    <w:rsid w:val="00491528"/>
    <w:rsid w:val="00491C4B"/>
    <w:rsid w:val="004A10B3"/>
    <w:rsid w:val="004C1A2F"/>
    <w:rsid w:val="004F119B"/>
    <w:rsid w:val="00504905"/>
    <w:rsid w:val="00550B1D"/>
    <w:rsid w:val="005623E4"/>
    <w:rsid w:val="00580EDD"/>
    <w:rsid w:val="00592849"/>
    <w:rsid w:val="005A5C0D"/>
    <w:rsid w:val="005C0F53"/>
    <w:rsid w:val="005C32DD"/>
    <w:rsid w:val="005C35DB"/>
    <w:rsid w:val="005E4BFF"/>
    <w:rsid w:val="006274A8"/>
    <w:rsid w:val="00646688"/>
    <w:rsid w:val="00652AE9"/>
    <w:rsid w:val="0067744E"/>
    <w:rsid w:val="0069143F"/>
    <w:rsid w:val="00692643"/>
    <w:rsid w:val="006A653F"/>
    <w:rsid w:val="006A6F41"/>
    <w:rsid w:val="006B4138"/>
    <w:rsid w:val="006B7055"/>
    <w:rsid w:val="006C6ABF"/>
    <w:rsid w:val="006F3F1A"/>
    <w:rsid w:val="00707AB8"/>
    <w:rsid w:val="007254F7"/>
    <w:rsid w:val="0073334A"/>
    <w:rsid w:val="0076498A"/>
    <w:rsid w:val="0077477F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70787"/>
    <w:rsid w:val="00896F70"/>
    <w:rsid w:val="008A11DF"/>
    <w:rsid w:val="008A2518"/>
    <w:rsid w:val="008A2A80"/>
    <w:rsid w:val="008C1FF0"/>
    <w:rsid w:val="008C2198"/>
    <w:rsid w:val="009031BB"/>
    <w:rsid w:val="009240D1"/>
    <w:rsid w:val="00950CF0"/>
    <w:rsid w:val="009849BF"/>
    <w:rsid w:val="0098595B"/>
    <w:rsid w:val="009A3B2A"/>
    <w:rsid w:val="009A6718"/>
    <w:rsid w:val="009F52AB"/>
    <w:rsid w:val="00A07AA7"/>
    <w:rsid w:val="00A40F0C"/>
    <w:rsid w:val="00A66769"/>
    <w:rsid w:val="00A7418C"/>
    <w:rsid w:val="00AE27DC"/>
    <w:rsid w:val="00B170E8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24EA9"/>
    <w:rsid w:val="00E96CF3"/>
    <w:rsid w:val="00EB6B52"/>
    <w:rsid w:val="00EC3131"/>
    <w:rsid w:val="00F129E0"/>
    <w:rsid w:val="00F30EE4"/>
    <w:rsid w:val="00F438C7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  <w15:chartTrackingRefBased/>
  <w15:docId w15:val="{56B8880D-07EC-4A50-9455-5C8E368A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nrqga2teltqmfyc4nbqgqzdsmzvh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1988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cp:lastPrinted>2020-08-05T05:19:00Z</cp:lastPrinted>
  <dcterms:created xsi:type="dcterms:W3CDTF">2021-05-06T10:17:00Z</dcterms:created>
  <dcterms:modified xsi:type="dcterms:W3CDTF">2021-05-06T10:17:00Z</dcterms:modified>
</cp:coreProperties>
</file>