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09" w:rsidRPr="001006B8" w:rsidRDefault="00174509" w:rsidP="00174509">
      <w:pPr>
        <w:jc w:val="left"/>
        <w:rPr>
          <w:rFonts w:ascii="Arial" w:hAnsi="Arial" w:cs="Arial"/>
          <w:color w:val="auto"/>
          <w:sz w:val="22"/>
        </w:rPr>
      </w:pPr>
      <w:r w:rsidRPr="001006B8">
        <w:rPr>
          <w:rFonts w:ascii="Arial" w:hAnsi="Arial" w:cs="Arial"/>
          <w:color w:val="auto"/>
          <w:sz w:val="22"/>
        </w:rPr>
        <w:t xml:space="preserve">Numer </w:t>
      </w:r>
      <w:r w:rsidR="001006B8" w:rsidRPr="001006B8">
        <w:rPr>
          <w:rFonts w:ascii="Arial" w:hAnsi="Arial" w:cs="Arial"/>
          <w:color w:val="auto"/>
          <w:sz w:val="22"/>
        </w:rPr>
        <w:t>postępowania</w:t>
      </w:r>
      <w:r w:rsidRPr="001006B8">
        <w:rPr>
          <w:rFonts w:ascii="Arial" w:hAnsi="Arial" w:cs="Arial"/>
          <w:color w:val="auto"/>
          <w:sz w:val="22"/>
        </w:rPr>
        <w:t>:</w:t>
      </w:r>
      <w:r w:rsidR="001006B8">
        <w:rPr>
          <w:rFonts w:ascii="Arial" w:hAnsi="Arial" w:cs="Arial"/>
          <w:color w:val="auto"/>
          <w:sz w:val="22"/>
        </w:rPr>
        <w:t xml:space="preserve"> </w:t>
      </w:r>
      <w:r w:rsidR="000E7105" w:rsidRPr="001006B8">
        <w:rPr>
          <w:rFonts w:ascii="Arial" w:hAnsi="Arial" w:cs="Arial"/>
          <w:b/>
          <w:color w:val="auto"/>
          <w:sz w:val="22"/>
        </w:rPr>
        <w:t>WOF-I.261.</w:t>
      </w:r>
      <w:r w:rsidR="001006B8" w:rsidRPr="001006B8">
        <w:rPr>
          <w:rFonts w:ascii="Arial" w:hAnsi="Arial" w:cs="Arial"/>
          <w:b/>
          <w:color w:val="auto"/>
          <w:sz w:val="22"/>
        </w:rPr>
        <w:t>24</w:t>
      </w:r>
      <w:r w:rsidR="00BA2A7F" w:rsidRPr="001006B8">
        <w:rPr>
          <w:rFonts w:ascii="Arial" w:hAnsi="Arial" w:cs="Arial"/>
          <w:b/>
          <w:color w:val="auto"/>
          <w:sz w:val="22"/>
        </w:rPr>
        <w:t>.2021</w:t>
      </w:r>
    </w:p>
    <w:p w:rsidR="00174509" w:rsidRPr="007F6953" w:rsidRDefault="008C3727" w:rsidP="00301626">
      <w:pPr>
        <w:ind w:left="6372"/>
        <w:jc w:val="center"/>
        <w:rPr>
          <w:rFonts w:ascii="Arial" w:hAnsi="Arial" w:cs="Arial"/>
          <w:sz w:val="22"/>
        </w:rPr>
      </w:pPr>
      <w:r w:rsidRPr="007F6953">
        <w:rPr>
          <w:rFonts w:ascii="Arial" w:hAnsi="Arial" w:cs="Arial"/>
          <w:sz w:val="22"/>
        </w:rPr>
        <w:t xml:space="preserve">Załącznik nr </w:t>
      </w:r>
      <w:r w:rsidR="000E7105" w:rsidRPr="007F6953">
        <w:rPr>
          <w:rFonts w:ascii="Arial" w:hAnsi="Arial" w:cs="Arial"/>
          <w:sz w:val="22"/>
        </w:rPr>
        <w:t>6</w:t>
      </w:r>
      <w:r w:rsidR="00301626">
        <w:rPr>
          <w:rFonts w:ascii="Arial" w:hAnsi="Arial" w:cs="Arial"/>
          <w:sz w:val="22"/>
        </w:rPr>
        <w:t xml:space="preserve"> </w:t>
      </w:r>
      <w:r w:rsidR="00744B76" w:rsidRPr="007F6953">
        <w:rPr>
          <w:rFonts w:ascii="Arial" w:hAnsi="Arial" w:cs="Arial"/>
          <w:sz w:val="22"/>
        </w:rPr>
        <w:t>do S</w:t>
      </w:r>
      <w:r w:rsidR="00174509" w:rsidRPr="007F6953">
        <w:rPr>
          <w:rFonts w:ascii="Arial" w:hAnsi="Arial" w:cs="Arial"/>
          <w:sz w:val="22"/>
        </w:rPr>
        <w:t xml:space="preserve">WZ </w:t>
      </w:r>
    </w:p>
    <w:p w:rsidR="00174509" w:rsidRPr="007F6953" w:rsidRDefault="00A007D2" w:rsidP="00F35AA1">
      <w:pPr>
        <w:tabs>
          <w:tab w:val="left" w:pos="3665"/>
        </w:tabs>
        <w:rPr>
          <w:rFonts w:ascii="Arial" w:hAnsi="Arial" w:cs="Arial"/>
          <w:sz w:val="22"/>
        </w:rPr>
      </w:pPr>
      <w:r w:rsidRPr="007F6953">
        <w:rPr>
          <w:rFonts w:ascii="Arial" w:hAnsi="Arial" w:cs="Arial"/>
          <w:sz w:val="22"/>
        </w:rPr>
        <w:tab/>
      </w:r>
    </w:p>
    <w:p w:rsidR="00920ED7" w:rsidRPr="001006B8" w:rsidRDefault="00764C4B" w:rsidP="000954B8">
      <w:pPr>
        <w:jc w:val="center"/>
        <w:rPr>
          <w:rFonts w:ascii="Arial" w:hAnsi="Arial" w:cs="Arial"/>
          <w:b/>
          <w:sz w:val="22"/>
        </w:rPr>
      </w:pPr>
      <w:r w:rsidRPr="000954B8">
        <w:rPr>
          <w:rFonts w:ascii="Arial" w:hAnsi="Arial" w:cs="Arial"/>
          <w:sz w:val="22"/>
        </w:rPr>
        <w:t>Szczegółowy o</w:t>
      </w:r>
      <w:r w:rsidR="009E6642" w:rsidRPr="000954B8">
        <w:rPr>
          <w:rFonts w:ascii="Arial" w:hAnsi="Arial" w:cs="Arial"/>
          <w:sz w:val="22"/>
        </w:rPr>
        <w:t xml:space="preserve">pis przedmiotu </w:t>
      </w:r>
      <w:r w:rsidR="00F54955" w:rsidRPr="000954B8">
        <w:rPr>
          <w:rFonts w:ascii="Arial" w:hAnsi="Arial" w:cs="Arial"/>
          <w:sz w:val="22"/>
        </w:rPr>
        <w:t>z</w:t>
      </w:r>
      <w:r w:rsidR="009E6642" w:rsidRPr="000954B8">
        <w:rPr>
          <w:rFonts w:ascii="Arial" w:hAnsi="Arial" w:cs="Arial"/>
          <w:sz w:val="22"/>
        </w:rPr>
        <w:t xml:space="preserve">amówienia </w:t>
      </w:r>
      <w:r w:rsidR="000954B8">
        <w:rPr>
          <w:rFonts w:ascii="Arial" w:hAnsi="Arial" w:cs="Arial"/>
          <w:sz w:val="22"/>
        </w:rPr>
        <w:br/>
      </w:r>
      <w:r w:rsidR="000954B8" w:rsidRPr="000954B8">
        <w:rPr>
          <w:rFonts w:ascii="Arial" w:hAnsi="Arial" w:cs="Arial"/>
          <w:sz w:val="22"/>
        </w:rPr>
        <w:t>pn.</w:t>
      </w:r>
      <w:r w:rsidR="008C3727" w:rsidRPr="000954B8">
        <w:rPr>
          <w:rFonts w:ascii="Arial" w:hAnsi="Arial" w:cs="Arial"/>
          <w:b/>
          <w:bCs/>
          <w:sz w:val="22"/>
        </w:rPr>
        <w:t xml:space="preserve"> </w:t>
      </w:r>
      <w:r w:rsidR="008C3727" w:rsidRPr="001006B8">
        <w:rPr>
          <w:rFonts w:ascii="Arial" w:hAnsi="Arial" w:cs="Arial"/>
          <w:b/>
          <w:sz w:val="22"/>
        </w:rPr>
        <w:t xml:space="preserve">Koszenie </w:t>
      </w:r>
      <w:r w:rsidR="00B816F9" w:rsidRPr="001006B8">
        <w:rPr>
          <w:rFonts w:ascii="Arial" w:hAnsi="Arial" w:cs="Arial"/>
          <w:b/>
          <w:sz w:val="22"/>
        </w:rPr>
        <w:t>łąk w cofce Zbiornika Goczałkowickiego</w:t>
      </w:r>
      <w:r w:rsidR="00B816F9" w:rsidRPr="001006B8">
        <w:rPr>
          <w:rFonts w:ascii="Arial" w:hAnsi="Arial" w:cs="Arial"/>
          <w:b/>
          <w:color w:val="000000"/>
          <w:sz w:val="22"/>
        </w:rPr>
        <w:t>.</w:t>
      </w:r>
    </w:p>
    <w:p w:rsidR="006E13EF" w:rsidRPr="007F6953" w:rsidRDefault="006E13EF">
      <w:pPr>
        <w:rPr>
          <w:rFonts w:ascii="Arial" w:hAnsi="Arial" w:cs="Arial"/>
          <w:sz w:val="22"/>
        </w:rPr>
      </w:pPr>
    </w:p>
    <w:p w:rsidR="006E13EF" w:rsidRPr="007F6953" w:rsidRDefault="006E13EF" w:rsidP="006E13EF">
      <w:pPr>
        <w:rPr>
          <w:rFonts w:ascii="Arial" w:hAnsi="Arial" w:cs="Arial"/>
          <w:b/>
          <w:sz w:val="22"/>
        </w:rPr>
      </w:pPr>
      <w:r w:rsidRPr="007F6953">
        <w:rPr>
          <w:rFonts w:ascii="Arial" w:hAnsi="Arial" w:cs="Arial"/>
          <w:b/>
          <w:sz w:val="22"/>
        </w:rPr>
        <w:t>I. Przedmiotem usługi jest:</w:t>
      </w:r>
    </w:p>
    <w:p w:rsidR="00E65920" w:rsidRPr="007F6953" w:rsidRDefault="00E65920" w:rsidP="006E13EF">
      <w:pPr>
        <w:rPr>
          <w:rFonts w:ascii="Arial" w:hAnsi="Arial" w:cs="Arial"/>
          <w:b/>
          <w:sz w:val="22"/>
        </w:rPr>
      </w:pPr>
    </w:p>
    <w:p w:rsidR="00E65920" w:rsidRPr="007F6953" w:rsidRDefault="00277342" w:rsidP="00567CC2">
      <w:pPr>
        <w:rPr>
          <w:rFonts w:ascii="Arial" w:hAnsi="Arial" w:cs="Arial"/>
          <w:sz w:val="22"/>
        </w:rPr>
      </w:pPr>
      <w:r w:rsidRPr="007F6953">
        <w:rPr>
          <w:rFonts w:ascii="Arial" w:hAnsi="Arial" w:cs="Arial"/>
          <w:sz w:val="22"/>
        </w:rPr>
        <w:t xml:space="preserve">Wykonanie usługi polegającej </w:t>
      </w:r>
      <w:r w:rsidR="008C3727" w:rsidRPr="007F6953">
        <w:rPr>
          <w:rFonts w:ascii="Arial" w:hAnsi="Arial" w:cs="Arial"/>
          <w:sz w:val="22"/>
        </w:rPr>
        <w:t xml:space="preserve">na koszeniu </w:t>
      </w:r>
      <w:r w:rsidR="00B816F9" w:rsidRPr="007F6953">
        <w:rPr>
          <w:rFonts w:ascii="Arial" w:hAnsi="Arial" w:cs="Arial"/>
          <w:sz w:val="22"/>
        </w:rPr>
        <w:t>łąk w cofce Zbiornika Goczałkowickiego</w:t>
      </w:r>
      <w:r w:rsidR="00C03FA4" w:rsidRPr="007F6953">
        <w:rPr>
          <w:rFonts w:ascii="Arial" w:hAnsi="Arial" w:cs="Arial"/>
          <w:sz w:val="22"/>
        </w:rPr>
        <w:t xml:space="preserve"> </w:t>
      </w:r>
      <w:r w:rsidR="00B816F9" w:rsidRPr="007F6953">
        <w:rPr>
          <w:rFonts w:ascii="Arial" w:hAnsi="Arial" w:cs="Arial"/>
          <w:sz w:val="22"/>
        </w:rPr>
        <w:br/>
      </w:r>
      <w:r w:rsidR="004143F1" w:rsidRPr="007F6953">
        <w:rPr>
          <w:rFonts w:ascii="Arial" w:hAnsi="Arial" w:cs="Arial"/>
          <w:sz w:val="22"/>
        </w:rPr>
        <w:t xml:space="preserve">w </w:t>
      </w:r>
      <w:r w:rsidRPr="007F6953">
        <w:rPr>
          <w:rFonts w:ascii="Arial" w:hAnsi="Arial" w:cs="Arial"/>
          <w:sz w:val="22"/>
        </w:rPr>
        <w:t xml:space="preserve">granicach obszaru Natura 2000 </w:t>
      </w:r>
      <w:r w:rsidR="00B816F9" w:rsidRPr="007F6953">
        <w:rPr>
          <w:rFonts w:ascii="Arial" w:eastAsia="Calibri" w:hAnsi="Arial" w:cs="Arial"/>
          <w:color w:val="000000"/>
          <w:sz w:val="22"/>
        </w:rPr>
        <w:t>Dolina Górnej Wisły</w:t>
      </w:r>
      <w:r w:rsidR="00943077" w:rsidRPr="007F6953">
        <w:rPr>
          <w:rFonts w:ascii="Arial" w:eastAsia="Calibri" w:hAnsi="Arial" w:cs="Arial"/>
          <w:color w:val="000000"/>
          <w:sz w:val="22"/>
        </w:rPr>
        <w:t xml:space="preserve"> </w:t>
      </w:r>
      <w:r w:rsidR="00124DAB" w:rsidRPr="007F6953">
        <w:rPr>
          <w:rFonts w:ascii="Arial" w:eastAsia="Calibri" w:hAnsi="Arial" w:cs="Arial"/>
          <w:color w:val="000000"/>
          <w:sz w:val="22"/>
        </w:rPr>
        <w:t>PLB2400</w:t>
      </w:r>
      <w:r w:rsidR="00124DAB">
        <w:rPr>
          <w:rFonts w:ascii="Arial" w:eastAsia="Calibri" w:hAnsi="Arial" w:cs="Arial"/>
          <w:color w:val="000000"/>
          <w:sz w:val="22"/>
        </w:rPr>
        <w:t>01</w:t>
      </w:r>
      <w:r w:rsidR="00B816F9" w:rsidRPr="007F6953">
        <w:rPr>
          <w:rFonts w:ascii="Arial" w:eastAsia="Calibri" w:hAnsi="Arial" w:cs="Arial"/>
          <w:color w:val="000000"/>
          <w:sz w:val="22"/>
        </w:rPr>
        <w:t xml:space="preserve">, w celu poprawy stanu siedlisk dla 3 gatunków: ptaków cyranki </w:t>
      </w:r>
      <w:proofErr w:type="spellStart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>Anas</w:t>
      </w:r>
      <w:proofErr w:type="spellEnd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 xml:space="preserve"> </w:t>
      </w:r>
      <w:proofErr w:type="spellStart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>querquedula</w:t>
      </w:r>
      <w:proofErr w:type="spellEnd"/>
      <w:r w:rsidR="00B816F9" w:rsidRPr="007F6953">
        <w:rPr>
          <w:rFonts w:ascii="Arial" w:eastAsia="Calibri" w:hAnsi="Arial" w:cs="Arial"/>
          <w:color w:val="000000"/>
          <w:sz w:val="22"/>
        </w:rPr>
        <w:t xml:space="preserve">, płaskonosa </w:t>
      </w:r>
      <w:proofErr w:type="spellStart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>Anas</w:t>
      </w:r>
      <w:proofErr w:type="spellEnd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 xml:space="preserve"> </w:t>
      </w:r>
      <w:proofErr w:type="spellStart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>clypeata</w:t>
      </w:r>
      <w:proofErr w:type="spellEnd"/>
      <w:r w:rsidR="006150E4">
        <w:rPr>
          <w:rFonts w:ascii="Arial" w:eastAsia="Calibri" w:hAnsi="Arial" w:cs="Arial"/>
          <w:color w:val="000000"/>
          <w:sz w:val="22"/>
        </w:rPr>
        <w:t xml:space="preserve"> </w:t>
      </w:r>
      <w:r w:rsidR="006150E4">
        <w:rPr>
          <w:rFonts w:ascii="Arial" w:eastAsia="Calibri" w:hAnsi="Arial" w:cs="Arial"/>
          <w:color w:val="000000"/>
          <w:sz w:val="22"/>
        </w:rPr>
        <w:br/>
        <w:t xml:space="preserve">i </w:t>
      </w:r>
      <w:proofErr w:type="spellStart"/>
      <w:r w:rsidR="006150E4">
        <w:rPr>
          <w:rFonts w:ascii="Arial" w:eastAsia="Calibri" w:hAnsi="Arial" w:cs="Arial"/>
          <w:color w:val="000000"/>
          <w:sz w:val="22"/>
        </w:rPr>
        <w:t>kr</w:t>
      </w:r>
      <w:r w:rsidR="00B816F9" w:rsidRPr="007F6953">
        <w:rPr>
          <w:rFonts w:ascii="Arial" w:eastAsia="Calibri" w:hAnsi="Arial" w:cs="Arial"/>
          <w:color w:val="000000"/>
          <w:sz w:val="22"/>
        </w:rPr>
        <w:t>w</w:t>
      </w:r>
      <w:r w:rsidR="006150E4">
        <w:rPr>
          <w:rFonts w:ascii="Arial" w:eastAsia="Calibri" w:hAnsi="Arial" w:cs="Arial"/>
          <w:color w:val="000000"/>
          <w:sz w:val="22"/>
        </w:rPr>
        <w:t>a</w:t>
      </w:r>
      <w:r w:rsidR="00B816F9" w:rsidRPr="007F6953">
        <w:rPr>
          <w:rFonts w:ascii="Arial" w:eastAsia="Calibri" w:hAnsi="Arial" w:cs="Arial"/>
          <w:color w:val="000000"/>
          <w:sz w:val="22"/>
        </w:rPr>
        <w:t>wodzioba</w:t>
      </w:r>
      <w:proofErr w:type="spellEnd"/>
      <w:r w:rsidR="00B816F9" w:rsidRPr="007F6953">
        <w:rPr>
          <w:rFonts w:ascii="Arial" w:eastAsia="Calibri" w:hAnsi="Arial" w:cs="Arial"/>
          <w:color w:val="000000"/>
          <w:sz w:val="22"/>
        </w:rPr>
        <w:t xml:space="preserve"> </w:t>
      </w:r>
      <w:bookmarkStart w:id="0" w:name="_GoBack"/>
      <w:proofErr w:type="spellStart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>Tringa</w:t>
      </w:r>
      <w:proofErr w:type="spellEnd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 xml:space="preserve"> </w:t>
      </w:r>
      <w:proofErr w:type="spellStart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>totanus</w:t>
      </w:r>
      <w:bookmarkEnd w:id="0"/>
      <w:proofErr w:type="spellEnd"/>
      <w:r w:rsidR="00B816F9" w:rsidRPr="007F6953">
        <w:rPr>
          <w:rFonts w:ascii="Arial" w:eastAsia="Calibri" w:hAnsi="Arial" w:cs="Arial"/>
          <w:i/>
          <w:iCs/>
          <w:color w:val="000000"/>
          <w:sz w:val="22"/>
        </w:rPr>
        <w:t>.</w:t>
      </w:r>
    </w:p>
    <w:p w:rsidR="00824FAB" w:rsidRPr="007F6953" w:rsidRDefault="00824FAB" w:rsidP="00E65920">
      <w:pPr>
        <w:rPr>
          <w:rFonts w:ascii="Arial" w:hAnsi="Arial" w:cs="Arial"/>
          <w:sz w:val="22"/>
        </w:rPr>
      </w:pPr>
    </w:p>
    <w:p w:rsidR="00E65920" w:rsidRPr="007F6953" w:rsidRDefault="00E65920" w:rsidP="00F35AA1">
      <w:pPr>
        <w:rPr>
          <w:rFonts w:ascii="Arial" w:hAnsi="Arial" w:cs="Arial"/>
          <w:b/>
          <w:sz w:val="22"/>
        </w:rPr>
      </w:pPr>
      <w:r w:rsidRPr="007F6953">
        <w:rPr>
          <w:rFonts w:ascii="Arial" w:hAnsi="Arial" w:cs="Arial"/>
          <w:b/>
          <w:sz w:val="22"/>
        </w:rPr>
        <w:t xml:space="preserve">II. Termin wykonania zamówienia: </w:t>
      </w:r>
    </w:p>
    <w:p w:rsidR="00E65920" w:rsidRPr="007F6953" w:rsidRDefault="00E65920" w:rsidP="00E65920">
      <w:pPr>
        <w:rPr>
          <w:rFonts w:ascii="Arial" w:hAnsi="Arial" w:cs="Arial"/>
          <w:sz w:val="22"/>
        </w:rPr>
      </w:pPr>
    </w:p>
    <w:p w:rsidR="00E65920" w:rsidRPr="007F6953" w:rsidRDefault="00E65920" w:rsidP="00E65920">
      <w:pPr>
        <w:rPr>
          <w:rFonts w:ascii="Arial" w:hAnsi="Arial" w:cs="Arial"/>
          <w:b/>
          <w:sz w:val="22"/>
        </w:rPr>
      </w:pPr>
      <w:r w:rsidRPr="007F6953">
        <w:rPr>
          <w:rFonts w:ascii="Arial" w:hAnsi="Arial" w:cs="Arial"/>
          <w:sz w:val="22"/>
        </w:rPr>
        <w:t xml:space="preserve">Wykonanie przedmiotu usługi musi nastąpić do </w:t>
      </w:r>
      <w:r w:rsidR="00B816F9" w:rsidRPr="007F6953">
        <w:rPr>
          <w:rFonts w:ascii="Arial" w:hAnsi="Arial" w:cs="Arial"/>
          <w:b/>
          <w:sz w:val="22"/>
        </w:rPr>
        <w:t>30</w:t>
      </w:r>
      <w:r w:rsidR="00861C70" w:rsidRPr="007F6953">
        <w:rPr>
          <w:rFonts w:ascii="Arial" w:hAnsi="Arial" w:cs="Arial"/>
          <w:b/>
          <w:sz w:val="22"/>
        </w:rPr>
        <w:t xml:space="preserve"> </w:t>
      </w:r>
      <w:r w:rsidR="004D7F37">
        <w:rPr>
          <w:rFonts w:ascii="Arial" w:hAnsi="Arial" w:cs="Arial"/>
          <w:b/>
          <w:sz w:val="22"/>
        </w:rPr>
        <w:t>listopada</w:t>
      </w:r>
      <w:r w:rsidR="004D7F37" w:rsidRPr="007F6953">
        <w:rPr>
          <w:rFonts w:ascii="Arial" w:hAnsi="Arial" w:cs="Arial"/>
          <w:b/>
          <w:sz w:val="22"/>
        </w:rPr>
        <w:t xml:space="preserve"> </w:t>
      </w:r>
      <w:r w:rsidR="004143F1" w:rsidRPr="007F6953">
        <w:rPr>
          <w:rFonts w:ascii="Arial" w:hAnsi="Arial" w:cs="Arial"/>
          <w:b/>
          <w:sz w:val="22"/>
        </w:rPr>
        <w:t>20</w:t>
      </w:r>
      <w:r w:rsidR="0024028E" w:rsidRPr="007F6953">
        <w:rPr>
          <w:rFonts w:ascii="Arial" w:hAnsi="Arial" w:cs="Arial"/>
          <w:b/>
          <w:sz w:val="22"/>
        </w:rPr>
        <w:t>21</w:t>
      </w:r>
      <w:r w:rsidR="004143F1" w:rsidRPr="007F6953">
        <w:rPr>
          <w:rFonts w:ascii="Arial" w:hAnsi="Arial" w:cs="Arial"/>
          <w:b/>
          <w:sz w:val="22"/>
        </w:rPr>
        <w:t xml:space="preserve"> </w:t>
      </w:r>
      <w:r w:rsidRPr="007F6953">
        <w:rPr>
          <w:rFonts w:ascii="Arial" w:hAnsi="Arial" w:cs="Arial"/>
          <w:b/>
          <w:sz w:val="22"/>
        </w:rPr>
        <w:t>r</w:t>
      </w:r>
      <w:r w:rsidRPr="007F6953">
        <w:rPr>
          <w:rFonts w:ascii="Arial" w:hAnsi="Arial" w:cs="Arial"/>
          <w:sz w:val="22"/>
        </w:rPr>
        <w:t>.</w:t>
      </w:r>
    </w:p>
    <w:p w:rsidR="00E65920" w:rsidRPr="007F6953" w:rsidRDefault="00E65920" w:rsidP="00E65920">
      <w:pPr>
        <w:rPr>
          <w:rFonts w:ascii="Arial" w:hAnsi="Arial" w:cs="Arial"/>
          <w:sz w:val="22"/>
        </w:rPr>
      </w:pPr>
    </w:p>
    <w:p w:rsidR="00E65920" w:rsidRPr="007F6953" w:rsidRDefault="00E65920" w:rsidP="00E65920">
      <w:pPr>
        <w:rPr>
          <w:rFonts w:ascii="Arial" w:hAnsi="Arial" w:cs="Arial"/>
          <w:b/>
          <w:sz w:val="22"/>
        </w:rPr>
      </w:pPr>
      <w:r w:rsidRPr="007F6953">
        <w:rPr>
          <w:rFonts w:ascii="Arial" w:hAnsi="Arial" w:cs="Arial"/>
          <w:b/>
          <w:sz w:val="22"/>
        </w:rPr>
        <w:t>III. Realizacja zamówienia musi obejmować następujące prace wykonane przez wykonawcę.</w:t>
      </w:r>
    </w:p>
    <w:p w:rsidR="00E65920" w:rsidRPr="007F6953" w:rsidRDefault="00E65920" w:rsidP="00E65920">
      <w:pPr>
        <w:rPr>
          <w:rFonts w:ascii="Arial" w:hAnsi="Arial" w:cs="Arial"/>
          <w:b/>
          <w:sz w:val="22"/>
        </w:rPr>
      </w:pPr>
    </w:p>
    <w:p w:rsidR="00E65920" w:rsidRPr="000954B8" w:rsidRDefault="00E65920" w:rsidP="00E65920">
      <w:pPr>
        <w:rPr>
          <w:rFonts w:ascii="Arial" w:hAnsi="Arial" w:cs="Arial"/>
          <w:bCs/>
          <w:sz w:val="22"/>
        </w:rPr>
      </w:pPr>
      <w:r w:rsidRPr="000954B8">
        <w:rPr>
          <w:rFonts w:ascii="Arial" w:hAnsi="Arial" w:cs="Arial"/>
          <w:bCs/>
          <w:sz w:val="22"/>
        </w:rPr>
        <w:t xml:space="preserve">Zakres </w:t>
      </w:r>
      <w:r w:rsidR="00F960FB" w:rsidRPr="000954B8">
        <w:rPr>
          <w:rFonts w:ascii="Arial" w:hAnsi="Arial" w:cs="Arial"/>
          <w:bCs/>
          <w:sz w:val="22"/>
        </w:rPr>
        <w:t>zamówienia</w:t>
      </w:r>
      <w:r w:rsidRPr="000954B8">
        <w:rPr>
          <w:rFonts w:ascii="Arial" w:hAnsi="Arial" w:cs="Arial"/>
          <w:bCs/>
          <w:sz w:val="22"/>
        </w:rPr>
        <w:t>:</w:t>
      </w:r>
    </w:p>
    <w:p w:rsidR="00C0125F" w:rsidRPr="007F6953" w:rsidRDefault="00C0125F" w:rsidP="00E65920">
      <w:pPr>
        <w:rPr>
          <w:rFonts w:ascii="Arial" w:hAnsi="Arial" w:cs="Arial"/>
          <w:b/>
          <w:sz w:val="22"/>
        </w:rPr>
      </w:pPr>
    </w:p>
    <w:p w:rsidR="00124DAB" w:rsidRDefault="00124DAB" w:rsidP="00124DAB">
      <w:pPr>
        <w:pStyle w:val="Akapitzlist"/>
        <w:numPr>
          <w:ilvl w:val="0"/>
          <w:numId w:val="16"/>
        </w:numPr>
        <w:ind w:left="709" w:hanging="567"/>
        <w:rPr>
          <w:rFonts w:ascii="Arial" w:eastAsia="Calibri" w:hAnsi="Arial" w:cs="Arial"/>
          <w:color w:val="auto"/>
          <w:sz w:val="22"/>
        </w:rPr>
      </w:pPr>
      <w:r w:rsidRPr="00124DAB">
        <w:rPr>
          <w:rFonts w:ascii="Arial" w:eastAsia="Calibri" w:hAnsi="Arial" w:cs="Arial"/>
          <w:color w:val="auto"/>
          <w:sz w:val="22"/>
        </w:rPr>
        <w:t>Wykoszenie nieużytkowanych łąk wraz z usunięciem lub rozdrobnieniem/</w:t>
      </w:r>
      <w:proofErr w:type="spellStart"/>
      <w:r w:rsidRPr="00124DAB">
        <w:rPr>
          <w:rFonts w:ascii="Arial" w:eastAsia="Calibri" w:hAnsi="Arial" w:cs="Arial"/>
          <w:color w:val="auto"/>
          <w:sz w:val="22"/>
        </w:rPr>
        <w:t>mulczownaiem</w:t>
      </w:r>
      <w:proofErr w:type="spellEnd"/>
      <w:r w:rsidRPr="00124DAB">
        <w:rPr>
          <w:rFonts w:ascii="Arial" w:eastAsia="Calibri" w:hAnsi="Arial" w:cs="Arial"/>
          <w:color w:val="auto"/>
          <w:sz w:val="22"/>
        </w:rPr>
        <w:t xml:space="preserve"> biomasy na powierzchni 14 ha.</w:t>
      </w:r>
    </w:p>
    <w:p w:rsidR="00124DAB" w:rsidRDefault="00124DAB" w:rsidP="00124DAB">
      <w:pPr>
        <w:pStyle w:val="Akapitzlist"/>
        <w:numPr>
          <w:ilvl w:val="0"/>
          <w:numId w:val="16"/>
        </w:numPr>
        <w:ind w:left="709" w:hanging="567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W</w:t>
      </w:r>
      <w:r w:rsidRPr="00124DAB">
        <w:rPr>
          <w:rFonts w:ascii="Arial" w:eastAsia="Calibri" w:hAnsi="Arial" w:cs="Arial"/>
          <w:color w:val="auto"/>
          <w:sz w:val="22"/>
        </w:rPr>
        <w:t xml:space="preserve">ykoszenie nieużytkowanych łąk z usunięciem samosiewów krzewów i drzew wraz </w:t>
      </w:r>
      <w:r>
        <w:rPr>
          <w:rFonts w:ascii="Arial" w:eastAsia="Calibri" w:hAnsi="Arial" w:cs="Arial"/>
          <w:color w:val="auto"/>
          <w:sz w:val="22"/>
        </w:rPr>
        <w:br/>
      </w:r>
      <w:r w:rsidRPr="00124DAB">
        <w:rPr>
          <w:rFonts w:ascii="Arial" w:eastAsia="Calibri" w:hAnsi="Arial" w:cs="Arial"/>
          <w:color w:val="auto"/>
          <w:sz w:val="22"/>
        </w:rPr>
        <w:t>z usunięciem</w:t>
      </w:r>
      <w:r w:rsidR="00803893">
        <w:rPr>
          <w:rFonts w:ascii="Arial" w:eastAsia="Calibri" w:hAnsi="Arial" w:cs="Arial"/>
          <w:color w:val="auto"/>
          <w:sz w:val="22"/>
        </w:rPr>
        <w:t xml:space="preserve"> lub rozdrobnieniem/</w:t>
      </w:r>
      <w:r w:rsidRPr="00124DAB">
        <w:rPr>
          <w:rFonts w:ascii="Arial" w:eastAsia="Calibri" w:hAnsi="Arial" w:cs="Arial"/>
          <w:color w:val="auto"/>
          <w:sz w:val="22"/>
        </w:rPr>
        <w:t xml:space="preserve">mulczowaniem biomasy na powierzchni 6 ha. </w:t>
      </w:r>
    </w:p>
    <w:p w:rsidR="00124DAB" w:rsidRDefault="00124DAB" w:rsidP="00124DAB">
      <w:pPr>
        <w:pStyle w:val="Akapitzlist"/>
        <w:numPr>
          <w:ilvl w:val="0"/>
          <w:numId w:val="16"/>
        </w:numPr>
        <w:ind w:left="709" w:hanging="567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Z</w:t>
      </w:r>
      <w:r w:rsidRPr="00124DAB">
        <w:rPr>
          <w:rFonts w:ascii="Arial" w:eastAsia="Calibri" w:hAnsi="Arial" w:cs="Arial"/>
          <w:color w:val="auto"/>
          <w:sz w:val="22"/>
        </w:rPr>
        <w:t>aznaczenie skoszonych powierzchni w sposób pozwalający na oznaczenie terenu. Zaleca się przekazanie plików GIS (</w:t>
      </w:r>
      <w:proofErr w:type="spellStart"/>
      <w:r w:rsidRPr="00124DAB">
        <w:rPr>
          <w:rFonts w:ascii="Arial" w:eastAsia="Calibri" w:hAnsi="Arial" w:cs="Arial"/>
          <w:color w:val="auto"/>
          <w:sz w:val="22"/>
        </w:rPr>
        <w:t>shp</w:t>
      </w:r>
      <w:proofErr w:type="spellEnd"/>
      <w:r w:rsidRPr="00124DAB">
        <w:rPr>
          <w:rFonts w:ascii="Arial" w:eastAsia="Calibri" w:hAnsi="Arial" w:cs="Arial"/>
          <w:color w:val="auto"/>
          <w:sz w:val="22"/>
        </w:rPr>
        <w:t>) i/lub mapy.</w:t>
      </w:r>
    </w:p>
    <w:p w:rsidR="00124DAB" w:rsidRDefault="00124DAB" w:rsidP="00124DAB">
      <w:pPr>
        <w:pStyle w:val="Akapitzlist"/>
        <w:numPr>
          <w:ilvl w:val="0"/>
          <w:numId w:val="16"/>
        </w:numPr>
        <w:ind w:left="709" w:hanging="567"/>
        <w:rPr>
          <w:rFonts w:ascii="Arial" w:eastAsia="Calibri" w:hAnsi="Arial" w:cs="Arial"/>
          <w:color w:val="auto"/>
          <w:sz w:val="22"/>
        </w:rPr>
      </w:pPr>
      <w:r w:rsidRPr="00124DAB">
        <w:rPr>
          <w:rFonts w:ascii="Arial" w:eastAsia="Calibri" w:hAnsi="Arial" w:cs="Arial"/>
          <w:color w:val="auto"/>
          <w:sz w:val="22"/>
        </w:rPr>
        <w:t xml:space="preserve">Zamówienie obejmuje koszenie nieużytkowanych łąk w postępującym stadium sukcesji, częściowo na podmokłym terenie, porośniętych wysoką roślinnością zielną (nawłoć kanadyjska, trzcinnik piaskowy, roślinność szuwarowa) oraz w części samosiewami drzew i krzewów. Obszar koszenia obejmuje kilka płatów oddalonych od siebie o kilka, kilkadziesiąt metrów. </w:t>
      </w:r>
    </w:p>
    <w:p w:rsidR="00124DAB" w:rsidRDefault="00F960FB" w:rsidP="00124DAB">
      <w:pPr>
        <w:pStyle w:val="Akapitzlist"/>
        <w:numPr>
          <w:ilvl w:val="0"/>
          <w:numId w:val="16"/>
        </w:numPr>
        <w:ind w:left="709" w:hanging="567"/>
        <w:rPr>
          <w:rFonts w:ascii="Arial" w:eastAsia="Calibri" w:hAnsi="Arial" w:cs="Arial"/>
          <w:color w:val="auto"/>
          <w:sz w:val="22"/>
        </w:rPr>
      </w:pPr>
      <w:r w:rsidRPr="00124DAB">
        <w:rPr>
          <w:rFonts w:ascii="Arial" w:eastAsia="Calibri" w:hAnsi="Arial" w:cs="Arial"/>
          <w:color w:val="auto"/>
          <w:sz w:val="22"/>
        </w:rPr>
        <w:t xml:space="preserve">Obszar koszenia obejmuje </w:t>
      </w:r>
      <w:r w:rsidR="00886646" w:rsidRPr="00124DAB">
        <w:rPr>
          <w:rFonts w:ascii="Arial" w:eastAsia="Calibri" w:hAnsi="Arial" w:cs="Arial"/>
          <w:color w:val="auto"/>
          <w:sz w:val="22"/>
        </w:rPr>
        <w:t xml:space="preserve">20 ha - </w:t>
      </w:r>
      <w:r w:rsidRPr="00124DAB">
        <w:rPr>
          <w:rFonts w:ascii="Arial" w:eastAsia="Calibri" w:hAnsi="Arial" w:cs="Arial"/>
          <w:color w:val="auto"/>
          <w:sz w:val="22"/>
        </w:rPr>
        <w:t>kilka płatów oddalonych od siebie o kilka, kilkadziesiąt metrów</w:t>
      </w:r>
      <w:r w:rsidR="003C77C0">
        <w:rPr>
          <w:rFonts w:ascii="Arial" w:eastAsia="Calibri" w:hAnsi="Arial" w:cs="Arial"/>
          <w:color w:val="auto"/>
          <w:sz w:val="22"/>
        </w:rPr>
        <w:t xml:space="preserve"> i </w:t>
      </w:r>
      <w:r w:rsidR="003C77C0" w:rsidRPr="007F6953">
        <w:rPr>
          <w:rFonts w:ascii="Arial" w:eastAsia="Calibri" w:hAnsi="Arial" w:cs="Arial"/>
          <w:color w:val="auto"/>
          <w:sz w:val="22"/>
        </w:rPr>
        <w:t>obejmuje działki ewidencyjne o numerach: 208, 209, 210, 229, 230, 231, 232, 258/1 i 258/129, zlokalizowane w powiecie pszczyńskim, gmina Goczałkowice-Zdrój, obręb ewidencyjny Goczałkowice-Zdrój.</w:t>
      </w:r>
    </w:p>
    <w:p w:rsidR="00F960FB" w:rsidRPr="00124DAB" w:rsidRDefault="00124DAB" w:rsidP="00124DAB">
      <w:pPr>
        <w:pStyle w:val="Akapitzlist"/>
        <w:numPr>
          <w:ilvl w:val="0"/>
          <w:numId w:val="16"/>
        </w:numPr>
        <w:ind w:left="709" w:hanging="567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 xml:space="preserve">Wykonawca </w:t>
      </w:r>
      <w:r w:rsidR="00803893">
        <w:rPr>
          <w:rFonts w:ascii="Arial" w:eastAsia="Calibri" w:hAnsi="Arial" w:cs="Arial"/>
          <w:color w:val="auto"/>
          <w:sz w:val="22"/>
        </w:rPr>
        <w:t>uzgodni</w:t>
      </w:r>
      <w:r>
        <w:rPr>
          <w:rFonts w:ascii="Arial" w:eastAsia="Calibri" w:hAnsi="Arial" w:cs="Arial"/>
          <w:color w:val="auto"/>
          <w:sz w:val="22"/>
        </w:rPr>
        <w:t xml:space="preserve"> z Zamawiającym z</w:t>
      </w:r>
      <w:r w:rsidR="00F960FB" w:rsidRPr="00124DAB">
        <w:rPr>
          <w:rFonts w:ascii="Arial" w:eastAsia="Calibri" w:hAnsi="Arial" w:cs="Arial"/>
          <w:color w:val="auto"/>
          <w:sz w:val="22"/>
        </w:rPr>
        <w:t xml:space="preserve">asięg obszarowy </w:t>
      </w:r>
      <w:r>
        <w:rPr>
          <w:rFonts w:ascii="Arial" w:eastAsia="Calibri" w:hAnsi="Arial" w:cs="Arial"/>
          <w:color w:val="auto"/>
          <w:sz w:val="22"/>
        </w:rPr>
        <w:t xml:space="preserve">20 ha spośród obszaru około 28 ha zaznaczonego </w:t>
      </w:r>
      <w:r w:rsidR="00F960FB" w:rsidRPr="00124DAB">
        <w:rPr>
          <w:rFonts w:ascii="Arial" w:eastAsia="Calibri" w:hAnsi="Arial" w:cs="Arial"/>
          <w:color w:val="auto"/>
          <w:sz w:val="22"/>
        </w:rPr>
        <w:t>na mapie stanowiącej załącznik do opisu przedmiotu zamówienia.</w:t>
      </w:r>
    </w:p>
    <w:p w:rsidR="007F6953" w:rsidRPr="007F6953" w:rsidRDefault="007F6953" w:rsidP="007F6953">
      <w:pPr>
        <w:pStyle w:val="Akapitzlist"/>
        <w:ind w:left="360"/>
        <w:rPr>
          <w:rFonts w:ascii="Arial" w:hAnsi="Arial" w:cs="Arial"/>
          <w:color w:val="auto"/>
          <w:sz w:val="22"/>
        </w:rPr>
      </w:pPr>
    </w:p>
    <w:p w:rsidR="0047569C" w:rsidRPr="007F6953" w:rsidRDefault="0047569C" w:rsidP="007F6953">
      <w:pPr>
        <w:rPr>
          <w:rFonts w:ascii="Arial" w:hAnsi="Arial" w:cs="Arial"/>
          <w:b/>
          <w:color w:val="auto"/>
          <w:sz w:val="22"/>
        </w:rPr>
      </w:pPr>
      <w:r w:rsidRPr="007F6953">
        <w:rPr>
          <w:rFonts w:ascii="Arial" w:hAnsi="Arial" w:cs="Arial"/>
          <w:b/>
          <w:color w:val="auto"/>
          <w:sz w:val="22"/>
        </w:rPr>
        <w:t xml:space="preserve">IV. Wynagrodzenie za wykonanie przedmiotu Zamówienia. </w:t>
      </w:r>
    </w:p>
    <w:p w:rsidR="005072B8" w:rsidRPr="007F6953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750050" w:rsidRPr="007F6953" w:rsidRDefault="00750050" w:rsidP="00750050">
      <w:pPr>
        <w:ind w:left="360"/>
        <w:rPr>
          <w:rFonts w:ascii="Arial" w:hAnsi="Arial" w:cs="Arial"/>
          <w:color w:val="auto"/>
          <w:sz w:val="22"/>
        </w:rPr>
      </w:pPr>
      <w:r w:rsidRPr="007F6953">
        <w:rPr>
          <w:rFonts w:ascii="Arial" w:hAnsi="Arial" w:cs="Arial"/>
          <w:color w:val="auto"/>
          <w:sz w:val="22"/>
        </w:rPr>
        <w:t xml:space="preserve">Wynagrodzenie za wykonanie zadania będzie wypłacone </w:t>
      </w:r>
      <w:r w:rsidR="00AB0C6E">
        <w:rPr>
          <w:rFonts w:ascii="Arial" w:hAnsi="Arial" w:cs="Arial"/>
          <w:color w:val="auto"/>
          <w:sz w:val="22"/>
        </w:rPr>
        <w:t xml:space="preserve">jednorazowo </w:t>
      </w:r>
      <w:r w:rsidRPr="007F6953">
        <w:rPr>
          <w:rFonts w:ascii="Arial" w:hAnsi="Arial" w:cs="Arial"/>
          <w:color w:val="auto"/>
          <w:sz w:val="22"/>
        </w:rPr>
        <w:t>w wysokości 100% umownej ceny, po</w:t>
      </w:r>
      <w:r w:rsidR="00C359D1" w:rsidRPr="007F6953">
        <w:rPr>
          <w:rFonts w:ascii="Arial" w:hAnsi="Arial" w:cs="Arial"/>
          <w:color w:val="auto"/>
          <w:sz w:val="22"/>
        </w:rPr>
        <w:t xml:space="preserve"> ostatecznym </w:t>
      </w:r>
      <w:r w:rsidRPr="007F6953">
        <w:rPr>
          <w:rFonts w:ascii="Arial" w:hAnsi="Arial" w:cs="Arial"/>
          <w:color w:val="auto"/>
          <w:sz w:val="22"/>
        </w:rPr>
        <w:t>odbiorze prac</w:t>
      </w:r>
      <w:r w:rsidR="00514AA5">
        <w:rPr>
          <w:rFonts w:ascii="Arial" w:hAnsi="Arial" w:cs="Arial"/>
          <w:color w:val="auto"/>
          <w:sz w:val="22"/>
        </w:rPr>
        <w:t xml:space="preserve"> – bez uwag/zastrzeżeń</w:t>
      </w:r>
      <w:r w:rsidRPr="007F6953">
        <w:rPr>
          <w:rFonts w:ascii="Arial" w:hAnsi="Arial" w:cs="Arial"/>
          <w:color w:val="auto"/>
          <w:sz w:val="22"/>
        </w:rPr>
        <w:t xml:space="preserve">. </w:t>
      </w:r>
      <w:r w:rsidR="00C359D1" w:rsidRPr="007F6953">
        <w:rPr>
          <w:rFonts w:ascii="Arial" w:hAnsi="Arial" w:cs="Arial"/>
          <w:color w:val="auto"/>
          <w:sz w:val="22"/>
        </w:rPr>
        <w:t>Ostateczny o</w:t>
      </w:r>
      <w:r w:rsidRPr="007F6953">
        <w:rPr>
          <w:rFonts w:ascii="Arial" w:hAnsi="Arial" w:cs="Arial"/>
          <w:color w:val="auto"/>
          <w:sz w:val="22"/>
        </w:rPr>
        <w:t>dbiór prac nastąpi w</w:t>
      </w:r>
      <w:r w:rsidR="00B7544E" w:rsidRPr="007F6953">
        <w:rPr>
          <w:rFonts w:ascii="Arial" w:hAnsi="Arial" w:cs="Arial"/>
          <w:color w:val="auto"/>
          <w:sz w:val="22"/>
        </w:rPr>
        <w:t> </w:t>
      </w:r>
      <w:r w:rsidRPr="007F6953">
        <w:rPr>
          <w:rFonts w:ascii="Arial" w:hAnsi="Arial" w:cs="Arial"/>
          <w:color w:val="auto"/>
          <w:sz w:val="22"/>
        </w:rPr>
        <w:t xml:space="preserve">terenie w ciągu </w:t>
      </w:r>
      <w:r w:rsidR="00824FAB" w:rsidRPr="007F6953">
        <w:rPr>
          <w:rFonts w:ascii="Arial" w:hAnsi="Arial" w:cs="Arial"/>
          <w:color w:val="auto"/>
          <w:sz w:val="22"/>
        </w:rPr>
        <w:t>1</w:t>
      </w:r>
      <w:r w:rsidR="007F6953">
        <w:rPr>
          <w:rFonts w:ascii="Arial" w:hAnsi="Arial" w:cs="Arial"/>
          <w:color w:val="auto"/>
          <w:sz w:val="22"/>
        </w:rPr>
        <w:t>0</w:t>
      </w:r>
      <w:r w:rsidRPr="007F6953">
        <w:rPr>
          <w:rFonts w:ascii="Arial" w:hAnsi="Arial" w:cs="Arial"/>
          <w:color w:val="auto"/>
          <w:sz w:val="22"/>
        </w:rPr>
        <w:t xml:space="preserve"> dni roboczych od daty zgłosze</w:t>
      </w:r>
      <w:r w:rsidR="000254E9" w:rsidRPr="007F6953">
        <w:rPr>
          <w:rFonts w:ascii="Arial" w:hAnsi="Arial" w:cs="Arial"/>
          <w:color w:val="auto"/>
          <w:sz w:val="22"/>
        </w:rPr>
        <w:t>nia gotowości do odbioru prac i </w:t>
      </w:r>
      <w:r w:rsidRPr="007F6953">
        <w:rPr>
          <w:rFonts w:ascii="Arial" w:hAnsi="Arial" w:cs="Arial"/>
          <w:color w:val="auto"/>
          <w:sz w:val="22"/>
        </w:rPr>
        <w:t xml:space="preserve">będzie potwierdzony protokołem odbioru, którego kopia zostanie przekazana Wykonawcy. </w:t>
      </w:r>
    </w:p>
    <w:p w:rsidR="00575659" w:rsidRPr="007F6953" w:rsidRDefault="00575659" w:rsidP="009B2EAB">
      <w:pPr>
        <w:rPr>
          <w:rFonts w:ascii="Arial" w:hAnsi="Arial" w:cs="Arial"/>
          <w:color w:val="auto"/>
          <w:sz w:val="22"/>
        </w:rPr>
      </w:pPr>
    </w:p>
    <w:p w:rsidR="00500946" w:rsidRPr="007F6953" w:rsidRDefault="005072B8" w:rsidP="007F6953">
      <w:pPr>
        <w:rPr>
          <w:rFonts w:ascii="Arial" w:hAnsi="Arial" w:cs="Arial"/>
          <w:b/>
          <w:color w:val="auto"/>
          <w:sz w:val="22"/>
        </w:rPr>
      </w:pPr>
      <w:r w:rsidRPr="007F6953">
        <w:rPr>
          <w:rFonts w:ascii="Arial" w:hAnsi="Arial" w:cs="Arial"/>
          <w:b/>
          <w:color w:val="auto"/>
          <w:sz w:val="22"/>
        </w:rPr>
        <w:t xml:space="preserve">V. Inne </w:t>
      </w:r>
    </w:p>
    <w:p w:rsidR="00500946" w:rsidRPr="007F6953" w:rsidRDefault="00500946" w:rsidP="00F960FB">
      <w:pPr>
        <w:ind w:left="709"/>
        <w:rPr>
          <w:rFonts w:ascii="Arial" w:hAnsi="Arial" w:cs="Arial"/>
          <w:b/>
          <w:color w:val="auto"/>
          <w:sz w:val="22"/>
        </w:rPr>
      </w:pPr>
    </w:p>
    <w:p w:rsidR="00E65685" w:rsidRPr="007F6953" w:rsidRDefault="00E65685" w:rsidP="00F960FB">
      <w:pPr>
        <w:pStyle w:val="Akapitzlist"/>
        <w:numPr>
          <w:ilvl w:val="0"/>
          <w:numId w:val="4"/>
        </w:numPr>
        <w:ind w:left="709" w:hanging="283"/>
        <w:rPr>
          <w:rFonts w:ascii="Arial" w:hAnsi="Arial" w:cs="Arial"/>
          <w:color w:val="auto"/>
          <w:sz w:val="22"/>
        </w:rPr>
      </w:pPr>
      <w:r w:rsidRPr="007F6953">
        <w:rPr>
          <w:rFonts w:ascii="Arial" w:hAnsi="Arial" w:cs="Arial"/>
          <w:color w:val="auto"/>
          <w:sz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D419BD" w:rsidRPr="007F6953" w:rsidRDefault="00D419BD" w:rsidP="00F960FB">
      <w:pPr>
        <w:pStyle w:val="Akapitzlist"/>
        <w:numPr>
          <w:ilvl w:val="0"/>
          <w:numId w:val="4"/>
        </w:numPr>
        <w:ind w:left="709" w:hanging="283"/>
        <w:rPr>
          <w:rFonts w:ascii="Arial" w:hAnsi="Arial" w:cs="Arial"/>
          <w:color w:val="auto"/>
          <w:sz w:val="22"/>
        </w:rPr>
      </w:pPr>
      <w:r w:rsidRPr="007F6953">
        <w:rPr>
          <w:rFonts w:ascii="Arial" w:hAnsi="Arial" w:cs="Arial"/>
          <w:color w:val="auto"/>
          <w:sz w:val="22"/>
        </w:rPr>
        <w:t xml:space="preserve">Prace należy wykonać </w:t>
      </w:r>
      <w:r w:rsidR="001065E8" w:rsidRPr="007F6953">
        <w:rPr>
          <w:rFonts w:ascii="Arial" w:hAnsi="Arial" w:cs="Arial"/>
          <w:color w:val="auto"/>
          <w:sz w:val="22"/>
        </w:rPr>
        <w:t>z poszanowaniem</w:t>
      </w:r>
      <w:r w:rsidRPr="007F6953">
        <w:rPr>
          <w:rFonts w:ascii="Arial" w:hAnsi="Arial" w:cs="Arial"/>
          <w:color w:val="auto"/>
          <w:sz w:val="22"/>
        </w:rPr>
        <w:t xml:space="preserve"> </w:t>
      </w:r>
      <w:r w:rsidR="001065E8" w:rsidRPr="007F6953">
        <w:rPr>
          <w:rFonts w:ascii="Arial" w:hAnsi="Arial" w:cs="Arial"/>
          <w:color w:val="auto"/>
          <w:sz w:val="22"/>
        </w:rPr>
        <w:t>zasad obowiązującymi</w:t>
      </w:r>
      <w:r w:rsidRPr="007F6953">
        <w:rPr>
          <w:rFonts w:ascii="Arial" w:hAnsi="Arial" w:cs="Arial"/>
          <w:color w:val="auto"/>
          <w:sz w:val="22"/>
        </w:rPr>
        <w:t xml:space="preserve"> na </w:t>
      </w:r>
      <w:r w:rsidR="001065E8" w:rsidRPr="007F6953">
        <w:rPr>
          <w:rFonts w:ascii="Arial" w:hAnsi="Arial" w:cs="Arial"/>
          <w:color w:val="auto"/>
          <w:sz w:val="22"/>
        </w:rPr>
        <w:t>terenie objętym ochroną</w:t>
      </w:r>
      <w:r w:rsidRPr="007F6953">
        <w:rPr>
          <w:rFonts w:ascii="Arial" w:hAnsi="Arial" w:cs="Arial"/>
          <w:color w:val="auto"/>
          <w:sz w:val="22"/>
        </w:rPr>
        <w:t xml:space="preserve"> prawną</w:t>
      </w:r>
      <w:r w:rsidR="001065E8" w:rsidRPr="007F6953">
        <w:rPr>
          <w:rFonts w:ascii="Arial" w:hAnsi="Arial" w:cs="Arial"/>
          <w:color w:val="auto"/>
          <w:sz w:val="22"/>
        </w:rPr>
        <w:t>.</w:t>
      </w:r>
    </w:p>
    <w:p w:rsidR="00E65685" w:rsidRPr="00F35AA1" w:rsidRDefault="001065E8" w:rsidP="00F35AA1">
      <w:pPr>
        <w:pStyle w:val="Akapitzlist"/>
        <w:numPr>
          <w:ilvl w:val="0"/>
          <w:numId w:val="4"/>
        </w:numPr>
        <w:ind w:left="709" w:hanging="283"/>
        <w:rPr>
          <w:rFonts w:ascii="Arial" w:hAnsi="Arial" w:cs="Arial"/>
          <w:color w:val="auto"/>
          <w:sz w:val="22"/>
        </w:rPr>
      </w:pPr>
      <w:r w:rsidRPr="007F6953">
        <w:rPr>
          <w:rFonts w:ascii="Arial" w:hAnsi="Arial" w:cs="Arial"/>
          <w:color w:val="auto"/>
          <w:sz w:val="22"/>
        </w:rPr>
        <w:t>Wykonawca zobowiązuje się do realizacji zadania z najwyższą starannością zgodnie z zamówieniem Zamawiającego, zasadami współczesnej wiedzy oraz</w:t>
      </w:r>
      <w:r w:rsidR="007F6953">
        <w:rPr>
          <w:rFonts w:ascii="Arial" w:hAnsi="Arial" w:cs="Arial"/>
          <w:color w:val="auto"/>
          <w:sz w:val="22"/>
        </w:rPr>
        <w:t xml:space="preserve"> </w:t>
      </w:r>
      <w:r w:rsidRPr="007F6953">
        <w:rPr>
          <w:rFonts w:ascii="Arial" w:hAnsi="Arial" w:cs="Arial"/>
          <w:color w:val="auto"/>
          <w:sz w:val="22"/>
        </w:rPr>
        <w:t>obowiązującymi przepisami prawa</w:t>
      </w:r>
      <w:r w:rsidR="001F2DA3" w:rsidRPr="007F6953">
        <w:rPr>
          <w:rFonts w:ascii="Arial" w:hAnsi="Arial" w:cs="Arial"/>
          <w:color w:val="auto"/>
          <w:sz w:val="22"/>
        </w:rPr>
        <w:t>.</w:t>
      </w:r>
    </w:p>
    <w:p w:rsidR="009E6642" w:rsidRDefault="009E6642">
      <w:pPr>
        <w:rPr>
          <w:rFonts w:ascii="Arial" w:hAnsi="Arial" w:cs="Arial"/>
          <w:sz w:val="22"/>
        </w:rPr>
      </w:pPr>
    </w:p>
    <w:p w:rsidR="00434ED0" w:rsidRPr="000954B8" w:rsidRDefault="00434ED0">
      <w:pPr>
        <w:rPr>
          <w:rFonts w:ascii="Arial" w:hAnsi="Arial" w:cs="Arial"/>
          <w:sz w:val="18"/>
          <w:szCs w:val="18"/>
        </w:rPr>
      </w:pPr>
      <w:r w:rsidRPr="000954B8">
        <w:rPr>
          <w:rFonts w:ascii="Arial" w:hAnsi="Arial" w:cs="Arial"/>
          <w:sz w:val="18"/>
          <w:szCs w:val="18"/>
        </w:rPr>
        <w:t xml:space="preserve">Załączniki do </w:t>
      </w:r>
      <w:proofErr w:type="spellStart"/>
      <w:r w:rsidRPr="000954B8">
        <w:rPr>
          <w:rFonts w:ascii="Arial" w:hAnsi="Arial" w:cs="Arial"/>
          <w:sz w:val="18"/>
          <w:szCs w:val="18"/>
        </w:rPr>
        <w:t>opz</w:t>
      </w:r>
      <w:proofErr w:type="spellEnd"/>
      <w:r w:rsidR="007F6953" w:rsidRPr="000954B8">
        <w:rPr>
          <w:rFonts w:ascii="Arial" w:hAnsi="Arial" w:cs="Arial"/>
          <w:sz w:val="18"/>
          <w:szCs w:val="18"/>
        </w:rPr>
        <w:t>:</w:t>
      </w:r>
    </w:p>
    <w:p w:rsidR="00434ED0" w:rsidRPr="000954B8" w:rsidRDefault="005A6693" w:rsidP="00301626">
      <w:pPr>
        <w:numPr>
          <w:ilvl w:val="0"/>
          <w:numId w:val="10"/>
        </w:numPr>
        <w:tabs>
          <w:tab w:val="left" w:pos="426"/>
        </w:tabs>
        <w:spacing w:line="276" w:lineRule="auto"/>
        <w:ind w:left="284" w:firstLine="0"/>
        <w:rPr>
          <w:rFonts w:ascii="Arial" w:hAnsi="Arial" w:cs="Arial"/>
          <w:sz w:val="18"/>
          <w:szCs w:val="18"/>
        </w:rPr>
      </w:pPr>
      <w:r w:rsidRPr="000954B8">
        <w:rPr>
          <w:rFonts w:ascii="Arial" w:eastAsia="Calibri" w:hAnsi="Arial" w:cs="Arial"/>
          <w:iCs/>
          <w:color w:val="000000"/>
          <w:sz w:val="18"/>
          <w:szCs w:val="18"/>
        </w:rPr>
        <w:t xml:space="preserve">Mapa z lokalizacją </w:t>
      </w:r>
      <w:r w:rsidR="007F6953" w:rsidRPr="000954B8">
        <w:rPr>
          <w:rFonts w:ascii="Arial" w:hAnsi="Arial" w:cs="Arial"/>
          <w:sz w:val="18"/>
          <w:szCs w:val="18"/>
        </w:rPr>
        <w:t>obszaru koszenia</w:t>
      </w:r>
      <w:r w:rsidRPr="000954B8">
        <w:rPr>
          <w:rFonts w:ascii="Arial" w:eastAsia="Calibri" w:hAnsi="Arial" w:cs="Arial"/>
          <w:color w:val="000000"/>
          <w:sz w:val="18"/>
          <w:szCs w:val="18"/>
        </w:rPr>
        <w:t>.</w:t>
      </w:r>
    </w:p>
    <w:sectPr w:rsidR="00434ED0" w:rsidRPr="000954B8" w:rsidSect="0030162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F53" w:rsidRDefault="007F0F53" w:rsidP="00F7558D">
      <w:r>
        <w:separator/>
      </w:r>
    </w:p>
  </w:endnote>
  <w:endnote w:type="continuationSeparator" w:id="0">
    <w:p w:rsidR="007F0F53" w:rsidRDefault="007F0F53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F53" w:rsidRDefault="007F0F53" w:rsidP="00F7558D">
      <w:r>
        <w:separator/>
      </w:r>
    </w:p>
  </w:footnote>
  <w:footnote w:type="continuationSeparator" w:id="0">
    <w:p w:rsidR="007F0F53" w:rsidRDefault="007F0F53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59429BC8"/>
    <w:lvl w:ilvl="0" w:tplc="D95C407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D68BD"/>
    <w:multiLevelType w:val="hybridMultilevel"/>
    <w:tmpl w:val="BAB2B92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4"/>
  </w:num>
  <w:num w:numId="5">
    <w:abstractNumId w:val="14"/>
  </w:num>
  <w:num w:numId="6">
    <w:abstractNumId w:val="15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42"/>
    <w:rsid w:val="000254E9"/>
    <w:rsid w:val="00036F87"/>
    <w:rsid w:val="0004334E"/>
    <w:rsid w:val="000724BD"/>
    <w:rsid w:val="00077130"/>
    <w:rsid w:val="00090724"/>
    <w:rsid w:val="000954B8"/>
    <w:rsid w:val="000B1B0B"/>
    <w:rsid w:val="000B607E"/>
    <w:rsid w:val="000C6C68"/>
    <w:rsid w:val="000D4EA0"/>
    <w:rsid w:val="000D5CA5"/>
    <w:rsid w:val="000E137F"/>
    <w:rsid w:val="000E7105"/>
    <w:rsid w:val="000F2217"/>
    <w:rsid w:val="000F299F"/>
    <w:rsid w:val="001006B8"/>
    <w:rsid w:val="001065E8"/>
    <w:rsid w:val="00112AD3"/>
    <w:rsid w:val="00124DAB"/>
    <w:rsid w:val="00133D15"/>
    <w:rsid w:val="00144175"/>
    <w:rsid w:val="00144993"/>
    <w:rsid w:val="00150D5F"/>
    <w:rsid w:val="00153121"/>
    <w:rsid w:val="00153650"/>
    <w:rsid w:val="00157128"/>
    <w:rsid w:val="00174509"/>
    <w:rsid w:val="001B5914"/>
    <w:rsid w:val="001C4182"/>
    <w:rsid w:val="001C4687"/>
    <w:rsid w:val="001D61AC"/>
    <w:rsid w:val="001E1126"/>
    <w:rsid w:val="001E73F5"/>
    <w:rsid w:val="001F2DA3"/>
    <w:rsid w:val="00212678"/>
    <w:rsid w:val="002143CB"/>
    <w:rsid w:val="0024028E"/>
    <w:rsid w:val="0024064B"/>
    <w:rsid w:val="00247A1C"/>
    <w:rsid w:val="002509EE"/>
    <w:rsid w:val="00252654"/>
    <w:rsid w:val="00256C2F"/>
    <w:rsid w:val="00276973"/>
    <w:rsid w:val="00277342"/>
    <w:rsid w:val="00277D1B"/>
    <w:rsid w:val="002833C6"/>
    <w:rsid w:val="00287CC2"/>
    <w:rsid w:val="002A40B4"/>
    <w:rsid w:val="002A4E51"/>
    <w:rsid w:val="002C2FB5"/>
    <w:rsid w:val="00301626"/>
    <w:rsid w:val="0030356B"/>
    <w:rsid w:val="00325D55"/>
    <w:rsid w:val="00326061"/>
    <w:rsid w:val="00332C9A"/>
    <w:rsid w:val="003337CF"/>
    <w:rsid w:val="003757CD"/>
    <w:rsid w:val="0038290D"/>
    <w:rsid w:val="003833E4"/>
    <w:rsid w:val="00386A0B"/>
    <w:rsid w:val="00392970"/>
    <w:rsid w:val="00394F13"/>
    <w:rsid w:val="003B15F3"/>
    <w:rsid w:val="003B2965"/>
    <w:rsid w:val="003C77C0"/>
    <w:rsid w:val="003E0F7D"/>
    <w:rsid w:val="003F1AD3"/>
    <w:rsid w:val="003F5256"/>
    <w:rsid w:val="004143F1"/>
    <w:rsid w:val="004307BC"/>
    <w:rsid w:val="00434ED0"/>
    <w:rsid w:val="00436AEF"/>
    <w:rsid w:val="0047569C"/>
    <w:rsid w:val="004A4434"/>
    <w:rsid w:val="004A5DBA"/>
    <w:rsid w:val="004D374E"/>
    <w:rsid w:val="004D747A"/>
    <w:rsid w:val="004D7F37"/>
    <w:rsid w:val="004E10C5"/>
    <w:rsid w:val="004E133A"/>
    <w:rsid w:val="004F5D89"/>
    <w:rsid w:val="00500946"/>
    <w:rsid w:val="00502EB2"/>
    <w:rsid w:val="005072B8"/>
    <w:rsid w:val="00514AA5"/>
    <w:rsid w:val="00532DF5"/>
    <w:rsid w:val="005527AD"/>
    <w:rsid w:val="00567CC2"/>
    <w:rsid w:val="005707FB"/>
    <w:rsid w:val="00575659"/>
    <w:rsid w:val="0057645B"/>
    <w:rsid w:val="0058310F"/>
    <w:rsid w:val="00586A54"/>
    <w:rsid w:val="00590595"/>
    <w:rsid w:val="00594624"/>
    <w:rsid w:val="005A6693"/>
    <w:rsid w:val="005B3492"/>
    <w:rsid w:val="005C1E01"/>
    <w:rsid w:val="005C3170"/>
    <w:rsid w:val="005D4A81"/>
    <w:rsid w:val="005D59D8"/>
    <w:rsid w:val="0060770A"/>
    <w:rsid w:val="006150E4"/>
    <w:rsid w:val="00621515"/>
    <w:rsid w:val="006236E1"/>
    <w:rsid w:val="006259CD"/>
    <w:rsid w:val="0062797A"/>
    <w:rsid w:val="0063382F"/>
    <w:rsid w:val="006416D5"/>
    <w:rsid w:val="0066590A"/>
    <w:rsid w:val="006667BF"/>
    <w:rsid w:val="00671F97"/>
    <w:rsid w:val="006771B4"/>
    <w:rsid w:val="00677258"/>
    <w:rsid w:val="00685B3D"/>
    <w:rsid w:val="006A0CF2"/>
    <w:rsid w:val="006A0D8C"/>
    <w:rsid w:val="006E13EF"/>
    <w:rsid w:val="006E45EF"/>
    <w:rsid w:val="006E7032"/>
    <w:rsid w:val="006F3D6E"/>
    <w:rsid w:val="007301DA"/>
    <w:rsid w:val="00732751"/>
    <w:rsid w:val="00744B76"/>
    <w:rsid w:val="00750050"/>
    <w:rsid w:val="00750862"/>
    <w:rsid w:val="007540C9"/>
    <w:rsid w:val="00764C4B"/>
    <w:rsid w:val="007702E5"/>
    <w:rsid w:val="00771721"/>
    <w:rsid w:val="00774D95"/>
    <w:rsid w:val="00776721"/>
    <w:rsid w:val="007859D4"/>
    <w:rsid w:val="007C3AD4"/>
    <w:rsid w:val="007D37BE"/>
    <w:rsid w:val="007E2EC8"/>
    <w:rsid w:val="007E7057"/>
    <w:rsid w:val="007F0F53"/>
    <w:rsid w:val="007F21D1"/>
    <w:rsid w:val="007F6953"/>
    <w:rsid w:val="00800CE1"/>
    <w:rsid w:val="00803893"/>
    <w:rsid w:val="00804FBE"/>
    <w:rsid w:val="0081326B"/>
    <w:rsid w:val="008132F0"/>
    <w:rsid w:val="00824FAB"/>
    <w:rsid w:val="008262BB"/>
    <w:rsid w:val="00842590"/>
    <w:rsid w:val="00842BFE"/>
    <w:rsid w:val="008432B8"/>
    <w:rsid w:val="00844732"/>
    <w:rsid w:val="00856078"/>
    <w:rsid w:val="00861C70"/>
    <w:rsid w:val="00861FC8"/>
    <w:rsid w:val="00862B91"/>
    <w:rsid w:val="00866D1B"/>
    <w:rsid w:val="00881CB6"/>
    <w:rsid w:val="008837A5"/>
    <w:rsid w:val="00886646"/>
    <w:rsid w:val="008901E0"/>
    <w:rsid w:val="008C0269"/>
    <w:rsid w:val="008C3727"/>
    <w:rsid w:val="008E020C"/>
    <w:rsid w:val="008E0D3C"/>
    <w:rsid w:val="008F00CE"/>
    <w:rsid w:val="008F1BEF"/>
    <w:rsid w:val="008F5A12"/>
    <w:rsid w:val="00906811"/>
    <w:rsid w:val="00911821"/>
    <w:rsid w:val="0091196C"/>
    <w:rsid w:val="00920ED7"/>
    <w:rsid w:val="009260D8"/>
    <w:rsid w:val="00935D47"/>
    <w:rsid w:val="00937305"/>
    <w:rsid w:val="00941EC7"/>
    <w:rsid w:val="00943077"/>
    <w:rsid w:val="009525F7"/>
    <w:rsid w:val="009772A6"/>
    <w:rsid w:val="009B0792"/>
    <w:rsid w:val="009B2EAB"/>
    <w:rsid w:val="009D2B2D"/>
    <w:rsid w:val="009D75D9"/>
    <w:rsid w:val="009E6642"/>
    <w:rsid w:val="009F1C7E"/>
    <w:rsid w:val="009F351C"/>
    <w:rsid w:val="009F6CB7"/>
    <w:rsid w:val="00A007D2"/>
    <w:rsid w:val="00A00EBA"/>
    <w:rsid w:val="00A037E6"/>
    <w:rsid w:val="00A505E3"/>
    <w:rsid w:val="00A50A16"/>
    <w:rsid w:val="00A51B7F"/>
    <w:rsid w:val="00A52CC5"/>
    <w:rsid w:val="00A73D23"/>
    <w:rsid w:val="00AA3CFF"/>
    <w:rsid w:val="00AB0C6E"/>
    <w:rsid w:val="00AC582A"/>
    <w:rsid w:val="00B044AD"/>
    <w:rsid w:val="00B1092B"/>
    <w:rsid w:val="00B17948"/>
    <w:rsid w:val="00B3036E"/>
    <w:rsid w:val="00B426CA"/>
    <w:rsid w:val="00B7544E"/>
    <w:rsid w:val="00B80664"/>
    <w:rsid w:val="00B816F9"/>
    <w:rsid w:val="00B848D4"/>
    <w:rsid w:val="00B84F95"/>
    <w:rsid w:val="00BA2A7F"/>
    <w:rsid w:val="00BA7100"/>
    <w:rsid w:val="00BB40D3"/>
    <w:rsid w:val="00BC09D2"/>
    <w:rsid w:val="00BC1A40"/>
    <w:rsid w:val="00BE3432"/>
    <w:rsid w:val="00BF5D55"/>
    <w:rsid w:val="00C00E1F"/>
    <w:rsid w:val="00C0125F"/>
    <w:rsid w:val="00C03FA4"/>
    <w:rsid w:val="00C052CB"/>
    <w:rsid w:val="00C157F5"/>
    <w:rsid w:val="00C17577"/>
    <w:rsid w:val="00C20C7D"/>
    <w:rsid w:val="00C359D1"/>
    <w:rsid w:val="00C51CDB"/>
    <w:rsid w:val="00C66907"/>
    <w:rsid w:val="00C805D8"/>
    <w:rsid w:val="00C9184E"/>
    <w:rsid w:val="00C95ED1"/>
    <w:rsid w:val="00C97F8D"/>
    <w:rsid w:val="00CA2A83"/>
    <w:rsid w:val="00CA7F33"/>
    <w:rsid w:val="00CB344A"/>
    <w:rsid w:val="00CB45F0"/>
    <w:rsid w:val="00CB4A48"/>
    <w:rsid w:val="00CC42F4"/>
    <w:rsid w:val="00CC5837"/>
    <w:rsid w:val="00CD5612"/>
    <w:rsid w:val="00CE6DF7"/>
    <w:rsid w:val="00D33AF5"/>
    <w:rsid w:val="00D419BD"/>
    <w:rsid w:val="00D535EF"/>
    <w:rsid w:val="00D92836"/>
    <w:rsid w:val="00D93312"/>
    <w:rsid w:val="00D9587A"/>
    <w:rsid w:val="00D96CA3"/>
    <w:rsid w:val="00D9747A"/>
    <w:rsid w:val="00DC04E0"/>
    <w:rsid w:val="00DF6379"/>
    <w:rsid w:val="00E02423"/>
    <w:rsid w:val="00E05548"/>
    <w:rsid w:val="00E075AC"/>
    <w:rsid w:val="00E30002"/>
    <w:rsid w:val="00E57B31"/>
    <w:rsid w:val="00E65685"/>
    <w:rsid w:val="00E65920"/>
    <w:rsid w:val="00E75899"/>
    <w:rsid w:val="00E84321"/>
    <w:rsid w:val="00E93B8D"/>
    <w:rsid w:val="00E95D15"/>
    <w:rsid w:val="00EC0593"/>
    <w:rsid w:val="00ED5F32"/>
    <w:rsid w:val="00EE1E60"/>
    <w:rsid w:val="00EF52C9"/>
    <w:rsid w:val="00F039D6"/>
    <w:rsid w:val="00F056AF"/>
    <w:rsid w:val="00F2479C"/>
    <w:rsid w:val="00F35AA1"/>
    <w:rsid w:val="00F37418"/>
    <w:rsid w:val="00F379EF"/>
    <w:rsid w:val="00F54955"/>
    <w:rsid w:val="00F57CEC"/>
    <w:rsid w:val="00F66D99"/>
    <w:rsid w:val="00F7558D"/>
    <w:rsid w:val="00F960FB"/>
    <w:rsid w:val="00FA0904"/>
    <w:rsid w:val="00FA4A71"/>
    <w:rsid w:val="00FA6A73"/>
    <w:rsid w:val="00FC0250"/>
    <w:rsid w:val="00FE3AEF"/>
    <w:rsid w:val="00FE4D7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13EF"/>
    <w:pPr>
      <w:ind w:left="720"/>
      <w:contextualSpacing/>
    </w:pPr>
  </w:style>
  <w:style w:type="paragraph" w:customStyle="1" w:styleId="Default">
    <w:name w:val="Default"/>
    <w:rsid w:val="004D3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70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23"/>
    <w:rPr>
      <w:rFonts w:ascii="Tahoma" w:hAnsi="Tahoma" w:cs="Tahoma"/>
      <w:color w:val="000000" w:themeColor="text1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41EC7"/>
    <w:rPr>
      <w:rFonts w:ascii="Times New Roman" w:hAnsi="Times New Roman"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F7D"/>
    <w:rPr>
      <w:rFonts w:ascii="Times New Roman" w:hAnsi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F7D"/>
    <w:rPr>
      <w:rFonts w:ascii="Times New Roman" w:hAnsi="Times New Roman"/>
      <w:b/>
      <w:bCs/>
      <w:color w:val="000000" w:themeColor="text1"/>
      <w:sz w:val="20"/>
      <w:szCs w:val="20"/>
    </w:rPr>
  </w:style>
  <w:style w:type="character" w:styleId="Wyrnieniedelikatne">
    <w:name w:val="Subtle Emphasis"/>
    <w:uiPriority w:val="19"/>
    <w:qFormat/>
    <w:rsid w:val="008C3727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509FC-C5A7-49A5-9233-FB713B81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Wojtowicza</cp:lastModifiedBy>
  <cp:revision>2</cp:revision>
  <cp:lastPrinted>2019-07-05T10:44:00Z</cp:lastPrinted>
  <dcterms:created xsi:type="dcterms:W3CDTF">2021-09-09T13:09:00Z</dcterms:created>
  <dcterms:modified xsi:type="dcterms:W3CDTF">2021-09-09T13:09:00Z</dcterms:modified>
</cp:coreProperties>
</file>