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A94E7" w14:textId="2674DB07" w:rsidR="00074A23" w:rsidRPr="00891F9D" w:rsidRDefault="006C0173" w:rsidP="00074A23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891F9D">
        <w:rPr>
          <w:rFonts w:ascii="Arial" w:hAnsi="Arial" w:cs="Arial"/>
          <w:sz w:val="20"/>
          <w:szCs w:val="20"/>
        </w:rPr>
        <w:t>Postępowanie nr RZ-POR-A.213.</w:t>
      </w:r>
      <w:r w:rsidR="00891F9D" w:rsidRPr="00891F9D">
        <w:rPr>
          <w:rFonts w:ascii="Arial" w:hAnsi="Arial" w:cs="Arial"/>
          <w:sz w:val="20"/>
          <w:szCs w:val="20"/>
        </w:rPr>
        <w:t>2.20</w:t>
      </w:r>
      <w:r w:rsidRPr="00891F9D">
        <w:rPr>
          <w:rFonts w:ascii="Arial" w:hAnsi="Arial" w:cs="Arial"/>
          <w:sz w:val="20"/>
          <w:szCs w:val="20"/>
        </w:rPr>
        <w:t>.202</w:t>
      </w:r>
      <w:r w:rsidR="00C02508" w:rsidRPr="00891F9D">
        <w:rPr>
          <w:rFonts w:ascii="Arial" w:hAnsi="Arial" w:cs="Arial"/>
          <w:sz w:val="20"/>
          <w:szCs w:val="20"/>
        </w:rPr>
        <w:t>3</w:t>
      </w:r>
      <w:r w:rsidRPr="00891F9D">
        <w:rPr>
          <w:rFonts w:ascii="Arial" w:hAnsi="Arial" w:cs="Arial"/>
          <w:sz w:val="20"/>
          <w:szCs w:val="20"/>
        </w:rPr>
        <w:t xml:space="preserve"> </w:t>
      </w:r>
    </w:p>
    <w:p w14:paraId="2936F10F" w14:textId="77777777" w:rsidR="00162D0D" w:rsidRDefault="00162D0D" w:rsidP="00074A23">
      <w:pPr>
        <w:spacing w:line="240" w:lineRule="exact"/>
        <w:jc w:val="right"/>
        <w:rPr>
          <w:rFonts w:ascii="Arial" w:hAnsi="Arial" w:cs="Arial"/>
          <w:sz w:val="20"/>
          <w:szCs w:val="20"/>
        </w:rPr>
      </w:pPr>
    </w:p>
    <w:p w14:paraId="744CD6D9" w14:textId="7A83B155" w:rsidR="006C0173" w:rsidRPr="00891F9D" w:rsidRDefault="006C0173" w:rsidP="00074A23">
      <w:pPr>
        <w:spacing w:line="240" w:lineRule="exact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91F9D">
        <w:rPr>
          <w:rFonts w:ascii="Arial" w:hAnsi="Arial" w:cs="Arial"/>
          <w:sz w:val="20"/>
          <w:szCs w:val="20"/>
        </w:rPr>
        <w:t xml:space="preserve">Załącznik nr 2b do </w:t>
      </w:r>
      <w:r w:rsidR="00F655DF" w:rsidRPr="00891F9D">
        <w:rPr>
          <w:rFonts w:ascii="Arial" w:hAnsi="Arial" w:cs="Arial"/>
          <w:sz w:val="20"/>
          <w:szCs w:val="20"/>
        </w:rPr>
        <w:t>Z</w:t>
      </w:r>
      <w:r w:rsidRPr="00891F9D">
        <w:rPr>
          <w:rFonts w:ascii="Arial" w:hAnsi="Arial" w:cs="Arial"/>
          <w:sz w:val="20"/>
          <w:szCs w:val="20"/>
        </w:rPr>
        <w:t xml:space="preserve">apytania ofertowego </w:t>
      </w:r>
    </w:p>
    <w:p w14:paraId="0B2E9813" w14:textId="77777777" w:rsidR="00074A23" w:rsidRDefault="00074A23" w:rsidP="00074A23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074A23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074A23">
      <w:pPr>
        <w:spacing w:after="0" w:line="480" w:lineRule="auto"/>
        <w:ind w:left="5954"/>
        <w:jc w:val="right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074A23">
      <w:pPr>
        <w:ind w:left="5954"/>
        <w:jc w:val="right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4607262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</w:t>
      </w:r>
      <w:r w:rsidR="00CB5CE4">
        <w:rPr>
          <w:rFonts w:ascii="Arial" w:hAnsi="Arial" w:cs="Arial"/>
          <w:i/>
          <w:sz w:val="16"/>
          <w:szCs w:val="16"/>
        </w:rPr>
        <w:t> 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2020BC24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</w:t>
      </w:r>
      <w:r w:rsidR="00CB5CE4">
        <w:rPr>
          <w:rFonts w:ascii="Arial" w:hAnsi="Arial" w:cs="Arial"/>
          <w:i/>
          <w:sz w:val="16"/>
          <w:szCs w:val="16"/>
        </w:rPr>
        <w:t> 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4D4AD92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CB5CE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2704AD8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B5CE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CB5CE4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bookmarkStart w:id="1" w:name="_Hlk121210873"/>
      <w:r w:rsidR="00FE4839" w:rsidRPr="00FE4839">
        <w:rPr>
          <w:rFonts w:ascii="Arial" w:hAnsi="Arial" w:cs="Arial"/>
          <w:bCs/>
          <w:sz w:val="21"/>
          <w:szCs w:val="21"/>
        </w:rPr>
        <w:t>„Kompleksowa dostawa energii elektrycznej na potrzeby Państwowej Inspekcji Pracy Okręgowego Inspektoratu Pracy w</w:t>
      </w:r>
      <w:r w:rsidR="00CB5CE4">
        <w:rPr>
          <w:rFonts w:ascii="Arial" w:hAnsi="Arial" w:cs="Arial"/>
          <w:bCs/>
          <w:sz w:val="21"/>
          <w:szCs w:val="21"/>
        </w:rPr>
        <w:t> </w:t>
      </w:r>
      <w:r w:rsidR="00FE4839" w:rsidRPr="00FE4839">
        <w:rPr>
          <w:rFonts w:ascii="Arial" w:hAnsi="Arial" w:cs="Arial"/>
          <w:bCs/>
          <w:sz w:val="21"/>
          <w:szCs w:val="21"/>
        </w:rPr>
        <w:t>Rzeszowie”</w:t>
      </w:r>
      <w:bookmarkEnd w:id="1"/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074A23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074A23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3364A204" w14:textId="77777777" w:rsidR="00177C2A" w:rsidRDefault="00B5040B" w:rsidP="00074A23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2742F428" w:rsidR="00177C2A" w:rsidRPr="00272C31" w:rsidRDefault="003E24F8" w:rsidP="00074A23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77C2A" w:rsidRPr="00891F9D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="00177C2A" w:rsidRPr="00891F9D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891F9D">
        <w:rPr>
          <w:rFonts w:ascii="Arial" w:hAnsi="Arial" w:cs="Arial"/>
          <w:sz w:val="20"/>
          <w:szCs w:val="20"/>
        </w:rPr>
        <w:t xml:space="preserve"> </w:t>
      </w:r>
      <w:r w:rsidR="00177C2A" w:rsidRPr="00891F9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891F9D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891F9D">
        <w:rPr>
          <w:rFonts w:ascii="Arial" w:hAnsi="Arial" w:cs="Arial"/>
          <w:i/>
          <w:sz w:val="16"/>
          <w:szCs w:val="16"/>
        </w:rPr>
        <w:t>ust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074A23">
        <w:rPr>
          <w:rFonts w:ascii="Arial" w:hAnsi="Arial" w:cs="Arial"/>
          <w:sz w:val="21"/>
          <w:szCs w:val="21"/>
        </w:rPr>
        <w:t> </w:t>
      </w:r>
      <w:r w:rsidR="00EE1459">
        <w:rPr>
          <w:rFonts w:ascii="Arial" w:hAnsi="Arial" w:cs="Arial"/>
          <w:sz w:val="21"/>
          <w:szCs w:val="21"/>
        </w:rPr>
        <w:t>zapobiegawcze</w:t>
      </w:r>
      <w:r w:rsidR="00177C2A" w:rsidRPr="00D13B3F">
        <w:rPr>
          <w:rFonts w:ascii="Arial" w:hAnsi="Arial" w:cs="Arial"/>
          <w:sz w:val="21"/>
          <w:szCs w:val="21"/>
        </w:rPr>
        <w:t>:</w:t>
      </w:r>
      <w:r w:rsidR="00074A23">
        <w:rPr>
          <w:rFonts w:ascii="Arial" w:hAnsi="Arial" w:cs="Arial"/>
          <w:sz w:val="21"/>
          <w:szCs w:val="21"/>
        </w:rPr>
        <w:t> ..</w:t>
      </w:r>
      <w:r w:rsidR="00177C2A"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  <w:r w:rsidR="00074A23">
        <w:rPr>
          <w:rFonts w:ascii="Arial" w:hAnsi="Arial" w:cs="Arial"/>
          <w:sz w:val="21"/>
          <w:szCs w:val="21"/>
        </w:rPr>
        <w:t>..</w:t>
      </w:r>
    </w:p>
    <w:p w14:paraId="40055052" w14:textId="2183AB34" w:rsidR="00752593" w:rsidRPr="00074A23" w:rsidRDefault="00393007" w:rsidP="00074A23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A84E25E" w14:textId="77777777" w:rsidR="00074A23" w:rsidRPr="00DD59F0" w:rsidRDefault="00074A23" w:rsidP="00074A2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F2D43A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689AFEB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bookmarkStart w:id="4" w:name="_Hlk99016450"/>
      <w:r w:rsidR="00CB5CE4">
        <w:rPr>
          <w:rFonts w:ascii="Arial" w:hAnsi="Arial" w:cs="Arial"/>
          <w:sz w:val="21"/>
          <w:szCs w:val="21"/>
        </w:rPr>
        <w:t> …</w:t>
      </w: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CB5CE4">
        <w:rPr>
          <w:rFonts w:ascii="Arial" w:hAnsi="Arial" w:cs="Arial"/>
          <w:sz w:val="21"/>
          <w:szCs w:val="21"/>
        </w:rPr>
        <w:t>w 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E2F2DD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lastRenderedPageBreak/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6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CB5CE4">
        <w:rPr>
          <w:rFonts w:ascii="Arial" w:hAnsi="Arial" w:cs="Arial"/>
          <w:sz w:val="21"/>
          <w:szCs w:val="21"/>
        </w:rPr>
        <w:t> 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074A23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6F74386E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134ED5" w14:textId="77777777" w:rsidR="00074A23" w:rsidRDefault="00074A2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06A11810" w:rsidR="00520F90" w:rsidRDefault="00074A23" w:rsidP="00074A23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…………………………..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6D24D52F" w:rsidR="00484F88" w:rsidRPr="00520F90" w:rsidRDefault="00F655DF" w:rsidP="00074A23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Data,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  <w:r w:rsidR="006677DF">
        <w:rPr>
          <w:rFonts w:ascii="Arial" w:hAnsi="Arial" w:cs="Arial"/>
          <w:i/>
          <w:sz w:val="16"/>
          <w:szCs w:val="16"/>
        </w:rPr>
        <w:t>k</w:t>
      </w:r>
      <w:r w:rsidR="00520F90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074A23">
      <w:endnotePr>
        <w:numFmt w:val="decimal"/>
      </w:endnotePr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5C67332F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CB5CE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891F9D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91F9D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15431A5" w:rsidR="00A82964" w:rsidRPr="00891F9D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91F9D">
        <w:rPr>
          <w:rFonts w:ascii="Arial" w:hAnsi="Arial" w:cs="Arial"/>
          <w:sz w:val="16"/>
          <w:szCs w:val="16"/>
        </w:rPr>
        <w:t xml:space="preserve">2) 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CB5CE4" w:rsidRPr="00891F9D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293BD85" w:rsidR="00A27AC6" w:rsidRPr="00891F9D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91F9D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CB5CE4" w:rsidRPr="00891F9D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="00CB5CE4" w:rsidRPr="00891F9D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3DE0"/>
    <w:rsid w:val="0004456B"/>
    <w:rsid w:val="00066102"/>
    <w:rsid w:val="00073C3D"/>
    <w:rsid w:val="00074A2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CE2"/>
    <w:rsid w:val="001275E7"/>
    <w:rsid w:val="001542CB"/>
    <w:rsid w:val="00162D0D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25E"/>
    <w:rsid w:val="004121C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8F7"/>
    <w:rsid w:val="006677DF"/>
    <w:rsid w:val="00667E02"/>
    <w:rsid w:val="00691AAB"/>
    <w:rsid w:val="006A3A1F"/>
    <w:rsid w:val="006A52B6"/>
    <w:rsid w:val="006A7294"/>
    <w:rsid w:val="006B33C0"/>
    <w:rsid w:val="006C017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1F9D"/>
    <w:rsid w:val="00892E48"/>
    <w:rsid w:val="00896587"/>
    <w:rsid w:val="008B1784"/>
    <w:rsid w:val="008B234E"/>
    <w:rsid w:val="008C5709"/>
    <w:rsid w:val="008C6DF8"/>
    <w:rsid w:val="008D0487"/>
    <w:rsid w:val="008E5EA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2508"/>
    <w:rsid w:val="00C30F5F"/>
    <w:rsid w:val="00C31F32"/>
    <w:rsid w:val="00C36F7A"/>
    <w:rsid w:val="00C4103F"/>
    <w:rsid w:val="00C46F97"/>
    <w:rsid w:val="00C521CD"/>
    <w:rsid w:val="00C57DEB"/>
    <w:rsid w:val="00C81012"/>
    <w:rsid w:val="00C81278"/>
    <w:rsid w:val="00CB5CE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55DF"/>
    <w:rsid w:val="00FA4945"/>
    <w:rsid w:val="00FB1A2B"/>
    <w:rsid w:val="00FC0317"/>
    <w:rsid w:val="00FD2DB7"/>
    <w:rsid w:val="00FE483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0F5A-3AB3-4ACD-9EB3-03B6864A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Myrda</cp:lastModifiedBy>
  <cp:revision>8</cp:revision>
  <cp:lastPrinted>2016-07-26T10:32:00Z</cp:lastPrinted>
  <dcterms:created xsi:type="dcterms:W3CDTF">2023-10-11T11:12:00Z</dcterms:created>
  <dcterms:modified xsi:type="dcterms:W3CDTF">2023-12-12T13:32:00Z</dcterms:modified>
</cp:coreProperties>
</file>