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7C87A" w14:textId="77777777" w:rsidR="00174887" w:rsidRDefault="00174887" w:rsidP="00174887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4 do SWZ </w:t>
      </w:r>
    </w:p>
    <w:p w14:paraId="3742DA92" w14:textId="77777777" w:rsidR="00174887" w:rsidRDefault="00174887" w:rsidP="001748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AC7DC3F" w14:textId="77777777" w:rsidR="00174887" w:rsidRDefault="00174887" w:rsidP="001748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592220" w14:textId="77777777" w:rsidR="00174887" w:rsidRDefault="00174887" w:rsidP="001748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67ED2CE" w14:textId="77777777" w:rsidR="00174887" w:rsidRDefault="00174887" w:rsidP="001748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A6A16FB" w14:textId="77777777" w:rsidR="00174887" w:rsidRDefault="00174887" w:rsidP="001748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30083DC" w14:textId="77777777" w:rsidR="00174887" w:rsidRDefault="00174887" w:rsidP="001748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55CF5F52" w14:textId="77777777" w:rsidR="00174887" w:rsidRDefault="00174887" w:rsidP="0017488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F88A2CF" w14:textId="77777777" w:rsidR="00174887" w:rsidRDefault="00174887" w:rsidP="0017488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DAA6C2" w14:textId="77777777" w:rsidR="00174887" w:rsidRDefault="00174887" w:rsidP="001748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A3C25DC" w14:textId="77777777" w:rsidR="00174887" w:rsidRDefault="00174887" w:rsidP="001748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854A68" w14:textId="77777777" w:rsidR="00174887" w:rsidRDefault="00174887" w:rsidP="00174887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4843752" w14:textId="77777777" w:rsidR="00174887" w:rsidRDefault="00174887" w:rsidP="00174887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4F4B1FD4" w14:textId="77777777" w:rsidR="00174887" w:rsidRDefault="00174887" w:rsidP="00174887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010D618" w14:textId="77777777" w:rsidR="00174887" w:rsidRPr="00B86EB0" w:rsidRDefault="00174887" w:rsidP="00174887">
      <w:pPr>
        <w:spacing w:before="120"/>
        <w:jc w:val="both"/>
        <w:rPr>
          <w:rFonts w:ascii="Cambria" w:hAnsi="Cambria" w:cs="Arial"/>
          <w:bCs/>
          <w:i/>
          <w:i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Pr="00B86EB0">
        <w:rPr>
          <w:rFonts w:ascii="Cambria" w:hAnsi="Cambria" w:cs="Arial"/>
          <w:bCs/>
          <w:sz w:val="22"/>
          <w:szCs w:val="22"/>
        </w:rPr>
        <w:t xml:space="preserve">tekst jedn.: Dz. U. z 2021 r. poz. 1129 z </w:t>
      </w:r>
      <w:proofErr w:type="spellStart"/>
      <w:r w:rsidRPr="00B86EB0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Pr="00B86EB0">
        <w:rPr>
          <w:rFonts w:ascii="Cambria" w:hAnsi="Cambria" w:cs="Arial"/>
          <w:bCs/>
          <w:sz w:val="22"/>
          <w:szCs w:val="22"/>
        </w:rPr>
        <w:t xml:space="preserve">. </w:t>
      </w:r>
      <w:proofErr w:type="spellStart"/>
      <w:r w:rsidRPr="00B86EB0">
        <w:rPr>
          <w:rFonts w:ascii="Cambria" w:hAnsi="Cambria" w:cs="Arial"/>
          <w:bCs/>
          <w:sz w:val="22"/>
          <w:szCs w:val="22"/>
        </w:rPr>
        <w:t>zm</w:t>
      </w:r>
      <w:proofErr w:type="spellEnd"/>
      <w:r w:rsidRPr="00B86EB0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udostępnić wykonawcy przystępującemu do postępowania w sprawie zamówienia publicznego prowadzonego w trybie przetargu nieograniczonego na </w:t>
      </w:r>
      <w:r w:rsidRPr="00E70780">
        <w:rPr>
          <w:rFonts w:ascii="Cambria" w:hAnsi="Cambria" w:cs="Arial"/>
          <w:b/>
          <w:i/>
          <w:iCs/>
          <w:sz w:val="22"/>
          <w:szCs w:val="22"/>
        </w:rPr>
        <w:t xml:space="preserve">„Dostawę fabrycznie nowych maszyn wielooperacyjnych typu harwester i </w:t>
      </w:r>
      <w:proofErr w:type="spellStart"/>
      <w:r w:rsidRPr="00E70780">
        <w:rPr>
          <w:rFonts w:ascii="Cambria" w:hAnsi="Cambria" w:cs="Arial"/>
          <w:b/>
          <w:i/>
          <w:iCs/>
          <w:sz w:val="22"/>
          <w:szCs w:val="22"/>
        </w:rPr>
        <w:t>forwarder</w:t>
      </w:r>
      <w:proofErr w:type="spellEnd"/>
      <w:r w:rsidRPr="00E70780">
        <w:rPr>
          <w:rFonts w:ascii="Cambria" w:hAnsi="Cambria" w:cs="Arial"/>
          <w:b/>
          <w:i/>
          <w:iCs/>
          <w:sz w:val="22"/>
          <w:szCs w:val="22"/>
        </w:rPr>
        <w:t>”</w:t>
      </w:r>
      <w:r>
        <w:rPr>
          <w:rFonts w:ascii="Cambria" w:hAnsi="Cambria" w:cs="Arial"/>
          <w:bCs/>
          <w:i/>
          <w:i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(</w:t>
      </w:r>
      <w:proofErr w:type="spellStart"/>
      <w:r>
        <w:rPr>
          <w:rFonts w:ascii="Cambria" w:hAnsi="Cambria" w:cs="Arial"/>
          <w:bCs/>
          <w:sz w:val="22"/>
          <w:szCs w:val="22"/>
        </w:rPr>
        <w:t>dalej:„Postępowanie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”),tj. ____________________________________________________________________________________________________________ z siedzibą w ____________________________________________ (dalej: „Wykonawca”), następujące zasoby: </w:t>
      </w:r>
    </w:p>
    <w:p w14:paraId="70F21488" w14:textId="77777777" w:rsidR="00174887" w:rsidRDefault="00174887" w:rsidP="001748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20A9FFE" w14:textId="77777777" w:rsidR="00174887" w:rsidRDefault="00174887" w:rsidP="001748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CA88D0B" w14:textId="77777777" w:rsidR="00174887" w:rsidRDefault="00174887" w:rsidP="001748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937BA8F" w14:textId="77777777" w:rsidR="00174887" w:rsidRDefault="00174887" w:rsidP="001748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9FCD870" w14:textId="77777777" w:rsidR="00174887" w:rsidRDefault="00174887" w:rsidP="001748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54082E62" w14:textId="77777777" w:rsidR="00174887" w:rsidRDefault="00174887" w:rsidP="001748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8E83C71" w14:textId="77777777" w:rsidR="00174887" w:rsidRDefault="00174887" w:rsidP="001748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______________________________________________________________________________________________________________________________________________________________________________________________________________________. </w:t>
      </w:r>
    </w:p>
    <w:p w14:paraId="6063A8E5" w14:textId="77777777" w:rsidR="00174887" w:rsidRDefault="00174887" w:rsidP="001748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6A533DF8" w14:textId="77777777" w:rsidR="00174887" w:rsidRDefault="00174887" w:rsidP="001748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167D38B3" w14:textId="77777777" w:rsidR="00174887" w:rsidRDefault="00174887" w:rsidP="001748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CF4EA31" w14:textId="77777777" w:rsidR="00174887" w:rsidRDefault="00174887" w:rsidP="001748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C9385C" w14:textId="77777777" w:rsidR="00174887" w:rsidRDefault="00174887" w:rsidP="001748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84041A" w14:textId="77777777" w:rsidR="00174887" w:rsidRDefault="00174887" w:rsidP="001748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3BC0" w14:textId="77777777" w:rsidR="00174887" w:rsidRDefault="00174887" w:rsidP="0017488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671A94" w14:textId="77777777" w:rsidR="00174887" w:rsidRDefault="00174887" w:rsidP="0017488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A7373D5" w14:textId="77777777" w:rsidR="00174887" w:rsidRDefault="00174887" w:rsidP="0017488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A2FAAF1" w14:textId="77777777" w:rsidR="00174887" w:rsidRDefault="00174887" w:rsidP="00174887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>przez podmiot trzeci, na zdolnościach którego wykonawca polega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</w:t>
      </w:r>
      <w:r w:rsidRPr="007C61B4">
        <w:rPr>
          <w:rFonts w:ascii="Cambria" w:hAnsi="Cambria" w:cs="Arial"/>
          <w:bCs/>
          <w:i/>
          <w:sz w:val="22"/>
          <w:szCs w:val="22"/>
        </w:rPr>
        <w:t>dokument</w:t>
      </w:r>
      <w:r>
        <w:rPr>
          <w:rFonts w:ascii="Cambria" w:hAnsi="Cambria" w:cs="Arial"/>
          <w:bCs/>
          <w:i/>
          <w:sz w:val="22"/>
          <w:szCs w:val="22"/>
        </w:rPr>
        <w:t>u, który został</w:t>
      </w:r>
      <w:r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 xml:space="preserve">sporządzony </w:t>
      </w:r>
      <w:r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>
        <w:rPr>
          <w:rFonts w:ascii="Cambria" w:hAnsi="Cambria" w:cs="Arial"/>
          <w:bCs/>
          <w:i/>
          <w:sz w:val="22"/>
          <w:szCs w:val="22"/>
        </w:rPr>
        <w:t xml:space="preserve">y </w:t>
      </w:r>
      <w:r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>
        <w:rPr>
          <w:rFonts w:ascii="Cambria" w:hAnsi="Cambria" w:cs="Arial"/>
          <w:bCs/>
          <w:i/>
          <w:sz w:val="22"/>
          <w:szCs w:val="22"/>
        </w:rPr>
        <w:t>e</w:t>
      </w:r>
      <w:r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>
        <w:rPr>
          <w:rFonts w:ascii="Cambria" w:hAnsi="Cambria" w:cs="Arial"/>
          <w:bCs/>
          <w:i/>
          <w:sz w:val="22"/>
          <w:szCs w:val="22"/>
        </w:rPr>
        <w:t xml:space="preserve">j; </w:t>
      </w:r>
      <w:r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>
        <w:rPr>
          <w:rFonts w:ascii="Cambria" w:hAnsi="Cambria" w:cs="Arial"/>
          <w:bCs/>
          <w:i/>
          <w:sz w:val="22"/>
          <w:szCs w:val="22"/>
        </w:rPr>
        <w:t xml:space="preserve"> (elektroniczna kopia dokumentu</w:t>
      </w:r>
      <w:r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>
        <w:rPr>
          <w:rFonts w:ascii="Cambria" w:hAnsi="Cambria" w:cs="Arial"/>
          <w:bCs/>
          <w:i/>
          <w:sz w:val="22"/>
          <w:szCs w:val="22"/>
        </w:rPr>
        <w:t xml:space="preserve">) jest opatrywane kwalifikowanym podpisem elektronicznym przez podmiot trzeci, na zdolnościach którego wykonawca polega lub przez notariusza. </w:t>
      </w:r>
    </w:p>
    <w:p w14:paraId="31BD9CFE" w14:textId="77777777" w:rsidR="00174887" w:rsidRDefault="00174887" w:rsidP="00174887"/>
    <w:p w14:paraId="789FE4B4" w14:textId="77777777" w:rsidR="00FF62D3" w:rsidRDefault="00FF62D3"/>
    <w:sectPr w:rsidR="00FF62D3"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3DB5" w14:textId="77777777" w:rsidR="0056029C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BD8E9" w14:textId="77777777" w:rsidR="0056029C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7D525D" w14:textId="77777777" w:rsidR="0056029C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B2D0" w14:textId="77777777" w:rsidR="0056029C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9404" w14:textId="77777777" w:rsidR="0056029C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02559" w14:textId="77777777" w:rsidR="0056029C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B6"/>
    <w:rsid w:val="001543B6"/>
    <w:rsid w:val="00174887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F55F9-FCB6-48F3-821D-D01F0FA3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8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174887"/>
    <w:rPr>
      <w:lang w:eastAsia="ar-SA"/>
    </w:rPr>
  </w:style>
  <w:style w:type="paragraph" w:styleId="Nagwek">
    <w:name w:val="header"/>
    <w:basedOn w:val="Normalny"/>
    <w:link w:val="NagwekZnak"/>
    <w:uiPriority w:val="99"/>
    <w:rsid w:val="00174887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7488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748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488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Rosik</dc:creator>
  <cp:keywords/>
  <dc:description/>
  <cp:lastModifiedBy>Sebastian Rosik</cp:lastModifiedBy>
  <cp:revision>2</cp:revision>
  <dcterms:created xsi:type="dcterms:W3CDTF">2022-10-10T06:35:00Z</dcterms:created>
  <dcterms:modified xsi:type="dcterms:W3CDTF">2022-10-10T06:36:00Z</dcterms:modified>
</cp:coreProperties>
</file>