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0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559"/>
        <w:gridCol w:w="3548"/>
        <w:gridCol w:w="1557"/>
        <w:gridCol w:w="3828"/>
        <w:gridCol w:w="1133"/>
      </w:tblGrid>
      <w:tr w:rsidR="0058374F" w:rsidRPr="005C22A2" w:rsidTr="00F8411D">
        <w:trPr>
          <w:cantSplit/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KIERUJĄCE JEDNOSTKĄ</w:t>
            </w:r>
          </w:p>
        </w:tc>
      </w:tr>
      <w:tr w:rsidR="00F8411D" w:rsidRPr="005C22A2" w:rsidTr="00F8411D">
        <w:trPr>
          <w:cantSplit/>
          <w:trHeight w:val="567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0C2357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Komórka organizacyjna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0C2357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Czym zajmuje się komórka organizacyjna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0C2357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</w:t>
            </w:r>
            <w:r w:rsidR="0058374F"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elefon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pokoju</w:t>
            </w:r>
          </w:p>
        </w:tc>
      </w:tr>
      <w:tr w:rsidR="00F8411D" w:rsidRPr="005C22A2" w:rsidTr="00F8411D">
        <w:trPr>
          <w:cantSplit/>
          <w:trHeight w:val="567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Zbigniew Dąbrowski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Nadleśniczy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 jednostką.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41 25 38 485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DA5020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4" w:history="1">
              <w:r w:rsidR="0058374F" w:rsidRPr="005C22A2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zbigniew.dabrowski@radom.lasy.gov.pl</w:t>
              </w:r>
            </w:hyperlink>
            <w:r w:rsidR="0058374F"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</w:tr>
      <w:tr w:rsidR="00F8411D" w:rsidRPr="005C22A2" w:rsidTr="00F8411D">
        <w:trPr>
          <w:cantSplit/>
          <w:trHeight w:val="567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C55837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Wojciech Mazur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C55837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p.o. </w:t>
            </w:r>
            <w:r w:rsidR="0058374F"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Zastępca Nadleśniczego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 Działem Gospodarki Leśnej i nadzoruje pracę leśniczych.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25 38 485 wew. 49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C55837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5" w:history="1">
              <w:r w:rsidRPr="00A32CF6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wojciech.mazur@radom.lasy.gov.pl</w:t>
              </w:r>
            </w:hyperlink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</w:tr>
      <w:tr w:rsidR="00F8411D" w:rsidRPr="005C22A2" w:rsidTr="00F8411D">
        <w:trPr>
          <w:cantSplit/>
          <w:trHeight w:val="567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Agnieszka Wojciechowska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ind w:right="32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 Działem Finansowo-Księgowym i odpowiada za całość spraw finansowych Nadleśnictwa.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25 38 485 wew. 34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DA5020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6" w:history="1">
              <w:r w:rsidR="0058374F" w:rsidRPr="005C22A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a.wojciechowska@radom.lasy.gov.pl</w:t>
              </w:r>
            </w:hyperlink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</w:tr>
      <w:tr w:rsidR="0058374F" w:rsidRPr="005C22A2" w:rsidTr="00F8411D">
        <w:trPr>
          <w:cantSplit/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374F" w:rsidRPr="005C22A2" w:rsidTr="00F8411D">
        <w:trPr>
          <w:cantSplit/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OSOBY KIERUJĄCE </w:t>
            </w:r>
            <w:r w:rsidR="000C2357"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KOMÓRKAMI ORGANIZACYJNYMI</w:t>
            </w:r>
          </w:p>
        </w:tc>
      </w:tr>
      <w:tr w:rsidR="00F8411D" w:rsidRPr="005C22A2" w:rsidTr="00F8411D">
        <w:trPr>
          <w:cantSplit/>
          <w:trHeight w:val="567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2A2" w:rsidRPr="005C22A2" w:rsidRDefault="005C22A2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2A2" w:rsidRPr="005C22A2" w:rsidRDefault="005C22A2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Komórka organizacyjna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2A2" w:rsidRPr="005C22A2" w:rsidRDefault="005C22A2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Czym zajmuje się komórka organizacyjna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2A2" w:rsidRPr="005C22A2" w:rsidRDefault="005C22A2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2A2" w:rsidRPr="005C22A2" w:rsidRDefault="005C22A2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2A2" w:rsidRPr="005C22A2" w:rsidRDefault="005C22A2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pokoju</w:t>
            </w:r>
          </w:p>
        </w:tc>
      </w:tr>
      <w:tr w:rsidR="00F8411D" w:rsidRPr="005C22A2" w:rsidTr="00F8411D">
        <w:trPr>
          <w:cantSplit/>
          <w:trHeight w:val="567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Sylwester Olszewski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 Administracji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 całokształt spraw dot. obsługi administracyjnej, inwestycji i remontów.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25 38 485 wew. 43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DA5020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7" w:history="1">
              <w:r w:rsidR="0058374F" w:rsidRPr="005C22A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sylwester.olszewski@radom.lasy.gov.pl</w:t>
              </w:r>
            </w:hyperlink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F8411D" w:rsidRPr="005C22A2" w:rsidTr="00F8411D">
        <w:trPr>
          <w:cantSplit/>
          <w:trHeight w:val="567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Piotr Toma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Inżynier nadzoru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Zajmuje się sprawowaniem kontroli prawidłowości wykonywania czynności gospodarczych w nadleśnictwie.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C22A2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660 727 535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DA5020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8" w:history="1">
              <w:r w:rsidR="0058374F" w:rsidRPr="005C22A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 xml:space="preserve"> piotr.toma@radom.lasy.gov.pl</w:t>
              </w:r>
            </w:hyperlink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</w:tr>
      <w:tr w:rsidR="00F8411D" w:rsidRPr="005C22A2" w:rsidTr="00F8411D">
        <w:trPr>
          <w:cantSplit/>
          <w:trHeight w:val="567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Tomasz Wasiak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Inżynier nadzoru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Zajmuje się sprawowaniem kontroli prawidłowości wykonywania czynności gospodarczych w nadleśnictwie.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C22A2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884 002 551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DA5020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9" w:history="1">
              <w:r w:rsidR="0058374F" w:rsidRPr="005C22A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tomasz.wasiak@radom.lasy.gov.pl</w:t>
              </w:r>
            </w:hyperlink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</w:tr>
      <w:tr w:rsidR="00F8411D" w:rsidRPr="005C22A2" w:rsidTr="00F8411D">
        <w:trPr>
          <w:cantSplit/>
          <w:trHeight w:val="567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Małgorzata Mazur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ds. pracowniczych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 sprawy kadrowe.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25 38 485 wew. 42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DA5020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10" w:history="1">
              <w:r w:rsidR="0058374F" w:rsidRPr="005C22A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malgorzata.mazur@radom.lasy.gov.pl</w:t>
              </w:r>
            </w:hyperlink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F8411D" w:rsidRPr="005C22A2" w:rsidTr="00F8411D">
        <w:trPr>
          <w:cantSplit/>
          <w:trHeight w:val="567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DA5020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Jacek Abram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Posterunek Straży Leśnej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Zajmuje się sprawami dotyczącymi zapobiegania oraz zwalczania przestępstw i wykroczeń w zakresie szkodnictwa leśnego oraz ochrona innych składników mienia nadleśnictwa.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25 38 485 wew. 50</w:t>
            </w:r>
          </w:p>
        </w:tc>
        <w:bookmarkStart w:id="0" w:name="_GoBack"/>
        <w:bookmarkEnd w:id="0"/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DA5020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  <w:instrText xml:space="preserve"> HYPERLINK "mailto:jacek.abram</w:instrText>
            </w:r>
            <w:r w:rsidRPr="005C22A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  <w:instrText>@radom.lasy.gov.pl</w:instrTex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  <w:instrText xml:space="preserve">" </w:instrTex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  <w:fldChar w:fldCharType="separate"/>
            </w:r>
            <w:r w:rsidRPr="002729D6">
              <w:rPr>
                <w:rStyle w:val="Hipercze"/>
                <w:rFonts w:ascii="Arial" w:eastAsia="Times New Roman" w:hAnsi="Arial" w:cs="Arial"/>
                <w:sz w:val="20"/>
                <w:szCs w:val="20"/>
                <w:lang w:eastAsia="pl-PL"/>
              </w:rPr>
              <w:t>jacek.abram@radom.lasy.gov.pl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2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  <w:p w:rsidR="0058374F" w:rsidRPr="005C22A2" w:rsidRDefault="0058374F" w:rsidP="00F8411D">
            <w:pPr>
              <w:spacing w:before="24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8374F" w:rsidRPr="005C22A2" w:rsidRDefault="0058374F" w:rsidP="00F8411D">
      <w:pPr>
        <w:spacing w:before="240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C22A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32356B" w:rsidRPr="005C22A2" w:rsidRDefault="0032356B" w:rsidP="00F8411D">
      <w:pPr>
        <w:spacing w:before="240"/>
        <w:rPr>
          <w:rFonts w:ascii="Arial" w:hAnsi="Arial" w:cs="Arial"/>
          <w:sz w:val="20"/>
          <w:szCs w:val="20"/>
        </w:rPr>
      </w:pPr>
    </w:p>
    <w:sectPr w:rsidR="0032356B" w:rsidRPr="005C22A2" w:rsidSect="00F8411D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4F"/>
    <w:rsid w:val="000A5696"/>
    <w:rsid w:val="000C2357"/>
    <w:rsid w:val="0032356B"/>
    <w:rsid w:val="00515434"/>
    <w:rsid w:val="0058374F"/>
    <w:rsid w:val="005C22A2"/>
    <w:rsid w:val="008A5695"/>
    <w:rsid w:val="00B57D48"/>
    <w:rsid w:val="00C55837"/>
    <w:rsid w:val="00DA5020"/>
    <w:rsid w:val="00F8411D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9B89"/>
  <w15:chartTrackingRefBased/>
  <w15:docId w15:val="{E6953399-EA36-423B-863A-C81D74F1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374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3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8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toma@radom.lasy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ylwester.olszewski@radom.lasy.gov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rzysko@radom.lasy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wojciech.mazur@radom.lasy.gov.pl" TargetMode="External"/><Relationship Id="rId10" Type="http://schemas.openxmlformats.org/officeDocument/2006/relationships/hyperlink" Target="mailto:anna.kuzniak@radom.lasy.gov.pl" TargetMode="External"/><Relationship Id="rId4" Type="http://schemas.openxmlformats.org/officeDocument/2006/relationships/hyperlink" Target="mailto:zbigniew.dabrowski@radom.lasy.gov.pl" TargetMode="External"/><Relationship Id="rId9" Type="http://schemas.openxmlformats.org/officeDocument/2006/relationships/hyperlink" Target="mailto:tomasz.wasiak@radom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Skarżysko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Kozieł-Chojnacka Nadleśnictwo Skarżysko</dc:creator>
  <cp:keywords/>
  <dc:description/>
  <cp:lastModifiedBy>Małgorzata Mazur Nadleśnictwo Skarżysko</cp:lastModifiedBy>
  <cp:revision>4</cp:revision>
  <dcterms:created xsi:type="dcterms:W3CDTF">2024-03-06T13:07:00Z</dcterms:created>
  <dcterms:modified xsi:type="dcterms:W3CDTF">2024-08-27T06:27:00Z</dcterms:modified>
</cp:coreProperties>
</file>