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B7A71" w14:textId="6AB8F681" w:rsidR="00800E41" w:rsidRPr="00D41886" w:rsidRDefault="00800E41" w:rsidP="00B45B5C">
      <w:pPr>
        <w:spacing w:line="360" w:lineRule="auto"/>
        <w:jc w:val="center"/>
        <w:rPr>
          <w:b/>
          <w:lang w:val="pl-PL"/>
        </w:rPr>
      </w:pPr>
      <w:bookmarkStart w:id="0" w:name="_GoBack"/>
      <w:bookmarkEnd w:id="0"/>
      <w:r w:rsidRPr="00D41886">
        <w:rPr>
          <w:b/>
          <w:lang w:val="pl-PL"/>
        </w:rPr>
        <w:t xml:space="preserve">Uchwała nr </w:t>
      </w:r>
      <w:r w:rsidR="00C55DF2">
        <w:rPr>
          <w:b/>
          <w:lang w:val="pl-PL"/>
        </w:rPr>
        <w:t>89</w:t>
      </w:r>
    </w:p>
    <w:p w14:paraId="214532DE" w14:textId="77777777" w:rsidR="00800E41" w:rsidRPr="00D41886" w:rsidRDefault="00800E41" w:rsidP="00B45B5C">
      <w:pPr>
        <w:spacing w:line="360" w:lineRule="auto"/>
        <w:jc w:val="center"/>
        <w:rPr>
          <w:b/>
          <w:lang w:val="pl-PL"/>
        </w:rPr>
      </w:pPr>
      <w:r w:rsidRPr="00D41886">
        <w:rPr>
          <w:b/>
          <w:lang w:val="pl-PL"/>
        </w:rPr>
        <w:t>Rady Działalności Pożytku Publicznego</w:t>
      </w:r>
    </w:p>
    <w:p w14:paraId="76BD451D" w14:textId="23B3D6D3" w:rsidR="00800E41" w:rsidRPr="00D41886" w:rsidRDefault="00D205BA" w:rsidP="00B45B5C">
      <w:pPr>
        <w:spacing w:line="360" w:lineRule="auto"/>
        <w:jc w:val="center"/>
        <w:rPr>
          <w:b/>
          <w:lang w:val="pl-PL"/>
        </w:rPr>
      </w:pPr>
      <w:r w:rsidRPr="00D41886">
        <w:rPr>
          <w:b/>
          <w:lang w:val="pl-PL"/>
        </w:rPr>
        <w:t xml:space="preserve">z dnia </w:t>
      </w:r>
      <w:r w:rsidR="00C55DF2">
        <w:rPr>
          <w:b/>
          <w:lang w:val="pl-PL"/>
        </w:rPr>
        <w:t>19</w:t>
      </w:r>
      <w:r w:rsidR="00D41886">
        <w:rPr>
          <w:b/>
          <w:lang w:val="pl-PL"/>
        </w:rPr>
        <w:t xml:space="preserve"> marca </w:t>
      </w:r>
      <w:r w:rsidR="007247F0" w:rsidRPr="00D41886">
        <w:rPr>
          <w:b/>
          <w:lang w:val="pl-PL"/>
        </w:rPr>
        <w:t>2020</w:t>
      </w:r>
      <w:r w:rsidR="00800E41" w:rsidRPr="00D41886">
        <w:rPr>
          <w:b/>
          <w:lang w:val="pl-PL"/>
        </w:rPr>
        <w:t xml:space="preserve"> r.</w:t>
      </w:r>
    </w:p>
    <w:p w14:paraId="56115AE7" w14:textId="544FD81B" w:rsidR="00800E41" w:rsidRPr="00D41886" w:rsidRDefault="00800E41" w:rsidP="00B45B5C">
      <w:pPr>
        <w:spacing w:line="360" w:lineRule="auto"/>
        <w:jc w:val="center"/>
        <w:rPr>
          <w:b/>
          <w:lang w:val="pl-PL"/>
        </w:rPr>
      </w:pPr>
      <w:r w:rsidRPr="00D41886">
        <w:rPr>
          <w:b/>
          <w:lang w:val="pl-PL"/>
        </w:rPr>
        <w:t xml:space="preserve">w sprawie </w:t>
      </w:r>
      <w:r w:rsidR="006F4E6A" w:rsidRPr="00D41886">
        <w:rPr>
          <w:b/>
          <w:lang w:val="pl-PL"/>
        </w:rPr>
        <w:t>wystąpienia z inicjatywą rozpo</w:t>
      </w:r>
      <w:r w:rsidR="00792F73">
        <w:rPr>
          <w:b/>
          <w:lang w:val="pl-PL"/>
        </w:rPr>
        <w:t>częcia prac legislacyjnych nad u</w:t>
      </w:r>
      <w:r w:rsidR="006F4E6A" w:rsidRPr="00D41886">
        <w:rPr>
          <w:b/>
          <w:lang w:val="pl-PL"/>
        </w:rPr>
        <w:t>stawą o Radzie Dialogu Obywatelskiego i innych instytucjach dialogu obywatelskiego</w:t>
      </w:r>
    </w:p>
    <w:p w14:paraId="72D92303" w14:textId="77777777" w:rsidR="00077A6B" w:rsidRPr="00D41886" w:rsidRDefault="00077A6B" w:rsidP="00380AAA">
      <w:pPr>
        <w:spacing w:line="360" w:lineRule="auto"/>
        <w:jc w:val="both"/>
        <w:rPr>
          <w:rFonts w:eastAsia="Gulim"/>
          <w:color w:val="000000"/>
          <w:lang w:val="pl-PL"/>
        </w:rPr>
      </w:pPr>
    </w:p>
    <w:p w14:paraId="0327560A" w14:textId="79A277B3" w:rsidR="00380AAA" w:rsidRDefault="00792F73" w:rsidP="00380AAA">
      <w:pPr>
        <w:spacing w:line="360" w:lineRule="auto"/>
        <w:jc w:val="both"/>
        <w:rPr>
          <w:rFonts w:eastAsia="Gulim"/>
          <w:color w:val="000000"/>
          <w:lang w:val="pl-PL"/>
        </w:rPr>
      </w:pPr>
      <w:r w:rsidRPr="00792F73">
        <w:rPr>
          <w:rFonts w:eastAsia="Gulim"/>
          <w:color w:val="000000"/>
          <w:lang w:val="pl-PL"/>
        </w:rPr>
        <w:t>Na podstawie § 10 rozporządzenia Przewodniczącego Komitetu do spraw Pożytku Publicznego z dnia 24 października 2018 r. w sprawie Rady Działalności Pożytku Publicznego (Dz. U. poz. 2052) oraz art. 35 ust. 2 ustawy z dnia 24 kwietnia 2003 r. o</w:t>
      </w:r>
      <w:r w:rsidR="001C059A">
        <w:rPr>
          <w:rFonts w:eastAsia="Gulim"/>
          <w:color w:val="000000"/>
          <w:lang w:val="pl-PL"/>
        </w:rPr>
        <w:t> </w:t>
      </w:r>
      <w:r w:rsidRPr="00792F73">
        <w:rPr>
          <w:rFonts w:eastAsia="Gulim"/>
          <w:color w:val="000000"/>
          <w:lang w:val="pl-PL"/>
        </w:rPr>
        <w:t xml:space="preserve">działalności pożytku publicznego i o wolontariacie (Dz. U. z 2019 r. poz. 688, 1570 i 2020), uchwala się stanowisko Rady Działalności Pożytku Publicznego </w:t>
      </w:r>
      <w:r>
        <w:rPr>
          <w:rFonts w:eastAsia="Gulim"/>
          <w:color w:val="000000"/>
          <w:lang w:val="pl-PL"/>
        </w:rPr>
        <w:t>w sprawie wystąpienia z </w:t>
      </w:r>
      <w:r w:rsidRPr="00792F73">
        <w:rPr>
          <w:rFonts w:eastAsia="Gulim"/>
          <w:color w:val="000000"/>
          <w:lang w:val="pl-PL"/>
        </w:rPr>
        <w:t>inicjatywą rozpoczęcia prac legislacyjnych nad ustawą o Radzie Dialogu Obywatelski</w:t>
      </w:r>
      <w:r>
        <w:rPr>
          <w:rFonts w:eastAsia="Gulim"/>
          <w:color w:val="000000"/>
          <w:lang w:val="pl-PL"/>
        </w:rPr>
        <w:t>ego i </w:t>
      </w:r>
      <w:r w:rsidRPr="00792F73">
        <w:rPr>
          <w:rFonts w:eastAsia="Gulim"/>
          <w:color w:val="000000"/>
          <w:lang w:val="pl-PL"/>
        </w:rPr>
        <w:t>innych instytucjach dialogu obywatelskiego</w:t>
      </w:r>
      <w:r>
        <w:rPr>
          <w:rFonts w:eastAsia="Gulim"/>
          <w:color w:val="000000"/>
          <w:lang w:val="pl-PL"/>
        </w:rPr>
        <w:t>.</w:t>
      </w:r>
    </w:p>
    <w:p w14:paraId="0DDCF942" w14:textId="77777777" w:rsidR="00792F73" w:rsidRPr="00D41886" w:rsidRDefault="00792F73" w:rsidP="00380AAA">
      <w:pPr>
        <w:spacing w:line="360" w:lineRule="auto"/>
        <w:jc w:val="both"/>
        <w:rPr>
          <w:bCs/>
          <w:lang w:val="pl-PL"/>
        </w:rPr>
      </w:pPr>
    </w:p>
    <w:p w14:paraId="171C6A25" w14:textId="77777777" w:rsidR="00380AAA" w:rsidRPr="00D41886" w:rsidRDefault="00380AAA" w:rsidP="00380AAA">
      <w:pPr>
        <w:spacing w:line="360" w:lineRule="auto"/>
        <w:jc w:val="center"/>
        <w:rPr>
          <w:b/>
          <w:lang w:val="pl-PL"/>
        </w:rPr>
      </w:pPr>
      <w:r w:rsidRPr="00D41886">
        <w:rPr>
          <w:b/>
          <w:lang w:val="pl-PL"/>
        </w:rPr>
        <w:t>§ 1</w:t>
      </w:r>
    </w:p>
    <w:p w14:paraId="5AFAA707" w14:textId="5338DD2E" w:rsidR="00DE185A" w:rsidRPr="00D41886" w:rsidRDefault="00634DC1" w:rsidP="00CB65D4">
      <w:pPr>
        <w:spacing w:line="360" w:lineRule="auto"/>
        <w:jc w:val="both"/>
        <w:rPr>
          <w:lang w:val="pl-PL"/>
        </w:rPr>
      </w:pPr>
      <w:r w:rsidRPr="00D41886">
        <w:rPr>
          <w:lang w:val="pl-PL"/>
        </w:rPr>
        <w:t>Rada Działalności Pożytku Publicznego występuj</w:t>
      </w:r>
      <w:r w:rsidR="00792F73">
        <w:rPr>
          <w:lang w:val="pl-PL"/>
        </w:rPr>
        <w:t>e do Przewodniczącego Komitetu do spraw</w:t>
      </w:r>
      <w:r w:rsidRPr="00D41886">
        <w:rPr>
          <w:lang w:val="pl-PL"/>
        </w:rPr>
        <w:t xml:space="preserve"> Pożytku Publicznego z inicjatywą rozpo</w:t>
      </w:r>
      <w:r w:rsidR="00792F73">
        <w:rPr>
          <w:lang w:val="pl-PL"/>
        </w:rPr>
        <w:t>częcia prac legislacyjnych nad u</w:t>
      </w:r>
      <w:r w:rsidRPr="00D41886">
        <w:rPr>
          <w:lang w:val="pl-PL"/>
        </w:rPr>
        <w:t>stawą o Radzie Dialogu Obywatelskiego i innych instytucjach dialogu obywatelskiego na podstawie opracowanej przez Rad</w:t>
      </w:r>
      <w:r w:rsidR="00792F73">
        <w:rPr>
          <w:lang w:val="pl-PL"/>
        </w:rPr>
        <w:t>ę koncepcji u</w:t>
      </w:r>
      <w:r w:rsidRPr="00D41886">
        <w:rPr>
          <w:lang w:val="pl-PL"/>
        </w:rPr>
        <w:t>stawy o Radzie Dialogu Obywatelskiego i innych instytucjach dialogu obywatelskiego, która stanowi załącznik do niniejszej uchwały.</w:t>
      </w:r>
    </w:p>
    <w:p w14:paraId="5CE6A696" w14:textId="77777777" w:rsidR="00DE185A" w:rsidRPr="00D41886" w:rsidRDefault="00DE185A" w:rsidP="00DE185A">
      <w:pPr>
        <w:spacing w:line="360" w:lineRule="auto"/>
        <w:jc w:val="center"/>
        <w:rPr>
          <w:b/>
          <w:lang w:val="pl-PL"/>
        </w:rPr>
      </w:pPr>
      <w:r w:rsidRPr="00D41886">
        <w:rPr>
          <w:b/>
          <w:lang w:val="pl-PL"/>
        </w:rPr>
        <w:t>§ 2</w:t>
      </w:r>
    </w:p>
    <w:p w14:paraId="4A271BE0" w14:textId="1AEC05FC" w:rsidR="00674101" w:rsidRPr="00D41886" w:rsidRDefault="00DE185A" w:rsidP="00DE185A">
      <w:pPr>
        <w:spacing w:line="360" w:lineRule="auto"/>
        <w:jc w:val="both"/>
        <w:rPr>
          <w:rFonts w:eastAsia="Gulim"/>
          <w:color w:val="000000"/>
          <w:lang w:val="pl-PL"/>
        </w:rPr>
      </w:pPr>
      <w:r w:rsidRPr="00D41886">
        <w:rPr>
          <w:rFonts w:eastAsia="Gulim"/>
          <w:color w:val="000000"/>
          <w:lang w:val="pl-PL"/>
        </w:rPr>
        <w:t xml:space="preserve">Zarazem Rada Działalności Pożytku Publicznego </w:t>
      </w:r>
      <w:r w:rsidR="00674101" w:rsidRPr="00D41886">
        <w:rPr>
          <w:rFonts w:eastAsia="Gulim"/>
          <w:color w:val="000000"/>
          <w:lang w:val="pl-PL"/>
        </w:rPr>
        <w:t>wnosi o przeprowadzenie w toku prac legislacyjnych możliwie jak najszerszych konsultacji społecznych.</w:t>
      </w:r>
    </w:p>
    <w:p w14:paraId="59654BE5" w14:textId="77777777" w:rsidR="00380AAA" w:rsidRPr="00D41886" w:rsidRDefault="00380AAA" w:rsidP="00FF2791">
      <w:pPr>
        <w:spacing w:line="360" w:lineRule="auto"/>
        <w:jc w:val="center"/>
        <w:rPr>
          <w:b/>
          <w:lang w:val="pl-PL"/>
        </w:rPr>
      </w:pPr>
      <w:bookmarkStart w:id="1" w:name="mip50533398"/>
      <w:bookmarkEnd w:id="1"/>
      <w:r w:rsidRPr="00D41886">
        <w:rPr>
          <w:b/>
          <w:lang w:val="pl-PL"/>
        </w:rPr>
        <w:t>§</w:t>
      </w:r>
      <w:r w:rsidR="00674101" w:rsidRPr="00D41886">
        <w:rPr>
          <w:b/>
          <w:lang w:val="pl-PL"/>
        </w:rPr>
        <w:t xml:space="preserve"> 3</w:t>
      </w:r>
    </w:p>
    <w:p w14:paraId="1E1D8322" w14:textId="77777777" w:rsidR="00AF39F3" w:rsidRPr="00D41886" w:rsidRDefault="00800E41" w:rsidP="0066722D">
      <w:pPr>
        <w:spacing w:line="360" w:lineRule="auto"/>
        <w:jc w:val="both"/>
        <w:rPr>
          <w:lang w:val="pl-PL"/>
        </w:rPr>
      </w:pPr>
      <w:r w:rsidRPr="00D41886">
        <w:rPr>
          <w:lang w:val="pl-PL"/>
        </w:rPr>
        <w:t>Uchwała wchodzi w życie z dniem podjęcia.</w:t>
      </w:r>
    </w:p>
    <w:p w14:paraId="2126D82F" w14:textId="77777777" w:rsidR="00D41886" w:rsidRPr="00D41886" w:rsidRDefault="00D41886">
      <w:pPr>
        <w:spacing w:line="360" w:lineRule="auto"/>
        <w:jc w:val="both"/>
        <w:rPr>
          <w:lang w:val="pl-PL"/>
        </w:rPr>
      </w:pPr>
    </w:p>
    <w:sectPr w:rsidR="00D41886" w:rsidRPr="00D41886" w:rsidSect="004711C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B68C38" w14:textId="77777777" w:rsidR="00DE185A" w:rsidRDefault="00DE185A">
      <w:r>
        <w:separator/>
      </w:r>
    </w:p>
  </w:endnote>
  <w:endnote w:type="continuationSeparator" w:id="0">
    <w:p w14:paraId="48227515" w14:textId="77777777" w:rsidR="00DE185A" w:rsidRDefault="00DE1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A1C95" w14:textId="77777777" w:rsidR="00DE185A" w:rsidRPr="0078245C" w:rsidRDefault="00DE185A" w:rsidP="004711C9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3C7B40" w14:textId="77777777" w:rsidR="00DE185A" w:rsidRDefault="00DE185A">
      <w:r>
        <w:separator/>
      </w:r>
    </w:p>
  </w:footnote>
  <w:footnote w:type="continuationSeparator" w:id="0">
    <w:p w14:paraId="7D0B81AE" w14:textId="77777777" w:rsidR="00DE185A" w:rsidRDefault="00DE1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2D6C7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CB3F9C"/>
    <w:multiLevelType w:val="hybridMultilevel"/>
    <w:tmpl w:val="9634D7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E7CCB"/>
    <w:multiLevelType w:val="hybridMultilevel"/>
    <w:tmpl w:val="97EA5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E04F2"/>
    <w:multiLevelType w:val="hybridMultilevel"/>
    <w:tmpl w:val="C3CC09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D32485"/>
    <w:multiLevelType w:val="hybridMultilevel"/>
    <w:tmpl w:val="93C0A8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9B60D0"/>
    <w:multiLevelType w:val="hybridMultilevel"/>
    <w:tmpl w:val="95649A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E41"/>
    <w:rsid w:val="00016DF2"/>
    <w:rsid w:val="00051D4F"/>
    <w:rsid w:val="00052CD3"/>
    <w:rsid w:val="00054151"/>
    <w:rsid w:val="000659FE"/>
    <w:rsid w:val="00077A6B"/>
    <w:rsid w:val="000C6D95"/>
    <w:rsid w:val="00113798"/>
    <w:rsid w:val="00150C46"/>
    <w:rsid w:val="001731EB"/>
    <w:rsid w:val="001767C8"/>
    <w:rsid w:val="0018079C"/>
    <w:rsid w:val="00181643"/>
    <w:rsid w:val="0018640A"/>
    <w:rsid w:val="001C059A"/>
    <w:rsid w:val="001F2958"/>
    <w:rsid w:val="00204A61"/>
    <w:rsid w:val="00213A07"/>
    <w:rsid w:val="00223A9B"/>
    <w:rsid w:val="00263B04"/>
    <w:rsid w:val="0029455A"/>
    <w:rsid w:val="002A2E53"/>
    <w:rsid w:val="002B7448"/>
    <w:rsid w:val="002F621E"/>
    <w:rsid w:val="00307394"/>
    <w:rsid w:val="00320F36"/>
    <w:rsid w:val="0033106E"/>
    <w:rsid w:val="0033602B"/>
    <w:rsid w:val="00357886"/>
    <w:rsid w:val="00380AAA"/>
    <w:rsid w:val="003B5470"/>
    <w:rsid w:val="003F04BB"/>
    <w:rsid w:val="00453764"/>
    <w:rsid w:val="004602BC"/>
    <w:rsid w:val="004711C9"/>
    <w:rsid w:val="004A3F36"/>
    <w:rsid w:val="004A53C2"/>
    <w:rsid w:val="004E5554"/>
    <w:rsid w:val="00523480"/>
    <w:rsid w:val="00536FF2"/>
    <w:rsid w:val="00570069"/>
    <w:rsid w:val="00591249"/>
    <w:rsid w:val="005B4F7D"/>
    <w:rsid w:val="005C73C7"/>
    <w:rsid w:val="005E05B1"/>
    <w:rsid w:val="00634DC1"/>
    <w:rsid w:val="006353DA"/>
    <w:rsid w:val="0064794D"/>
    <w:rsid w:val="0066722D"/>
    <w:rsid w:val="00674101"/>
    <w:rsid w:val="00682B1E"/>
    <w:rsid w:val="006848E1"/>
    <w:rsid w:val="006928E6"/>
    <w:rsid w:val="006A775D"/>
    <w:rsid w:val="006C7C5C"/>
    <w:rsid w:val="006F4E6A"/>
    <w:rsid w:val="0071366E"/>
    <w:rsid w:val="007247F0"/>
    <w:rsid w:val="00735327"/>
    <w:rsid w:val="00742247"/>
    <w:rsid w:val="00746463"/>
    <w:rsid w:val="00766C83"/>
    <w:rsid w:val="00792F73"/>
    <w:rsid w:val="007B010F"/>
    <w:rsid w:val="007C56A7"/>
    <w:rsid w:val="007F7634"/>
    <w:rsid w:val="00800E41"/>
    <w:rsid w:val="00812815"/>
    <w:rsid w:val="008208A9"/>
    <w:rsid w:val="008350AA"/>
    <w:rsid w:val="00841BEF"/>
    <w:rsid w:val="00874C5E"/>
    <w:rsid w:val="008758F5"/>
    <w:rsid w:val="0089046D"/>
    <w:rsid w:val="008A4688"/>
    <w:rsid w:val="008D3845"/>
    <w:rsid w:val="008E2CBB"/>
    <w:rsid w:val="00941A44"/>
    <w:rsid w:val="00991556"/>
    <w:rsid w:val="009D43ED"/>
    <w:rsid w:val="009D669D"/>
    <w:rsid w:val="009D70C1"/>
    <w:rsid w:val="009E5E6C"/>
    <w:rsid w:val="00A52F1F"/>
    <w:rsid w:val="00A665A9"/>
    <w:rsid w:val="00AF39F3"/>
    <w:rsid w:val="00B13DB4"/>
    <w:rsid w:val="00B16EC8"/>
    <w:rsid w:val="00B375C6"/>
    <w:rsid w:val="00B45B5C"/>
    <w:rsid w:val="00B462CB"/>
    <w:rsid w:val="00B75A1C"/>
    <w:rsid w:val="00B814C6"/>
    <w:rsid w:val="00B87DEE"/>
    <w:rsid w:val="00BA79A2"/>
    <w:rsid w:val="00C20EA2"/>
    <w:rsid w:val="00C20F43"/>
    <w:rsid w:val="00C46D85"/>
    <w:rsid w:val="00C55DF2"/>
    <w:rsid w:val="00C60960"/>
    <w:rsid w:val="00C6443D"/>
    <w:rsid w:val="00C72568"/>
    <w:rsid w:val="00C92912"/>
    <w:rsid w:val="00CB2B0F"/>
    <w:rsid w:val="00CB65D4"/>
    <w:rsid w:val="00CD41E3"/>
    <w:rsid w:val="00D02487"/>
    <w:rsid w:val="00D205BA"/>
    <w:rsid w:val="00D255B5"/>
    <w:rsid w:val="00D32ADC"/>
    <w:rsid w:val="00D41886"/>
    <w:rsid w:val="00D45009"/>
    <w:rsid w:val="00DE185A"/>
    <w:rsid w:val="00E0009D"/>
    <w:rsid w:val="00E36CD4"/>
    <w:rsid w:val="00E819F2"/>
    <w:rsid w:val="00E844DC"/>
    <w:rsid w:val="00ED7D74"/>
    <w:rsid w:val="00EF17C4"/>
    <w:rsid w:val="00F161A2"/>
    <w:rsid w:val="00F5071C"/>
    <w:rsid w:val="00F610EE"/>
    <w:rsid w:val="00F83B46"/>
    <w:rsid w:val="00FB5395"/>
    <w:rsid w:val="00FF2791"/>
    <w:rsid w:val="00FF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90B3C"/>
  <w14:defaultImageDpi w14:val="300"/>
  <w15:docId w15:val="{D0DF58EB-F5F5-48D1-BF06-EF6D23CA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 w:qFormat="1"/>
    <w:lsdException w:name="Medium List 2 Accent 6" w:uiPriority="62" w:qFormat="1"/>
    <w:lsdException w:name="Medium Grid 1 Accent 6" w:uiPriority="63" w:qFormat="1"/>
    <w:lsdException w:name="Medium Grid 2 Accent 6" w:uiPriority="64" w:qFormat="1"/>
    <w:lsdException w:name="Medium Grid 3 Accent 6" w:uiPriority="65" w:qFormat="1"/>
    <w:lsdException w:name="Dark List Accent 6" w:uiPriority="66"/>
    <w:lsdException w:name="Colorful Shading Accent 6" w:uiPriority="67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2E53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Jasnasiatkaakcent31">
    <w:name w:val="Jasna siatka — akcent 31"/>
    <w:basedOn w:val="Normalny"/>
    <w:uiPriority w:val="99"/>
    <w:qFormat/>
    <w:rsid w:val="00800E4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00E41"/>
    <w:pPr>
      <w:tabs>
        <w:tab w:val="center" w:pos="4536"/>
        <w:tab w:val="right" w:pos="9072"/>
      </w:tabs>
    </w:pPr>
    <w:rPr>
      <w:rFonts w:eastAsia="Times New Roman"/>
      <w:lang w:val="x-none" w:eastAsia="pl-PL"/>
    </w:rPr>
  </w:style>
  <w:style w:type="character" w:customStyle="1" w:styleId="StopkaZnak">
    <w:name w:val="Stopka Znak"/>
    <w:link w:val="Stopka"/>
    <w:uiPriority w:val="99"/>
    <w:rsid w:val="00800E4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rticletitle">
    <w:name w:val="articletitle"/>
    <w:rsid w:val="00380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4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Jurek Oskar</dc:creator>
  <cp:keywords/>
  <cp:lastModifiedBy>Wójcik Aleksandra (DOB)</cp:lastModifiedBy>
  <cp:revision>2</cp:revision>
  <dcterms:created xsi:type="dcterms:W3CDTF">2020-03-26T11:22:00Z</dcterms:created>
  <dcterms:modified xsi:type="dcterms:W3CDTF">2020-03-26T11:22:00Z</dcterms:modified>
</cp:coreProperties>
</file>