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E3" w:rsidRDefault="007266E3" w:rsidP="007266E3">
      <w:pPr>
        <w:pStyle w:val="Nagwek"/>
        <w:jc w:val="right"/>
      </w:pPr>
      <w:r>
        <w:t>Załącznik nr 6 do SIWZ</w:t>
      </w:r>
    </w:p>
    <w:p w:rsidR="007266E3" w:rsidRPr="009D7742" w:rsidRDefault="007266E3" w:rsidP="007266E3">
      <w:pPr>
        <w:spacing w:line="240" w:lineRule="auto"/>
        <w:ind w:left="7080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rPr>
          <w:rFonts w:ascii="Arial" w:hAnsi="Arial"/>
          <w:szCs w:val="20"/>
        </w:rPr>
      </w:pPr>
    </w:p>
    <w:p w:rsidR="007266E3" w:rsidRPr="009D7742" w:rsidRDefault="007266E3" w:rsidP="007266E3">
      <w:pPr>
        <w:spacing w:line="240" w:lineRule="auto"/>
        <w:rPr>
          <w:rFonts w:ascii="Arial" w:hAnsi="Arial"/>
          <w:szCs w:val="20"/>
        </w:rPr>
      </w:pP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……………………………………………………….</w:t>
      </w:r>
      <w:r w:rsidRPr="009D7742">
        <w:rPr>
          <w:rFonts w:cs="Tahoma"/>
          <w:szCs w:val="20"/>
        </w:rPr>
        <w:tab/>
      </w: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(pełna nazwa/firma i adres Wykonawcy)</w:t>
      </w: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jc w:val="center"/>
        <w:rPr>
          <w:rFonts w:cs="Tahoma"/>
          <w:b/>
          <w:szCs w:val="20"/>
        </w:rPr>
      </w:pPr>
    </w:p>
    <w:p w:rsidR="007266E3" w:rsidRPr="009D7742" w:rsidRDefault="007266E3" w:rsidP="007266E3">
      <w:pPr>
        <w:pStyle w:val="Nagwek1"/>
      </w:pPr>
      <w:r w:rsidRPr="009D7742">
        <w:rPr>
          <w:rFonts w:eastAsia="Lucida Sans Unicode"/>
        </w:rPr>
        <w:t>Oświadczenie Wykonawcy</w:t>
      </w:r>
    </w:p>
    <w:p w:rsidR="007266E3" w:rsidRPr="009D7742" w:rsidRDefault="007266E3" w:rsidP="007266E3">
      <w:pPr>
        <w:spacing w:line="240" w:lineRule="auto"/>
        <w:rPr>
          <w:rFonts w:eastAsia="Lucida Sans Unicode" w:cs="Tahoma"/>
          <w:szCs w:val="20"/>
        </w:rPr>
      </w:pPr>
    </w:p>
    <w:p w:rsidR="007266E3" w:rsidRPr="009D7742" w:rsidRDefault="007266E3" w:rsidP="007266E3">
      <w:pPr>
        <w:spacing w:line="240" w:lineRule="auto"/>
        <w:rPr>
          <w:rFonts w:eastAsia="Lucida Sans Unicode" w:cs="Tahoma"/>
          <w:szCs w:val="20"/>
        </w:rPr>
      </w:pPr>
      <w:r w:rsidRPr="009D7742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(t.j. Dz. U. z 2018 r. poz. 798)*</w:t>
      </w: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6F0DB9" w:rsidRDefault="007266E3" w:rsidP="007266E3">
      <w:pPr>
        <w:spacing w:line="240" w:lineRule="auto"/>
        <w:jc w:val="both"/>
        <w:rPr>
          <w:rFonts w:cs="Tahoma"/>
          <w:b/>
          <w:szCs w:val="20"/>
        </w:rPr>
      </w:pPr>
      <w:r w:rsidRPr="009D7742">
        <w:rPr>
          <w:rFonts w:cs="Tahoma"/>
          <w:szCs w:val="20"/>
        </w:rPr>
        <w:t xml:space="preserve">Dotyczy postępowania o udzielenie zamówienia publicznego na </w:t>
      </w:r>
      <w:r w:rsidRPr="00FE6CF7">
        <w:rPr>
          <w:rFonts w:cs="Tahoma"/>
          <w:b/>
          <w:szCs w:val="20"/>
        </w:rPr>
        <w:t>„</w:t>
      </w:r>
      <w:r>
        <w:rPr>
          <w:rFonts w:cs="Tahoma"/>
          <w:b/>
          <w:szCs w:val="20"/>
        </w:rPr>
        <w:t>Dostawa urządzenia wielofunkcyjnego</w:t>
      </w:r>
      <w:r w:rsidDel="00BF237F">
        <w:rPr>
          <w:rFonts w:cs="Tahoma"/>
          <w:b/>
          <w:szCs w:val="20"/>
        </w:rPr>
        <w:t xml:space="preserve"> </w:t>
      </w:r>
      <w:r w:rsidRPr="009D7742">
        <w:rPr>
          <w:rFonts w:cs="Tahoma"/>
          <w:b/>
          <w:szCs w:val="20"/>
        </w:rPr>
        <w:t>”</w:t>
      </w:r>
      <w:r>
        <w:rPr>
          <w:rFonts w:cs="Tahoma"/>
          <w:b/>
          <w:szCs w:val="20"/>
        </w:rPr>
        <w:t xml:space="preserve"> </w:t>
      </w:r>
      <w:r w:rsidRPr="009D7742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 xml:space="preserve">- </w:t>
      </w:r>
      <w:r w:rsidRPr="009D7742">
        <w:rPr>
          <w:rFonts w:cs="Tahoma"/>
          <w:b/>
          <w:szCs w:val="20"/>
        </w:rPr>
        <w:t xml:space="preserve">Nr postępowania: </w:t>
      </w:r>
      <w:r w:rsidRPr="006F0DB9">
        <w:rPr>
          <w:rFonts w:cs="Tahoma"/>
          <w:b/>
          <w:szCs w:val="20"/>
        </w:rPr>
        <w:t>BAG.2</w:t>
      </w:r>
      <w:r>
        <w:rPr>
          <w:rFonts w:cs="Tahoma"/>
          <w:b/>
          <w:szCs w:val="20"/>
        </w:rPr>
        <w:t>61.13.</w:t>
      </w:r>
      <w:r w:rsidRPr="006F0DB9">
        <w:rPr>
          <w:rFonts w:cs="Tahoma"/>
          <w:b/>
          <w:szCs w:val="20"/>
        </w:rPr>
        <w:t>2020</w:t>
      </w:r>
    </w:p>
    <w:p w:rsidR="007266E3" w:rsidRPr="009D7742" w:rsidRDefault="007266E3" w:rsidP="007266E3">
      <w:pPr>
        <w:spacing w:line="240" w:lineRule="auto"/>
        <w:jc w:val="both"/>
        <w:rPr>
          <w:rFonts w:eastAsia="Lucida Sans Unicode" w:cs="Tahoma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7266E3" w:rsidRPr="009D7742" w:rsidTr="00416F4C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7266E3" w:rsidRPr="009D7742" w:rsidTr="00416F4C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266E3" w:rsidRPr="009D7742" w:rsidTr="00416F4C">
              <w:tc>
                <w:tcPr>
                  <w:tcW w:w="9067" w:type="dxa"/>
                  <w:shd w:val="clear" w:color="auto" w:fill="auto"/>
                </w:tcPr>
                <w:p w:rsidR="007266E3" w:rsidRPr="009D7742" w:rsidRDefault="007266E3" w:rsidP="00416F4C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  <w:p w:rsidR="007266E3" w:rsidRPr="009D7742" w:rsidRDefault="007266E3" w:rsidP="00416F4C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9D7742">
                    <w:rPr>
                      <w:rFonts w:eastAsia="Lucida Sans Unicode" w:cs="Tahoma"/>
                      <w:szCs w:val="20"/>
                    </w:rPr>
                    <w:t>Oświadczam, że nie należę do żadnej grupy kapitałowej.</w:t>
                  </w:r>
                </w:p>
                <w:p w:rsidR="007266E3" w:rsidRPr="009D7742" w:rsidRDefault="007266E3" w:rsidP="00416F4C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</w:tc>
            </w:tr>
          </w:tbl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</w:tc>
      </w:tr>
      <w:tr w:rsidR="007266E3" w:rsidRPr="009D7742" w:rsidTr="00416F4C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7266E3" w:rsidRPr="009D7742" w:rsidRDefault="007266E3" w:rsidP="00416F4C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 xml:space="preserve">…………….……. (miejscowość), dnia …………………. r. </w:t>
      </w: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7266E3" w:rsidRPr="00D64723" w:rsidRDefault="007266E3" w:rsidP="007266E3">
      <w:pPr>
        <w:spacing w:line="240" w:lineRule="auto"/>
        <w:rPr>
          <w:rFonts w:cs="Tahoma"/>
          <w:sz w:val="16"/>
          <w:szCs w:val="16"/>
        </w:rPr>
      </w:pPr>
      <w:r w:rsidRPr="009D7742">
        <w:rPr>
          <w:rFonts w:cs="Tahoma"/>
          <w:szCs w:val="20"/>
        </w:rPr>
        <w:t xml:space="preserve">                                                                     </w:t>
      </w:r>
      <w:r>
        <w:rPr>
          <w:rFonts w:cs="Tahoma"/>
          <w:szCs w:val="20"/>
        </w:rPr>
        <w:t xml:space="preserve">           </w:t>
      </w:r>
      <w:r w:rsidRPr="00D64723">
        <w:rPr>
          <w:rFonts w:cs="Tahoma"/>
          <w:sz w:val="16"/>
          <w:szCs w:val="16"/>
        </w:rPr>
        <w:t>(podpis upoważnionego przedstawiciela Wykonawcy)</w:t>
      </w:r>
    </w:p>
    <w:p w:rsidR="007266E3" w:rsidRPr="009D7742" w:rsidRDefault="007266E3" w:rsidP="007266E3">
      <w:pPr>
        <w:spacing w:line="240" w:lineRule="auto"/>
        <w:rPr>
          <w:rFonts w:cs="Tahoma"/>
          <w:szCs w:val="20"/>
        </w:rPr>
      </w:pPr>
    </w:p>
    <w:p w:rsidR="007266E3" w:rsidRPr="009D7742" w:rsidRDefault="007266E3" w:rsidP="007266E3">
      <w:pPr>
        <w:spacing w:line="240" w:lineRule="auto"/>
        <w:jc w:val="both"/>
        <w:rPr>
          <w:rFonts w:cs="Tahoma"/>
          <w:szCs w:val="20"/>
        </w:rPr>
      </w:pPr>
      <w:r w:rsidRPr="009D7742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>
        <w:rPr>
          <w:rFonts w:eastAsia="Lucida Sans Unicode" w:cs="Tahoma"/>
          <w:szCs w:val="20"/>
        </w:rPr>
        <w:br/>
        <w:t>(t</w:t>
      </w:r>
      <w:r w:rsidRPr="009D7742">
        <w:rPr>
          <w:rFonts w:eastAsia="Lucida Sans Unicode" w:cs="Tahoma"/>
          <w:szCs w:val="20"/>
        </w:rPr>
        <w:t>j.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Dz.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U.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2018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r.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poz.</w:t>
      </w:r>
      <w:r>
        <w:rPr>
          <w:rFonts w:eastAsia="Lucida Sans Unicode" w:cs="Tahoma"/>
          <w:szCs w:val="20"/>
        </w:rPr>
        <w:t> 798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późn.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zm.) przez grupę kapitałową rozumie się wszystkich przedsiębiorców, którzy są kontrolowani w sposób bezpośredni lub pośredni przez jednego przedsiębiorcę, w tym również tego przedsiębiorcę.</w:t>
      </w:r>
    </w:p>
    <w:p w:rsidR="007266E3" w:rsidRDefault="007266E3" w:rsidP="007266E3">
      <w:pPr>
        <w:tabs>
          <w:tab w:val="left" w:pos="-4678"/>
        </w:tabs>
        <w:spacing w:after="240" w:line="240" w:lineRule="auto"/>
        <w:jc w:val="both"/>
        <w:rPr>
          <w:rFonts w:cs="Tahoma"/>
          <w:szCs w:val="20"/>
        </w:rPr>
      </w:pPr>
    </w:p>
    <w:p w:rsidR="00D42894" w:rsidRDefault="00D42894">
      <w:bookmarkStart w:id="0" w:name="_GoBack"/>
      <w:bookmarkEnd w:id="0"/>
    </w:p>
    <w:sectPr w:rsidR="00D4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E3"/>
    <w:rsid w:val="007266E3"/>
    <w:rsid w:val="00D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4749-5033-4A81-A4DD-CEA97E2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7266E3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6E3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6E3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nhideWhenUsed/>
    <w:rsid w:val="007266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266E3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2020-10-28T15:14:00Z</dcterms:created>
  <dcterms:modified xsi:type="dcterms:W3CDTF">2020-10-28T15:14:00Z</dcterms:modified>
</cp:coreProperties>
</file>