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61E03" w14:textId="77777777" w:rsidR="007E5C1D" w:rsidRDefault="007E5C1D" w:rsidP="008D571E">
      <w:pPr>
        <w:pStyle w:val="Tekstpodstawowy"/>
        <w:widowControl/>
        <w:spacing w:after="60" w:line="360" w:lineRule="auto"/>
        <w:ind w:left="0"/>
      </w:pPr>
    </w:p>
    <w:p w14:paraId="76583645" w14:textId="77777777" w:rsidR="008D571E" w:rsidRDefault="008D571E" w:rsidP="008D571E">
      <w:pPr>
        <w:pStyle w:val="Tekstpodstawowy"/>
        <w:widowControl/>
        <w:spacing w:after="60" w:line="360" w:lineRule="auto"/>
        <w:ind w:left="0"/>
      </w:pPr>
    </w:p>
    <w:p w14:paraId="3E572CEB" w14:textId="77777777" w:rsidR="008D571E" w:rsidRPr="008D571E" w:rsidRDefault="008D571E" w:rsidP="008D571E">
      <w:pPr>
        <w:pStyle w:val="Tekstpodstawowy"/>
        <w:widowControl/>
        <w:spacing w:after="60" w:line="360" w:lineRule="auto"/>
        <w:ind w:left="0"/>
      </w:pPr>
    </w:p>
    <w:p w14:paraId="3AFA340E" w14:textId="77777777" w:rsidR="007E5C1D" w:rsidRPr="001D6099" w:rsidRDefault="001D6099" w:rsidP="001D6099">
      <w:pPr>
        <w:pStyle w:val="T"/>
        <w:spacing w:after="240"/>
      </w:pPr>
      <w:r>
        <mc:AlternateContent>
          <mc:Choice Requires="wps">
            <w:drawing>
              <wp:inline distT="0" distB="0" distL="0" distR="0" wp14:anchorId="623538A9" wp14:editId="1DB16C8E">
                <wp:extent cx="6264275" cy="1325245"/>
                <wp:effectExtent l="0" t="0" r="3175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275" cy="1325245"/>
                        </a:xfrm>
                        <a:prstGeom prst="rect">
                          <a:avLst/>
                        </a:prstGeom>
                        <a:solidFill>
                          <a:srgbClr val="ABAED4"/>
                        </a:solidFill>
                      </wps:spPr>
                      <wps:txbx>
                        <w:txbxContent>
                          <w:p w14:paraId="08EF2138" w14:textId="77777777" w:rsidR="008D571E" w:rsidRDefault="008D571E" w:rsidP="008D571E">
                            <w:pPr>
                              <w:jc w:val="center"/>
                              <w:rPr>
                                <w:b/>
                                <w:color w:val="FFFFFF"/>
                                <w:sz w:val="42"/>
                              </w:rPr>
                            </w:pPr>
                          </w:p>
                          <w:p w14:paraId="12053248" w14:textId="47364B2F" w:rsidR="007E5C1D" w:rsidRPr="003C39D5" w:rsidRDefault="001D6099" w:rsidP="008D571E">
                            <w:pPr>
                              <w:spacing w:after="240" w:line="360" w:lineRule="auto"/>
                              <w:jc w:val="center"/>
                              <w:rPr>
                                <w:b/>
                                <w:color w:val="000000"/>
                                <w:sz w:val="4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2"/>
                              </w:rPr>
                              <w:t xml:space="preserve">Οδηγίες για τα δικαιώματα και τις υποχρεώσεις μάρτυρα που είναι κάτω των 18 ετών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3538A9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93.25pt;height:10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hYswEAAFADAAAOAAAAZHJzL2Uyb0RvYy54bWysU8GO2jAQvVfqP1i+l0AKtIoIK3YpVaVV&#10;t9K2H+A4DonqZNwZQ8Lfd2wCrLq3VS+TsT1+fu/NZHU3tFYcDVIDXS5nk6kUptNQNt0+l79+7j58&#10;loK86kploTO5PBmSd+v371a9y0wKNdjSoGCQjrLe5bL23mVJQro2raIJONPxYQXYKs9L3Cclqp7R&#10;W5uk0+ky6QFLh6ANEe9uz4dyHfGrymj/VFVkvLC5ZG4+RoyxCDFZr1S2R+XqRo801BtYtKrp+NEr&#10;1FZ5JQ7YvIJqG41AUPmJhjaBqmq0iRpYzWz6j5rnWjkTtbA55K420f+D1d+Pz+4HCj/cw8ANjCLI&#10;PYL+TexN0jvKxprgKWXE1UHoUGEbvixB8EX29nT10wxeaN5cpst5+mkhheaz2cd0kc4XwfHkdt0h&#10;+a8GWhGSXCI3LFJQx0fy59JLSXiNwDblrrE2LnBfPFgUR8XN3dxvvmznI/qLsqjgTDrQ90MxMGxI&#10;CyhPrLzn5ueS/hwUGinst47dDZNySfCSFJcEvX2AOE+RhdscPOyayPaGO3rHbYt6xxELc/FyHatu&#10;P8L6LwAAAP//AwBQSwMEFAAGAAgAAAAhAD6brSjZAAAABQEAAA8AAABkcnMvZG93bnJldi54bWxM&#10;j8FOwzAQRO9I/QdrK3GjNpFoQ4hTVVW4cYC24uzYixNhr6PYbcPfY7jAZaXRjGbe1tvZO3bBKQ6B&#10;JNyvBDAkHcxAVsLp+HxXAotJkVEuEEr4wgjbZnFTq8qEK73h5ZAsyyUUKyWhT2msOI+6R6/iKoxI&#10;2fsIk1cpy8lyM6lrLveOF0KsuVcD5YVejbjvUX8ezl4C7wr72o7CmtSedEubF/PutJS3y3n3BCzh&#10;nP7C8IOf0aHJTF04k4nMSciPpN+bvcdy/QCsk1CIcgO8qfl/+uYbAAD//wMAUEsBAi0AFAAGAAgA&#10;AAAhALaDOJL+AAAA4QEAABMAAAAAAAAAAAAAAAAAAAAAAFtDb250ZW50X1R5cGVzXS54bWxQSwEC&#10;LQAUAAYACAAAACEAOP0h/9YAAACUAQAACwAAAAAAAAAAAAAAAAAvAQAAX3JlbHMvLnJlbHNQSwEC&#10;LQAUAAYACAAAACEAxxxYWLMBAABQAwAADgAAAAAAAAAAAAAAAAAuAgAAZHJzL2Uyb0RvYy54bWxQ&#10;SwECLQAUAAYACAAAACEAPputKNkAAAAFAQAADwAAAAAAAAAAAAAAAAANBAAAZHJzL2Rvd25yZXYu&#10;eG1sUEsFBgAAAAAEAAQA8wAAABMFAAAAAA==&#10;" fillcolor="#abaed4" stroked="f">
                <v:textbox style="mso-fit-shape-to-text:t" inset="0,0,0,0">
                  <w:txbxContent>
                    <w:p w14:paraId="08EF2138" w14:textId="77777777" w:rsidR="008D571E" w:rsidRDefault="008D571E" w:rsidP="008D571E">
                      <w:pPr>
                        <w:jc w:val="center"/>
                        <w:rPr>
                          <w:b/>
                          <w:color w:val="FFFFFF"/>
                          <w:sz w:val="42"/>
                        </w:rPr>
                      </w:pPr>
                    </w:p>
                    <w:p w14:paraId="12053248" w14:textId="47364B2F" w:rsidR="007E5C1D" w:rsidRPr="003C39D5" w:rsidRDefault="001D6099" w:rsidP="008D571E">
                      <w:pPr>
                        <w:spacing w:after="240" w:line="360" w:lineRule="auto"/>
                        <w:jc w:val="center"/>
                        <w:rPr>
                          <w:b/>
                          <w:color w:val="000000"/>
                          <w:sz w:val="42"/>
                        </w:rPr>
                      </w:pPr>
                      <w:r>
                        <w:rPr>
                          <w:b/>
                          <w:color w:val="FFFFFF"/>
                          <w:sz w:val="42"/>
                        </w:rPr>
                        <w:t xml:space="preserve">Οδηγίες για τα δικαιώματα και τις υποχρεώσεις μάρτυρα που είναι κάτω των 18 ετών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ABC432" w14:textId="77777777" w:rsidR="007E5C1D" w:rsidRPr="00B17980" w:rsidRDefault="001D6099" w:rsidP="00B17980">
      <w:pPr>
        <w:pStyle w:val="R"/>
      </w:pPr>
      <w:r>
        <mc:AlternateContent>
          <mc:Choice Requires="wps">
            <w:drawing>
              <wp:inline distT="0" distB="0" distL="0" distR="0" wp14:anchorId="51CB9492" wp14:editId="466E6B51">
                <wp:extent cx="5720715" cy="903605"/>
                <wp:effectExtent l="0" t="0" r="13335" b="1397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0715" cy="903605"/>
                        </a:xfrm>
                        <a:prstGeom prst="rect">
                          <a:avLst/>
                        </a:prstGeom>
                        <a:ln w="26606">
                          <a:solidFill>
                            <a:srgbClr val="5B62A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CC05E9" w14:textId="77777777" w:rsidR="007E5C1D" w:rsidRPr="003C39D5" w:rsidRDefault="001D6099" w:rsidP="003C39D5">
                            <w:pPr>
                              <w:pStyle w:val="Tekstpodstawowy"/>
                              <w:spacing w:line="360" w:lineRule="auto"/>
                              <w:ind w:left="0"/>
                            </w:pPr>
                            <w:r>
                              <w:t xml:space="preserve">Σας δίδεται η παρούσα επιστολή οδηγιών επειδή είστε μάρτυρας.</w:t>
                            </w:r>
                          </w:p>
                          <w:p w14:paraId="5CF1B011" w14:textId="77777777" w:rsidR="007E5C1D" w:rsidRPr="003C39D5" w:rsidRDefault="001D6099" w:rsidP="003C39D5">
                            <w:pPr>
                              <w:pStyle w:val="Tekstpodstawowy"/>
                              <w:spacing w:line="360" w:lineRule="auto"/>
                              <w:ind w:left="0"/>
                            </w:pPr>
                            <w:r>
                              <w:t xml:space="preserve">Ως μάρτυρας έχετε το δικαίωμα να γνωρίζετε ποια είναι τα δικαιώματα και οι υποχρεώσεις σας.</w:t>
                            </w:r>
                          </w:p>
                        </w:txbxContent>
                      </wps:txbx>
                      <wps:bodyPr wrap="square" lIns="72000" tIns="36000" rIns="72000" bIns="0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CB9492" id="Textbox 3" o:spid="_x0000_s1027" type="#_x0000_t202" style="width:450.45pt;height:7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7st0gEAAJIDAAAOAAAAZHJzL2Uyb0RvYy54bWysU8Fu2zAMvQ/YPwi6L3YyxN2MOEWbIMOA&#10;YivQ9QMUWY6FyaImKrHz96NkLwnW27CLbIrP5HuP9Op+6Aw7KY8abMXns5wzZSXU2h4q/vpj9+ET&#10;ZxiErYUBqyp+Vsjv1+/frXpXqgW0YGrlGRWxWPau4m0IrswylK3qBM7AKUvJBnwnAoX+kNVe9FS9&#10;M9kiz4usB187D1Ih0u12TPJ1qt80SobvTYMqMFNx4hbS6dO5j2e2Xony4IVrtZxoiH9g0Qltqeml&#10;1FYEwY5evynVaekBoQkzCV0GTaOlShpIzTz/S81LK5xKWsgcdBeb8P+Vld9OL+7ZszA8wkADTCLQ&#10;PYH8ieRN1jssJ0z0FEskdBQ6NL6LT5LA6EPy9nzxUw2BSbpc3i3yu/mSM0m5z/nHIl9Gw7Pr185j&#10;+KKgY/Gl4p7mlRiI0xOGEfoHEpsZy/qKL4oiL0aiYHS908bEJPrDfmM8Owma9fKxWDxspm54C4v1&#10;tgLbEZdSE8zYSfCoMaoNw35guo7GEJt4s4f6TH71tDIVx19H4RVn5qulmZDaPO5YCkhsDPxtZp+C&#10;eBvMBtJGJuLu4Rhgp5Pga4+JDA0+WTYtadys2zihrr/S+jcAAAD//wMAUEsDBBQABgAIAAAAIQAl&#10;3eZF3QAAAAUBAAAPAAAAZHJzL2Rvd25yZXYueG1sTI9BS8NAEIXvQv/DMgUvYnfbBmljNqUottiL&#10;2Apet9kxCc3Ohuy2if/esRe9DAzv8d73stXgGnHBLtSeNEwnCgRS4W1NpYaPw8v9AkSIhqxpPKGG&#10;bwywykc3mUmt7+kdL/tYCg6hkBoNVYxtKmUoKnQmTHyLxNqX75yJ/HaltJ3pOdw1cqbUg3SmJm6o&#10;TItPFRan/dlx71u/o8NzsgnJev66XXy63d12o/XteFg/gog4xD8z/OIzOuTMdPRnskE0GnhIvF7W&#10;lkotQRzZlMzmIPNM/qfPfwAAAP//AwBQSwECLQAUAAYACAAAACEAtoM4kv4AAADhAQAAEwAAAAAA&#10;AAAAAAAAAAAAAAAAW0NvbnRlbnRfVHlwZXNdLnhtbFBLAQItABQABgAIAAAAIQA4/SH/1gAAAJQB&#10;AAALAAAAAAAAAAAAAAAAAC8BAABfcmVscy8ucmVsc1BLAQItABQABgAIAAAAIQCWS7st0gEAAJID&#10;AAAOAAAAAAAAAAAAAAAAAC4CAABkcnMvZTJvRG9jLnhtbFBLAQItABQABgAIAAAAIQAl3eZF3QAA&#10;AAUBAAAPAAAAAAAAAAAAAAAAACwEAABkcnMvZG93bnJldi54bWxQSwUGAAAAAAQABADzAAAANgUA&#10;AAAA&#10;" filled="f" strokecolor="#5b62ac" strokeweight=".73906mm">
                <v:path arrowok="t"/>
                <v:textbox style="mso-fit-shape-to-text:t" inset="2mm,1mm,2mm,0">
                  <w:txbxContent>
                    <w:p w14:paraId="3BCC05E9" w14:textId="77777777" w:rsidR="007E5C1D" w:rsidRPr="003C39D5" w:rsidRDefault="001D6099" w:rsidP="003C39D5">
                      <w:pPr>
                        <w:pStyle w:val="Tekstpodstawowy"/>
                        <w:spacing w:line="360" w:lineRule="auto"/>
                        <w:ind w:left="0"/>
                      </w:pPr>
                      <w:r>
                        <w:t xml:space="preserve">Σας δίδεται η παρούσα επιστολή οδηγιών επειδή είστε μάρτυρας.</w:t>
                      </w:r>
                    </w:p>
                    <w:p w14:paraId="5CF1B011" w14:textId="77777777" w:rsidR="007E5C1D" w:rsidRPr="003C39D5" w:rsidRDefault="001D6099" w:rsidP="003C39D5">
                      <w:pPr>
                        <w:pStyle w:val="Tekstpodstawowy"/>
                        <w:spacing w:line="360" w:lineRule="auto"/>
                        <w:ind w:left="0"/>
                      </w:pPr>
                      <w:r>
                        <w:t xml:space="preserve">Ως μάρτυρας έχετε το δικαίωμα να γνωρίζετε ποια είναι τα δικαιώματα και οι υποχρεώσεις σας.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927419" w14:textId="77777777" w:rsidR="007E5C1D" w:rsidRPr="003C39D5" w:rsidRDefault="001D6099" w:rsidP="008D571E">
      <w:pPr>
        <w:pStyle w:val="Tekstpodstawowy"/>
        <w:widowControl/>
        <w:spacing w:after="60" w:line="360" w:lineRule="auto"/>
        <w:ind w:left="0"/>
      </w:pPr>
      <w:r>
        <w:t xml:space="preserve">Διαβάστε προσεκτικά τις παρούσες οδηγίες.</w:t>
      </w:r>
    </w:p>
    <w:p w14:paraId="7942439C" w14:textId="35C116F7" w:rsidR="007E5C1D" w:rsidRPr="003C39D5" w:rsidRDefault="001D6099" w:rsidP="008D571E">
      <w:pPr>
        <w:pStyle w:val="Tekstpodstawowy"/>
        <w:widowControl/>
        <w:spacing w:before="200" w:after="200" w:line="360" w:lineRule="auto"/>
        <w:ind w:left="0"/>
      </w:pPr>
      <w:r>
        <w:t xml:space="preserve">Εάν είστε κάτω των 18 ετών και είστε μάρτυρας σε ποινική υπόθεση, ορισμένα από τα δικαιώματά σας θα ασκηθούν από τους νόμιμους εκπροσώπους σας (γονείς ή κηδεμόνας).</w:t>
      </w:r>
    </w:p>
    <w:p w14:paraId="7E28AECE" w14:textId="1E6CAC23" w:rsidR="007E5C1D" w:rsidRPr="003C39D5" w:rsidRDefault="001D6099" w:rsidP="008D571E">
      <w:pPr>
        <w:pStyle w:val="Tekstpodstawowy"/>
        <w:widowControl/>
        <w:spacing w:before="200" w:after="200" w:line="360" w:lineRule="auto"/>
        <w:ind w:left="0"/>
      </w:pPr>
      <w:r>
        <w:t xml:space="preserve">Να θυμάστε ότι εάν δεν είστε ενήλικος, όλες οι αιτήσεις (στο δικαστήριο ή τον εισαγγελέα) πρέπει να υποβάλλονται εκ μέρους σας από τον νόμιμο εκπρόσωπό σας (γονέα, κηδεμόνα).</w:t>
      </w:r>
      <w:r>
        <w:t xml:space="preserve"> </w:t>
      </w:r>
      <w:r>
        <w:t xml:space="preserve">Δεν μπορείτε να το κάνετε μόνοι σας γιατί δεν έχετε πλήρη δικαιοπρακτική ικανότητα.</w:t>
      </w:r>
    </w:p>
    <w:p w14:paraId="646AFECB" w14:textId="2CA743DC" w:rsidR="007E5C1D" w:rsidRPr="003C39D5" w:rsidRDefault="001D6099" w:rsidP="008D571E">
      <w:pPr>
        <w:pStyle w:val="Tekstpodstawowy"/>
        <w:widowControl/>
        <w:spacing w:before="200" w:after="200" w:line="360" w:lineRule="auto"/>
        <w:ind w:left="0"/>
      </w:pPr>
      <w:r>
        <w:t xml:space="preserve">Το άτομο που θα ασκήσει τα δικαιώματά σας (γονέας ή κηδεμόνας) θα επιβεβαιώσει με την υπογραφή του ότι λάβατε αυτήν την οδηγία.</w:t>
      </w:r>
    </w:p>
    <w:p w14:paraId="77BD9E2A" w14:textId="77777777" w:rsidR="007E5C1D" w:rsidRPr="00B17980" w:rsidRDefault="001D6099" w:rsidP="00B17980">
      <w:pPr>
        <w:pStyle w:val="R"/>
      </w:pPr>
      <w:r>
        <mc:AlternateContent>
          <mc:Choice Requires="wps">
            <w:drawing>
              <wp:inline distT="0" distB="0" distL="0" distR="0" wp14:anchorId="101E886E" wp14:editId="67109BB2">
                <wp:extent cx="5720715" cy="1315085"/>
                <wp:effectExtent l="0" t="0" r="13335" b="14605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0715" cy="1315085"/>
                        </a:xfrm>
                        <a:prstGeom prst="rect">
                          <a:avLst/>
                        </a:prstGeom>
                        <a:ln w="26606">
                          <a:solidFill>
                            <a:srgbClr val="5B62A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67C1CD" w14:textId="48E945E0" w:rsidR="007E5C1D" w:rsidRPr="003C39D5" w:rsidRDefault="001D6099" w:rsidP="008D571E">
                            <w:pPr>
                              <w:pStyle w:val="Tekstpodstawowy"/>
                              <w:widowControl/>
                              <w:spacing w:after="60" w:line="360" w:lineRule="auto"/>
                              <w:ind w:left="0"/>
                            </w:pPr>
                            <w:r>
                              <w:t xml:space="preserve">Εκτός από τις πληροφορίες των οδηγιών, θα βρείτε τις διατάξεις από τις οποίες αυτές απορρέουν.</w:t>
                            </w:r>
                            <w:r>
                              <w:t xml:space="preserve"> </w:t>
                            </w:r>
                            <w:r>
                              <w:t xml:space="preserve">Εκτός αν αναφέρεται διαφορετικά - πρόκειται για τις διατάξεις του Κώδικα Ποινικής Δικονομίας (νόμος της 6ης Ιουνίου 1997. - Κώδικας Ποινικής Δικονομίας,</w:t>
                            </w:r>
                            <w:r>
                              <w:t xml:space="preserve"> </w:t>
                            </w:r>
                            <w:r>
                              <w:t xml:space="preserve">ΦΕΚ. του 2024, σημεία 37 και 1222).</w:t>
                            </w:r>
                          </w:p>
                        </w:txbxContent>
                      </wps:txbx>
                      <wps:bodyPr wrap="square" lIns="72000" tIns="36000" rIns="72000" bIns="0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1E886E" id="Textbox 4" o:spid="_x0000_s1028" type="#_x0000_t202" style="width:450.45pt;height:10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bKu0wEAAJMDAAAOAAAAZHJzL2Uyb0RvYy54bWysU8tu2zAQvBfoPxC813oEUgLBcpDYcFEg&#10;aAuk/QCKoiyiFMlyaUv++y4p1TbaW5ALpeWOZndmV+vHaVDkJBxIo2uarVJKhOamlfpQ058/9p8e&#10;KAHPdMuU0aKmZwH0cfPxw3q0lchNb1QrHEESDdVoa9p7b6skAd6LgcHKWKEx2Rk3MI+hOyStYyOy&#10;DyrJ07RMRuNa6wwXAHi7m5N0E/m7TnD/retAeKJqir35eLp4NuFMNmtWHRyzveRLG+wNXQxMaix6&#10;odoxz8jRyf+oBsmdAdP5FTdDYrpOchE1oJos/UfNa8+siFrQHLAXm+D9aPnX06v97oifns2EA4wi&#10;wL4Y/gvQm2S0UC2Y4ClUgOggdOrcEJ4ogeCH6O354qeYPOF4Wdzn6X1WUMIxl91lRfpQBMeT6+fW&#10;gf8szEDCS00dDiy2wE4v4GfoX0iopjQZa5qXZVrOnRol271UKiTBHZqtcuTEcNjFc5k/bZdqcAsL&#10;fDsG/YyLqQWm9KJ4Fhnk+qmZiGyxZsCEm8a0ZzRsxJ2pKfw+MicoUV80DgXlpmHJYnBXxsDdZpoY&#10;IMR5tTVxJWPj9unozV5GwdcaSzM4+WjZsqVhtW7jiLr+S5s/AAAA//8DAFBLAwQUAAYACAAAACEA&#10;MKJZMd4AAAAFAQAADwAAAGRycy9kb3ducmV2LnhtbEyPT0vDQBDF70K/wzKCF7G7raV/YjalKLbY&#10;S2kreN1mxyQ0Oxuy2yZ+e0cvenkwvOG930uXvavFFdtQedIwGioQSLm3FRUa3o+vD3MQIRqypvaE&#10;Gr4wwDIb3KQmsb6jPV4PsRAcQiExGsoYm0TKkJfoTBj6Bom9T986E/lsC2lb03G4q+VYqal0piJu&#10;KE2DzyXm58PFce+u29LxZbIOk9Xj22b+4bb3m7XWd7f96glExD7+PcMPPqNDxkwnfyEbRK2Bh8Rf&#10;ZW+h1ALEScNYzUYgs1T+p8++AQAA//8DAFBLAQItABQABgAIAAAAIQC2gziS/gAAAOEBAAATAAAA&#10;AAAAAAAAAAAAAAAAAABbQ29udGVudF9UeXBlc10ueG1sUEsBAi0AFAAGAAgAAAAhADj9If/WAAAA&#10;lAEAAAsAAAAAAAAAAAAAAAAALwEAAF9yZWxzLy5yZWxzUEsBAi0AFAAGAAgAAAAhAEERsq7TAQAA&#10;kwMAAA4AAAAAAAAAAAAAAAAALgIAAGRycy9lMm9Eb2MueG1sUEsBAi0AFAAGAAgAAAAhADCiWTHe&#10;AAAABQEAAA8AAAAAAAAAAAAAAAAALQQAAGRycy9kb3ducmV2LnhtbFBLBQYAAAAABAAEAPMAAAA4&#10;BQAAAAA=&#10;" filled="f" strokecolor="#5b62ac" strokeweight=".73906mm">
                <v:path arrowok="t"/>
                <v:textbox style="mso-fit-shape-to-text:t" inset="2mm,1mm,2mm,0">
                  <w:txbxContent>
                    <w:p w14:paraId="7967C1CD" w14:textId="48E945E0" w:rsidR="007E5C1D" w:rsidRPr="003C39D5" w:rsidRDefault="001D6099" w:rsidP="008D571E">
                      <w:pPr>
                        <w:pStyle w:val="Tekstpodstawowy"/>
                        <w:widowControl/>
                        <w:spacing w:after="60" w:line="360" w:lineRule="auto"/>
                        <w:ind w:left="0"/>
                      </w:pPr>
                      <w:r>
                        <w:t xml:space="preserve">Εκτός από τις πληροφορίες των οδηγιών, θα βρείτε τις διατάξεις από τις οποίες αυτές απορρέουν.</w:t>
                      </w:r>
                      <w:r>
                        <w:t xml:space="preserve"> </w:t>
                      </w:r>
                      <w:r>
                        <w:t xml:space="preserve">Εκτός αν αναφέρεται διαφορετικά - πρόκειται για τις διατάξεις του Κώδικα Ποινικής Δικονομίας (νόμος της 6ης Ιουνίου 1997. - Κώδικας Ποινικής Δικονομίας,</w:t>
                      </w:r>
                      <w:r>
                        <w:t xml:space="preserve"> </w:t>
                      </w:r>
                      <w:r>
                        <w:t xml:space="preserve">ΦΕΚ. του 2024, σημεία 37 και 1222).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D578AF" w14:textId="0331E61B" w:rsidR="007E5C1D" w:rsidRPr="008D571E" w:rsidRDefault="001D6099" w:rsidP="008D571E">
      <w:pPr>
        <w:keepNext/>
        <w:widowControl/>
        <w:spacing w:after="60" w:line="360" w:lineRule="auto"/>
        <w:rPr>
          <w:b/>
          <w:bCs/>
          <w:sz w:val="27"/>
          <w:szCs w:val="27"/>
        </w:rPr>
      </w:pPr>
      <w:r>
        <w:rPr>
          <w:b/>
          <w:sz w:val="27"/>
        </w:rPr>
        <w:t xml:space="preserve">Τα δικαιώματα και οι υποχρεώσεις σας ως ανήλικος μάρτυρας σε ποινικές διαδικασίες</w:t>
      </w:r>
    </w:p>
    <w:p w14:paraId="3B5A1574" w14:textId="77777777" w:rsidR="007E5C1D" w:rsidRPr="008D571E" w:rsidRDefault="001D6099" w:rsidP="008D571E">
      <w:pPr>
        <w:pStyle w:val="Nagwek1"/>
      </w:pPr>
      <w:r>
        <w:t xml:space="preserve">1.</w:t>
      </w:r>
      <w:r>
        <w:t xml:space="preserve"> </w:t>
      </w:r>
      <w:r>
        <w:t xml:space="preserve">Υποχρέωση εμφάνισης</w:t>
      </w:r>
    </w:p>
    <w:p w14:paraId="35095EF0" w14:textId="2764A003" w:rsidR="007E5C1D" w:rsidRPr="008D571E" w:rsidRDefault="001D6099" w:rsidP="008D571E">
      <w:pPr>
        <w:widowControl/>
        <w:spacing w:after="60" w:line="360" w:lineRule="auto"/>
        <w:rPr>
          <w:sz w:val="27"/>
          <w:szCs w:val="27"/>
        </w:rPr>
      </w:pPr>
      <w:r>
        <w:rPr>
          <w:sz w:val="27"/>
        </w:rPr>
        <w:t xml:space="preserve">Εάν κληθείτε ως μάρτυρας, πρέπει να εμφανιστείτε και να καταθέσετε.</w:t>
      </w:r>
      <w:r>
        <w:rPr>
          <w:sz w:val="27"/>
        </w:rPr>
        <w:t xml:space="preserve"> </w:t>
      </w:r>
      <w:r>
        <w:rPr>
          <w:sz w:val="27"/>
        </w:rPr>
        <w:t xml:space="preserve">Αυτή είναι η υποχρέωσή σας ως μάρτυρας (άρθρο 177 § 1).</w:t>
      </w:r>
    </w:p>
    <w:p w14:paraId="6B543BEE" w14:textId="77777777" w:rsidR="007E5C1D" w:rsidRPr="003C39D5" w:rsidRDefault="001D6099" w:rsidP="008D571E">
      <w:pPr>
        <w:pStyle w:val="Nagwek1"/>
      </w:pPr>
      <w:r>
        <w:t xml:space="preserve">2.</w:t>
      </w:r>
      <w:r>
        <w:t xml:space="preserve"> </w:t>
      </w:r>
      <w:r>
        <w:t xml:space="preserve">Υποχρέωση αιτιολόγησης απουσιών</w:t>
      </w:r>
    </w:p>
    <w:p w14:paraId="172B21AB" w14:textId="0E2F83DD" w:rsidR="007E5C1D" w:rsidRPr="003C39D5" w:rsidRDefault="001D6099" w:rsidP="008D571E">
      <w:pPr>
        <w:pStyle w:val="Tekstpodstawowy"/>
        <w:widowControl/>
        <w:spacing w:after="120" w:line="360" w:lineRule="auto"/>
        <w:ind w:left="0"/>
      </w:pPr>
      <w:r>
        <w:t xml:space="preserve">Εάν έχετε κληθεί να εμφανιστείτε και δεν μπορείτε να προσέλθετε λόγω ασθένειας, πρέπει να δικαιολογήσετε την απουσία σας.</w:t>
      </w:r>
      <w:r>
        <w:t xml:space="preserve"> </w:t>
      </w:r>
      <w:r>
        <w:t xml:space="preserve">Για να το κάνετε αυτό, πρέπει να απευθυνθείτε στον δικαστικό γιατρό, καθώς μόνο αυτός μπορεί να εκδώσει βεβαίωση που έχει την ισχύ δικαιολόγησης.</w:t>
      </w:r>
      <w:r>
        <w:t xml:space="preserve"> </w:t>
      </w:r>
      <w:r>
        <w:t xml:space="preserve">Οποιαδήποτε άλλη βεβαίωση ή απαλλαγή δεν θεωρείται δικαιολογία (άρθρο 117 § 2α).</w:t>
      </w:r>
    </w:p>
    <w:p w14:paraId="6CB74D73" w14:textId="77777777" w:rsidR="007E5C1D" w:rsidRPr="00B17980" w:rsidRDefault="001D6099" w:rsidP="00B17980">
      <w:pPr>
        <w:pStyle w:val="R"/>
      </w:pPr>
      <w:r>
        <mc:AlternateContent>
          <mc:Choice Requires="wps">
            <w:drawing>
              <wp:inline distT="0" distB="0" distL="0" distR="0" wp14:anchorId="752668F1" wp14:editId="62C8ACD8">
                <wp:extent cx="5838825" cy="1664970"/>
                <wp:effectExtent l="0" t="0" r="28575" b="24765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8825" cy="1664970"/>
                        </a:xfrm>
                        <a:prstGeom prst="rect">
                          <a:avLst/>
                        </a:prstGeom>
                        <a:ln w="26606">
                          <a:solidFill>
                            <a:srgbClr val="5B62A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8E111C" w14:textId="77777777" w:rsidR="007E5C1D" w:rsidRPr="003C39D5" w:rsidRDefault="001D6099" w:rsidP="003C39D5">
                            <w:pPr>
                              <w:pStyle w:val="Tekstpodstawowy"/>
                              <w:spacing w:line="360" w:lineRule="auto"/>
                              <w:ind w:left="0"/>
                            </w:pPr>
                            <w:r>
                              <w:t xml:space="preserve">Εάν δεν εμφανιστείτε και δεν δικαιολογήσετε την απουσία σας, ενδέχεται εσείς ή οι νόμιμοι εκπρόσωποί σας να αντιμετωπίσετε συνέπειες.</w:t>
                            </w:r>
                            <w:r>
                              <w:t xml:space="preserve"> </w:t>
                            </w:r>
                            <w:r>
                              <w:t xml:space="preserve">Αυτές είναι:</w:t>
                            </w:r>
                          </w:p>
                          <w:p w14:paraId="5C333E54" w14:textId="1F39598D" w:rsidR="007E5C1D" w:rsidRPr="003C39D5" w:rsidRDefault="001D6099" w:rsidP="003C39D5">
                            <w:pPr>
                              <w:pStyle w:val="Tekstpodstawowy"/>
                              <w:spacing w:line="360" w:lineRule="auto"/>
                              <w:ind w:left="397" w:hanging="397"/>
                            </w:pPr>
                            <w:r>
                              <w:t xml:space="preserve">1) επιβολή προστίμου,</w:t>
                            </w:r>
                          </w:p>
                          <w:p w14:paraId="34EB1095" w14:textId="40DE8495" w:rsidR="007E5C1D" w:rsidRPr="003C39D5" w:rsidRDefault="001D6099" w:rsidP="003C39D5">
                            <w:pPr>
                              <w:pStyle w:val="Tekstpodstawowy"/>
                              <w:spacing w:line="360" w:lineRule="auto"/>
                              <w:ind w:left="397" w:hanging="397"/>
                            </w:pPr>
                            <w:r>
                              <w:t xml:space="preserve">2) κράτηση και αναγκαστική παράδοση,</w:t>
                            </w:r>
                          </w:p>
                          <w:p w14:paraId="38E7E578" w14:textId="62BCAE29" w:rsidR="007E5C1D" w:rsidRPr="003C39D5" w:rsidRDefault="001D6099" w:rsidP="003C39D5">
                            <w:pPr>
                              <w:pStyle w:val="Tekstpodstawowy"/>
                              <w:spacing w:line="360" w:lineRule="auto"/>
                              <w:ind w:left="397" w:hanging="397"/>
                            </w:pPr>
                            <w:r>
                              <w:t xml:space="preserve">3) σύλληψη (άρθρα 285–287).</w:t>
                            </w:r>
                          </w:p>
                        </w:txbxContent>
                      </wps:txbx>
                      <wps:bodyPr wrap="square" lIns="72000" tIns="36000" rIns="72000" bIns="0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2668F1" id="Textbox 6" o:spid="_x0000_s1029" type="#_x0000_t202" style="width:459.75pt;height:13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ZCc1gEAAJMDAAAOAAAAZHJzL2Uyb0RvYy54bWysU9uO0zAQfUfiHyy/0/RCsyVqutptVYS0&#10;AqSFD3Acp7FwPMbjNunfM3ZDW8Eb4sXJeI6Pz5kZrx+HzrCT8qjBlnw2mXKmrIRa20PJv3/bv1tx&#10;hkHYWhiwquRnhfxx8/bNuneFmkMLplaeEYnFonclb0NwRZahbFUncAJOWUo24DsRKPSHrPaiJ/bO&#10;ZPPpNM968LXzIBUi7e4uSb5J/E2jZPjSNKgCMyUnbSGtPq1VXLPNWhQHL1yr5ShD/IOKTmhLl16p&#10;diIIdvT6L6pOSw8ITZhI6DJoGi1V8kBuZtM/3Ly2wqnkhYqD7lom/H+08vPp1X31LAzPMFADkwl0&#10;LyB/INUm6x0WIybWFAskdDQ6NL6LX7LA6CDV9nytpxoCk7S5XC1Wq/mSM0m5WZ6///CQKp7djjuP&#10;4aOCjsWfkntqWJIgTi8YogBR/IbE24xlfcnneT7NL0rB6HqvjYlJ9Idqazw7CWr28jmfP21jf4kC&#10;72GRbyewveBSaoQZOzq+mIx2w1ANTNclX0RM3KmgPlPBepqZkuPPo/CKM/PJUlMeaCLjkKVgkafA&#10;32eqFBDEB7OFNJJJuHs6BtjrZPh2xyiGOp9MjFMaR+s+TqjbW9r8AgAA//8DAFBLAwQUAAYACAAA&#10;ACEAUhJ7td4AAAAFAQAADwAAAGRycy9kb3ducmV2LnhtbEyPQWvCQBCF74L/YZlCL0U3plY0zUak&#10;pYpeSlXodc1Ok2B2NmRXk/77TnuplwfDG977XrrsbS2u2PrKkYLJOAKBlDtTUaHgeHgbzUH4oMno&#10;2hEq+EYPy2w4SHViXEcfeN2HQnAI+UQrKENoEil9XqLVfuwaJPa+XGt14LMtpGl1x+G2lnEUzaTV&#10;FXFDqRt8KTE/7y+We9+7HR1ep2s/XT1uN/NPu3vYrJW6v+tXzyAC9uH/GX7xGR0yZjq5CxkvagU8&#10;JPwpe4vJ4gnESUE8i2OQWSpv6bMfAAAA//8DAFBLAQItABQABgAIAAAAIQC2gziS/gAAAOEBAAAT&#10;AAAAAAAAAAAAAAAAAAAAAABbQ29udGVudF9UeXBlc10ueG1sUEsBAi0AFAAGAAgAAAAhADj9If/W&#10;AAAAlAEAAAsAAAAAAAAAAAAAAAAALwEAAF9yZWxzLy5yZWxzUEsBAi0AFAAGAAgAAAAhAJ7VkJzW&#10;AQAAkwMAAA4AAAAAAAAAAAAAAAAALgIAAGRycy9lMm9Eb2MueG1sUEsBAi0AFAAGAAgAAAAhAFIS&#10;e7XeAAAABQEAAA8AAAAAAAAAAAAAAAAAMAQAAGRycy9kb3ducmV2LnhtbFBLBQYAAAAABAAEAPMA&#10;AAA7BQAAAAA=&#10;" filled="f" strokecolor="#5b62ac" strokeweight=".73906mm">
                <v:path arrowok="t"/>
                <v:textbox style="mso-fit-shape-to-text:t" inset="2mm,1mm,2mm,0">
                  <w:txbxContent>
                    <w:p w14:paraId="638E111C" w14:textId="77777777" w:rsidR="007E5C1D" w:rsidRPr="003C39D5" w:rsidRDefault="001D6099" w:rsidP="003C39D5">
                      <w:pPr>
                        <w:pStyle w:val="Tekstpodstawowy"/>
                        <w:spacing w:line="360" w:lineRule="auto"/>
                        <w:ind w:left="0"/>
                      </w:pPr>
                      <w:r>
                        <w:t xml:space="preserve">Εάν δεν εμφανιστείτε και δεν δικαιολογήσετε την απουσία σας, ενδέχεται εσείς ή οι νόμιμοι εκπρόσωποί σας να αντιμετωπίσετε συνέπειες.</w:t>
                      </w:r>
                      <w:r>
                        <w:t xml:space="preserve"> </w:t>
                      </w:r>
                      <w:r>
                        <w:t xml:space="preserve">Αυτές είναι:</w:t>
                      </w:r>
                    </w:p>
                    <w:p w14:paraId="5C333E54" w14:textId="1F39598D" w:rsidR="007E5C1D" w:rsidRPr="003C39D5" w:rsidRDefault="001D6099" w:rsidP="003C39D5">
                      <w:pPr>
                        <w:pStyle w:val="Tekstpodstawowy"/>
                        <w:spacing w:line="360" w:lineRule="auto"/>
                        <w:ind w:left="397" w:hanging="397"/>
                      </w:pPr>
                      <w:r>
                        <w:t xml:space="preserve">1) επιβολή προστίμου,</w:t>
                      </w:r>
                    </w:p>
                    <w:p w14:paraId="34EB1095" w14:textId="40DE8495" w:rsidR="007E5C1D" w:rsidRPr="003C39D5" w:rsidRDefault="001D6099" w:rsidP="003C39D5">
                      <w:pPr>
                        <w:pStyle w:val="Tekstpodstawowy"/>
                        <w:spacing w:line="360" w:lineRule="auto"/>
                        <w:ind w:left="397" w:hanging="397"/>
                      </w:pPr>
                      <w:r>
                        <w:t xml:space="preserve">2) κράτηση και αναγκαστική παράδοση,</w:t>
                      </w:r>
                    </w:p>
                    <w:p w14:paraId="38E7E578" w14:textId="62BCAE29" w:rsidR="007E5C1D" w:rsidRPr="003C39D5" w:rsidRDefault="001D6099" w:rsidP="003C39D5">
                      <w:pPr>
                        <w:pStyle w:val="Tekstpodstawowy"/>
                        <w:spacing w:line="360" w:lineRule="auto"/>
                        <w:ind w:left="397" w:hanging="397"/>
                      </w:pPr>
                      <w:r>
                        <w:t xml:space="preserve">3) σύλληψη (άρθρα 285–287).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DD6A99" w14:textId="77777777" w:rsidR="007E5C1D" w:rsidRPr="003C39D5" w:rsidRDefault="001D6099" w:rsidP="008D571E">
      <w:pPr>
        <w:pStyle w:val="Nagwek1"/>
      </w:pPr>
      <w:r>
        <w:t xml:space="preserve">3.</w:t>
      </w:r>
      <w:r>
        <w:t xml:space="preserve"> </w:t>
      </w:r>
      <w:r>
        <w:t xml:space="preserve">Δικαίωμα επιστροφής χρημάτων</w:t>
      </w:r>
    </w:p>
    <w:p w14:paraId="44A7551C" w14:textId="06C5C537" w:rsidR="007E5C1D" w:rsidRPr="003C39D5" w:rsidRDefault="001D6099" w:rsidP="008D571E">
      <w:pPr>
        <w:pStyle w:val="Tekstpodstawowy"/>
        <w:widowControl/>
        <w:spacing w:after="60" w:line="360" w:lineRule="auto"/>
        <w:ind w:left="0"/>
      </w:pPr>
      <w:r>
        <w:t xml:space="preserve">Δικαιούστε επιστροφή χρημάτων για τα έξοδα που πραγματοποιήσατε για να παρακολουθήσετε την κλήση.</w:t>
      </w:r>
    </w:p>
    <w:p w14:paraId="6278F494" w14:textId="77777777" w:rsidR="007E5C1D" w:rsidRPr="003C39D5" w:rsidRDefault="001D6099" w:rsidP="008D571E">
      <w:pPr>
        <w:pStyle w:val="Tekstpodstawowy"/>
        <w:widowControl/>
        <w:spacing w:after="60" w:line="360" w:lineRule="auto"/>
        <w:ind w:left="0"/>
      </w:pPr>
      <w:r>
        <w:t xml:space="preserve">Εάν θέλετε να λάβετε επιστροφή χρημάτων, πρέπει να υποβάλετε αίτημα επιστροφής χρημάτων:</w:t>
      </w:r>
    </w:p>
    <w:p w14:paraId="554BB0B3" w14:textId="54426900" w:rsidR="007E5C1D" w:rsidRPr="003C39D5" w:rsidRDefault="001D6099" w:rsidP="008D571E">
      <w:pPr>
        <w:pStyle w:val="Tekstpodstawowy"/>
        <w:widowControl/>
        <w:spacing w:after="60" w:line="360" w:lineRule="auto"/>
        <w:ind w:left="397" w:hanging="397"/>
      </w:pPr>
      <w:r>
        <w:t xml:space="preserve">1) μπορείτε να δηλώσετε κατά τη διάρκεια της διαδικασίας ότι ζητάτε επιστροφή χρημάτων, γεγονός το οποίο θα καταγραφεί στα πρακτικά, ή</w:t>
      </w:r>
    </w:p>
    <w:p w14:paraId="53C6A22F" w14:textId="5FDC5713" w:rsidR="007E5C1D" w:rsidRPr="003C39D5" w:rsidRDefault="001D6099" w:rsidP="008D571E">
      <w:pPr>
        <w:pStyle w:val="Tekstpodstawowy"/>
        <w:widowControl/>
        <w:spacing w:after="60" w:line="360" w:lineRule="auto"/>
        <w:ind w:left="397" w:hanging="397"/>
      </w:pPr>
      <w:r>
        <w:t xml:space="preserve">2) να υποβάλετε επιστολή - αίτημα επιστροφής χρημάτων.</w:t>
      </w:r>
    </w:p>
    <w:p w14:paraId="0648D924" w14:textId="77777777" w:rsidR="007E5C1D" w:rsidRPr="003C39D5" w:rsidRDefault="001D6099" w:rsidP="008D571E">
      <w:pPr>
        <w:pStyle w:val="Tekstpodstawowy"/>
        <w:widowControl/>
        <w:spacing w:before="120" w:after="60" w:line="360" w:lineRule="auto"/>
        <w:ind w:left="0"/>
      </w:pPr>
      <w:r>
        <w:t xml:space="preserve">Η προθεσμία για την υποβολή αίτησης επιστροφής χρημάτων είναι 3 ημέρες από την ημερομηνία ολοκλήρωσης της διαδικασίας για την οποία εμφανιστήκατε στο δικαστήριο (άρθρα 618a-618e και άρθ. 618k).</w:t>
      </w:r>
    </w:p>
    <w:p w14:paraId="40BFFA55" w14:textId="4997AE35" w:rsidR="007E5C1D" w:rsidRPr="003C39D5" w:rsidRDefault="001D6099" w:rsidP="008D571E">
      <w:pPr>
        <w:pStyle w:val="Nagwek1"/>
      </w:pPr>
      <w:r>
        <w:t xml:space="preserve">4.</w:t>
      </w:r>
      <w:r>
        <w:t xml:space="preserve"> </w:t>
      </w:r>
      <w:r>
        <w:t xml:space="preserve">Δικαίωμα χρήσης νομικής συνδρομής</w:t>
      </w:r>
    </w:p>
    <w:p w14:paraId="58AEC4E2" w14:textId="77777777" w:rsidR="007E5C1D" w:rsidRPr="003C39D5" w:rsidRDefault="001D6099" w:rsidP="00FE703F">
      <w:pPr>
        <w:pStyle w:val="Tekstpodstawowy"/>
        <w:keepNext/>
        <w:keepLines/>
        <w:widowControl/>
        <w:spacing w:before="200" w:after="200" w:line="360" w:lineRule="auto"/>
        <w:ind w:left="0"/>
      </w:pPr>
      <w:r>
        <w:t xml:space="preserve">Εάν πιστεύετε ότι είναι απαραίτητο για την προστασία των συμφερόντων σας, μπορείτε να ορίσετε έναν πληρεξούσιο - δικηγόρο ή νομικό σύμβουλο.</w:t>
      </w:r>
      <w:r>
        <w:t xml:space="preserve"> </w:t>
      </w:r>
      <w:r>
        <w:t xml:space="preserve">Ο πληρεξούσιος θα σας εκπροσωπήσει στην εν εξελίξει ποινική διαδικασία.</w:t>
      </w:r>
    </w:p>
    <w:p w14:paraId="43C404E4" w14:textId="77777777" w:rsidR="007E5C1D" w:rsidRPr="003C39D5" w:rsidRDefault="001D6099" w:rsidP="00FE703F">
      <w:pPr>
        <w:pStyle w:val="Tekstpodstawowy"/>
        <w:widowControl/>
        <w:spacing w:before="200" w:after="200" w:line="360" w:lineRule="auto"/>
        <w:ind w:left="0"/>
      </w:pPr>
      <w:r>
        <w:t xml:space="preserve">Εάν δεν μπορείτε να αντεπεξέλθετε οικονομικά σε έναν πληρεξούσιο, το δικαστήριο μπορεί να ορίσει έναν πληρεξούσιο κατόπιν αιτήματός σας.</w:t>
      </w:r>
      <w:r>
        <w:t xml:space="preserve"> </w:t>
      </w:r>
      <w:r>
        <w:t xml:space="preserve">Ωστόσο, πρέπει να αποδείξετε ότι δεν έχετε την οικονομική δυνατότητα να πληρώσετε την αμοιβή ενός πληρεξουσίου (άρθρο 87 § 2 και άρθρο 88 § 1).</w:t>
      </w:r>
    </w:p>
    <w:p w14:paraId="51FC8328" w14:textId="77777777" w:rsidR="007E5C1D" w:rsidRPr="00B17980" w:rsidRDefault="001D6099" w:rsidP="00B17980">
      <w:pPr>
        <w:pStyle w:val="R"/>
      </w:pPr>
      <w:r>
        <mc:AlternateContent>
          <mc:Choice Requires="wps">
            <w:drawing>
              <wp:inline distT="0" distB="0" distL="0" distR="0" wp14:anchorId="32678412" wp14:editId="408B50E2">
                <wp:extent cx="5838825" cy="1492250"/>
                <wp:effectExtent l="0" t="0" r="28575" b="14605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8825" cy="1492250"/>
                        </a:xfrm>
                        <a:prstGeom prst="rect">
                          <a:avLst/>
                        </a:prstGeom>
                        <a:ln w="26606">
                          <a:solidFill>
                            <a:srgbClr val="5B62A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91CA59" w14:textId="77777777" w:rsidR="007E5C1D" w:rsidRPr="003C39D5" w:rsidRDefault="001D6099" w:rsidP="00FE703F">
                            <w:pPr>
                              <w:pStyle w:val="Tekstpodstawowy"/>
                              <w:widowControl/>
                              <w:spacing w:after="200" w:line="360" w:lineRule="auto"/>
                              <w:ind w:left="0"/>
                            </w:pPr>
                            <w:r>
                              <w:t xml:space="preserve">Το δικαστήριο και, στην προπαρασκευαστική διαδικασία, ο εισαγγελέας ενδέχεται να μην συμφωνήσουν στη συμμετοχή του πληρεξούσιου που έχετε ορίσει στη διαδικασία.</w:t>
                            </w:r>
                          </w:p>
                          <w:p w14:paraId="6E0C7F23" w14:textId="77777777" w:rsidR="007E5C1D" w:rsidRPr="003C39D5" w:rsidRDefault="001D6099" w:rsidP="003C39D5">
                            <w:pPr>
                              <w:pStyle w:val="Tekstpodstawowy"/>
                              <w:spacing w:line="360" w:lineRule="auto"/>
                              <w:ind w:left="0"/>
                            </w:pPr>
                            <w:r>
                              <w:t xml:space="preserve">Αυτό μπορεί να συμβεί εάν ο εισαγγελέας ή το δικαστήριο αποφασίσουν ότι δεν είναι απαραίτητο να υπερασπιστείτε τα συμφέροντά σας (άρθρο 87 § 3).</w:t>
                            </w:r>
                          </w:p>
                        </w:txbxContent>
                      </wps:txbx>
                      <wps:bodyPr wrap="square" lIns="72000" tIns="36000" rIns="72000" bIns="0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678412" id="Textbox 7" o:spid="_x0000_s1030" type="#_x0000_t202" style="width:459.75pt;height:1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gs1gEAAJMDAAAOAAAAZHJzL2Uyb0RvYy54bWysU8GO2jAQvVfqP1i+l0B2SWlEWO2CqCqt&#10;2krbfoBxHGLV8bgeQ8Lfd2xSQN3bqhcn43l+fm9mvHwYOsOOyqMGW/HZZMqZshJqbfcV//lj+2HB&#10;GQZha2HAqoqfFPKH1ft3y96VKocWTK08IxKLZe8q3obgyixD2apO4AScspRswHciUOj3We1FT+yd&#10;yfLptMh68LXzIBUi7W7OSb5K/E2jZPjWNKgCMxUnbSGtPq27uGarpSj3XrhWy1GGeIOKTmhLl16o&#10;NiIIdvD6FVWnpQeEJkwkdBk0jZYqeSA3s+k/bl5a4VTyQsVBdykT/j9a+fX44r57FoYnGKiByQS6&#10;Z5C/kGqT9Q7LERNriiUSOhodGt/FL1lgdJBqe7rUUw2BSdqcL+4Wi3zOmaTc7P5Tns9TxbPrcecx&#10;fFbQsfhTcU8NSxLE8RlDFCDKv5B4m7Gsr3heFNPirBSMrrfamJhEv9+tjWdHQc2ePxX54zr2lyjw&#10;Fhb5NgLbMy6lRpixo+OzyWg3DLuB6bri9xETd3ZQn6hgPc1MxfH3QXjFmfliqSkfaSLjkKXgrkiB&#10;v83sUkAQH8wa0kgm4e7xEGCrk+HrHaMY6nwyMU5pHK3bOKGub2n1BwAA//8DAFBLAwQUAAYACAAA&#10;ACEAFTWord0AAAAFAQAADwAAAGRycy9kb3ducmV2LnhtbEyPT0vDQBDF74LfYRnBi9hN/0kbsylF&#10;scVexFbwOs2OSTA7G7LbJn57Ry96eTC84b3fy1aDa9SZulB7NjAeJaCIC29rLg28HZ5uF6BCRLbY&#10;eCYDXxRglV9eZJha3/MrnfexVBLCIUUDVYxtqnUoKnIYRr4lFu/Ddw6jnF2pbYe9hLtGT5LkTjus&#10;WRoqbOmhouJzf3LS+9Lv+PA424TZevq8Xby73c12Y8z11bC+BxVpiH/P8IMv6JAL09Gf2AbVGJAh&#10;8VfFW46Xc1BHA5PpPAGdZ/o/ff4NAAD//wMAUEsBAi0AFAAGAAgAAAAhALaDOJL+AAAA4QEAABMA&#10;AAAAAAAAAAAAAAAAAAAAAFtDb250ZW50X1R5cGVzXS54bWxQSwECLQAUAAYACAAAACEAOP0h/9YA&#10;AACUAQAACwAAAAAAAAAAAAAAAAAvAQAAX3JlbHMvLnJlbHNQSwECLQAUAAYACAAAACEAT7FILNYB&#10;AACTAwAADgAAAAAAAAAAAAAAAAAuAgAAZHJzL2Uyb0RvYy54bWxQSwECLQAUAAYACAAAACEAFTWo&#10;rd0AAAAFAQAADwAAAAAAAAAAAAAAAAAwBAAAZHJzL2Rvd25yZXYueG1sUEsFBgAAAAAEAAQA8wAA&#10;ADoFAAAAAA==&#10;" filled="f" strokecolor="#5b62ac" strokeweight=".73906mm">
                <v:path arrowok="t"/>
                <v:textbox style="mso-fit-shape-to-text:t" inset="2mm,1mm,2mm,0">
                  <w:txbxContent>
                    <w:p w14:paraId="4291CA59" w14:textId="77777777" w:rsidR="007E5C1D" w:rsidRPr="003C39D5" w:rsidRDefault="001D6099" w:rsidP="00FE703F">
                      <w:pPr>
                        <w:pStyle w:val="Tekstpodstawowy"/>
                        <w:widowControl/>
                        <w:spacing w:after="200" w:line="360" w:lineRule="auto"/>
                        <w:ind w:left="0"/>
                      </w:pPr>
                      <w:r>
                        <w:t xml:space="preserve">Το δικαστήριο και, στην προπαρασκευαστική διαδικασία, ο εισαγγελέας ενδέχεται να μην συμφωνήσουν στη συμμετοχή του πληρεξούσιου που έχετε ορίσει στη διαδικασία.</w:t>
                      </w:r>
                    </w:p>
                    <w:p w14:paraId="6E0C7F23" w14:textId="77777777" w:rsidR="007E5C1D" w:rsidRPr="003C39D5" w:rsidRDefault="001D6099" w:rsidP="003C39D5">
                      <w:pPr>
                        <w:pStyle w:val="Tekstpodstawowy"/>
                        <w:spacing w:line="360" w:lineRule="auto"/>
                        <w:ind w:left="0"/>
                      </w:pPr>
                      <w:r>
                        <w:t xml:space="preserve">Αυτό μπορεί να συμβεί εάν ο εισαγγελέας ή το δικαστήριο αποφασίσουν ότι δεν είναι απαραίτητο να υπερασπιστείτε τα συμφέροντά σας (άρθρο 87 § 3).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4077B0" w14:textId="77777777" w:rsidR="007E5C1D" w:rsidRPr="003C39D5" w:rsidRDefault="001D6099" w:rsidP="008D571E">
      <w:pPr>
        <w:pStyle w:val="Nagwek1"/>
      </w:pPr>
      <w:r>
        <w:t xml:space="preserve">5.</w:t>
      </w:r>
      <w:r>
        <w:t xml:space="preserve"> </w:t>
      </w:r>
      <w:r>
        <w:t xml:space="preserve">Δικαίωμα προστασίας των προσωπικών δεδομένων του θύματος</w:t>
      </w:r>
    </w:p>
    <w:p w14:paraId="750E0B53" w14:textId="77777777" w:rsidR="007E5C1D" w:rsidRPr="003C39D5" w:rsidRDefault="001D6099" w:rsidP="00FE703F">
      <w:pPr>
        <w:pStyle w:val="Tekstpodstawowy"/>
        <w:widowControl/>
        <w:spacing w:before="200" w:after="200" w:line="360" w:lineRule="auto"/>
        <w:ind w:left="0"/>
      </w:pPr>
      <w:r>
        <w:t xml:space="preserve">Οι φάκελοι της υπόθεσης δεν περιλαμβάνουν τη διεύθυνση κατοικίας, τη διεύθυνση του χώρου εργασίας, τον αριθμό τηλεφώνου, τον αριθμό φαξ ή τη διεύθυνση e-mail σας.</w:t>
      </w:r>
      <w:r>
        <w:t xml:space="preserve"> </w:t>
      </w:r>
      <w:r>
        <w:t xml:space="preserve">Τα στοιχεία αυτά περιλαμβάνονται σε ξεχωριστό παράρτημα.</w:t>
      </w:r>
      <w:r>
        <w:t xml:space="preserve"> </w:t>
      </w:r>
      <w:r>
        <w:t xml:space="preserve">Η αρχή που διεξάγει τη διαδικασία μπορεί να τα διαβάσει.</w:t>
      </w:r>
    </w:p>
    <w:p w14:paraId="33DBD64A" w14:textId="240A4021" w:rsidR="007E5C1D" w:rsidRPr="003C39D5" w:rsidRDefault="001D6099" w:rsidP="008D571E">
      <w:pPr>
        <w:pStyle w:val="Tekstpodstawowy"/>
        <w:widowControl/>
        <w:spacing w:before="200" w:after="200" w:line="360" w:lineRule="auto"/>
        <w:ind w:left="0"/>
      </w:pPr>
      <w:r>
        <w:t xml:space="preserve">Το δικαστήριο ή το όργανο που διεξάγει προπαρασκευαστική διαδικασία μπορεί να αποκαλύψει αυτά τα δεδομένα μόνο κατ' εξαίρεση (άρθρο 148α και άρθρο 156α).</w:t>
      </w:r>
    </w:p>
    <w:p w14:paraId="303BD38F" w14:textId="77777777" w:rsidR="007E5C1D" w:rsidRPr="003C39D5" w:rsidRDefault="001D6099" w:rsidP="00FE703F">
      <w:pPr>
        <w:pStyle w:val="Tekstpodstawowy"/>
        <w:widowControl/>
        <w:spacing w:before="200" w:after="200" w:line="360" w:lineRule="auto"/>
        <w:ind w:left="0"/>
      </w:pPr>
      <w:r>
        <w:t xml:space="preserve">Οι ερωτήσεις που σας γίνονται κατά τη διάρκεια της ακρόασης δεν πρέπει να αποσκοπούν στην αποκάλυψη του τόπου κατοικίας ή του τόπου εργασίας σας.</w:t>
      </w:r>
      <w:r>
        <w:t xml:space="preserve"> </w:t>
      </w:r>
      <w:r>
        <w:t xml:space="preserve">Αυτό επιτρέπεται μόνο εάν είναι σημαντικό για την επίλυση της υπόθεσης (άρθρο 191 § 1b).</w:t>
      </w:r>
    </w:p>
    <w:p w14:paraId="0378721A" w14:textId="4BB2F6FE" w:rsidR="007E5C1D" w:rsidRPr="00B17980" w:rsidRDefault="001D6099" w:rsidP="00B17980">
      <w:pPr>
        <w:pStyle w:val="R"/>
      </w:pPr>
      <w:r>
        <mc:AlternateContent>
          <mc:Choice Requires="wps">
            <w:drawing>
              <wp:inline distT="0" distB="0" distL="0" distR="0" wp14:anchorId="390A8902" wp14:editId="1F52966B">
                <wp:extent cx="5838825" cy="3899535"/>
                <wp:effectExtent l="0" t="0" r="28575" b="2667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8825" cy="3899535"/>
                        </a:xfrm>
                        <a:prstGeom prst="rect">
                          <a:avLst/>
                        </a:prstGeom>
                        <a:ln w="26606">
                          <a:solidFill>
                            <a:srgbClr val="5B62A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F5488C3" w14:textId="191B749D" w:rsidR="007E5C1D" w:rsidRPr="003C39D5" w:rsidRDefault="001D6099" w:rsidP="00FE703F">
                            <w:pPr>
                              <w:pStyle w:val="Tekstpodstawowy"/>
                              <w:spacing w:line="360" w:lineRule="auto"/>
                              <w:ind w:left="0" w:right="198"/>
                            </w:pPr>
                            <w:r>
                              <w:t xml:space="preserve">Εάν υπάρχει σημαντικός κίνδυνος για τη ζωή, την υγεία, την ελευθερία ή την περιουσία σας ή των κοντινών σας προσώπων, οι συνθήκες που επιτρέπουν την αποκάλυψη της ταυτότητάς σας μπορεί επίσης να κρατηθούν μυστικές.</w:t>
                            </w:r>
                          </w:p>
                          <w:p w14:paraId="190F9F65" w14:textId="77777777" w:rsidR="007E5C1D" w:rsidRPr="003C39D5" w:rsidRDefault="001D6099" w:rsidP="00FE703F">
                            <w:pPr>
                              <w:pStyle w:val="Tekstpodstawowy"/>
                              <w:widowControl/>
                              <w:spacing w:before="200" w:after="200" w:line="360" w:lineRule="auto"/>
                              <w:ind w:left="0" w:right="198"/>
                            </w:pPr>
                            <w:r>
                              <w:t xml:space="preserve">Έχετε το δικαίωμα να υποβάλετε αίτημα για την απόκρυψη των δεδομένων σας.</w:t>
                            </w:r>
                            <w:r>
                              <w:t xml:space="preserve"> </w:t>
                            </w:r>
                            <w:r>
                              <w:t xml:space="preserve">Σε περίπτωση απόκρυψης, το ονοματεπώνυμό σας θα το γνωρίζει μόνο η αρχή που διεξάγει τη διαδικασία.</w:t>
                            </w:r>
                            <w:r>
                              <w:t xml:space="preserve"> </w:t>
                            </w:r>
                            <w:r>
                              <w:t xml:space="preserve">Ο κατηγορούμενος, π.χ., δεν θα τα γνωρίζει.</w:t>
                            </w:r>
                          </w:p>
                          <w:p w14:paraId="003C03D8" w14:textId="19B76D29" w:rsidR="007E5C1D" w:rsidRPr="003C39D5" w:rsidRDefault="001D6099" w:rsidP="00FE703F">
                            <w:pPr>
                              <w:pStyle w:val="Tekstpodstawowy"/>
                              <w:spacing w:line="360" w:lineRule="auto"/>
                              <w:ind w:left="0" w:right="198"/>
                            </w:pPr>
                            <w:r>
                              <w:t xml:space="preserve">Κατόπιν αιτήματός σας, η απόφαση απόκρυψης των προσωπικών σας δεδομένων μπορεί να ανακληθεί.</w:t>
                            </w:r>
                            <w:r>
                              <w:t xml:space="preserve"> </w:t>
                            </w:r>
                            <w:r>
                              <w:t xml:space="preserve">Μπορείτε να υποβάλετε μια τέτοια αίτηση μέχρι την ολοκλήρωση της δικαστικής διαδικασίας ενώπιον του πρωτοβάθμιου δικαστηρίου (άρθρο 184 - λεγόμενος ανώνυμος μάρτυρας).</w:t>
                            </w:r>
                          </w:p>
                        </w:txbxContent>
                      </wps:txbx>
                      <wps:bodyPr wrap="square" lIns="72000" tIns="36000" rIns="72000" bIns="0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0A8902" id="Textbox 8" o:spid="_x0000_s1031" type="#_x0000_t202" style="width:459.75pt;height:30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FqN0wEAAJMDAAAOAAAAZHJzL2Uyb0RvYy54bWysU8GOmzAQvVfqP1i+N7BE0CwKWe0mSlVp&#10;1a603Q8wxgSrxnY9TiB/37GhSdTeVr0YxvN4M+/NsH4Ye0VOwoE0uqJ3i5QSoblppD5U9O3H/tOK&#10;EvBMN0wZLSp6FkAfNh8/rAdbisx0RjXCESTRUA62op33tkwS4J3oGSyMFRqTrXE98xi6Q9I4NiB7&#10;r5IsTYtkMK6xznABgLe7KUk3kb9tBfff2xaEJ6qi2JuPp4tnHc5ks2blwTHbST63wd7RRc+kxqIX&#10;qh3zjByd/Ieql9wZMK1fcNMnpm0lF1EDqrlL/1Lz2jErohY0B+zFJvh/tPzb6dW+OOLHJzPiAKMI&#10;sM+G/wT0JhkslDMmeAolIDoIHVvXhydKIPghenu++ClGTzhe5qvlapXllHDMLVf39/kyD44n18+t&#10;A/9FmJ6El4o6HFhsgZ2ewU/QP5BQTWkyVDQrirSYOjVKNnupVEiCO9Rb5ciJ4bDzpyJ73M7V4BYW&#10;+HYMugkXUzNM6VnxJDLI9WM9EtkgX8CEm9o0ZzRswJ2pKPw6MicoUV81DuUzbmRYshgsixi420wd&#10;A4Q4r7YmrmRs3D4evdnLKPhaY24GJx8tm7c0rNZtHFHXf2nzGwAA//8DAFBLAwQUAAYACAAAACEA&#10;dhxIp94AAAAFAQAADwAAAGRycy9kb3ducmV2LnhtbEyPQU/CQBCF7yb+h82YeDGwrRYCtVtCNELk&#10;QgATr0t3bBu7s013oeXfO3LRy0smb/Le97LFYBtxxs7XjhTE4wgEUuFMTaWCj8PbaAbCB01GN45Q&#10;wQU9LPLbm0ynxvW0w/M+lIJDyKdaQRVCm0rpiwqt9mPXIrH35TqrA59dKU2new63jXyMoqm0uiZu&#10;qHSLLxUW3/uT5d5tv6HDa7LyyfLpfT37tJuH9Uqp+7th+Qwi4BD+nuEXn9EhZ6ajO5HxolHAQ8JV&#10;2ZvH8wmIo4JpnMQg80z+p89/AAAA//8DAFBLAQItABQABgAIAAAAIQC2gziS/gAAAOEBAAATAAAA&#10;AAAAAAAAAAAAAAAAAABbQ29udGVudF9UeXBlc10ueG1sUEsBAi0AFAAGAAgAAAAhADj9If/WAAAA&#10;lAEAAAsAAAAAAAAAAAAAAAAALwEAAF9yZWxzLy5yZWxzUEsBAi0AFAAGAAgAAAAhAKngWo3TAQAA&#10;kwMAAA4AAAAAAAAAAAAAAAAALgIAAGRycy9lMm9Eb2MueG1sUEsBAi0AFAAGAAgAAAAhAHYcSKfe&#10;AAAABQEAAA8AAAAAAAAAAAAAAAAALQQAAGRycy9kb3ducmV2LnhtbFBLBQYAAAAABAAEAPMAAAA4&#10;BQAAAAA=&#10;" filled="f" strokecolor="#5b62ac" strokeweight=".73906mm">
                <v:path arrowok="t"/>
                <v:textbox style="mso-fit-shape-to-text:t" inset="2mm,1mm,2mm,0">
                  <w:txbxContent>
                    <w:p w14:paraId="6F5488C3" w14:textId="191B749D" w:rsidR="007E5C1D" w:rsidRPr="003C39D5" w:rsidRDefault="001D6099" w:rsidP="00FE703F">
                      <w:pPr>
                        <w:pStyle w:val="Tekstpodstawowy"/>
                        <w:spacing w:line="360" w:lineRule="auto"/>
                        <w:ind w:left="0" w:right="198"/>
                      </w:pPr>
                      <w:r>
                        <w:t xml:space="preserve">Εάν υπάρχει σημαντικός κίνδυνος για τη ζωή, την υγεία, την ελευθερία ή την περιουσία σας ή των κοντινών σας προσώπων, οι συνθήκες που επιτρέπουν την αποκάλυψη της ταυτότητάς σας μπορεί επίσης να κρατηθούν μυστικές.</w:t>
                      </w:r>
                    </w:p>
                    <w:p w14:paraId="190F9F65" w14:textId="77777777" w:rsidR="007E5C1D" w:rsidRPr="003C39D5" w:rsidRDefault="001D6099" w:rsidP="00FE703F">
                      <w:pPr>
                        <w:pStyle w:val="Tekstpodstawowy"/>
                        <w:widowControl/>
                        <w:spacing w:before="200" w:after="200" w:line="360" w:lineRule="auto"/>
                        <w:ind w:left="0" w:right="198"/>
                      </w:pPr>
                      <w:r>
                        <w:t xml:space="preserve">Έχετε το δικαίωμα να υποβάλετε αίτημα για την απόκρυψη των δεδομένων σας.</w:t>
                      </w:r>
                      <w:r>
                        <w:t xml:space="preserve"> </w:t>
                      </w:r>
                      <w:r>
                        <w:t xml:space="preserve">Σε περίπτωση απόκρυψης, το ονοματεπώνυμό σας θα το γνωρίζει μόνο η αρχή που διεξάγει τη διαδικασία.</w:t>
                      </w:r>
                      <w:r>
                        <w:t xml:space="preserve"> </w:t>
                      </w:r>
                      <w:r>
                        <w:t xml:space="preserve">Ο κατηγορούμενος, π.χ., δεν θα τα γνωρίζει.</w:t>
                      </w:r>
                    </w:p>
                    <w:p w14:paraId="003C03D8" w14:textId="19B76D29" w:rsidR="007E5C1D" w:rsidRPr="003C39D5" w:rsidRDefault="001D6099" w:rsidP="00FE703F">
                      <w:pPr>
                        <w:pStyle w:val="Tekstpodstawowy"/>
                        <w:spacing w:line="360" w:lineRule="auto"/>
                        <w:ind w:left="0" w:right="198"/>
                      </w:pPr>
                      <w:r>
                        <w:t xml:space="preserve">Κατόπιν αιτήματός σας, η απόφαση απόκρυψης των προσωπικών σας δεδομένων μπορεί να ανακληθεί.</w:t>
                      </w:r>
                      <w:r>
                        <w:t xml:space="preserve"> </w:t>
                      </w:r>
                      <w:r>
                        <w:t xml:space="preserve">Μπορείτε να υποβάλετε μια τέτοια αίτηση μέχρι την ολοκλήρωση της δικαστικής διαδικασίας ενώπιον του πρωτοβάθμιου δικαστηρίου (άρθρο 184 - λεγόμενος ανώνυμος μάρτυρας).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8894A2" w14:textId="77777777" w:rsidR="007E5C1D" w:rsidRPr="003C39D5" w:rsidRDefault="001D6099" w:rsidP="008D571E">
      <w:pPr>
        <w:pStyle w:val="Nagwek1"/>
      </w:pPr>
      <w:r>
        <w:t xml:space="preserve">6.</w:t>
      </w:r>
      <w:r>
        <w:t xml:space="preserve"> </w:t>
      </w:r>
      <w:r>
        <w:t xml:space="preserve">Ακρόαση προσαρμοσμένη στην κατάσταση του μάρτυρα</w:t>
      </w:r>
    </w:p>
    <w:p w14:paraId="42FD4F43" w14:textId="3B613143" w:rsidR="007E5C1D" w:rsidRPr="008D571E" w:rsidRDefault="001D6099" w:rsidP="008D571E">
      <w:pPr>
        <w:pStyle w:val="Tekstpodstawowy"/>
        <w:widowControl/>
        <w:spacing w:before="200" w:after="200" w:line="360" w:lineRule="auto"/>
        <w:ind w:left="0"/>
      </w:pPr>
      <w:r>
        <w:t xml:space="preserve">Μπορεί να πάρετε μέρος σε ακρόαση μέσω τηλεδιάσκεψης.</w:t>
      </w:r>
      <w:r>
        <w:t xml:space="preserve"> </w:t>
      </w:r>
      <w:r>
        <w:t xml:space="preserve">Πρόκειται για ακρόαση με χρήση τεχνικών συσκευών που επιτρέπουν τη διενέργεια αυτής της δραστηριότητας εξ αποστάσεως με ταυτόχρονη απευθείας μετάδοση εικόνας και ήχου (άρθρο 177 § 1 α).</w:t>
      </w:r>
    </w:p>
    <w:p w14:paraId="62593513" w14:textId="4DD86241" w:rsidR="007E5C1D" w:rsidRPr="008D571E" w:rsidRDefault="001D6099" w:rsidP="008D571E">
      <w:pPr>
        <w:pStyle w:val="Tekstpodstawowy"/>
        <w:widowControl/>
        <w:spacing w:before="200" w:after="200" w:line="360" w:lineRule="auto"/>
        <w:ind w:left="0"/>
      </w:pPr>
      <w:r>
        <w:t xml:space="preserve">Εάν δεν μπορείτε να έρθετε στον τόπο που υποδεικνύεται στην κλήση επειδή είστε άρρωστος, άτομο με αναπηρία ή υπάρχει άλλο εμπόδιο που δεν μπορεί να αναχαιτιστεί, μπορείτε να πάρετε μέρος στην ακρόαση από το μέρος όπου βρίσκεστε, π.χ. στο σπίτι, στο νοσοκομείο (άρθρο 177 § 2 ).</w:t>
      </w:r>
    </w:p>
    <w:p w14:paraId="671DA788" w14:textId="77777777" w:rsidR="007E5C1D" w:rsidRPr="003C39D5" w:rsidRDefault="001D6099" w:rsidP="008D571E">
      <w:pPr>
        <w:pStyle w:val="Tekstpodstawowy"/>
        <w:widowControl/>
        <w:spacing w:after="60" w:line="360" w:lineRule="auto"/>
        <w:ind w:left="0"/>
      </w:pPr>
      <w:r>
        <w:t xml:space="preserve">Εάν είστε Πολωνός πολίτης και βρίσκεστε στο εξωτερικό και εφόσον συμφωνείτε, μπορείτε να λάβετε μέρος σε ακρόαση από τον πρόξενο (άρθρο 26 παράγραφος 1 σημεία 2 και 2 του νόμου της 25ης Ιουνίου 2015. - Προξενικός νόμος,</w:t>
      </w:r>
      <w:r>
        <w:t xml:space="preserve"> </w:t>
      </w:r>
      <w:r>
        <w:t xml:space="preserve">ΦΕΚ του 2023, σημείο 1329).</w:t>
      </w:r>
    </w:p>
    <w:p w14:paraId="5E0F9069" w14:textId="64D48033" w:rsidR="007E5C1D" w:rsidRPr="003C39D5" w:rsidRDefault="001D6099" w:rsidP="008D571E">
      <w:pPr>
        <w:pStyle w:val="Tekstpodstawowy"/>
        <w:keepNext/>
        <w:keepLines/>
        <w:widowControl/>
        <w:spacing w:after="60" w:line="360" w:lineRule="auto"/>
        <w:ind w:left="0"/>
      </w:pPr>
      <w:r>
        <w:t xml:space="preserve">Σε αυτή την περίπτωση:</w:t>
      </w:r>
    </w:p>
    <w:p w14:paraId="16240143" w14:textId="20390488" w:rsidR="007E5C1D" w:rsidRPr="003C39D5" w:rsidRDefault="001D6099" w:rsidP="008D571E">
      <w:pPr>
        <w:pStyle w:val="Tekstpodstawowy"/>
        <w:keepNext/>
        <w:keepLines/>
        <w:widowControl/>
        <w:spacing w:after="60" w:line="360" w:lineRule="auto"/>
        <w:ind w:left="397" w:hanging="397"/>
      </w:pPr>
      <w:r>
        <w:t xml:space="preserve">1) δεν υπάρχει νομική υποχρέωση εμφάνισης,</w:t>
      </w:r>
    </w:p>
    <w:p w14:paraId="07F1BBF0" w14:textId="4075B12E" w:rsidR="007E5C1D" w:rsidRPr="003C39D5" w:rsidRDefault="001D6099" w:rsidP="008D571E">
      <w:pPr>
        <w:pStyle w:val="Tekstpodstawowy"/>
        <w:keepNext/>
        <w:keepLines/>
        <w:widowControl/>
        <w:spacing w:after="60" w:line="360" w:lineRule="auto"/>
        <w:ind w:left="397" w:hanging="397"/>
      </w:pPr>
      <w:r>
        <w:t xml:space="preserve">2) καμμία συνέπεια δεν μπορεί να επιβληθεί εναντίον σας εάν δεν εμφανιστείτε,</w:t>
      </w:r>
    </w:p>
    <w:p w14:paraId="5FC3A367" w14:textId="6BC5725A" w:rsidR="007E5C1D" w:rsidRPr="003C39D5" w:rsidRDefault="001D6099" w:rsidP="008D571E">
      <w:pPr>
        <w:pStyle w:val="Tekstpodstawowy"/>
        <w:keepNext/>
        <w:keepLines/>
        <w:widowControl/>
        <w:spacing w:after="60" w:line="360" w:lineRule="auto"/>
        <w:ind w:left="397" w:hanging="397"/>
      </w:pPr>
      <w:r>
        <w:t xml:space="preserve">3) δεν μπορείτε να λάβετε μέρος σε ακρόαση μέσω τηλεδιάσκεψης,</w:t>
      </w:r>
    </w:p>
    <w:p w14:paraId="6F608F9D" w14:textId="5321DA68" w:rsidR="007E5C1D" w:rsidRPr="003C39D5" w:rsidRDefault="001D6099" w:rsidP="008D571E">
      <w:pPr>
        <w:pStyle w:val="Tekstpodstawowy"/>
        <w:keepNext/>
        <w:keepLines/>
        <w:widowControl/>
        <w:spacing w:after="60" w:line="360" w:lineRule="auto"/>
        <w:ind w:left="397" w:hanging="397"/>
      </w:pPr>
      <w:r>
        <w:t xml:space="preserve">4) δεν δικαιούστε την προστασία που προβλέπεται για μάρτυρα,</w:t>
      </w:r>
    </w:p>
    <w:p w14:paraId="50EAC65B" w14:textId="1506531F" w:rsidR="007E5C1D" w:rsidRPr="003C39D5" w:rsidRDefault="001D6099" w:rsidP="008D571E">
      <w:pPr>
        <w:pStyle w:val="Tekstpodstawowy"/>
        <w:keepLines/>
        <w:widowControl/>
        <w:spacing w:after="200" w:line="360" w:lineRule="auto"/>
        <w:ind w:left="397" w:hanging="397"/>
      </w:pPr>
      <w:r>
        <w:t xml:space="preserve">5) κανένα άλλο πρόσωπο, π.χ. ειδικός γιατρός ή ψυχολόγος, δεν θα συμμετάσχει στην ακρόαση.</w:t>
      </w:r>
    </w:p>
    <w:p w14:paraId="780A731D" w14:textId="77777777" w:rsidR="007E5C1D" w:rsidRPr="003C39D5" w:rsidRDefault="001D6099" w:rsidP="008D571E">
      <w:pPr>
        <w:pStyle w:val="Tekstpodstawowy"/>
        <w:widowControl/>
        <w:spacing w:before="200" w:after="200" w:line="360" w:lineRule="auto"/>
        <w:ind w:left="0"/>
      </w:pPr>
      <w:r>
        <w:t xml:space="preserve">Όταν μια υπόθεση λαμβάνει χώρα στο δικαστήριο και ανησυχείτε ότι η παρουσία του κατηγορουμένου στην αίθουσα του δικαστηρίου θα μπορούσε να σας φέρει σε δύσκολη θέση ενώ καταθέτετε, ο πρόεδρος μπορεί να δώσει εντολή στον κατηγορούμενο να εγκαταλείψει την αίθουσα κατά τη διάρκεια της ακρόασής σας (άρθρο 390 παράγραφος 2) .</w:t>
      </w:r>
    </w:p>
    <w:p w14:paraId="44FDE5B9" w14:textId="28F4DBD0" w:rsidR="007E5C1D" w:rsidRPr="003C39D5" w:rsidRDefault="001D6099" w:rsidP="008D571E">
      <w:pPr>
        <w:pStyle w:val="Tekstpodstawowy"/>
        <w:widowControl/>
        <w:spacing w:before="200" w:after="200" w:line="360" w:lineRule="auto"/>
        <w:ind w:left="0"/>
      </w:pPr>
      <w:r>
        <w:t xml:space="preserve">Υπάρχει επίσης ένας άλλος τρόπος - σε μια τέτοια περίπτωση, μπορείτε να συμμετάσχετε μέσω τηλεδιάσκεψης (άρθρο 390 § 3).</w:t>
      </w:r>
    </w:p>
    <w:p w14:paraId="785DE2A3" w14:textId="77777777" w:rsidR="007E5C1D" w:rsidRPr="003C39D5" w:rsidRDefault="001D6099" w:rsidP="008D571E">
      <w:pPr>
        <w:pStyle w:val="Nagwek1"/>
      </w:pPr>
      <w:r>
        <w:t xml:space="preserve">7.</w:t>
      </w:r>
      <w:r>
        <w:t xml:space="preserve"> </w:t>
      </w:r>
      <w:r>
        <w:t xml:space="preserve">Οδηγίες και δραστηριότητες πριν από την ακρόαση</w:t>
      </w:r>
    </w:p>
    <w:p w14:paraId="76A1B7F6" w14:textId="77777777" w:rsidR="007E5C1D" w:rsidRPr="003C39D5" w:rsidRDefault="001D6099" w:rsidP="008D571E">
      <w:pPr>
        <w:pStyle w:val="Nagwek2"/>
      </w:pPr>
      <w:r>
        <w:t xml:space="preserve">Προπαρασκευαστικές διαδικασίες</w:t>
      </w:r>
    </w:p>
    <w:p w14:paraId="73755E21" w14:textId="1FFE5D9E" w:rsidR="007E5C1D" w:rsidRPr="003C39D5" w:rsidRDefault="001D6099" w:rsidP="008D571E">
      <w:pPr>
        <w:pStyle w:val="Tekstpodstawowy"/>
        <w:widowControl/>
        <w:spacing w:after="60" w:line="360" w:lineRule="auto"/>
        <w:ind w:left="0"/>
      </w:pPr>
      <w:r>
        <w:t xml:space="preserve">Εάν έχετε κλείσει το 17ο έτος της ηλικίας αλλά δεν είστε ακόμη ενήλικος, πριν από την έναρξη της ακροαματικής διαδικασίας, θα λάβετε οδηγίες περί ποινικής ευθύνης για αναληθή κατάθεση ή απόκρυψη της αλήθειας (άρθρο 190 § 1).</w:t>
      </w:r>
    </w:p>
    <w:p w14:paraId="78A8FF89" w14:textId="77777777" w:rsidR="007E5C1D" w:rsidRPr="003C39D5" w:rsidRDefault="001D6099" w:rsidP="00B51F26">
      <w:pPr>
        <w:pStyle w:val="Tekstpodstawowy"/>
        <w:widowControl/>
        <w:spacing w:after="200" w:line="360" w:lineRule="auto"/>
        <w:ind w:left="0"/>
      </w:pPr>
      <w:r>
        <w:t xml:space="preserve">Θα λάβετε μια δήλωση για να υπογράψετε ότι έχετε λάβει τις οδηγίες (άρθρο 190 § 2).</w:t>
      </w:r>
    </w:p>
    <w:p w14:paraId="328B6223" w14:textId="2F5F7767" w:rsidR="007E5C1D" w:rsidRPr="003C39D5" w:rsidRDefault="001D6099" w:rsidP="008D571E">
      <w:pPr>
        <w:pStyle w:val="Tekstpodstawowy"/>
        <w:widowControl/>
        <w:spacing w:after="60" w:line="360" w:lineRule="auto"/>
        <w:ind w:left="0"/>
      </w:pPr>
      <w:r>
        <w:t xml:space="preserve">Εάν έχετε κλείσει το 17ο έτος της ηλικίας , πριν από τη συνέντευξη, ο επικεφαλής της ακροαματικής διαδικασίας θα σας ενημερώσει για τις συνέπειες της αναληθούς κατάθεσης ή της απόκρυψης της αλήθειας βάσει του νόμου της 9ης Ιουνίου 2022 περί υποστήριξης και κοινωνικής αποκατάστασης ανηλίκων</w:t>
      </w:r>
      <w:r>
        <w:t xml:space="preserve"> </w:t>
      </w:r>
      <w:r>
        <w:t xml:space="preserve">ΦΕΚ. του 2024, σημεία 978 και 1228).</w:t>
      </w:r>
    </w:p>
    <w:p w14:paraId="51E70799" w14:textId="7CBC43C2" w:rsidR="007E5C1D" w:rsidRPr="003C39D5" w:rsidRDefault="001D6099" w:rsidP="00B51F26">
      <w:pPr>
        <w:pStyle w:val="Nagwek2"/>
      </w:pPr>
      <w:r>
        <w:t xml:space="preserve">Δικαστικές διαδικασίες</w:t>
      </w:r>
    </w:p>
    <w:p w14:paraId="5F359F65" w14:textId="77777777" w:rsidR="007E5C1D" w:rsidRPr="003C39D5" w:rsidRDefault="001D6099" w:rsidP="00B51F26">
      <w:pPr>
        <w:pStyle w:val="Tekstpodstawowy"/>
        <w:keepNext/>
        <w:keepLines/>
        <w:widowControl/>
        <w:spacing w:after="60" w:line="360" w:lineRule="auto"/>
        <w:ind w:left="0"/>
      </w:pPr>
      <w:r>
        <w:t xml:space="preserve">Μπορείτε να ζητήσετε η ακρόαση να γίνει κεκλεισμένων των θυρών, εάν η κατάθεσή σας θα μπορούσε να προκαλέσει ντροπή σε εσάς ή σε ένα κοντινό σας πρόσωπο (άρθρο 183 § 2).</w:t>
      </w:r>
    </w:p>
    <w:p w14:paraId="16A619C2" w14:textId="471B4C5F" w:rsidR="007E5C1D" w:rsidRPr="003C39D5" w:rsidRDefault="001D6099" w:rsidP="00B51F26">
      <w:pPr>
        <w:pStyle w:val="Tekstpodstawowy"/>
        <w:keepLines/>
        <w:widowControl/>
        <w:spacing w:after="120" w:line="360" w:lineRule="auto"/>
        <w:ind w:left="0"/>
      </w:pPr>
      <w:r>
        <w:t xml:space="preserve">Εάν έχετε κλείσει το 17ο έτος της ηλικίας αλλά δεν είστε ακόμη ενήλικος, πριν από την έναρξη της ακροαματικής διαδικασίας, θα λάβετε οδηγίες περί ποινικής ευθύνης για αναληθή κατάθεση ή απόκρυψη της αλήθειας (άρθρο 190 § 1).</w:t>
      </w:r>
    </w:p>
    <w:p w14:paraId="7D36ECB5" w14:textId="1ABE03C6" w:rsidR="007E5C1D" w:rsidRPr="003C39D5" w:rsidRDefault="001D6099" w:rsidP="00B51F26">
      <w:pPr>
        <w:pStyle w:val="Tekstpodstawowy"/>
        <w:widowControl/>
        <w:spacing w:after="120" w:line="360" w:lineRule="auto"/>
        <w:ind w:left="0"/>
      </w:pPr>
      <w:r>
        <w:t xml:space="preserve">Εάν δεν έχετε κλείσει το 17ο έτος της ηλικίας , το δικαστήριο θα σας ενημερώσει για τις συνέπειες της αναληθούς κατάθεσης ή της απόκρυψης της αλήθειας σύμφωνα με τον νόμο περί υποστήριξης και επανακοινωνικοποίησης ανηλίκων.</w:t>
      </w:r>
    </w:p>
    <w:p w14:paraId="3F23D5AA" w14:textId="77777777" w:rsidR="007E5C1D" w:rsidRPr="003C39D5" w:rsidRDefault="001D6099" w:rsidP="00B51F26">
      <w:pPr>
        <w:pStyle w:val="Tekstpodstawowy"/>
        <w:widowControl/>
        <w:spacing w:after="120" w:line="360" w:lineRule="auto"/>
        <w:ind w:left="0"/>
      </w:pPr>
      <w:r>
        <w:t xml:space="preserve">Πριν αρχίσετε την ακρόαση, απαιτείται να ορκιστείτε.</w:t>
      </w:r>
      <w:r>
        <w:t xml:space="preserve"> </w:t>
      </w:r>
      <w:r>
        <w:t xml:space="preserve">Το δικαστήριο μπορεί να μην απαιτήσει να ορκιστείτε εάν κανένα από τα μέρη που είναι παρόντα στην αίθουσα του δικαστηρίου δεν εγείρει ένσταση.</w:t>
      </w:r>
    </w:p>
    <w:p w14:paraId="1813424B" w14:textId="622778E2" w:rsidR="007E5C1D" w:rsidRPr="003C39D5" w:rsidRDefault="001D6099" w:rsidP="008D571E">
      <w:pPr>
        <w:pStyle w:val="Tekstpodstawowy"/>
        <w:widowControl/>
        <w:spacing w:after="60" w:line="360" w:lineRule="auto"/>
        <w:ind w:left="0"/>
      </w:pPr>
      <w:r>
        <w:t xml:space="preserve">Εάν δεν μπορείτε να μιλήσετε ή είστε κωφός/κωφή, θα ορκιστείτε υπογράφοντας το κείμενο της ορκομωσίας (άρθρο 187 και άρθρο 188 § 3).</w:t>
      </w:r>
    </w:p>
    <w:p w14:paraId="35E3083F" w14:textId="77777777" w:rsidR="007E5C1D" w:rsidRPr="00B17980" w:rsidRDefault="001D6099" w:rsidP="00B17980">
      <w:pPr>
        <w:pStyle w:val="R"/>
      </w:pPr>
      <w:r>
        <mc:AlternateContent>
          <mc:Choice Requires="wps">
            <w:drawing>
              <wp:inline distT="0" distB="0" distL="0" distR="0" wp14:anchorId="283A5F65" wp14:editId="04707E4F">
                <wp:extent cx="5838825" cy="3274695"/>
                <wp:effectExtent l="0" t="0" r="28575" b="17145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8825" cy="3274695"/>
                        </a:xfrm>
                        <a:prstGeom prst="rect">
                          <a:avLst/>
                        </a:prstGeom>
                        <a:ln w="26606">
                          <a:solidFill>
                            <a:srgbClr val="5B62A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2D0BB97" w14:textId="77777777" w:rsidR="007E5C1D" w:rsidRPr="003C39D5" w:rsidRDefault="001D6099" w:rsidP="003C39D5">
                            <w:pPr>
                              <w:pStyle w:val="Tekstpodstawowy"/>
                              <w:spacing w:line="360" w:lineRule="auto"/>
                              <w:ind w:left="0"/>
                            </w:pPr>
                            <w:r>
                              <w:t xml:space="preserve">Δεν ορκίζονται:</w:t>
                            </w:r>
                          </w:p>
                          <w:p w14:paraId="7CB9749D" w14:textId="68665612" w:rsidR="007E5C1D" w:rsidRPr="003C39D5" w:rsidRDefault="001D6099" w:rsidP="003C39D5">
                            <w:pPr>
                              <w:pStyle w:val="Tekstpodstawowy"/>
                              <w:spacing w:line="360" w:lineRule="auto"/>
                              <w:ind w:left="397" w:hanging="397"/>
                            </w:pPr>
                            <w:r>
                              <w:t xml:space="preserve">1) άτομα κάτω των 17 ετών,</w:t>
                            </w:r>
                          </w:p>
                          <w:p w14:paraId="44D6753D" w14:textId="6F01B5AA" w:rsidR="007E5C1D" w:rsidRPr="003C39D5" w:rsidRDefault="001D6099" w:rsidP="003C39D5">
                            <w:pPr>
                              <w:pStyle w:val="Tekstpodstawowy"/>
                              <w:spacing w:line="360" w:lineRule="auto"/>
                              <w:ind w:left="397" w:hanging="397"/>
                            </w:pPr>
                            <w:r>
                              <w:t xml:space="preserve">2) μάρτυρες για τους οποίους υπάρχει εύλογη υποψία ότι δεν κατανοούν την έννοια του όρκου λόγω ψυχικών διαταραχών,</w:t>
                            </w:r>
                          </w:p>
                          <w:p w14:paraId="725C800C" w14:textId="23F182ED" w:rsidR="007E5C1D" w:rsidRPr="003C39D5" w:rsidRDefault="001D6099" w:rsidP="003C39D5">
                            <w:pPr>
                              <w:pStyle w:val="Tekstpodstawowy"/>
                              <w:spacing w:line="360" w:lineRule="auto"/>
                              <w:ind w:left="397" w:hanging="397"/>
                            </w:pPr>
                            <w:r>
                              <w:t xml:space="preserve">3) μάρτυρες ύποπτοι για διάπραξη αδικημάτων που αποτελούν το αντικείμενο της διαδικασίας ή σχετίζονται στενά με την πράξη που αποτελεί το αντικείμενο της διαδικασίας ή εάν έχουν καταδικαστεί για το εν λόγω αδίκημα,</w:t>
                            </w:r>
                          </w:p>
                          <w:p w14:paraId="33110E58" w14:textId="2488A750" w:rsidR="007E5C1D" w:rsidRPr="003C39D5" w:rsidRDefault="001D6099" w:rsidP="00B51F26">
                            <w:pPr>
                              <w:pStyle w:val="Tekstpodstawowy"/>
                              <w:spacing w:line="360" w:lineRule="auto"/>
                              <w:ind w:left="397" w:hanging="397"/>
                            </w:pPr>
                            <w:r>
                              <w:t xml:space="preserve">4) μάρτυρες καταδικασμένοι νομίμως για ψευδή κατάθεση ή κατηγορία.</w:t>
                            </w:r>
                            <w:r>
                              <w:t xml:space="preserve"> </w:t>
                            </w:r>
                            <w:r>
                              <w:t xml:space="preserve">(άρθρο 189).</w:t>
                            </w:r>
                          </w:p>
                        </w:txbxContent>
                      </wps:txbx>
                      <wps:bodyPr wrap="square" lIns="72000" tIns="36000" rIns="72000" bIns="0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3A5F65" id="Textbox 9" o:spid="_x0000_s1032" type="#_x0000_t202" style="width:459.75pt;height:25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bR71AEAAJMDAAAOAAAAZHJzL2Uyb0RvYy54bWysU8GO2jAQvVfqP1i+l7ChZGlEWO2CqCqt&#10;2krbfoBxHGLVsd0ZQ8Lfd2xSQN3bqhcn43l5M+/NZPkwdIYdFaB2tuJ3kylnykpXa7uv+M8f2w8L&#10;zjAIWwvjrKr4SSF/WL1/t+x9qXLXOlMrYERisex9xdsQfJllKFvVCZw4rywlGwedCBTCPqtB9MTe&#10;mSyfTousd1B7cFIh0u3mnOSrxN80SoZvTYMqMFNx6i2kE9K5i2e2WopyD8K3Wo5tiDd00QltqeiF&#10;aiOCYAfQr6g6LcGha8JEui5zTaOlShpIzd30HzUvrfAqaSFz0F9swv9HK78eX/x3YGF4cgMNMIlA&#10;/+zkLyRvst5jOWKip1gioaPQoYEuPkkCow/J29PFTzUEJulyvpgtFvmcM0m5WX7/sfg0j45n1889&#10;YPisXMfiS8WBBpZaEMdnDGfoX0isZizrK54XxbQ4d+qMrrfamJhE2O/WBthR0LDnT0X+uB6r4S0s&#10;8m0EtmdcSo0wY0fFZ5FRbhh2A9N1xYuIiTc7V5/IsJ52puL4+yBAcWa+WBrKPW1kXLIUzIoUwG1m&#10;lwKCQDBrl1YyNe4fD8FtdRJ8rTE2Q5NPlo1bGlfrNk6o67+0+gMAAP//AwBQSwMEFAAGAAgAAAAh&#10;AGOBi2beAAAABQEAAA8AAABkcnMvZG93bnJldi54bWxMj0FPwkAQhe8m/IfNkHgxsq1ShdItIRoh&#10;cjGCidelO7SN3dmmu9D67xm96OUlkzd573vZcrCNOGPna0cK4kkEAqlwpqZSwcf+5XYGwgdNRjeO&#10;UME3eljmo6tMp8b19I7nXSgFh5BPtYIqhDaV0hcVWu0nrkVi7+g6qwOfXSlNp3sOt428i6IHaXVN&#10;3FDpFp8qLL52J8u9b/2W9s/TtZ+u7l83s0+7vdmslboeD6sFiIBD+HuGH3xGh5yZDu5ExotGAQ8J&#10;v8rePJ4nIA4Kkjh5BJln8j99fgEAAP//AwBQSwECLQAUAAYACAAAACEAtoM4kv4AAADhAQAAEwAA&#10;AAAAAAAAAAAAAAAAAAAAW0NvbnRlbnRfVHlwZXNdLnhtbFBLAQItABQABgAIAAAAIQA4/SH/1gAA&#10;AJQBAAALAAAAAAAAAAAAAAAAAC8BAABfcmVscy8ucmVsc1BLAQItABQABgAIAAAAIQDFmbR71AEA&#10;AJMDAAAOAAAAAAAAAAAAAAAAAC4CAABkcnMvZTJvRG9jLnhtbFBLAQItABQABgAIAAAAIQBjgYtm&#10;3gAAAAUBAAAPAAAAAAAAAAAAAAAAAC4EAABkcnMvZG93bnJldi54bWxQSwUGAAAAAAQABADzAAAA&#10;OQUAAAAA&#10;" filled="f" strokecolor="#5b62ac" strokeweight=".73906mm">
                <v:path arrowok="t"/>
                <v:textbox style="mso-fit-shape-to-text:t" inset="2mm,1mm,2mm,0">
                  <w:txbxContent>
                    <w:p w14:paraId="62D0BB97" w14:textId="77777777" w:rsidR="007E5C1D" w:rsidRPr="003C39D5" w:rsidRDefault="001D6099" w:rsidP="003C39D5">
                      <w:pPr>
                        <w:pStyle w:val="Tekstpodstawowy"/>
                        <w:spacing w:line="360" w:lineRule="auto"/>
                        <w:ind w:left="0"/>
                      </w:pPr>
                      <w:r>
                        <w:t xml:space="preserve">Δεν ορκίζονται:</w:t>
                      </w:r>
                    </w:p>
                    <w:p w14:paraId="7CB9749D" w14:textId="68665612" w:rsidR="007E5C1D" w:rsidRPr="003C39D5" w:rsidRDefault="001D6099" w:rsidP="003C39D5">
                      <w:pPr>
                        <w:pStyle w:val="Tekstpodstawowy"/>
                        <w:spacing w:line="360" w:lineRule="auto"/>
                        <w:ind w:left="397" w:hanging="397"/>
                      </w:pPr>
                      <w:r>
                        <w:t xml:space="preserve">1) άτομα κάτω των 17 ετών,</w:t>
                      </w:r>
                    </w:p>
                    <w:p w14:paraId="44D6753D" w14:textId="6F01B5AA" w:rsidR="007E5C1D" w:rsidRPr="003C39D5" w:rsidRDefault="001D6099" w:rsidP="003C39D5">
                      <w:pPr>
                        <w:pStyle w:val="Tekstpodstawowy"/>
                        <w:spacing w:line="360" w:lineRule="auto"/>
                        <w:ind w:left="397" w:hanging="397"/>
                      </w:pPr>
                      <w:r>
                        <w:t xml:space="preserve">2) μάρτυρες για τους οποίους υπάρχει εύλογη υποψία ότι δεν κατανοούν την έννοια του όρκου λόγω ψυχικών διαταραχών,</w:t>
                      </w:r>
                    </w:p>
                    <w:p w14:paraId="725C800C" w14:textId="23F182ED" w:rsidR="007E5C1D" w:rsidRPr="003C39D5" w:rsidRDefault="001D6099" w:rsidP="003C39D5">
                      <w:pPr>
                        <w:pStyle w:val="Tekstpodstawowy"/>
                        <w:spacing w:line="360" w:lineRule="auto"/>
                        <w:ind w:left="397" w:hanging="397"/>
                      </w:pPr>
                      <w:r>
                        <w:t xml:space="preserve">3) μάρτυρες ύποπτοι για διάπραξη αδικημάτων που αποτελούν το αντικείμενο της διαδικασίας ή σχετίζονται στενά με την πράξη που αποτελεί το αντικείμενο της διαδικασίας ή εάν έχουν καταδικαστεί για το εν λόγω αδίκημα,</w:t>
                      </w:r>
                    </w:p>
                    <w:p w14:paraId="33110E58" w14:textId="2488A750" w:rsidR="007E5C1D" w:rsidRPr="003C39D5" w:rsidRDefault="001D6099" w:rsidP="00B51F26">
                      <w:pPr>
                        <w:pStyle w:val="Tekstpodstawowy"/>
                        <w:spacing w:line="360" w:lineRule="auto"/>
                        <w:ind w:left="397" w:hanging="397"/>
                      </w:pPr>
                      <w:r>
                        <w:t xml:space="preserve">4) μάρτυρες καταδικασμένοι νομίμως για ψευδή κατάθεση ή κατηγορία.</w:t>
                      </w:r>
                      <w:r>
                        <w:t xml:space="preserve"> </w:t>
                      </w:r>
                      <w:r>
                        <w:t xml:space="preserve">(άρθρο 189).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AF660D" w14:textId="29875E2A" w:rsidR="007E5C1D" w:rsidRPr="003C39D5" w:rsidRDefault="001D6099" w:rsidP="008D571E">
      <w:pPr>
        <w:pStyle w:val="Nagwek1"/>
      </w:pPr>
      <w:r>
        <w:t xml:space="preserve">8.</w:t>
      </w:r>
      <w:r>
        <w:t xml:space="preserve"> </w:t>
      </w:r>
      <w:r>
        <w:t xml:space="preserve">Δικαίωμα άρνησης υποβολής κατάθεσης – μπορείτε να το ασκήσετε μόνοι σας</w:t>
      </w:r>
    </w:p>
    <w:p w14:paraId="2A31D61E" w14:textId="77777777" w:rsidR="007E5C1D" w:rsidRPr="003C39D5" w:rsidRDefault="001D6099" w:rsidP="00415BAF">
      <w:pPr>
        <w:pStyle w:val="Tekstpodstawowy"/>
        <w:keepNext/>
        <w:keepLines/>
        <w:widowControl/>
        <w:spacing w:before="200" w:after="200" w:line="360" w:lineRule="auto"/>
        <w:ind w:left="0"/>
      </w:pPr>
      <w:r>
        <w:t xml:space="preserve">Μπορείτε να αρνηθείτε να καταθέσετε:</w:t>
      </w:r>
    </w:p>
    <w:p w14:paraId="19BF012C" w14:textId="1CE1318D" w:rsidR="007E5C1D" w:rsidRPr="003C39D5" w:rsidRDefault="001D6099" w:rsidP="00415BAF">
      <w:pPr>
        <w:pStyle w:val="Tekstpodstawowy"/>
        <w:keepNext/>
        <w:keepLines/>
        <w:widowControl/>
        <w:spacing w:before="200" w:after="200" w:line="360" w:lineRule="auto"/>
        <w:ind w:left="397" w:hanging="397"/>
      </w:pPr>
      <w:r>
        <w:t xml:space="preserve">1) εάν αποτελείτε το κοντινότερο στον κατηγορούμενο άτομο (π.χ. σύζυγος, παιδί, άτομο σε σχέση υιοθεσίας).</w:t>
      </w:r>
      <w:r>
        <w:t xml:space="preserve"> </w:t>
      </w:r>
      <w:r>
        <w:t xml:space="preserve">Δικαιούστε αυτού του δικαιώματος και μετά τη λήξη του γάμου ή της υιοθεσίας (άρθρο 182 § ​​1 και 2).</w:t>
      </w:r>
    </w:p>
    <w:p w14:paraId="4F9CA949" w14:textId="7BA0A245" w:rsidR="007E5C1D" w:rsidRPr="003C39D5" w:rsidRDefault="001D6099" w:rsidP="00415BAF">
      <w:pPr>
        <w:pStyle w:val="Tekstpodstawowy"/>
        <w:widowControl/>
        <w:spacing w:before="200" w:after="200" w:line="360" w:lineRule="auto"/>
        <w:ind w:left="397" w:hanging="397"/>
      </w:pPr>
      <w:r>
        <w:t xml:space="preserve">2) όταν σε άλλη υπόθεση κατηγορείστε για συνέργεια στο έγκλημα που καλύπτεται από τη διαδικασία (άρθρο 182 § ​​3).</w:t>
      </w:r>
    </w:p>
    <w:p w14:paraId="4817271E" w14:textId="77777777" w:rsidR="007E5C1D" w:rsidRPr="00B17980" w:rsidRDefault="001D6099" w:rsidP="00B17980">
      <w:pPr>
        <w:pStyle w:val="R"/>
      </w:pPr>
      <w:r>
        <mc:AlternateContent>
          <mc:Choice Requires="wps">
            <w:drawing>
              <wp:inline distT="0" distB="0" distL="0" distR="0" wp14:anchorId="28978E01" wp14:editId="223D26BF">
                <wp:extent cx="5838825" cy="2459990"/>
                <wp:effectExtent l="0" t="0" r="28575" b="2540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8825" cy="2459990"/>
                        </a:xfrm>
                        <a:prstGeom prst="rect">
                          <a:avLst/>
                        </a:prstGeom>
                        <a:ln w="26606">
                          <a:solidFill>
                            <a:srgbClr val="5B62A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D930B1" w14:textId="14DFAA58" w:rsidR="007E5C1D" w:rsidRPr="003C39D5" w:rsidRDefault="001D6099" w:rsidP="00415BAF">
                            <w:pPr>
                              <w:pStyle w:val="Tekstpodstawowy"/>
                              <w:spacing w:line="360" w:lineRule="auto"/>
                              <w:ind w:left="0" w:right="170"/>
                            </w:pPr>
                            <w:r>
                              <w:t xml:space="preserve">Εάν έχετε το δικαίωμα να αρνηθείτε να καταθέσετε, μπορείτε να το ασκήσετε μέχρι να ξεκινήσει η πρώτη σας κατάθεση στη δικαστική διαδικασία.</w:t>
                            </w:r>
                          </w:p>
                          <w:p w14:paraId="61761476" w14:textId="16A2799C" w:rsidR="007E5C1D" w:rsidRPr="003C39D5" w:rsidRDefault="001D6099" w:rsidP="00415BAF">
                            <w:pPr>
                              <w:pStyle w:val="Tekstpodstawowy"/>
                              <w:widowControl/>
                              <w:spacing w:before="200" w:line="360" w:lineRule="auto"/>
                              <w:ind w:left="0" w:right="170"/>
                            </w:pPr>
                            <w:r>
                              <w:t xml:space="preserve">Εάν καταθέσατε στην προπαρασκευαστική διαδικασία και αρνηθείτε να καταθέσετε στην ακροαματική διαδικασία, η πρώτη μαρτυρία δεν μπορεί πλέον να χρησιμοποιηθεί.</w:t>
                            </w:r>
                            <w:r>
                              <w:t xml:space="preserve"> </w:t>
                            </w:r>
                            <w:r>
                              <w:t xml:space="preserve">Δεν μπορεί να χρησιμοποιηθεί ως αποδεικτικό στοιχείο ή να αναπαραχθεί.</w:t>
                            </w:r>
                            <w:r>
                              <w:t xml:space="preserve"> </w:t>
                            </w:r>
                            <w:r>
                              <w:t xml:space="preserve">Η μαρτυρία αυτή θα αντιμετωπιστεί σαν να μην έλαβε χώρα (άρθρο 186 § 1).</w:t>
                            </w:r>
                          </w:p>
                        </w:txbxContent>
                      </wps:txbx>
                      <wps:bodyPr wrap="square" lIns="72000" tIns="36000" rIns="72000" bIns="0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978E01" id="Textbox 10" o:spid="_x0000_s1033" type="#_x0000_t202" style="width:459.75pt;height:19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YG1gEAAJMDAAAOAAAAZHJzL2Uyb0RvYy54bWysU8GO2jAQvVfqP1i+l7BsyUJEWO2CqCqt&#10;upW2/QDHcYhVx+N6DAl/37FJAbW3qhcn43l+fm9mvHocOsOOyqMGW/K7yZQzZSXU2u5L/v3b7sOC&#10;MwzC1sKAVSU/KeSP6/fvVr0r1AxaMLXyjEgsFr0reRuCK7IMZas6gRNwylKyAd+JQKHfZ7UXPbF3&#10;JptNp3nWg6+dB6kQaXd7TvJ14m8aJcNr06AKzJSctIW0+rRWcc3WK1HsvXCtlqMM8Q8qOqEtXXqh&#10;2oog2MHrv6g6LT0gNGEiocugabRUyQO5uZv+4eatFU4lL1QcdJcy4f+jlV+Ob+6rZ2F4hoEamEyg&#10;ewH5A6k2We+wGDGxplggoaPRofFd/JIFRgeptqdLPdUQmKTN+eJ+sZjNOZOUm32cL5fLVPHsetx5&#10;DJ8UdCz+lNxTw5IEcXzBEAWI4jck3mYs64kqz6f5WSkYXe+0MTGJfl9tjGdHQc2eP+ezp03sL1Hg&#10;LSzybQW2Z1xKjTBjR8dnk9FuGKqB6brkDxETdyqoT1Swnmam5PjzILzizHy21JQHmsg4ZCm4z1Pg&#10;bzNVCgjig9lAGskk3D0dAux0Mny9YxRDnU8mximNo3UbJ9T1La1/AQAA//8DAFBLAwQUAAYACAAA&#10;ACEALqHKx94AAAAFAQAADwAAAGRycy9kb3ducmV2LnhtbEyPQU/CQBCF7yb+h82YeDGyRaqW0i0h&#10;GiFyIYKJ16U7tI3d2aa70PrvGb3I5SWTN3nve9l8sI04YedrRwrGowgEUuFMTaWCz93bfQLCB01G&#10;N45QwQ96mOfXV5lOjevpA0/bUAoOIZ9qBVUIbSqlLyq02o9ci8TewXVWBz67UppO9xxuG/kQRU/S&#10;6pq4odItvlRYfG+Plns3/Zp2r/HSx4vJ+yr5suu71VKp25thMQMRcAj/z/CLz+iQM9PeHcl40Sjg&#10;IeFP2ZuOp48g9gomyXMMMs/kJX1+BgAA//8DAFBLAQItABQABgAIAAAAIQC2gziS/gAAAOEBAAAT&#10;AAAAAAAAAAAAAAAAAAAAAABbQ29udGVudF9UeXBlc10ueG1sUEsBAi0AFAAGAAgAAAAhADj9If/W&#10;AAAAlAEAAAsAAAAAAAAAAAAAAAAALwEAAF9yZWxzLy5yZWxzUEsBAi0AFAAGAAgAAAAhAMP3FgbW&#10;AQAAkwMAAA4AAAAAAAAAAAAAAAAALgIAAGRycy9lMm9Eb2MueG1sUEsBAi0AFAAGAAgAAAAhAC6h&#10;ysfeAAAABQEAAA8AAAAAAAAAAAAAAAAAMAQAAGRycy9kb3ducmV2LnhtbFBLBQYAAAAABAAEAPMA&#10;AAA7BQAAAAA=&#10;" filled="f" strokecolor="#5b62ac" strokeweight=".73906mm">
                <v:path arrowok="t"/>
                <v:textbox style="mso-fit-shape-to-text:t" inset="2mm,1mm,2mm,0">
                  <w:txbxContent>
                    <w:p w14:paraId="71D930B1" w14:textId="14DFAA58" w:rsidR="007E5C1D" w:rsidRPr="003C39D5" w:rsidRDefault="001D6099" w:rsidP="00415BAF">
                      <w:pPr>
                        <w:pStyle w:val="Tekstpodstawowy"/>
                        <w:spacing w:line="360" w:lineRule="auto"/>
                        <w:ind w:left="0" w:right="170"/>
                      </w:pPr>
                      <w:r>
                        <w:t xml:space="preserve">Εάν έχετε το δικαίωμα να αρνηθείτε να καταθέσετε, μπορείτε να το ασκήσετε μέχρι να ξεκινήσει η πρώτη σας κατάθεση στη δικαστική διαδικασία.</w:t>
                      </w:r>
                    </w:p>
                    <w:p w14:paraId="61761476" w14:textId="16A2799C" w:rsidR="007E5C1D" w:rsidRPr="003C39D5" w:rsidRDefault="001D6099" w:rsidP="00415BAF">
                      <w:pPr>
                        <w:pStyle w:val="Tekstpodstawowy"/>
                        <w:widowControl/>
                        <w:spacing w:before="200" w:line="360" w:lineRule="auto"/>
                        <w:ind w:left="0" w:right="170"/>
                      </w:pPr>
                      <w:r>
                        <w:t xml:space="preserve">Εάν καταθέσατε στην προπαρασκευαστική διαδικασία και αρνηθείτε να καταθέσετε στην ακροαματική διαδικασία, η πρώτη μαρτυρία δεν μπορεί πλέον να χρησιμοποιηθεί.</w:t>
                      </w:r>
                      <w:r>
                        <w:t xml:space="preserve"> </w:t>
                      </w:r>
                      <w:r>
                        <w:t xml:space="preserve">Δεν μπορεί να χρησιμοποιηθεί ως αποδεικτικό στοιχείο ή να αναπαραχθεί.</w:t>
                      </w:r>
                      <w:r>
                        <w:t xml:space="preserve"> </w:t>
                      </w:r>
                      <w:r>
                        <w:t xml:space="preserve">Η μαρτυρία αυτή θα αντιμετωπιστεί σαν να μην έλαβε χώρα (άρθρο 186 § 1).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447C52" w14:textId="77777777" w:rsidR="007E5C1D" w:rsidRPr="003C39D5" w:rsidRDefault="001D6099" w:rsidP="00B51F26">
      <w:pPr>
        <w:pStyle w:val="Tekstpodstawowy"/>
        <w:widowControl/>
        <w:spacing w:after="60" w:line="360" w:lineRule="auto"/>
        <w:ind w:left="0"/>
      </w:pPr>
      <w:r>
        <w:t xml:space="preserve">Παρά την άρνησή σας να καταθέσετε, ενδέχεται να αποκαλυφθούν αναφορές για την εξέταση του σώματός σας που προετοιμάστηκαν στην ποινική διαδικασία (άρθρο 186 § 2).</w:t>
      </w:r>
    </w:p>
    <w:p w14:paraId="49AA9218" w14:textId="5B304444" w:rsidR="007E5C1D" w:rsidRPr="003C39D5" w:rsidRDefault="001D6099" w:rsidP="00B51F26">
      <w:pPr>
        <w:pStyle w:val="Nagwek1"/>
      </w:pPr>
      <w:r>
        <w:t xml:space="preserve">9.</w:t>
      </w:r>
      <w:r>
        <w:t xml:space="preserve"> </w:t>
      </w:r>
      <w:r>
        <w:t xml:space="preserve">Δικαίωμα άρνησης παροχής απάντησης σε ερώτηση – μπορείτε να το ασκήσετε μόνοι σας</w:t>
      </w:r>
    </w:p>
    <w:p w14:paraId="12319D79" w14:textId="77777777" w:rsidR="007E5C1D" w:rsidRPr="003C39D5" w:rsidRDefault="001D6099" w:rsidP="008D571E">
      <w:pPr>
        <w:pStyle w:val="Tekstpodstawowy"/>
        <w:widowControl/>
        <w:spacing w:after="60" w:line="360" w:lineRule="auto"/>
        <w:ind w:left="0"/>
      </w:pPr>
      <w:r>
        <w:t xml:space="preserve">Μπορείτε να αρνηθείτε να απαντήσετε σε μια ερώτηση εάν η απάντηση θα μπορούσε να εκθέσει εσάς ή ένα κοντινό σας πρόσωπο για ευθύνη για έγκλημα ή φορολογικό αδίκημα (άρθρο 183 § 1).</w:t>
      </w:r>
    </w:p>
    <w:p w14:paraId="77A66F85" w14:textId="356C3753" w:rsidR="007E5C1D" w:rsidRPr="003C39D5" w:rsidRDefault="001D6099" w:rsidP="00B51F26">
      <w:pPr>
        <w:pStyle w:val="Nagwek1"/>
      </w:pPr>
      <w:r>
        <w:t xml:space="preserve">10.</w:t>
      </w:r>
      <w:r>
        <w:t xml:space="preserve"> </w:t>
      </w:r>
      <w:r>
        <w:t xml:space="preserve">Απαλλαγή από την κατάθεση ή την απάντηση σε ερώτηση - αίτηση για αυτό το θέμα πρέπει να υποβληθεί από τον νόμιμο εκπρόσωπό σας</w:t>
      </w:r>
    </w:p>
    <w:p w14:paraId="4711384D" w14:textId="77777777" w:rsidR="007E5C1D" w:rsidRPr="003C39D5" w:rsidRDefault="001D6099" w:rsidP="00B51F26">
      <w:pPr>
        <w:pStyle w:val="Tekstpodstawowy"/>
        <w:keepNext/>
        <w:keepLines/>
        <w:widowControl/>
        <w:spacing w:after="60" w:line="360" w:lineRule="auto"/>
        <w:ind w:left="0"/>
      </w:pPr>
      <w:r>
        <w:t xml:space="preserve">Μπορεί να εξαιρεθείτε από το να καταθέσετε ή να απαντήσετε σε ερώτηση εάν έχετε ιδιαίτερα στενή προσωπική σχέση με τον κατηγορούμενο (άρθρο 185).</w:t>
      </w:r>
    </w:p>
    <w:p w14:paraId="7AA9CCE4" w14:textId="77777777" w:rsidR="007E5C1D" w:rsidRPr="00B17980" w:rsidRDefault="001D6099" w:rsidP="00B17980">
      <w:pPr>
        <w:pStyle w:val="R"/>
      </w:pPr>
      <w:r>
        <mc:AlternateContent>
          <mc:Choice Requires="wps">
            <w:drawing>
              <wp:inline distT="0" distB="0" distL="0" distR="0" wp14:anchorId="10D603BF" wp14:editId="4EAFF118">
                <wp:extent cx="5838825" cy="1341755"/>
                <wp:effectExtent l="0" t="0" r="28575" b="14605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8825" cy="1341755"/>
                        </a:xfrm>
                        <a:prstGeom prst="rect">
                          <a:avLst/>
                        </a:prstGeom>
                        <a:ln w="26606">
                          <a:solidFill>
                            <a:srgbClr val="5B62A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14F82A" w14:textId="49CFDE92" w:rsidR="007E5C1D" w:rsidRPr="003C39D5" w:rsidRDefault="001D6099" w:rsidP="003C39D5">
                            <w:pPr>
                              <w:pStyle w:val="Tekstpodstawowy"/>
                              <w:spacing w:line="360" w:lineRule="auto"/>
                              <w:ind w:left="0"/>
                            </w:pPr>
                            <w:r>
                              <w:t xml:space="preserve">Μπορείτε να υποβάλετε αίτηση εξαίρεσης από την κατάθεση μέχρι να ξεκινήσει η πρώτη κατάθεση της δικαστικής διαδικασίας.</w:t>
                            </w:r>
                            <w:r>
                              <w:t xml:space="preserve"> </w:t>
                            </w:r>
                            <w:r>
                              <w:t xml:space="preserve">Σε μια τέτοια περίπτωση, εάν υποβάλλατε δήλωση κατά τη διάρκεια της προπαρασκευαστικής διαδικασίας, δεν μπορεί αυτή πλέον να χρησιμοποιηθεί.</w:t>
                            </w:r>
                            <w:r>
                              <w:t xml:space="preserve"> </w:t>
                            </w:r>
                            <w:r>
                              <w:t xml:space="preserve">Δεν μπορεί να χρησιμοποιηθεί ως αποδεικτικό στοιχείο ή να αναπαραχθεί (άρθρο 186 § 1).</w:t>
                            </w:r>
                          </w:p>
                        </w:txbxContent>
                      </wps:txbx>
                      <wps:bodyPr wrap="square" lIns="72000" tIns="36000" rIns="72000" bIns="0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D603BF" id="Textbox 11" o:spid="_x0000_s1034" type="#_x0000_t202" style="width:459.75pt;height:10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1sV1AEAAJMDAAAOAAAAZHJzL2Uyb0RvYy54bWysU8GOmzAQvVfqP1i+NxBSWIRCVruJUlVa&#10;tStt+wHGmGDV2K7HCeTvO3ZoErW3qhfDeB5v5r0Z1o/ToMhJOJBG13S5SCkRmptW6kNNv3/bfygp&#10;Ac90y5TRoqZnAfRx8/7derSVyExvVCscQRIN1Whr2ntvqyQB3ouBwcJYoTHZGTcwj6E7JK1jI7IP&#10;KsnStEhG41rrDBcAeLu7JOkm8ned4P5r14HwRNUUe/PxdPFswpls1qw6OGZ7yec22D90MTCpseiV&#10;asc8I0cn/6IaJHcGTOcX3AyJ6TrJRdSAapbpH2reemZF1ILmgL3aBP+Pln85vdlXR/z0bCYcYBQB&#10;9sXwH4DeJKOFasYET6ECRAehU+eG8EQJBD9Eb89XP8XkCcfLvFyVZZZTwjG3XH1cPuR5cDy5fW4d&#10;+E/CDCS81NThwGIL7PQC/gL9DQnVlCZjTbOiSItLp0bJdi+VCklwh2arHDkxHHb+XGRP27ka3MMC&#10;345Bf8HF1AxTelZ8ERnk+qmZiGxrWgZMuGlMe0bDRtyZmsLPI3OCEvVZ41AecCPDksVgVcTA3Wea&#10;GCDEebU1cSVj4/bp6M1eRsG3GnMzOPlo2bylYbXu44i6/UubXwAAAP//AwBQSwMEFAAGAAgAAAAh&#10;AJhZ16TeAAAABQEAAA8AAABkcnMvZG93bnJldi54bWxMj09rwkAQxe+FfodlCr0U3cR/aJqNiKWK&#10;Xkq10OuanSbB7GzIrib99p32Yi8Phje893vpsre1uGLrK0cK4mEEAil3pqJCwcfxdTAH4YMmo2tH&#10;qOAbPSyz+7tUJ8Z19I7XQygEh5BPtIIyhCaR0uclWu2HrkFi78u1Vgc+20KaVnccbms5iqKZtLoi&#10;bih1g+sS8/PhYrn3rdvT8WWy8ZPVeLedf9r903aj1ONDv3oGEbAPt2f4xWd0yJjp5C5kvKgV8JDw&#10;p+wt4sUUxEnBKI7HILNU/qfPfgAAAP//AwBQSwECLQAUAAYACAAAACEAtoM4kv4AAADhAQAAEwAA&#10;AAAAAAAAAAAAAAAAAAAAW0NvbnRlbnRfVHlwZXNdLnhtbFBLAQItABQABgAIAAAAIQA4/SH/1gAA&#10;AJQBAAALAAAAAAAAAAAAAAAAAC8BAABfcmVscy8ucmVsc1BLAQItABQABgAIAAAAIQCtV1sV1AEA&#10;AJMDAAAOAAAAAAAAAAAAAAAAAC4CAABkcnMvZTJvRG9jLnhtbFBLAQItABQABgAIAAAAIQCYWdek&#10;3gAAAAUBAAAPAAAAAAAAAAAAAAAAAC4EAABkcnMvZG93bnJldi54bWxQSwUGAAAAAAQABADzAAAA&#10;OQUAAAAA&#10;" filled="f" strokecolor="#5b62ac" strokeweight=".73906mm">
                <v:path arrowok="t"/>
                <v:textbox style="mso-fit-shape-to-text:t" inset="2mm,1mm,2mm,0">
                  <w:txbxContent>
                    <w:p w14:paraId="0514F82A" w14:textId="49CFDE92" w:rsidR="007E5C1D" w:rsidRPr="003C39D5" w:rsidRDefault="001D6099" w:rsidP="003C39D5">
                      <w:pPr>
                        <w:pStyle w:val="Tekstpodstawowy"/>
                        <w:spacing w:line="360" w:lineRule="auto"/>
                        <w:ind w:left="0"/>
                      </w:pPr>
                      <w:r>
                        <w:t xml:space="preserve">Μπορείτε να υποβάλετε αίτηση εξαίρεσης από την κατάθεση μέχρι να ξεκινήσει η πρώτη κατάθεση της δικαστικής διαδικασίας.</w:t>
                      </w:r>
                      <w:r>
                        <w:t xml:space="preserve"> </w:t>
                      </w:r>
                      <w:r>
                        <w:t xml:space="preserve">Σε μια τέτοια περίπτωση, εάν υποβάλλατε δήλωση κατά τη διάρκεια της προπαρασκευαστικής διαδικασίας, δεν μπορεί αυτή πλέον να χρησιμοποιηθεί.</w:t>
                      </w:r>
                      <w:r>
                        <w:t xml:space="preserve"> </w:t>
                      </w:r>
                      <w:r>
                        <w:t xml:space="preserve">Δεν μπορεί να χρησιμοποιηθεί ως αποδεικτικό στοιχείο ή να αναπαραχθεί (άρθρο 186 § 1).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264EBF" w14:textId="77777777" w:rsidR="007E5C1D" w:rsidRPr="003C39D5" w:rsidRDefault="001D6099" w:rsidP="008D571E">
      <w:pPr>
        <w:pStyle w:val="Tekstpodstawowy"/>
        <w:widowControl/>
        <w:spacing w:after="60" w:line="360" w:lineRule="auto"/>
        <w:ind w:left="0"/>
      </w:pPr>
      <w:r>
        <w:t xml:space="preserve">Παρά την εξαίρεση από την κατάθεση, ενδέχεται να αποκαλυφθούνοι εκθέσεις της εξέτασης του σώματός σας που συντάχθηκαν κατά την ποινική διαδικασία  (άρθρο 186 § 2).</w:t>
      </w:r>
    </w:p>
    <w:p w14:paraId="5BA7E268" w14:textId="77777777" w:rsidR="007E5C1D" w:rsidRPr="003C39D5" w:rsidRDefault="001D6099" w:rsidP="008D571E">
      <w:pPr>
        <w:pStyle w:val="Nagwek1"/>
      </w:pPr>
      <w:r>
        <w:t xml:space="preserve">11.</w:t>
      </w:r>
      <w:r>
        <w:t xml:space="preserve"> </w:t>
      </w:r>
      <w:r>
        <w:t xml:space="preserve">Ακρόαση με τη συμμετοχή πραγματογνώμονα και εξέταση</w:t>
      </w:r>
    </w:p>
    <w:p w14:paraId="0DCC3184" w14:textId="71D4A90F" w:rsidR="007E5C1D" w:rsidRPr="003C39D5" w:rsidRDefault="001D6099" w:rsidP="00B51F26">
      <w:pPr>
        <w:pStyle w:val="Tekstpodstawowy"/>
        <w:widowControl/>
        <w:spacing w:after="120" w:line="360" w:lineRule="auto"/>
        <w:ind w:left="0"/>
      </w:pPr>
      <w:r>
        <w:t xml:space="preserve">Εάν υπάρχει αμφιβολία ως προς την ψυχική σας κατάσταση, την πνευματική σας ανάπτυξη, την ικανότητα αντίληψης ή αναπαραγωγής αντιλήψεων, μπορεί να λάβετε μέρος στην ακρόαση με τη συμμετοχή ειδικού ιατρού ή ειδικού ψυχολόγου.</w:t>
      </w:r>
    </w:p>
    <w:p w14:paraId="1E53FF8E" w14:textId="02387317" w:rsidR="007E5C1D" w:rsidRPr="003C39D5" w:rsidRDefault="001D6099" w:rsidP="00B51F26">
      <w:pPr>
        <w:pStyle w:val="Tekstpodstawowy"/>
        <w:widowControl/>
        <w:spacing w:after="120" w:line="360" w:lineRule="auto"/>
        <w:ind w:left="0"/>
      </w:pPr>
      <w:r>
        <w:t xml:space="preserve">Η παρουσία ειδικού ιατρού ή ψυχολόγου κατά τη διάρκεια της ακρόασής σας δεν απαιτεί τη συγκατάθεσή σας.</w:t>
      </w:r>
    </w:p>
    <w:p w14:paraId="192CB777" w14:textId="77777777" w:rsidR="007E5C1D" w:rsidRPr="003C39D5" w:rsidRDefault="001D6099" w:rsidP="00B51F26">
      <w:pPr>
        <w:pStyle w:val="Tekstpodstawowy"/>
        <w:widowControl/>
        <w:spacing w:after="120" w:line="360" w:lineRule="auto"/>
        <w:ind w:left="0"/>
      </w:pPr>
      <w:r>
        <w:t xml:space="preserve">Ωστόσο, αυτό δεν είναι δυνατό εάν αρνηθήκατε να καταθέσετε ή απαλλαχτήκατε από την κατάθεση λόγω της σχέσης σας με τον κατηγορούμενο (άρθρο 192 § 2 και 3).</w:t>
      </w:r>
    </w:p>
    <w:p w14:paraId="6387134A" w14:textId="77777777" w:rsidR="007E5C1D" w:rsidRPr="003C39D5" w:rsidRDefault="001D6099" w:rsidP="00B51F26">
      <w:pPr>
        <w:pStyle w:val="Tekstpodstawowy"/>
        <w:widowControl/>
        <w:spacing w:after="120" w:line="360" w:lineRule="auto"/>
        <w:ind w:left="0"/>
      </w:pPr>
      <w:r>
        <w:t xml:space="preserve">Εάν συμφωνείτε, μπορεί να γίνει εξέταση του σώματός σας.</w:t>
      </w:r>
      <w:r>
        <w:t xml:space="preserve"> </w:t>
      </w:r>
      <w:r>
        <w:t xml:space="preserve">Μπορείτε επίσης να εξεταστείτε από ιατρό ή ψυχολόγο (άρθρο 192 § 4).</w:t>
      </w:r>
    </w:p>
    <w:p w14:paraId="4FFBED86" w14:textId="77777777" w:rsidR="007E5C1D" w:rsidRPr="00B17980" w:rsidRDefault="001D6099" w:rsidP="00B17980">
      <w:pPr>
        <w:pStyle w:val="R"/>
      </w:pPr>
      <w:r>
        <mc:AlternateContent>
          <mc:Choice Requires="wps">
            <w:drawing>
              <wp:inline distT="0" distB="0" distL="0" distR="0" wp14:anchorId="14258C39" wp14:editId="7FBAA9EE">
                <wp:extent cx="5838825" cy="697230"/>
                <wp:effectExtent l="0" t="0" r="28575" b="1397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8825" cy="697230"/>
                        </a:xfrm>
                        <a:prstGeom prst="rect">
                          <a:avLst/>
                        </a:prstGeom>
                        <a:ln w="26606">
                          <a:solidFill>
                            <a:srgbClr val="5B62A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32065F" w14:textId="77777777" w:rsidR="007E5C1D" w:rsidRPr="003C39D5" w:rsidRDefault="001D6099" w:rsidP="003C39D5">
                            <w:pPr>
                              <w:pStyle w:val="Tekstpodstawowy"/>
                              <w:spacing w:line="360" w:lineRule="auto"/>
                              <w:ind w:left="0"/>
                            </w:pPr>
                            <w:r>
                              <w:t xml:space="preserve">Η παρουσία ενός ειδικού ιατρού ή ενός ειδικού ψυχολόγου δεν είναι το ίδιο με μια εξέταση από έναν ειδικό ιατρό ή έναν ειδικό ψυχολόγο.</w:t>
                            </w:r>
                          </w:p>
                        </w:txbxContent>
                      </wps:txbx>
                      <wps:bodyPr wrap="square" lIns="72000" tIns="36000" rIns="72000" bIns="0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258C39" id="Textbox 12" o:spid="_x0000_s1035" type="#_x0000_t202" style="width:459.75pt;height:5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i6z1QEAAJIDAAAOAAAAZHJzL2Uyb0RvYy54bWysU8Fu2zAMvQ/YPwi6L04dxE2NOEWbIMOA&#10;YhvQ9QMUWY6FyZJGKrHz96MULwnW27CLbIrPj3yP9PJx6Aw7KkDtbMXvJlPOlJWu1nZf8bcf208L&#10;zjAIWwvjrKr4SSF/XH38sOx9qXLXOlMrYERisex9xdsQfJllKFvVCZw4rywlGwedCBTCPqtB9MTe&#10;mSyfTousd1B7cFIh0u3mnOSrxN80SoZvTYMqMFNx6i2kE9K5i2e2WopyD8K3Wo5tiH/oohPaUtEL&#10;1UYEwQ6g31F1WoJD14SJdF3mmkZLlTSQmrvpX2peW+FV0kLmoL/YhP+PVn49vvrvwMLw7AYaYBKB&#10;/sXJn0jeZL3HcsRET7FEQkehQwNdfJIERh+St6eLn2oITNLlfDFbLPI5Z5JyxcN9PkuGZ9evPWD4&#10;rFzH4kvFgeaVOhDHFwyxvij/QGIxY1lf8bwopsW5UWd0vdXGxCTCfrc2wI6CZj1/LvKndRwvUeAt&#10;LPJtBLZnXEqNMGNHwWeNUW0YdgPTdcUfIibe7Fx9Ir96WpmK46+DAMWZ+WJpJve0kHHHUjArUgC3&#10;mV0KCALBrF3ayNS4fzoEt9VJ8LXG2AwNPokYlzRu1m2cUNdfafUbAAD//wMAUEsDBBQABgAIAAAA&#10;IQDYOlk13QAAAAUBAAAPAAAAZHJzL2Rvd25yZXYueG1sTI9BT8JAEIXvJvyHzZB4MbBFkbS1W0Iw&#10;QuBiBBOvS3dsG7qzTXeh9d87etHLJJP38t73suVgG3HFzteOFMymEQikwpmaSgXvx5dJDMIHTUY3&#10;jlDBF3pY5qObTKfG9fSG10MoBYeQT7WCKoQ2ldIXFVrtp65FYu3TdVYHfrtSmk73HG4beR9FC2l1&#10;TdxQ6RbXFRbnw8Vy72u/p+PzfOPnq4fdNv6w+7vtRqnb8bB6AhFwCH9m+MFndMiZ6eQuZLxoFPCQ&#10;8HtZS2bJI4gTm6IkBpln8j99/g0AAP//AwBQSwECLQAUAAYACAAAACEAtoM4kv4AAADhAQAAEwAA&#10;AAAAAAAAAAAAAAAAAAAAW0NvbnRlbnRfVHlwZXNdLnhtbFBLAQItABQABgAIAAAAIQA4/SH/1gAA&#10;AJQBAAALAAAAAAAAAAAAAAAAAC8BAABfcmVscy8ucmVsc1BLAQItABQABgAIAAAAIQCq/i6z1QEA&#10;AJIDAAAOAAAAAAAAAAAAAAAAAC4CAABkcnMvZTJvRG9jLnhtbFBLAQItABQABgAIAAAAIQDYOlk1&#10;3QAAAAUBAAAPAAAAAAAAAAAAAAAAAC8EAABkcnMvZG93bnJldi54bWxQSwUGAAAAAAQABADzAAAA&#10;OQUAAAAA&#10;" filled="f" strokecolor="#5b62ac" strokeweight=".73906mm">
                <v:path arrowok="t"/>
                <v:textbox style="mso-fit-shape-to-text:t" inset="2mm,1mm,2mm,0">
                  <w:txbxContent>
                    <w:p w14:paraId="4532065F" w14:textId="77777777" w:rsidR="007E5C1D" w:rsidRPr="003C39D5" w:rsidRDefault="001D6099" w:rsidP="003C39D5">
                      <w:pPr>
                        <w:pStyle w:val="Tekstpodstawowy"/>
                        <w:spacing w:line="360" w:lineRule="auto"/>
                        <w:ind w:left="0"/>
                      </w:pPr>
                      <w:r>
                        <w:t xml:space="preserve">Η παρουσία ενός ειδικού ιατρού ή ενός ειδικού ψυχολόγου δεν είναι το ίδιο με μια εξέταση από έναν ειδικό ιατρό ή έναν ειδικό ψυχολόγο.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E5E04F" w14:textId="377158ED" w:rsidR="007E5C1D" w:rsidRPr="003C39D5" w:rsidRDefault="001D6099" w:rsidP="007544BD">
      <w:pPr>
        <w:pStyle w:val="Tekstpodstawowy"/>
        <w:keepNext/>
        <w:keepLines/>
        <w:widowControl/>
        <w:spacing w:after="60" w:line="360" w:lineRule="auto"/>
        <w:ind w:left="0"/>
      </w:pPr>
      <w:r>
        <w:t xml:space="preserve">Εάν κατά τη διάρκεια της διαδικασίας είναι απαραίτητο να καθοριστεί εάν:</w:t>
      </w:r>
    </w:p>
    <w:p w14:paraId="5FDB2538" w14:textId="6F8B5D5E" w:rsidR="007E5C1D" w:rsidRPr="003C39D5" w:rsidRDefault="001D6099" w:rsidP="007544BD">
      <w:pPr>
        <w:pStyle w:val="Tekstpodstawowy"/>
        <w:keepNext/>
        <w:keepLines/>
        <w:widowControl/>
        <w:spacing w:after="60" w:line="360" w:lineRule="auto"/>
        <w:ind w:left="397" w:hanging="397"/>
      </w:pPr>
      <w:r>
        <w:t xml:space="preserve">1) κάποια πρόσωπα πρέπει να εξαλειφθούν από τον κύκλο των υπόπτων,</w:t>
      </w:r>
    </w:p>
    <w:p w14:paraId="752FAC2F" w14:textId="506A9E22" w:rsidR="007E5C1D" w:rsidRPr="003C39D5" w:rsidRDefault="001D6099" w:rsidP="007544BD">
      <w:pPr>
        <w:pStyle w:val="Tekstpodstawowy"/>
        <w:keepNext/>
        <w:keepLines/>
        <w:widowControl/>
        <w:spacing w:after="60" w:line="360" w:lineRule="auto"/>
        <w:ind w:left="397" w:hanging="397"/>
      </w:pPr>
      <w:r>
        <w:t xml:space="preserve">2) τα ίχνη που αποκαλύφθηκαν έχουν αποδεικτική αξία:</w:t>
      </w:r>
    </w:p>
    <w:p w14:paraId="40ED74EB" w14:textId="77777777" w:rsidR="007E5C1D" w:rsidRPr="003C39D5" w:rsidRDefault="001D6099" w:rsidP="007544BD">
      <w:pPr>
        <w:pStyle w:val="Tekstpodstawowy"/>
        <w:keepNext/>
        <w:keepLines/>
        <w:widowControl/>
        <w:tabs>
          <w:tab w:val="left" w:pos="921"/>
        </w:tabs>
        <w:spacing w:after="60" w:line="360" w:lineRule="auto"/>
        <w:ind w:left="397" w:hanging="397"/>
      </w:pPr>
      <w:r>
        <w:rPr>
          <w:color w:val="275216"/>
          <w:rFonts w:ascii="Symbol" w:hAnsi="Symbol"/>
        </w:rPr>
        <w:t xml:space="preserve"></w:t>
      </w:r>
      <w:r>
        <w:rPr>
          <w:color w:val="275216"/>
          <w:rFonts w:ascii="Times New Roman" w:hAnsi="Times New Roman"/>
        </w:rPr>
        <w:tab/>
      </w:r>
      <w:r>
        <w:t xml:space="preserve">μπορεί να ληφθούν τα δακτυλικά σας αποτυπώματα, υλικό από τον βλεννογόνο των μάγουλων, τρίχες, σάλιο, δείγμα της χειρόγραφης γραφής σας, οσμή.</w:t>
      </w:r>
      <w:r>
        <w:t xml:space="preserve"> </w:t>
      </w:r>
      <w:r>
        <w:t xml:space="preserve">Δεν απαιτείται η συγκατάθεσή σας για αυτό,</w:t>
      </w:r>
    </w:p>
    <w:p w14:paraId="70AB404C" w14:textId="77777777" w:rsidR="007E5C1D" w:rsidRPr="003C39D5" w:rsidRDefault="001D6099" w:rsidP="007544BD">
      <w:pPr>
        <w:pStyle w:val="Tekstpodstawowy"/>
        <w:keepNext/>
        <w:keepLines/>
        <w:widowControl/>
        <w:tabs>
          <w:tab w:val="left" w:pos="920"/>
        </w:tabs>
        <w:spacing w:after="60" w:line="360" w:lineRule="auto"/>
        <w:ind w:left="397" w:hanging="397"/>
      </w:pPr>
      <w:r>
        <w:rPr>
          <w:color w:val="275216"/>
          <w:rFonts w:ascii="Symbol" w:hAnsi="Symbol"/>
        </w:rPr>
        <w:t xml:space="preserve"></w:t>
      </w:r>
      <w:r>
        <w:rPr>
          <w:color w:val="275216"/>
          <w:rFonts w:ascii="Times New Roman" w:hAnsi="Times New Roman"/>
        </w:rPr>
        <w:tab/>
      </w:r>
      <w:r>
        <w:t xml:space="preserve">Μπορεί επίσης να φωτογραφηθείτε και να ηχογραφηθεί η φωνή σας,</w:t>
      </w:r>
    </w:p>
    <w:p w14:paraId="74CE9725" w14:textId="77777777" w:rsidR="007E5C1D" w:rsidRPr="003C39D5" w:rsidRDefault="001D6099" w:rsidP="007544BD">
      <w:pPr>
        <w:pStyle w:val="Tekstpodstawowy"/>
        <w:keepLines/>
        <w:widowControl/>
        <w:tabs>
          <w:tab w:val="left" w:pos="920"/>
        </w:tabs>
        <w:spacing w:after="60" w:line="360" w:lineRule="auto"/>
        <w:ind w:left="397" w:hanging="397"/>
      </w:pPr>
      <w:r>
        <w:rPr>
          <w:color w:val="275216"/>
          <w:rFonts w:ascii="Symbol" w:hAnsi="Symbol"/>
        </w:rPr>
        <w:t xml:space="preserve"></w:t>
      </w:r>
      <w:r>
        <w:rPr>
          <w:color w:val="275216"/>
          <w:rFonts w:ascii="Times New Roman" w:hAnsi="Times New Roman"/>
        </w:rPr>
        <w:tab/>
      </w:r>
      <w:r>
        <w:t xml:space="preserve">με τη συγκατάθεσή σας, ο εμπειρογνώμονας μπορεί να εφαρμόσει το λεγόμενο τεστ πολυγράφου.</w:t>
      </w:r>
      <w:r>
        <w:t xml:space="preserve"> </w:t>
      </w:r>
      <w:r>
        <w:t xml:space="preserve">Πρόκειται για τεχνικά μέτρα που στοχεύουν στον έλεγχο των ασυνείδητων αντιδράσεων του οργανισμού σας (άρθρο 192α § 1 και 2).</w:t>
      </w:r>
    </w:p>
    <w:p w14:paraId="34896A3E" w14:textId="77777777" w:rsidR="007E5C1D" w:rsidRPr="003C39D5" w:rsidRDefault="001D6099" w:rsidP="008D571E">
      <w:pPr>
        <w:pStyle w:val="Nagwek1"/>
      </w:pPr>
      <w:r>
        <w:t xml:space="preserve">12.</w:t>
      </w:r>
      <w:r>
        <w:t xml:space="preserve"> </w:t>
      </w:r>
      <w:r>
        <w:t xml:space="preserve">Ακρόαση μάρτυρα με ειδικές ανάγκες (άρθρο 185e)</w:t>
      </w:r>
    </w:p>
    <w:p w14:paraId="17A19873" w14:textId="429E0767" w:rsidR="007E5C1D" w:rsidRPr="003C39D5" w:rsidRDefault="001D6099" w:rsidP="008D571E">
      <w:pPr>
        <w:pStyle w:val="Tekstpodstawowy"/>
        <w:widowControl/>
        <w:spacing w:after="60" w:line="360" w:lineRule="auto"/>
        <w:ind w:left="0"/>
      </w:pPr>
      <w:r>
        <w:t xml:space="preserve">Εάν έχετε ψυχικές ή αναπτυξιακές διαταραχές, διαταραχές στην ικανότητα αντίληψης ή αναπαραγωγής αντιλήψεων και υπάρχει δικαιολογημένος φόβος ότι μια ακρόαση υπό κανονικές συνθήκες θα μπορούσε να επηρεάσει αρνητικά την ψυχική σας κατάσταση ή θα ήταν σημαντικά δύσκολη, επιτρέπεται να λάβετε μέρος στην ακρόαση:</w:t>
      </w:r>
    </w:p>
    <w:p w14:paraId="2AE4A1A4" w14:textId="593FA62F" w:rsidR="007E5C1D" w:rsidRPr="003C39D5" w:rsidRDefault="001D6099" w:rsidP="007544BD">
      <w:pPr>
        <w:pStyle w:val="Tekstpodstawowy"/>
        <w:widowControl/>
        <w:spacing w:before="200" w:after="200" w:line="360" w:lineRule="auto"/>
        <w:ind w:left="397" w:hanging="397"/>
      </w:pPr>
      <w:r>
        <w:t xml:space="preserve">1) μόνο εάν η κατάθεσή σας ενδέχεται να είναι σημαντική για την επίλυση της υπόθεσης,</w:t>
      </w:r>
    </w:p>
    <w:p w14:paraId="1BD8ACD7" w14:textId="51A35757" w:rsidR="007E5C1D" w:rsidRPr="003C39D5" w:rsidRDefault="001D6099" w:rsidP="008D571E">
      <w:pPr>
        <w:pStyle w:val="Tekstpodstawowy"/>
        <w:widowControl/>
        <w:spacing w:after="60" w:line="360" w:lineRule="auto"/>
        <w:ind w:left="397" w:hanging="397"/>
      </w:pPr>
      <w:r>
        <w:t xml:space="preserve">2) μόνο μία φορά.</w:t>
      </w:r>
      <w:r>
        <w:t xml:space="preserve"> </w:t>
      </w:r>
      <w:r>
        <w:rPr>
          <w:b/>
          <w:bCs/>
        </w:rPr>
        <w:t xml:space="preserve">Υπάρχει εξαίρεση στον κανόνα της ακρόασης μόνο μία φορά:</w:t>
      </w:r>
      <w:r>
        <w:t xml:space="preserve"> όταν έλθουν στο φως σημαντικές περιστάσεις που απαιτούν νέα ακρόαση ή όταν γίνει δεκτό το αίτημα αποδεικτικών στοιχείων κατηγορουμένου που δεν είχε δικηγόρο κατά την πρώτη σας ακρόαση.</w:t>
      </w:r>
      <w:r>
        <w:t xml:space="preserve"> </w:t>
      </w:r>
      <w:r>
        <w:t xml:space="preserve">Το δικαστήριο θα αποφασίσει αν θα σας καλέσει σε εκ νέου ακρόαση.</w:t>
      </w:r>
    </w:p>
    <w:p w14:paraId="5073EE24" w14:textId="2CD2B2A8" w:rsidR="007E5C1D" w:rsidRPr="003C39D5" w:rsidRDefault="001D6099" w:rsidP="007544BD">
      <w:pPr>
        <w:pStyle w:val="Tekstpodstawowy"/>
        <w:keepLines/>
        <w:widowControl/>
        <w:spacing w:after="60" w:line="360" w:lineRule="auto"/>
        <w:ind w:left="0"/>
      </w:pPr>
      <w:r>
        <w:t xml:space="preserve">Η ακρόαση διεξάγεται από το δικαστήριο με τη συμμετοχή ειδικού ψυχολόγου σε κατάλληλα προσαρμοσμένο, φιλικό δωμάτιο ή άλλο χώρο προσαρμοσμένο στις ανάγκες σας.</w:t>
      </w:r>
      <w:r>
        <w:t xml:space="preserve"> </w:t>
      </w:r>
      <w:r>
        <w:t xml:space="preserve">Στην ακρόαση μπορεί να παρευρεθεί ο νόμιμος εκπρόσωπός σας (γονείς, νόμιμος κηδεμόνας), το άτομο υπό τη συνεχή φροντίδα του οποίου παραμένετε, το άτομο υπό τη φροντίδα του οποίου παραμένετε ή ένας ενήλικας που θα υποδείξετε εσείς.</w:t>
      </w:r>
      <w:r>
        <w:t xml:space="preserve"> </w:t>
      </w:r>
      <w:r>
        <w:t xml:space="preserve">Ο ειδικός ψυχολόγος που θα λάβει μέρος στη συνέντευξη θα πρέπει να είναι άτομο του φύλου που θα υποδείξετε εσείς.</w:t>
      </w:r>
      <w:r>
        <w:t xml:space="preserve"> </w:t>
      </w:r>
      <w:r>
        <w:t xml:space="preserve">Ο κανόνας αυτός δεν εφαρμόζεται εάν κάτι τέτοιο θα παρεμπόδιζε τη διαδικασία.</w:t>
      </w:r>
    </w:p>
    <w:p w14:paraId="0A83BC90" w14:textId="77777777" w:rsidR="007E5C1D" w:rsidRPr="003C39D5" w:rsidRDefault="001D6099" w:rsidP="008D571E">
      <w:pPr>
        <w:pStyle w:val="Tekstpodstawowy"/>
        <w:widowControl/>
        <w:spacing w:after="60" w:line="360" w:lineRule="auto"/>
        <w:ind w:left="0"/>
      </w:pPr>
      <w:r>
        <w:t xml:space="preserve">Η ακρόαση αυτή καταγράφεται (ηχογραφημένη εικόνα και ήχος).</w:t>
      </w:r>
    </w:p>
    <w:p w14:paraId="623050F2" w14:textId="3F9B76A4" w:rsidR="007E5C1D" w:rsidRPr="003C39D5" w:rsidRDefault="001D6099" w:rsidP="007544BD">
      <w:pPr>
        <w:pStyle w:val="Nagwek1"/>
        <w:spacing w:after="120"/>
        <w:rPr>
          <w:b w:val="0"/>
        </w:rPr>
      </w:pPr>
      <w:r>
        <w:t xml:space="preserve">13.</w:t>
      </w:r>
      <w:r>
        <w:t xml:space="preserve"> </w:t>
      </w:r>
      <w:r>
        <w:t xml:space="preserve">Ακρόαση ανήλικου ζημιωθέντα μάρτυρα σε υπόθεση εγκλήματος που διαπράχθηκε με χρήση βίας ή παράνομης απειλής ή προσδιορίζεται στα Κεφάλαια XXIII, XXV και XXVI του Ποινικού Κώδικα (Πράξη της 6ης Ιουνίου 1997 - Ποινικός Κώδικας,</w:t>
      </w:r>
      <w:r>
        <w:rPr>
          <w:b w:val="0"/>
          <w:color w:val="auto"/>
        </w:rPr>
        <w:t xml:space="preserve"> </w:t>
      </w:r>
      <w:r>
        <w:t xml:space="preserve">ΦΕΚ</w:t>
      </w:r>
      <w:r>
        <w:rPr>
          <w:b w:val="0"/>
          <w:color w:val="auto"/>
        </w:rPr>
        <w:t xml:space="preserve"> του 2024 σημείο 17 και 1228) </w:t>
      </w:r>
      <w:r>
        <w:t xml:space="preserve">(άρθρο 185a)</w:t>
      </w:r>
    </w:p>
    <w:p w14:paraId="3BE618E9" w14:textId="1756166E" w:rsidR="007E5C1D" w:rsidRPr="003C39D5" w:rsidRDefault="001D6099" w:rsidP="007544BD">
      <w:pPr>
        <w:pStyle w:val="Tekstpodstawowy"/>
        <w:widowControl/>
        <w:spacing w:before="200" w:after="60" w:line="360" w:lineRule="auto"/>
        <w:ind w:left="0"/>
      </w:pPr>
      <w:r>
        <w:t xml:space="preserve">Εάν είστε κάτω των 15 ετών και αποτελείτε το θύμα σε υπόθεση εγκλήματος:</w:t>
      </w:r>
    </w:p>
    <w:p w14:paraId="0556833B" w14:textId="66389B7F" w:rsidR="007E5C1D" w:rsidRPr="003C39D5" w:rsidRDefault="001D6099" w:rsidP="008D571E">
      <w:pPr>
        <w:pStyle w:val="Tekstpodstawowy"/>
        <w:widowControl/>
        <w:spacing w:after="60" w:line="360" w:lineRule="auto"/>
        <w:ind w:left="397" w:hanging="397"/>
      </w:pPr>
      <w:r>
        <w:t xml:space="preserve">1) που διαπράχθηκε με χρήση βίας ή παράνομης απειλής ή</w:t>
      </w:r>
    </w:p>
    <w:p w14:paraId="62F52714" w14:textId="653B7667" w:rsidR="007E5C1D" w:rsidRPr="003C39D5" w:rsidRDefault="001D6099" w:rsidP="008D571E">
      <w:pPr>
        <w:pStyle w:val="Tekstpodstawowy"/>
        <w:widowControl/>
        <w:spacing w:after="60" w:line="360" w:lineRule="auto"/>
        <w:ind w:left="397" w:hanging="397"/>
      </w:pPr>
      <w:r>
        <w:t xml:space="preserve">2) κατά της ελευθερίας, ή</w:t>
      </w:r>
    </w:p>
    <w:p w14:paraId="71E91064" w14:textId="183F4442" w:rsidR="007E5C1D" w:rsidRPr="003C39D5" w:rsidRDefault="001D6099" w:rsidP="008D571E">
      <w:pPr>
        <w:pStyle w:val="Tekstpodstawowy"/>
        <w:widowControl/>
        <w:spacing w:after="60" w:line="360" w:lineRule="auto"/>
        <w:ind w:left="397" w:hanging="397"/>
      </w:pPr>
      <w:r>
        <w:t xml:space="preserve">3) κατά της σεξουαλικής ελευθερίας και ευπρέπειας, ή</w:t>
      </w:r>
    </w:p>
    <w:p w14:paraId="1526BC46" w14:textId="4697DE95" w:rsidR="007E5C1D" w:rsidRPr="003C39D5" w:rsidRDefault="001D6099" w:rsidP="008D571E">
      <w:pPr>
        <w:pStyle w:val="Tekstpodstawowy"/>
        <w:widowControl/>
        <w:spacing w:after="60" w:line="360" w:lineRule="auto"/>
        <w:ind w:left="397" w:hanging="397"/>
      </w:pPr>
      <w:r>
        <w:t xml:space="preserve">4) ενάντια στην οικογένεια και τη φροντίδα</w:t>
      </w:r>
    </w:p>
    <w:p w14:paraId="0A118B4C" w14:textId="77777777" w:rsidR="007E5C1D" w:rsidRPr="003C39D5" w:rsidRDefault="001D6099" w:rsidP="007544BD">
      <w:pPr>
        <w:pStyle w:val="Tekstpodstawowy"/>
        <w:widowControl/>
        <w:spacing w:after="200" w:line="360" w:lineRule="auto"/>
        <w:ind w:left="0"/>
      </w:pPr>
      <w:r>
        <w:t xml:space="preserve">μπορείτε να ανακριθείτε ως μάρτυρας:</w:t>
      </w:r>
    </w:p>
    <w:p w14:paraId="14AE520A" w14:textId="5C6ED26A" w:rsidR="007E5C1D" w:rsidRPr="003C39D5" w:rsidRDefault="001D6099" w:rsidP="008D571E">
      <w:pPr>
        <w:pStyle w:val="Tekstpodstawowy"/>
        <w:widowControl/>
        <w:spacing w:after="60" w:line="360" w:lineRule="auto"/>
        <w:ind w:left="397" w:hanging="397"/>
      </w:pPr>
      <w:r>
        <w:t xml:space="preserve">1) μόνο εάν η κατάθεσή σας ενδέχεται να είναι σημαντική για την επίλυση της υπόθεσης,</w:t>
      </w:r>
    </w:p>
    <w:p w14:paraId="2B7E26F4" w14:textId="4A6B36E9" w:rsidR="007E5C1D" w:rsidRPr="003C39D5" w:rsidRDefault="001D6099" w:rsidP="008D571E">
      <w:pPr>
        <w:pStyle w:val="Tekstpodstawowy"/>
        <w:widowControl/>
        <w:spacing w:after="60" w:line="360" w:lineRule="auto"/>
        <w:ind w:left="397" w:hanging="397"/>
      </w:pPr>
      <w:r>
        <w:t xml:space="preserve">2) μόνο μία φορά.</w:t>
      </w:r>
      <w:r>
        <w:t xml:space="preserve"> </w:t>
      </w:r>
      <w:r>
        <w:rPr>
          <w:b/>
          <w:bCs/>
        </w:rPr>
        <w:t xml:space="preserve">Υπάρχει εξαίρεση στον κανόνα της ακρόασης μόνο μία φορά:</w:t>
      </w:r>
      <w:r>
        <w:t xml:space="preserve"> όταν έλθουν στο φως σημαντικές περιστάσεις που απαιτούν νέα ακρόαση ή όταν γίνει δεκτό το αίτημα αποδεικτικών στοιχείων κατηγορουμένου που δεν είχε δικηγόρο κατά την πρώτη σας ακρόαση.</w:t>
      </w:r>
      <w:r>
        <w:t xml:space="preserve"> </w:t>
      </w:r>
      <w:r>
        <w:t xml:space="preserve">Το δικαστήριο θα αποφασίσει αν θα σας καλέσει σε εκ νέου ακρόαση.</w:t>
      </w:r>
    </w:p>
    <w:p w14:paraId="520EBBCA" w14:textId="686C7FDE" w:rsidR="007E5C1D" w:rsidRPr="003C39D5" w:rsidRDefault="001D6099" w:rsidP="007544BD">
      <w:pPr>
        <w:pStyle w:val="Tekstpodstawowy"/>
        <w:widowControl/>
        <w:spacing w:before="200" w:after="200" w:line="360" w:lineRule="auto"/>
        <w:ind w:left="0"/>
      </w:pPr>
      <w:r>
        <w:t xml:space="preserve">Η ακρόαση διεξάγεται από το δικαστήριο με τη συμμετοχή ειδικού ψυχολόγου σε κατάλληλα προσαρμοσμένο, φιλικό δωμάτιο.</w:t>
      </w:r>
      <w:r>
        <w:t xml:space="preserve"> </w:t>
      </w:r>
      <w:r>
        <w:t xml:space="preserve">Στην ακρόαση μπορεί να παρευρεθεί ο νόμιμος εκπρόσωπός σας (γονέας, νόμιμος κηδεμόνας), το άτομο υπό τη συνεχή φροντίδα του οποίου παραμένετε, ή ένας ενήλικας που θα υποδείξετε εσείς.</w:t>
      </w:r>
      <w:r>
        <w:t xml:space="preserve"> </w:t>
      </w:r>
      <w:r>
        <w:t xml:space="preserve">Ο ειδικός ψυχολόγος που θα λάβει μέρος στη συνέντευξη θα πρέπει να είναι άτομο του φύλου που θα υποδείξετε εσείς.</w:t>
      </w:r>
      <w:r>
        <w:t xml:space="preserve"> </w:t>
      </w:r>
      <w:r>
        <w:t xml:space="preserve">Ο κανόνας αυτός δεν εφαρμόζεται εάν κάτι τέτοιο θα παρεμπόδιζε τη διαδικασία.</w:t>
      </w:r>
      <w:r>
        <w:t xml:space="preserve"> </w:t>
      </w:r>
      <w:r>
        <w:t xml:space="preserve">Η ακρόαση αυτή καταγράφεται (ηχογραφημένη εικόνα και ήχος).</w:t>
      </w:r>
    </w:p>
    <w:p w14:paraId="364F2BF8" w14:textId="552C16C7" w:rsidR="007E5C1D" w:rsidRPr="003C39D5" w:rsidRDefault="001D6099" w:rsidP="008D571E">
      <w:pPr>
        <w:pStyle w:val="Tekstpodstawowy"/>
        <w:widowControl/>
        <w:spacing w:after="60" w:line="360" w:lineRule="auto"/>
        <w:ind w:left="0"/>
      </w:pPr>
      <w:r>
        <w:rPr>
          <w:b/>
          <w:bCs/>
        </w:rPr>
        <w:t xml:space="preserve">Σύμφωνα με τους ίδιους κανόνες</w:t>
      </w:r>
      <w:r>
        <w:t xml:space="preserve">, μπορείτε να ανακριθείτε ως μάρτυρας επίσης εάν είστε άνω των 15 ετών αλλά δεν είστε ακόμη 18 ετών και εάν είστε ο ζημιωθείς σε μια υπόθεση εγκλήματος:</w:t>
      </w:r>
    </w:p>
    <w:p w14:paraId="1656A628" w14:textId="701EB1EB" w:rsidR="007E5C1D" w:rsidRPr="003C39D5" w:rsidRDefault="001D6099" w:rsidP="008D571E">
      <w:pPr>
        <w:pStyle w:val="Tekstpodstawowy"/>
        <w:widowControl/>
        <w:spacing w:after="60" w:line="360" w:lineRule="auto"/>
        <w:ind w:left="397" w:hanging="397"/>
      </w:pPr>
      <w:r>
        <w:t xml:space="preserve">1) που διαπράχθηκε με χρήση βίας ή παράνομης απειλής ή</w:t>
      </w:r>
    </w:p>
    <w:p w14:paraId="153116F0" w14:textId="5F6C5D0D" w:rsidR="007E5C1D" w:rsidRPr="003C39D5" w:rsidRDefault="001D6099" w:rsidP="008D571E">
      <w:pPr>
        <w:pStyle w:val="Tekstpodstawowy"/>
        <w:widowControl/>
        <w:spacing w:after="60" w:line="360" w:lineRule="auto"/>
        <w:ind w:left="397" w:hanging="397"/>
      </w:pPr>
      <w:r>
        <w:t xml:space="preserve">2) κατά της ελευθερίας, ή</w:t>
      </w:r>
    </w:p>
    <w:p w14:paraId="1749B6D4" w14:textId="765F6F3E" w:rsidR="007E5C1D" w:rsidRPr="003C39D5" w:rsidRDefault="001D6099" w:rsidP="008D571E">
      <w:pPr>
        <w:pStyle w:val="Tekstpodstawowy"/>
        <w:widowControl/>
        <w:spacing w:after="60" w:line="360" w:lineRule="auto"/>
        <w:ind w:left="397" w:hanging="397"/>
      </w:pPr>
      <w:r>
        <w:t xml:space="preserve">3) κατά της σεξουαλικής ελευθερίας και ευπρέπειας, ή</w:t>
      </w:r>
    </w:p>
    <w:p w14:paraId="01F79AFE" w14:textId="7655AECD" w:rsidR="007E5C1D" w:rsidRPr="003C39D5" w:rsidRDefault="001D6099" w:rsidP="008D571E">
      <w:pPr>
        <w:pStyle w:val="Tekstpodstawowy"/>
        <w:widowControl/>
        <w:spacing w:after="60" w:line="360" w:lineRule="auto"/>
        <w:ind w:left="397" w:hanging="397"/>
      </w:pPr>
      <w:r>
        <w:t xml:space="preserve">4) ενάντια στην οικογένεια και τη φροντίδα</w:t>
      </w:r>
    </w:p>
    <w:p w14:paraId="1301A9B0" w14:textId="77777777" w:rsidR="007E5C1D" w:rsidRPr="003C39D5" w:rsidRDefault="001D6099" w:rsidP="007544BD">
      <w:pPr>
        <w:pStyle w:val="Tekstpodstawowy"/>
        <w:widowControl/>
        <w:spacing w:after="200" w:line="360" w:lineRule="auto"/>
        <w:ind w:left="0"/>
      </w:pPr>
      <w:r>
        <w:t xml:space="preserve">καθώς και όταν υπάρχει δικαιολογημένος φόβος ότι η ακρόαση υπό διαφορετικές συνθήκες θα μπορούσε να έχει αρνητικό αντίκτυπο στην ψυχική σας κατάσταση.</w:t>
      </w:r>
    </w:p>
    <w:p w14:paraId="48E7D000" w14:textId="74EEBE24" w:rsidR="007E5C1D" w:rsidRPr="003C39D5" w:rsidRDefault="001D6099" w:rsidP="007544BD">
      <w:pPr>
        <w:pStyle w:val="Nagwek1"/>
      </w:pPr>
      <w:r>
        <w:t xml:space="preserve">14.</w:t>
      </w:r>
      <w:r>
        <w:t xml:space="preserve"> </w:t>
      </w:r>
      <w:r>
        <w:t xml:space="preserve">Ακρόαση ανήλικου μάρτυρα σε υπόθεση εγκλήματος που διαπράχθηκε με χρήση βίας ή παράνομης απειλής ή προσδιορίζεται στα Κεφάλαια XXV και XXVI του Ποινικού Κώδικα (άρθρο 185b)</w:t>
      </w:r>
    </w:p>
    <w:p w14:paraId="6C1E5211" w14:textId="77777777" w:rsidR="007E5C1D" w:rsidRPr="003C39D5" w:rsidRDefault="001D6099" w:rsidP="007544BD">
      <w:pPr>
        <w:pStyle w:val="Tekstpodstawowy"/>
        <w:widowControl/>
        <w:spacing w:before="200" w:after="200" w:line="360" w:lineRule="auto"/>
        <w:ind w:left="0"/>
      </w:pPr>
      <w:r>
        <w:t xml:space="preserve">Εάν είστε κάτω των 15 ετών και αποτελείτε μάρτυρα σε υπόθεση εγκλήματος:</w:t>
      </w:r>
    </w:p>
    <w:p w14:paraId="623F3569" w14:textId="7478D024" w:rsidR="007E5C1D" w:rsidRPr="003C39D5" w:rsidRDefault="001D6099" w:rsidP="008D571E">
      <w:pPr>
        <w:pStyle w:val="Tekstpodstawowy"/>
        <w:widowControl/>
        <w:spacing w:after="60" w:line="360" w:lineRule="auto"/>
        <w:ind w:left="397" w:hanging="397"/>
      </w:pPr>
      <w:r>
        <w:t xml:space="preserve">1) που διαπράχθηκε με χρήση βίας ή παράνομης απειλής ή</w:t>
      </w:r>
    </w:p>
    <w:p w14:paraId="2DF0E047" w14:textId="7DD6D801" w:rsidR="007E5C1D" w:rsidRPr="003C39D5" w:rsidRDefault="001D6099" w:rsidP="008D571E">
      <w:pPr>
        <w:pStyle w:val="Tekstpodstawowy"/>
        <w:widowControl/>
        <w:spacing w:after="60" w:line="360" w:lineRule="auto"/>
        <w:ind w:left="397" w:hanging="397"/>
      </w:pPr>
      <w:r>
        <w:t xml:space="preserve">2) κατά της σεξουαλικής ελευθερίας και ευπρέπειας, ή</w:t>
      </w:r>
    </w:p>
    <w:p w14:paraId="0CD8C330" w14:textId="74929F8E" w:rsidR="007E5C1D" w:rsidRPr="003C39D5" w:rsidRDefault="001D6099" w:rsidP="008D571E">
      <w:pPr>
        <w:pStyle w:val="Tekstpodstawowy"/>
        <w:widowControl/>
        <w:spacing w:after="60" w:line="360" w:lineRule="auto"/>
        <w:ind w:left="397" w:hanging="397"/>
      </w:pPr>
      <w:r>
        <w:t xml:space="preserve">3) ενάντια στην οικογένεια και τη φροντίδα</w:t>
      </w:r>
    </w:p>
    <w:p w14:paraId="7AF830A4" w14:textId="77777777" w:rsidR="00E772FD" w:rsidRDefault="001D6099" w:rsidP="00E772FD">
      <w:pPr>
        <w:pStyle w:val="Tekstpodstawowy"/>
        <w:keepNext/>
        <w:widowControl/>
        <w:spacing w:before="200" w:after="200" w:line="360" w:lineRule="auto"/>
        <w:ind w:left="0"/>
      </w:pPr>
      <w:r>
        <w:t xml:space="preserve">και η κατάθεσή σας μπορεί να είναι σημαντική για την επίλυση της υπόθεσης</w:t>
      </w:r>
      <w:r>
        <w:t xml:space="preserve"> </w:t>
      </w:r>
    </w:p>
    <w:p w14:paraId="3BDB8830" w14:textId="1C1F61D0" w:rsidR="007E5C1D" w:rsidRPr="003C39D5" w:rsidRDefault="000F7DA1" w:rsidP="00415BAF">
      <w:pPr>
        <w:pStyle w:val="Tekstpodstawowy"/>
        <w:widowControl/>
        <w:spacing w:before="200" w:after="200" w:line="360" w:lineRule="auto"/>
        <w:ind w:left="0" w:right="57"/>
      </w:pPr>
      <w:r>
        <w:t xml:space="preserve">Μπορείτε να λάβετε μέρος στην ακρόαση μόνο μία φορά.</w:t>
      </w:r>
      <w:r>
        <w:t xml:space="preserve"> </w:t>
      </w:r>
      <w:r>
        <w:rPr>
          <w:b/>
          <w:bCs/>
        </w:rPr>
        <w:t xml:space="preserve">Υπάρχει εξαίρεση στον κανόνα της ακρόασης μόνο μία φορά:</w:t>
      </w:r>
      <w:r>
        <w:t xml:space="preserve"> όταν έλθουν στο φως σημαντικές περιστάσεις που απαιτούν νέα ακρόαση ή όταν γίνει δεκτό το αίτημα αποδεικτικών στοιχείων κατηγορουμένου που δεν είχε δικηγόρο κατά την πρώτη σας ακρόαση.</w:t>
      </w:r>
      <w:r>
        <w:t xml:space="preserve"> </w:t>
      </w:r>
      <w:r>
        <w:t xml:space="preserve">Το δικαστήριο θα αποφασίσει αν θα σας καλέσει σε εκ νέου ακρόαση.</w:t>
      </w:r>
    </w:p>
    <w:p w14:paraId="14E7C096" w14:textId="600C3FC3" w:rsidR="007E5C1D" w:rsidRPr="003C39D5" w:rsidRDefault="001D6099" w:rsidP="00E772FD">
      <w:pPr>
        <w:pStyle w:val="Tekstpodstawowy"/>
        <w:widowControl/>
        <w:spacing w:before="200" w:after="200" w:line="360" w:lineRule="auto"/>
        <w:ind w:left="0"/>
      </w:pPr>
      <w:r>
        <w:t xml:space="preserve">Η ακρόαση διεξάγεται από το δικαστήριο με τη συμμετοχή ειδικού ψυχολόγου σε κατάλληλα προσαρμοσμένο, φιλικό δωμάτιο.</w:t>
      </w:r>
      <w:r>
        <w:t xml:space="preserve"> </w:t>
      </w:r>
      <w:r>
        <w:t xml:space="preserve">Στην ακρόαση μπορεί να παρευρεθεί ο νόμιμος εκπρόσωπός σας (γονέας, νόμιμος κηδεμόνας), το άτομο υπό τη συνεχή φροντίδα του οποίου παραμένετε, ή ένας ενήλικας που θα υποδείξετε εσείς.</w:t>
      </w:r>
      <w:r>
        <w:t xml:space="preserve"> </w:t>
      </w:r>
      <w:r>
        <w:t xml:space="preserve">Ο ειδικός ψυχολόγος που θα λάβει μέρος στη συνέντευξη θα πρέπει να είναι άτομο του φύλου που θα υποδείξετε εσείς.</w:t>
      </w:r>
      <w:r>
        <w:t xml:space="preserve"> </w:t>
      </w:r>
      <w:r>
        <w:t xml:space="preserve">Ο κανόνας αυτός δεν εφαρμόζεται εάν κάτι τέτοιο θα παρεμπόδιζε τη διαδικασία.</w:t>
      </w:r>
      <w:r>
        <w:t xml:space="preserve"> </w:t>
      </w:r>
      <w:r>
        <w:t xml:space="preserve">Η ακρόαση αυτή καταγράφεται (ηχογραφημένη εικόνα και ήχος).</w:t>
      </w:r>
    </w:p>
    <w:p w14:paraId="19D3F7DC" w14:textId="77777777" w:rsidR="007E5C1D" w:rsidRPr="00B17980" w:rsidRDefault="001D6099" w:rsidP="00B17980">
      <w:pPr>
        <w:pStyle w:val="R"/>
      </w:pPr>
      <w:r>
        <mc:AlternateContent>
          <mc:Choice Requires="wps">
            <w:drawing>
              <wp:inline distT="0" distB="0" distL="0" distR="0" wp14:anchorId="17B684A9" wp14:editId="66B9A39A">
                <wp:extent cx="5838825" cy="2123440"/>
                <wp:effectExtent l="0" t="0" r="28575" b="24765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8825" cy="2123440"/>
                        </a:xfrm>
                        <a:prstGeom prst="rect">
                          <a:avLst/>
                        </a:prstGeom>
                        <a:ln w="26606">
                          <a:solidFill>
                            <a:srgbClr val="5B62A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31DF23" w14:textId="77777777" w:rsidR="007E5C1D" w:rsidRPr="003C39D5" w:rsidRDefault="001D6099" w:rsidP="00415BAF">
                            <w:pPr>
                              <w:pStyle w:val="Tekstpodstawowy"/>
                              <w:spacing w:line="360" w:lineRule="auto"/>
                              <w:ind w:left="0" w:right="170"/>
                            </w:pPr>
                            <w:r>
                              <w:t xml:space="preserve">Αυτή η μέθοδος διεξαγωγής της ακρόασης δεν θα ισχύει εάν:</w:t>
                            </w:r>
                          </w:p>
                          <w:p w14:paraId="324A00CE" w14:textId="7103786D" w:rsidR="007E5C1D" w:rsidRPr="003C39D5" w:rsidRDefault="001D6099" w:rsidP="00415BAF">
                            <w:pPr>
                              <w:pStyle w:val="Tekstpodstawowy"/>
                              <w:spacing w:line="360" w:lineRule="auto"/>
                              <w:ind w:left="397" w:right="170" w:hanging="397"/>
                            </w:pPr>
                            <w:r>
                              <w:t xml:space="preserve">1) συνεργαστήκατε για τη διάπραξη απαγορευμένης πράξης για την οποία εκκρεμεί ποινική διαδικασία στην οποία καταθέτετε ως μάρτυρας, ή</w:t>
                            </w:r>
                          </w:p>
                          <w:p w14:paraId="5C0DB66D" w14:textId="21303554" w:rsidR="007E5C1D" w:rsidRPr="003C39D5" w:rsidRDefault="001D6099" w:rsidP="00415BAF">
                            <w:pPr>
                              <w:pStyle w:val="Tekstpodstawowy"/>
                              <w:spacing w:line="360" w:lineRule="auto"/>
                              <w:ind w:left="397" w:right="170" w:hanging="397"/>
                            </w:pPr>
                            <w:r>
                              <w:t xml:space="preserve">2) η πράξη που διαπράξατε σχετίζεται με την πράξη που σχετίζεται με την ποινική διαδικασία στην οποία καταθέτετε ως μάρτυρας.</w:t>
                            </w:r>
                          </w:p>
                        </w:txbxContent>
                      </wps:txbx>
                      <wps:bodyPr wrap="square" lIns="72000" tIns="36000" rIns="72000" bIns="0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B684A9" id="Textbox 13" o:spid="_x0000_s1036" type="#_x0000_t202" style="width:459.75pt;height:16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9VW1QEAAJQDAAAOAAAAZHJzL2Uyb0RvYy54bWysU8GO2jAQvVfqP1i+l0BYUhQRVrsgqkqr&#10;dqVtP8A4DrHq2O6MIeHvOzYpoPZW9eJkPOPn996MV49DZ9hJAWpnKz6bTDlTVrpa20PFv3/bfVhy&#10;hkHYWhhnVcXPCvnj+v27Ve9LlbvWmVoBIxCLZe8r3obgyyxD2apO4MR5ZSnZOOhEoBAOWQ2iJ/TO&#10;ZPl0WmS9g9qDkwqRdreXJF8n/KZRMnxtGlSBmYoTt5BWSOs+rtl6JcoDCN9qOdIQ/8CiE9rSpVeo&#10;rQiCHUH/BdVpCQ5dEybSdZlrGi1V0kBqZtM/1Ly1wqukhcxBf7UJ/x+s/HJ686/AwvDsBmpgEoH+&#10;xckfSN5kvcdyrImeYolUHYUODXTxSxIYHSRvz1c/1RCYpM3Fcr5c5gvOJOXyWT5/eEiOZ7fjHjB8&#10;Uq5j8afiQA1LFMTpBUMkIMrfJfE2Y1lPUEUxLS5MndH1ThsTkwiH/cYAOwlq9uK5yJ82sb8Egfdl&#10;EW8rsL3UpdRYZuyo+CIyyg3DfmC6JmcS87i1d/WZHOtpaCqOP48CFGfms6WufKSRjFOWgnmRArjP&#10;7FNAJRDMxqWZTMz90zG4nU6Kb3eMbKj1ScU4pnG27uNUdXtM618AAAD//wMAUEsDBBQABgAIAAAA&#10;IQBxZ4823gAAAAUBAAAPAAAAZHJzL2Rvd25yZXYueG1sTI9BT8JAEIXvJvyHzZh4IbLFFgO1W0I0&#10;QuRCBBOvS3dsG7qzTXeh9d8zetHLSyZv8t73suVgG3HBzteOFEwnEQikwpmaSgUfh9f7OQgfNBnd&#10;OEIF3+hhmY9uMp0a19M7XvahFBxCPtUKqhDaVEpfVGi1n7gWib0v11kd+OxKaTrdc7ht5EMUPUqr&#10;a+KGSrf4XGFx2p8t9+76LR1ekrVPVvHbZv5pt+PNWqm722H1BCLgEP6e4Qef0SFnpqM7k/GiUcBD&#10;wq+yt5guZiCOCuI4SUDmmfxPn18BAAD//wMAUEsBAi0AFAAGAAgAAAAhALaDOJL+AAAA4QEAABMA&#10;AAAAAAAAAAAAAAAAAAAAAFtDb250ZW50X1R5cGVzXS54bWxQSwECLQAUAAYACAAAACEAOP0h/9YA&#10;AACUAQAACwAAAAAAAAAAAAAAAAAvAQAAX3JlbHMvLnJlbHNQSwECLQAUAAYACAAAACEA/yPVVtUB&#10;AACUAwAADgAAAAAAAAAAAAAAAAAuAgAAZHJzL2Uyb0RvYy54bWxQSwECLQAUAAYACAAAACEAcWeP&#10;Nt4AAAAFAQAADwAAAAAAAAAAAAAAAAAvBAAAZHJzL2Rvd25yZXYueG1sUEsFBgAAAAAEAAQA8wAA&#10;ADoFAAAAAA==&#10;" filled="f" strokecolor="#5b62ac" strokeweight=".73906mm">
                <v:path arrowok="t"/>
                <v:textbox style="mso-fit-shape-to-text:t" inset="2mm,1mm,2mm,0">
                  <w:txbxContent>
                    <w:p w14:paraId="3631DF23" w14:textId="77777777" w:rsidR="007E5C1D" w:rsidRPr="003C39D5" w:rsidRDefault="001D6099" w:rsidP="00415BAF">
                      <w:pPr>
                        <w:pStyle w:val="Tekstpodstawowy"/>
                        <w:spacing w:line="360" w:lineRule="auto"/>
                        <w:ind w:left="0" w:right="170"/>
                      </w:pPr>
                      <w:r>
                        <w:t xml:space="preserve">Αυτή η μέθοδος διεξαγωγής της ακρόασης δεν θα ισχύει εάν:</w:t>
                      </w:r>
                    </w:p>
                    <w:p w14:paraId="324A00CE" w14:textId="7103786D" w:rsidR="007E5C1D" w:rsidRPr="003C39D5" w:rsidRDefault="001D6099" w:rsidP="00415BAF">
                      <w:pPr>
                        <w:pStyle w:val="Tekstpodstawowy"/>
                        <w:spacing w:line="360" w:lineRule="auto"/>
                        <w:ind w:left="397" w:right="170" w:hanging="397"/>
                      </w:pPr>
                      <w:r>
                        <w:t xml:space="preserve">1) συνεργαστήκατε για τη διάπραξη απαγορευμένης πράξης για την οποία εκκρεμεί ποινική διαδικασία στην οποία καταθέτετε ως μάρτυρας, ή</w:t>
                      </w:r>
                    </w:p>
                    <w:p w14:paraId="5C0DB66D" w14:textId="21303554" w:rsidR="007E5C1D" w:rsidRPr="003C39D5" w:rsidRDefault="001D6099" w:rsidP="00415BAF">
                      <w:pPr>
                        <w:pStyle w:val="Tekstpodstawowy"/>
                        <w:spacing w:line="360" w:lineRule="auto"/>
                        <w:ind w:left="397" w:right="170" w:hanging="397"/>
                      </w:pPr>
                      <w:r>
                        <w:t xml:space="preserve">2) η πράξη που διαπράξατε σχετίζεται με την πράξη που σχετίζεται με την ποινική διαδικασία στην οποία καταθέτετε ως μάρτυρας.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D883B1" w14:textId="77777777" w:rsidR="007E5C1D" w:rsidRPr="003C39D5" w:rsidRDefault="001D6099" w:rsidP="00E772FD">
      <w:pPr>
        <w:pStyle w:val="Tekstpodstawowy"/>
        <w:widowControl/>
        <w:spacing w:before="200" w:after="200" w:line="360" w:lineRule="auto"/>
        <w:ind w:left="0"/>
      </w:pPr>
      <w:r>
        <w:t xml:space="preserve">Εάν είστε άνω των 15 ετών αλλά δεν είστε ακόμη 18 ετών και είστε μάρτυρας σε υπόθεση εγκλήματος:</w:t>
      </w:r>
    </w:p>
    <w:p w14:paraId="54411629" w14:textId="75D2CBE2" w:rsidR="007E5C1D" w:rsidRPr="003C39D5" w:rsidRDefault="001D6099" w:rsidP="008D571E">
      <w:pPr>
        <w:pStyle w:val="Tekstpodstawowy"/>
        <w:widowControl/>
        <w:spacing w:after="60" w:line="360" w:lineRule="auto"/>
        <w:ind w:left="397" w:hanging="397"/>
      </w:pPr>
      <w:r>
        <w:t xml:space="preserve">1) που διαπράχθηκε με χρήση βίας ή παράνομης απειλής ή</w:t>
      </w:r>
    </w:p>
    <w:p w14:paraId="5FFBFC48" w14:textId="035A5A5E" w:rsidR="007E5C1D" w:rsidRPr="003C39D5" w:rsidRDefault="001D6099" w:rsidP="008D571E">
      <w:pPr>
        <w:pStyle w:val="Tekstpodstawowy"/>
        <w:widowControl/>
        <w:spacing w:after="60" w:line="360" w:lineRule="auto"/>
        <w:ind w:left="397" w:hanging="397"/>
      </w:pPr>
      <w:r>
        <w:t xml:space="preserve">2) κατά της σεξουαλικής ελευθερίας και ευπρέπειας, ή</w:t>
      </w:r>
    </w:p>
    <w:p w14:paraId="610A4ABE" w14:textId="6791B7E5" w:rsidR="007E5C1D" w:rsidRPr="003C39D5" w:rsidRDefault="001D6099" w:rsidP="008D571E">
      <w:pPr>
        <w:pStyle w:val="Tekstpodstawowy"/>
        <w:widowControl/>
        <w:spacing w:after="60" w:line="360" w:lineRule="auto"/>
        <w:ind w:left="397" w:hanging="397"/>
      </w:pPr>
      <w:r>
        <w:t xml:space="preserve">3) ενάντια στην οικογένεια και τη φροντίδα</w:t>
      </w:r>
    </w:p>
    <w:p w14:paraId="4D783BF8" w14:textId="4B9C1AFF" w:rsidR="007E5C1D" w:rsidRPr="003C39D5" w:rsidRDefault="001D6099" w:rsidP="00E772FD">
      <w:pPr>
        <w:pStyle w:val="Tekstpodstawowy"/>
        <w:widowControl/>
        <w:spacing w:before="200" w:after="200" w:line="360" w:lineRule="auto"/>
        <w:ind w:left="0"/>
      </w:pPr>
      <w:r>
        <w:t xml:space="preserve">και υπάρχει φόβος ότι η άμεση παρουσία του κατηγορουμένου κατά την ανάκριση θα μπορούσε να έχει αρνητική επίδραση στην κατάθεσή σας, μπορεί να ανακριθείτε μέσω τηλεδιάσκεψης.</w:t>
      </w:r>
    </w:p>
    <w:p w14:paraId="18A16D9E" w14:textId="77777777" w:rsidR="007E5C1D" w:rsidRPr="00B17980" w:rsidRDefault="001D6099" w:rsidP="00B17980">
      <w:pPr>
        <w:pStyle w:val="R"/>
      </w:pPr>
      <w:r>
        <mc:AlternateContent>
          <mc:Choice Requires="wps">
            <w:drawing>
              <wp:inline distT="0" distB="0" distL="0" distR="0" wp14:anchorId="7A24E655" wp14:editId="53B2D682">
                <wp:extent cx="5838825" cy="2073910"/>
                <wp:effectExtent l="0" t="0" r="28575" b="15875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8825" cy="2073910"/>
                        </a:xfrm>
                        <a:prstGeom prst="rect">
                          <a:avLst/>
                        </a:prstGeom>
                        <a:ln w="26606">
                          <a:solidFill>
                            <a:srgbClr val="5B62A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C4DCFC" w14:textId="77777777" w:rsidR="007E5C1D" w:rsidRPr="003C39D5" w:rsidRDefault="001D6099" w:rsidP="00E772FD">
                            <w:pPr>
                              <w:pStyle w:val="Tekstpodstawowy"/>
                              <w:spacing w:after="120" w:line="360" w:lineRule="auto"/>
                              <w:ind w:left="0" w:right="235"/>
                            </w:pPr>
                            <w:r>
                              <w:t xml:space="preserve">Αυτή η μέθοδος διεξαγωγής της ακρόασης δεν θα ισχύει εάν:</w:t>
                            </w:r>
                          </w:p>
                          <w:p w14:paraId="4A5E98E5" w14:textId="6666961B" w:rsidR="007E5C1D" w:rsidRPr="003C39D5" w:rsidRDefault="001D6099" w:rsidP="003C39D5">
                            <w:pPr>
                              <w:pStyle w:val="Tekstpodstawowy"/>
                              <w:spacing w:line="360" w:lineRule="auto"/>
                              <w:ind w:left="397" w:hanging="397"/>
                            </w:pPr>
                            <w:r>
                              <w:t xml:space="preserve">1) συνεργαστήκατε για τη διάπραξη απαγορευμένης πράξης για την οποία εκκρεμεί ποινική διαδικασία στην οποία καταθέτετε ως μάρτυρας, ή</w:t>
                            </w:r>
                          </w:p>
                          <w:p w14:paraId="204EE1B7" w14:textId="0267E843" w:rsidR="007E5C1D" w:rsidRPr="003C39D5" w:rsidRDefault="001D6099" w:rsidP="003C39D5">
                            <w:pPr>
                              <w:pStyle w:val="Tekstpodstawowy"/>
                              <w:spacing w:line="360" w:lineRule="auto"/>
                              <w:ind w:left="397" w:hanging="397"/>
                            </w:pPr>
                            <w:r>
                              <w:t xml:space="preserve">2) η πράξη που διαπράξατε σχετίζεται με την πράξη που σχετίζεται με την ποινική διαδικασία στην οποία καταθέτετε ως μάρτυρας.</w:t>
                            </w:r>
                          </w:p>
                        </w:txbxContent>
                      </wps:txbx>
                      <wps:bodyPr wrap="square" lIns="72000" tIns="36000" rIns="72000" bIns="0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24E655" id="Textbox 14" o:spid="_x0000_s1037" type="#_x0000_t202" style="width:459.75pt;height:16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q841QEAAJQDAAAOAAAAZHJzL2Uyb0RvYy54bWysU8GO2jAQvVfqP1i+lwQQWRoRVrsgqkqr&#10;dqVtP8A4DrHq2O6MIeHvOzYpoPZW9eJkPM/P896MV49DZ9hJAWpnKz6d5JwpK12t7aHi37/tPiw5&#10;wyBsLYyzquJnhfxx/f7dqvelmrnWmVoBIxKLZe8r3obgyyxD2apO4MR5ZSnZOOhEoBAOWQ2iJ/bO&#10;ZLM8L7LeQe3BSYVIu9tLkq8Tf9MoGb42DarATMWptpBWSOs+rtl6JcoDCN9qOZYh/qGKTmhLl16p&#10;tiIIdgT9F1WnJTh0TZhI12WuabRUSQOpmeZ/qHlrhVdJC5mD/moT/j9a+eX05l+BheHZDdTAJAL9&#10;i5M/kLzJeo/liImeYomEjkKHBrr4JQmMDpK356ufaghM0uZiOV8uZwvOJOVm+cP84zQ5nt2Oe8Dw&#10;SbmOxZ+KAzUslSBOLxhiAaL8DYm3Gct6oiqKvLhU6oyud9qYmEQ47DcG2ElQsxfPxexpE/tLFHgP&#10;i3xbge0Fl1IjzNhR8UVklBuG/cB0Tc5MIyhu7V19Jsd6GpqK48+jAMWZ+WypKw80knHKUjAvUgD3&#10;mX0KCALBbFyayVS5fzoGt9NJ8e2OsRpqfVIxjmmcrfs4oW6Paf0LAAD//wMAUEsDBBQABgAIAAAA&#10;IQCSlC8X3gAAAAUBAAAPAAAAZHJzL2Rvd25yZXYueG1sTI9Pa8JAEMXvhX6HZQpepG7806BpNiJK&#10;lXop1UKva3aaBLOzIbua9Ns77aW9PBje8N7vpcve1uKKra8cKRiPIhBIuTMVFQo+ji+PcxA+aDK6&#10;doQKvtHDMru/S3ViXEfveD2EQnAI+UQrKENoEil9XqLVfuQaJPa+XGt14LMtpGl1x+G2lpMoiqXV&#10;FXFDqRtcl5ifDxfLvW/dno6b2dbPVtPX3fzT7oe7rVKDh371DCJgH/6e4Qef0SFjppO7kPGiVsBD&#10;wq+ytxgvnkCcFEwncQwyS+V/+uwGAAD//wMAUEsBAi0AFAAGAAgAAAAhALaDOJL+AAAA4QEAABMA&#10;AAAAAAAAAAAAAAAAAAAAAFtDb250ZW50X1R5cGVzXS54bWxQSwECLQAUAAYACAAAACEAOP0h/9YA&#10;AACUAQAACwAAAAAAAAAAAAAAAAAvAQAAX3JlbHMvLnJlbHNQSwECLQAUAAYACAAAACEATjqvONUB&#10;AACUAwAADgAAAAAAAAAAAAAAAAAuAgAAZHJzL2Uyb0RvYy54bWxQSwECLQAUAAYACAAAACEAkpQv&#10;F94AAAAFAQAADwAAAAAAAAAAAAAAAAAvBAAAZHJzL2Rvd25yZXYueG1sUEsFBgAAAAAEAAQA8wAA&#10;ADoFAAAAAA==&#10;" filled="f" strokecolor="#5b62ac" strokeweight=".73906mm">
                <v:path arrowok="t"/>
                <v:textbox style="mso-fit-shape-to-text:t" inset="2mm,1mm,2mm,0">
                  <w:txbxContent>
                    <w:p w14:paraId="7BC4DCFC" w14:textId="77777777" w:rsidR="007E5C1D" w:rsidRPr="003C39D5" w:rsidRDefault="001D6099" w:rsidP="00E772FD">
                      <w:pPr>
                        <w:pStyle w:val="Tekstpodstawowy"/>
                        <w:spacing w:after="120" w:line="360" w:lineRule="auto"/>
                        <w:ind w:left="0" w:right="235"/>
                      </w:pPr>
                      <w:r>
                        <w:t xml:space="preserve">Αυτή η μέθοδος διεξαγωγής της ακρόασης δεν θα ισχύει εάν:</w:t>
                      </w:r>
                    </w:p>
                    <w:p w14:paraId="4A5E98E5" w14:textId="6666961B" w:rsidR="007E5C1D" w:rsidRPr="003C39D5" w:rsidRDefault="001D6099" w:rsidP="003C39D5">
                      <w:pPr>
                        <w:pStyle w:val="Tekstpodstawowy"/>
                        <w:spacing w:line="360" w:lineRule="auto"/>
                        <w:ind w:left="397" w:hanging="397"/>
                      </w:pPr>
                      <w:r>
                        <w:t xml:space="preserve">1) συνεργαστήκατε για τη διάπραξη απαγορευμένης πράξης για την οποία εκκρεμεί ποινική διαδικασία στην οποία καταθέτετε ως μάρτυρας, ή</w:t>
                      </w:r>
                    </w:p>
                    <w:p w14:paraId="204EE1B7" w14:textId="0267E843" w:rsidR="007E5C1D" w:rsidRPr="003C39D5" w:rsidRDefault="001D6099" w:rsidP="003C39D5">
                      <w:pPr>
                        <w:pStyle w:val="Tekstpodstawowy"/>
                        <w:spacing w:line="360" w:lineRule="auto"/>
                        <w:ind w:left="397" w:hanging="397"/>
                      </w:pPr>
                      <w:r>
                        <w:t xml:space="preserve">2) η πράξη που διαπράξατε σχετίζεται με την πράξη που σχετίζεται με την ποινική διαδικασία στην οποία καταθέτετε ως μάρτυρας.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3BDF4A" w14:textId="77777777" w:rsidR="007E5C1D" w:rsidRPr="003C39D5" w:rsidRDefault="001D6099" w:rsidP="008D571E">
      <w:pPr>
        <w:pStyle w:val="Nagwek1"/>
      </w:pPr>
      <w:r>
        <w:t xml:space="preserve">15.</w:t>
      </w:r>
      <w:r>
        <w:t xml:space="preserve"> </w:t>
      </w:r>
      <w:r>
        <w:t xml:space="preserve">Ακρόαση μάρτυρα που τραυματίστηκε σε εγκλήματα των άρθρων 197–199 του Ποινικού Κώδικα (άρθρο 185c)</w:t>
      </w:r>
    </w:p>
    <w:p w14:paraId="1825919F" w14:textId="3763B22F" w:rsidR="007E5C1D" w:rsidRPr="003C39D5" w:rsidRDefault="001D6099" w:rsidP="00E772FD">
      <w:pPr>
        <w:pStyle w:val="Tekstpodstawowy"/>
        <w:widowControl/>
        <w:spacing w:before="200" w:after="120" w:line="360" w:lineRule="auto"/>
        <w:ind w:left="0"/>
      </w:pPr>
      <w:r>
        <w:t xml:space="preserve">Εάν είστε θύμα βιασμού ή σεξουαλικής κακοποίησης και είστε άνω των 15 ετών, ενδέχεται να ανακριθείτε ως μάρτυρας:</w:t>
      </w:r>
    </w:p>
    <w:p w14:paraId="745051E8" w14:textId="6AFF281A" w:rsidR="007E5C1D" w:rsidRPr="003C39D5" w:rsidRDefault="001D6099" w:rsidP="008D571E">
      <w:pPr>
        <w:pStyle w:val="Tekstpodstawowy"/>
        <w:widowControl/>
        <w:spacing w:after="60" w:line="360" w:lineRule="auto"/>
        <w:ind w:left="397" w:hanging="397"/>
      </w:pPr>
      <w:r>
        <w:t xml:space="preserve">1) μόνο εάν η κατάθεσή σας ενδέχεται να είναι σημαντική για την επίλυση της υπόθεσης,</w:t>
      </w:r>
    </w:p>
    <w:p w14:paraId="1ECD66A0" w14:textId="290C1A55" w:rsidR="007E5C1D" w:rsidRPr="003C39D5" w:rsidRDefault="001D6099" w:rsidP="008D571E">
      <w:pPr>
        <w:pStyle w:val="Tekstpodstawowy"/>
        <w:widowControl/>
        <w:spacing w:after="60" w:line="360" w:lineRule="auto"/>
        <w:ind w:left="397" w:hanging="397"/>
      </w:pPr>
      <w:r>
        <w:t xml:space="preserve">2) μόνο μία φορά.</w:t>
      </w:r>
      <w:r>
        <w:t xml:space="preserve"> </w:t>
      </w:r>
      <w:r>
        <w:rPr>
          <w:b/>
          <w:bCs/>
        </w:rPr>
        <w:t xml:space="preserve">Υπάρχει εξαίρεση στον κανόνα της ακρόασης μόνο μία φορά:</w:t>
      </w:r>
      <w:r>
        <w:t xml:space="preserve"> όταν έλθουν στο φως σημαντικές περιστάσεις που απαιτούν νέα ακρόαση ή όταν γίνει δεκτό το αίτημα αποδεικτικών στοιχείων κατηγορουμένου που δεν είχε δικηγόρο κατά την πρώτη σας ακρόαση.</w:t>
      </w:r>
      <w:r>
        <w:t xml:space="preserve"> </w:t>
      </w:r>
      <w:r>
        <w:t xml:space="preserve">Το δικαστήριο θα αποφασίσει αν θα σας καλέσει σε εκ νέου ακρόαση.</w:t>
      </w:r>
    </w:p>
    <w:p w14:paraId="63259E1B" w14:textId="5435B6C8" w:rsidR="007E5C1D" w:rsidRPr="003C39D5" w:rsidRDefault="001D6099" w:rsidP="00E772FD">
      <w:pPr>
        <w:pStyle w:val="Tekstpodstawowy"/>
        <w:widowControl/>
        <w:spacing w:before="120" w:after="60" w:line="360" w:lineRule="auto"/>
        <w:ind w:left="0"/>
      </w:pPr>
      <w:r>
        <w:t xml:space="preserve">Η ακρόαση διεξάγεται από το δικαστήριο με τη συμμετοχή ειδικού ψυχολόγου σε κατάλληλα προσαρμοσμένο, φιλικό δωμάτιο.</w:t>
      </w:r>
      <w:r>
        <w:t xml:space="preserve"> </w:t>
      </w:r>
      <w:r>
        <w:t xml:space="preserve">Στην ακρόαση μπορεί να παρευρεθεί ο νόμιμος εκπρόσωπός σας (γονέας, νόμιμος κηδεμόνας), το άτομο υπό τη συνεχή φροντίδα του οποίου παραμένετε, ή ένας ενήλικας που θα υποδείξετε εσείς.</w:t>
      </w:r>
      <w:r>
        <w:t xml:space="preserve"> </w:t>
      </w:r>
      <w:r>
        <w:t xml:space="preserve">Μπορείτε να υποβάλετε αίτημα ώστε ο ειδικός ψυχολόγος που συμμετέχει στην ακρόαση να είναι άτομο του φύλου που θα υποδείξετε.</w:t>
      </w:r>
      <w:r>
        <w:t xml:space="preserve"> </w:t>
      </w:r>
      <w:r>
        <w:t xml:space="preserve">Ο κανόνας αυτός δεν εφαρμόζεται εάν κάτι τέτοιο θα παρεμπόδιζε τη διαδικασία.</w:t>
      </w:r>
      <w:r>
        <w:t xml:space="preserve"> </w:t>
      </w:r>
      <w:r>
        <w:t xml:space="preserve">Η ακρόαση αυτή καταγράφεται (ηχογραφημένη εικόνα και ήχος).</w:t>
      </w:r>
    </w:p>
    <w:p w14:paraId="352F4CD9" w14:textId="77777777" w:rsidR="007E5C1D" w:rsidRPr="003C39D5" w:rsidRDefault="001D6099" w:rsidP="008D571E">
      <w:pPr>
        <w:pStyle w:val="Nagwek1"/>
      </w:pPr>
      <w:r>
        <w:t xml:space="preserve">16.</w:t>
      </w:r>
      <w:r>
        <w:t xml:space="preserve"> </w:t>
      </w:r>
      <w:r>
        <w:t xml:space="preserve">Δικαίωμα απόκτησης προστασίας</w:t>
      </w:r>
    </w:p>
    <w:p w14:paraId="16111E77" w14:textId="79F6296C" w:rsidR="007E5C1D" w:rsidRPr="003C39D5" w:rsidRDefault="001D6099" w:rsidP="003B0B34">
      <w:pPr>
        <w:pStyle w:val="Tekstpodstawowy"/>
        <w:widowControl/>
        <w:spacing w:after="120" w:line="360" w:lineRule="auto"/>
        <w:ind w:left="0"/>
      </w:pPr>
      <w:r>
        <w:t xml:space="preserve">Εάν υπάρχει απειλή για τη ζωή ή την υγεία σας ή των κοντινών σας προσώπων, μπορείτε να λάβετε αστυνομική προστασία κατά τη διάρκεια της διαδικαστικής δραστηριότητας για την οποία έχετε κληθεί.</w:t>
      </w:r>
    </w:p>
    <w:p w14:paraId="29CA692A" w14:textId="77777777" w:rsidR="007E5C1D" w:rsidRDefault="001D6099" w:rsidP="003B0B34">
      <w:pPr>
        <w:pStyle w:val="Tekstpodstawowy"/>
        <w:widowControl/>
        <w:spacing w:before="60" w:after="120" w:line="360" w:lineRule="auto"/>
        <w:ind w:left="0"/>
      </w:pPr>
      <w:r>
        <w:t xml:space="preserve">Εάν το επίπεδο κινδύνου είναι υψηλό, εσείς και τα κοντινά σας πρόσωπα μπορεί να λάβετε προσωπική προστασία ή βοήθεια για την αλλαγή του τόπου διαμονής σας.</w:t>
      </w:r>
    </w:p>
    <w:p w14:paraId="75F39745" w14:textId="77777777" w:rsidR="003B0B34" w:rsidRPr="00B17980" w:rsidRDefault="003B0B34" w:rsidP="00B17980">
      <w:pPr>
        <w:pStyle w:val="R"/>
      </w:pPr>
      <w:r>
        <mc:AlternateContent>
          <mc:Choice Requires="wps">
            <w:drawing>
              <wp:inline distT="0" distB="0" distL="0" distR="0" wp14:anchorId="1CFF2023" wp14:editId="0280B21D">
                <wp:extent cx="5838825" cy="2073910"/>
                <wp:effectExtent l="0" t="0" r="28575" b="15875"/>
                <wp:docPr id="1751805593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8825" cy="2073910"/>
                        </a:xfrm>
                        <a:prstGeom prst="rect">
                          <a:avLst/>
                        </a:prstGeom>
                        <a:ln w="26606">
                          <a:solidFill>
                            <a:srgbClr val="5B62A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F3EC86" w14:textId="77777777" w:rsidR="003B0B34" w:rsidRPr="003C39D5" w:rsidRDefault="003B0B34" w:rsidP="003B0B34">
                            <w:pPr>
                              <w:pStyle w:val="Tekstpodstawowy"/>
                              <w:widowControl/>
                              <w:spacing w:after="60" w:line="360" w:lineRule="auto"/>
                              <w:ind w:left="0"/>
                            </w:pPr>
                            <w:r>
                              <w:t xml:space="preserve">Για να λάβετε προστασία, θα πρέπει να υποβληθεί αίτηση στον Διοικητή του Βοεβοδάτου (Διοικητή της Αστυνομίας Πρωτεύουσας).</w:t>
                            </w:r>
                          </w:p>
                          <w:p w14:paraId="2DC5A0B5" w14:textId="77777777" w:rsidR="003B0B34" w:rsidRPr="003C39D5" w:rsidRDefault="003B0B34" w:rsidP="003B0B34">
                            <w:pPr>
                              <w:pStyle w:val="Tekstpodstawowy"/>
                              <w:widowControl/>
                              <w:spacing w:after="60" w:line="360" w:lineRule="auto"/>
                              <w:ind w:left="0"/>
                            </w:pPr>
                            <w:r>
                              <w:t xml:space="preserve">ΠΡΟΣΟΧΗ:</w:t>
                            </w:r>
                            <w:r>
                              <w:t xml:space="preserve"> </w:t>
                            </w:r>
                            <w:r>
                              <w:t xml:space="preserve">Η αίτηση υποβάλλεται μέσω της αρχής που διεξάγει τη διαδικασία ή του δικαστηρίου (άρθρα 1-17 του νόμου της 28ης Νοεμβρίου 2014 περί προστασίας και παροχής βοηθείας στο θύμα και στον μάρτυρα</w:t>
                            </w:r>
                            <w:r>
                              <w:t xml:space="preserve"> </w:t>
                            </w:r>
                            <w:r>
                              <w:t xml:space="preserve">ΦΕΚ του 2015, στοιχείο 21 καθώς και του 2024 στοιχείο 1228).</w:t>
                            </w:r>
                          </w:p>
                          <w:p w14:paraId="11B2FE66" w14:textId="77777777" w:rsidR="003B0B34" w:rsidRPr="003C39D5" w:rsidRDefault="003B0B34" w:rsidP="003B0B34">
                            <w:pPr>
                              <w:pStyle w:val="Tekstpodstawowy"/>
                              <w:widowControl/>
                              <w:spacing w:after="60" w:line="360" w:lineRule="auto"/>
                              <w:ind w:left="0"/>
                            </w:pPr>
                            <w:r>
                              <w:t xml:space="preserve">Αυτό σημαίνει ότι στην αίτηση (επιστολή) υποδεικνύετε δύο αποδέκτες:</w:t>
                            </w:r>
                          </w:p>
                          <w:p w14:paraId="1AD63CD7" w14:textId="77777777" w:rsidR="003B0B34" w:rsidRPr="003C39D5" w:rsidRDefault="003B0B34" w:rsidP="003B0B34">
                            <w:pPr>
                              <w:pStyle w:val="Tekstpodstawowy"/>
                              <w:widowControl/>
                              <w:spacing w:after="60" w:line="360" w:lineRule="auto"/>
                              <w:ind w:left="397" w:hanging="397"/>
                            </w:pPr>
                            <w:r>
                              <w:t xml:space="preserve">1) την αρχή που διεξάγει την προπαρασκευαστική διαδικασία ή το δικαστήριο και</w:t>
                            </w:r>
                          </w:p>
                          <w:p w14:paraId="27E8B6E9" w14:textId="77777777" w:rsidR="003B0B34" w:rsidRPr="003C39D5" w:rsidRDefault="003B0B34" w:rsidP="003B0B34">
                            <w:pPr>
                              <w:pStyle w:val="Tekstpodstawowy"/>
                              <w:widowControl/>
                              <w:spacing w:after="60" w:line="360" w:lineRule="auto"/>
                              <w:ind w:left="397" w:hanging="397"/>
                            </w:pPr>
                            <w:r>
                              <w:t xml:space="preserve">2) Διοικητή του Βοεβοδάτου (Διοικητής της Αστυνομίας Πρωτεύουσας).</w:t>
                            </w:r>
                          </w:p>
                          <w:p w14:paraId="25BDC1F7" w14:textId="77777777" w:rsidR="003B0B34" w:rsidRPr="003C39D5" w:rsidRDefault="003B0B34" w:rsidP="003B0B34">
                            <w:pPr>
                              <w:widowControl/>
                              <w:spacing w:before="360" w:after="200" w:line="360" w:lineRule="auto"/>
                              <w:rPr>
                                <w:sz w:val="27"/>
                              </w:rPr>
                            </w:pPr>
                            <w:r>
                              <w:rPr>
                                <w:sz w:val="27"/>
                                <w:b/>
                                <w:bCs/>
                              </w:rPr>
                              <w:t xml:space="preserve">Αστυνομικός Διοικητής του Βοεβοδάτου</w:t>
                            </w:r>
                            <w:r>
                              <w:rPr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z w:val="27"/>
                                <w:b/>
                                <w:bCs/>
                              </w:rPr>
                              <w:t xml:space="preserve">(Πρωτεύουσας) </w:t>
                            </w:r>
                            <w:r>
                              <w:rPr>
                                <w:sz w:val="27"/>
                                <w:i/>
                                <w:iCs/>
                              </w:rPr>
                              <w:t xml:space="preserve">(καταχωρίστε τον κατάλληλο διοικητή εδώ</w:t>
                            </w:r>
                            <w:r>
                              <w:rPr>
                                <w:sz w:val="27"/>
                              </w:rPr>
                              <w:t xml:space="preserve">)</w:t>
                            </w:r>
                          </w:p>
                          <w:p w14:paraId="7BC6F8D8" w14:textId="77777777" w:rsidR="003B0B34" w:rsidRPr="003C39D5" w:rsidRDefault="003B0B34" w:rsidP="003B0B34">
                            <w:pPr>
                              <w:pStyle w:val="Tekstpodstawowy"/>
                              <w:widowControl/>
                              <w:spacing w:after="60" w:line="360" w:lineRule="auto"/>
                              <w:ind w:left="0"/>
                            </w:pPr>
                            <w:r>
                              <w:t xml:space="preserve">με διαμεσολάβηση</w:t>
                            </w:r>
                          </w:p>
                          <w:p w14:paraId="1B4567B0" w14:textId="77777777" w:rsidR="003B0B34" w:rsidRPr="003C39D5" w:rsidRDefault="003B0B34" w:rsidP="003B0B34">
                            <w:pPr>
                              <w:widowControl/>
                              <w:spacing w:before="200" w:after="200" w:line="360" w:lineRule="auto"/>
                              <w:rPr>
                                <w:sz w:val="27"/>
                              </w:rPr>
                            </w:pPr>
                            <w:r>
                              <w:rPr>
                                <w:sz w:val="27"/>
                                <w:b/>
                                <w:bCs/>
                              </w:rPr>
                              <w:t xml:space="preserve">η αρχή που διεξάγει τη διαδικασία</w:t>
                            </w:r>
                            <w:r>
                              <w:rPr>
                                <w:sz w:val="27"/>
                              </w:rPr>
                              <w:t xml:space="preserve"> (</w:t>
                            </w:r>
                            <w:r>
                              <w:rPr>
                                <w:sz w:val="27"/>
                                <w:i/>
                                <w:iCs/>
                              </w:rPr>
                              <w:t xml:space="preserve">καταχωρίστε τα στοιχεία αυτής της αρχής εδώ</w:t>
                            </w:r>
                            <w:r>
                              <w:rPr>
                                <w:sz w:val="27"/>
                              </w:rPr>
                              <w:t xml:space="preserve">)</w:t>
                            </w:r>
                          </w:p>
                          <w:p w14:paraId="5AC8DF07" w14:textId="474FDBA9" w:rsidR="003B0B34" w:rsidRPr="003C39D5" w:rsidRDefault="003B0B34" w:rsidP="003B0B34">
                            <w:pPr>
                              <w:pStyle w:val="Tekstpodstawowy"/>
                              <w:widowControl/>
                              <w:spacing w:after="60" w:line="360" w:lineRule="auto"/>
                              <w:ind w:left="0"/>
                            </w:pPr>
                            <w:r>
                              <w:t xml:space="preserve">Υποβάλλετε την αίτηση στο όργανο που διενεργεί την προπαρασκευαστική διαδικασία ή στο δικαστήριο.</w:t>
                            </w:r>
                            <w:r>
                              <w:t xml:space="preserve"> </w:t>
                            </w:r>
                            <w:r>
                              <w:t xml:space="preserve">Η αρχή που έλαβε την αίτηση θα τη διαβιβάσει στον διοικητή.</w:t>
                            </w:r>
                          </w:p>
                        </w:txbxContent>
                      </wps:txbx>
                      <wps:bodyPr wrap="square" lIns="72000" tIns="36000" rIns="72000" bIns="0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FF2023" id="_x0000_s1038" type="#_x0000_t202" style="width:459.75pt;height:16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MN1QEAAJQDAAAOAAAAZHJzL2Uyb0RvYy54bWysU8GO2yAQvVfqPyDujR1H8aZWnNVuolSV&#10;Vu1K234AxhCjYqAMiZ2/70DcJGpvVS/Ywzwe894M68ex1+QkPChrajqf5ZQIw22rzKGm37/tP6wo&#10;gcBMy7Q1oqZnAfRx8/7denCVKGxndSs8QRID1eBq2oXgqiwD3omewcw6YTApre9ZwNAfstazAdl7&#10;nRV5XmaD9a3zlgsA3N1dknST+KUUPHyVEkQguqZYW0irT2sT12yzZtXBM9cpPpXB/qGKnimDl16p&#10;diwwcvTqL6pecW/ByjDjts+slIqLpAHVzPM/1Lx1zImkBc0Bd7UJ/h8t/3J6c6+ehPHZjtjAJALc&#10;i+U/AL3JBgfVhImeQgWIjkJH6fv4RQkED6K356ufYgyE4+ZytVitiiUlHHNF/rD4OE+OZ7fjzkP4&#10;JGxP4k9NPTYslcBOLxBiAaz6DYm3aUMGpCrLvLxUarVq90rrmAR/aLbakxPDZi+fy+JpG/uLFHAP&#10;i3w7Bt0Fl1ITTJtJ8UVklBvGZiSqRWeKCIpbjW3P6NiAQ1NT+HlkXlCiPxvsygOOZJyyFCzKFPj7&#10;TJMChPigtzbNZKrcPR2D3auk+HbHVA22PqmYxjTO1n2cULfHtPkFAAD//wMAUEsDBBQABgAIAAAA&#10;IQCSlC8X3gAAAAUBAAAPAAAAZHJzL2Rvd25yZXYueG1sTI9Pa8JAEMXvhX6HZQpepG7806BpNiJK&#10;lXop1UKva3aaBLOzIbua9Ns77aW9PBje8N7vpcve1uKKra8cKRiPIhBIuTMVFQo+ji+PcxA+aDK6&#10;doQKvtHDMru/S3ViXEfveD2EQnAI+UQrKENoEil9XqLVfuQaJPa+XGt14LMtpGl1x+G2lpMoiqXV&#10;FXFDqRtcl5ifDxfLvW/dno6b2dbPVtPX3fzT7oe7rVKDh371DCJgH/6e4Qef0SFjppO7kPGiVsBD&#10;wq+ytxgvnkCcFEwncQwyS+V/+uwGAAD//wMAUEsBAi0AFAAGAAgAAAAhALaDOJL+AAAA4QEAABMA&#10;AAAAAAAAAAAAAAAAAAAAAFtDb250ZW50X1R5cGVzXS54bWxQSwECLQAUAAYACAAAACEAOP0h/9YA&#10;AACUAQAACwAAAAAAAAAAAAAAAAAvAQAAX3JlbHMvLnJlbHNQSwECLQAUAAYACAAAACEA14KzDdUB&#10;AACUAwAADgAAAAAAAAAAAAAAAAAuAgAAZHJzL2Uyb0RvYy54bWxQSwECLQAUAAYACAAAACEAkpQv&#10;F94AAAAFAQAADwAAAAAAAAAAAAAAAAAvBAAAZHJzL2Rvd25yZXYueG1sUEsFBgAAAAAEAAQA8wAA&#10;ADoFAAAAAA==&#10;" filled="f" strokecolor="#5b62ac" strokeweight=".73906mm">
                <v:path arrowok="t"/>
                <v:textbox style="mso-fit-shape-to-text:t" inset="2mm,1mm,2mm,0">
                  <w:txbxContent>
                    <w:p w14:paraId="49F3EC86" w14:textId="77777777" w:rsidR="003B0B34" w:rsidRPr="003C39D5" w:rsidRDefault="003B0B34" w:rsidP="003B0B34">
                      <w:pPr>
                        <w:pStyle w:val="Tekstpodstawowy"/>
                        <w:widowControl/>
                        <w:spacing w:after="60" w:line="360" w:lineRule="auto"/>
                        <w:ind w:left="0"/>
                      </w:pPr>
                      <w:r>
                        <w:t xml:space="preserve">Για να λάβετε προστασία, θα πρέπει να υποβληθεί αίτηση στον Διοικητή του Βοεβοδάτου (Διοικητή της Αστυνομίας Πρωτεύουσας).</w:t>
                      </w:r>
                    </w:p>
                    <w:p w14:paraId="2DC5A0B5" w14:textId="77777777" w:rsidR="003B0B34" w:rsidRPr="003C39D5" w:rsidRDefault="003B0B34" w:rsidP="003B0B34">
                      <w:pPr>
                        <w:pStyle w:val="Tekstpodstawowy"/>
                        <w:widowControl/>
                        <w:spacing w:after="60" w:line="360" w:lineRule="auto"/>
                        <w:ind w:left="0"/>
                      </w:pPr>
                      <w:r>
                        <w:t xml:space="preserve">ΠΡΟΣΟΧΗ:</w:t>
                      </w:r>
                      <w:r>
                        <w:t xml:space="preserve"> </w:t>
                      </w:r>
                      <w:r>
                        <w:t xml:space="preserve">Η αίτηση υποβάλλεται μέσω της αρχής που διεξάγει τη διαδικασία ή του δικαστηρίου (άρθρα 1-17 του νόμου της 28ης Νοεμβρίου 2014 περί προστασίας και παροχής βοηθείας στο θύμα και στον μάρτυρα</w:t>
                      </w:r>
                      <w:r>
                        <w:t xml:space="preserve"> </w:t>
                      </w:r>
                      <w:r>
                        <w:t xml:space="preserve">ΦΕΚ του 2015, στοιχείο 21 καθώς και του 2024 στοιχείο 1228).</w:t>
                      </w:r>
                    </w:p>
                    <w:p w14:paraId="11B2FE66" w14:textId="77777777" w:rsidR="003B0B34" w:rsidRPr="003C39D5" w:rsidRDefault="003B0B34" w:rsidP="003B0B34">
                      <w:pPr>
                        <w:pStyle w:val="Tekstpodstawowy"/>
                        <w:widowControl/>
                        <w:spacing w:after="60" w:line="360" w:lineRule="auto"/>
                        <w:ind w:left="0"/>
                      </w:pPr>
                      <w:r>
                        <w:t xml:space="preserve">Αυτό σημαίνει ότι στην αίτηση (επιστολή) υποδεικνύετε δύο αποδέκτες:</w:t>
                      </w:r>
                    </w:p>
                    <w:p w14:paraId="1AD63CD7" w14:textId="77777777" w:rsidR="003B0B34" w:rsidRPr="003C39D5" w:rsidRDefault="003B0B34" w:rsidP="003B0B34">
                      <w:pPr>
                        <w:pStyle w:val="Tekstpodstawowy"/>
                        <w:widowControl/>
                        <w:spacing w:after="60" w:line="360" w:lineRule="auto"/>
                        <w:ind w:left="397" w:hanging="397"/>
                      </w:pPr>
                      <w:r>
                        <w:t xml:space="preserve">1) την αρχή που διεξάγει την προπαρασκευαστική διαδικασία ή το δικαστήριο και</w:t>
                      </w:r>
                    </w:p>
                    <w:p w14:paraId="27E8B6E9" w14:textId="77777777" w:rsidR="003B0B34" w:rsidRPr="003C39D5" w:rsidRDefault="003B0B34" w:rsidP="003B0B34">
                      <w:pPr>
                        <w:pStyle w:val="Tekstpodstawowy"/>
                        <w:widowControl/>
                        <w:spacing w:after="60" w:line="360" w:lineRule="auto"/>
                        <w:ind w:left="397" w:hanging="397"/>
                      </w:pPr>
                      <w:r>
                        <w:t xml:space="preserve">2) Διοικητή του Βοεβοδάτου (Διοικητής της Αστυνομίας Πρωτεύουσας).</w:t>
                      </w:r>
                    </w:p>
                    <w:p w14:paraId="25BDC1F7" w14:textId="77777777" w:rsidR="003B0B34" w:rsidRPr="003C39D5" w:rsidRDefault="003B0B34" w:rsidP="003B0B34">
                      <w:pPr>
                        <w:widowControl/>
                        <w:spacing w:before="360" w:after="200" w:line="360" w:lineRule="auto"/>
                        <w:rPr>
                          <w:sz w:val="27"/>
                        </w:rPr>
                      </w:pPr>
                      <w:r>
                        <w:rPr>
                          <w:sz w:val="27"/>
                          <w:b/>
                          <w:bCs/>
                        </w:rPr>
                        <w:t xml:space="preserve">Αστυνομικός Διοικητής του Βοεβοδάτου</w:t>
                      </w:r>
                      <w:r>
                        <w:rPr>
                          <w:sz w:val="27"/>
                        </w:rPr>
                        <w:t xml:space="preserve"> </w:t>
                      </w:r>
                      <w:r>
                        <w:rPr>
                          <w:sz w:val="27"/>
                          <w:b/>
                          <w:bCs/>
                        </w:rPr>
                        <w:t xml:space="preserve">(Πρωτεύουσας) </w:t>
                      </w:r>
                      <w:r>
                        <w:rPr>
                          <w:sz w:val="27"/>
                          <w:i/>
                          <w:iCs/>
                        </w:rPr>
                        <w:t xml:space="preserve">(καταχωρίστε τον κατάλληλο διοικητή εδώ</w:t>
                      </w:r>
                      <w:r>
                        <w:rPr>
                          <w:sz w:val="27"/>
                        </w:rPr>
                        <w:t xml:space="preserve">)</w:t>
                      </w:r>
                    </w:p>
                    <w:p w14:paraId="7BC6F8D8" w14:textId="77777777" w:rsidR="003B0B34" w:rsidRPr="003C39D5" w:rsidRDefault="003B0B34" w:rsidP="003B0B34">
                      <w:pPr>
                        <w:pStyle w:val="Tekstpodstawowy"/>
                        <w:widowControl/>
                        <w:spacing w:after="60" w:line="360" w:lineRule="auto"/>
                        <w:ind w:left="0"/>
                      </w:pPr>
                      <w:r>
                        <w:t xml:space="preserve">με διαμεσολάβηση</w:t>
                      </w:r>
                    </w:p>
                    <w:p w14:paraId="1B4567B0" w14:textId="77777777" w:rsidR="003B0B34" w:rsidRPr="003C39D5" w:rsidRDefault="003B0B34" w:rsidP="003B0B34">
                      <w:pPr>
                        <w:widowControl/>
                        <w:spacing w:before="200" w:after="200" w:line="360" w:lineRule="auto"/>
                        <w:rPr>
                          <w:sz w:val="27"/>
                        </w:rPr>
                      </w:pPr>
                      <w:r>
                        <w:rPr>
                          <w:sz w:val="27"/>
                          <w:b/>
                          <w:bCs/>
                        </w:rPr>
                        <w:t xml:space="preserve">η αρχή που διεξάγει τη διαδικασία</w:t>
                      </w:r>
                      <w:r>
                        <w:rPr>
                          <w:sz w:val="27"/>
                        </w:rPr>
                        <w:t xml:space="preserve"> (</w:t>
                      </w:r>
                      <w:r>
                        <w:rPr>
                          <w:sz w:val="27"/>
                          <w:i/>
                          <w:iCs/>
                        </w:rPr>
                        <w:t xml:space="preserve">καταχωρίστε τα στοιχεία αυτής της αρχής εδώ</w:t>
                      </w:r>
                      <w:r>
                        <w:rPr>
                          <w:sz w:val="27"/>
                        </w:rPr>
                        <w:t xml:space="preserve">)</w:t>
                      </w:r>
                    </w:p>
                    <w:p w14:paraId="5AC8DF07" w14:textId="474FDBA9" w:rsidR="003B0B34" w:rsidRPr="003C39D5" w:rsidRDefault="003B0B34" w:rsidP="003B0B34">
                      <w:pPr>
                        <w:pStyle w:val="Tekstpodstawowy"/>
                        <w:widowControl/>
                        <w:spacing w:after="60" w:line="360" w:lineRule="auto"/>
                        <w:ind w:left="0"/>
                      </w:pPr>
                      <w:r>
                        <w:t xml:space="preserve">Υποβάλλετε την αίτηση στο όργανο που διενεργεί την προπαρασκευαστική διαδικασία ή στο δικαστήριο.</w:t>
                      </w:r>
                      <w:r>
                        <w:t xml:space="preserve"> </w:t>
                      </w:r>
                      <w:r>
                        <w:t xml:space="preserve">Η αρχή που έλαβε την αίτηση θα τη διαβιβάσει στον διοικητή.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C171DF" w14:textId="5DAAAE4C" w:rsidR="007E5C1D" w:rsidRPr="003C39D5" w:rsidRDefault="001D6099" w:rsidP="008D571E">
      <w:pPr>
        <w:pStyle w:val="Nagwek1"/>
      </w:pPr>
      <w:r>
        <w:t xml:space="preserve">17.</w:t>
      </w:r>
      <w:r>
        <w:t xml:space="preserve"> </w:t>
      </w:r>
      <w:r>
        <w:t xml:space="preserve">Δικαίωμα στην παροχή βοηθείας</w:t>
      </w:r>
    </w:p>
    <w:p w14:paraId="6101E982" w14:textId="2F4E4592" w:rsidR="007E5C1D" w:rsidRPr="003C39D5" w:rsidRDefault="001D6099" w:rsidP="003B0B34">
      <w:pPr>
        <w:pStyle w:val="Tekstpodstawowy"/>
        <w:keepNext/>
        <w:keepLines/>
        <w:widowControl/>
        <w:spacing w:after="60" w:line="360" w:lineRule="auto"/>
        <w:ind w:left="0"/>
      </w:pPr>
      <w:r>
        <w:t xml:space="preserve">Εσείς και τα κοντινά σας πρόσωπα μπορείτε να λάβετε δωρεάν ψυχολογική υποστήριξη στο Δίκτυο Βοήθειας Θυμάτων Εγκλήματος (άρθρο 43 § 8 σημείο 1 του νόμου της 6ης Ιουνίου 1997 - Εκτελεστικός Ποινικός Κώδικας,</w:t>
      </w:r>
      <w:r>
        <w:t xml:space="preserve"> </w:t>
      </w:r>
      <w:r>
        <w:t xml:space="preserve">ΦΕΚ του 2024, σημείο 706).</w:t>
      </w:r>
    </w:p>
    <w:p w14:paraId="3185FB15" w14:textId="1308B539" w:rsidR="007E5C1D" w:rsidRPr="003C39D5" w:rsidRDefault="001D6099" w:rsidP="003B0B34">
      <w:pPr>
        <w:widowControl/>
        <w:spacing w:after="120" w:line="360" w:lineRule="auto"/>
        <w:rPr>
          <w:b/>
          <w:sz w:val="27"/>
        </w:rPr>
      </w:pPr>
      <w:r>
        <w:t xml:space="preserve">Λεπτομερείς πληροφορίες σχετικά με αυτή τη βοήθεια μπορείτε να βρείτε στον ιστότοπο </w:t>
      </w:r>
      <w:r>
        <w:rPr>
          <w:sz w:val="27"/>
          <w:i/>
        </w:rPr>
        <w:t xml:space="preserve">https://</w:t>
      </w:r>
      <w:hyperlink r:id="rId6">
        <w:r>
          <w:rPr>
            <w:i/>
            <w:sz w:val="27"/>
          </w:rPr>
          <w:t xml:space="preserve">www.funduszsprawiedliwosci.gov.pl</w:t>
        </w:r>
      </w:hyperlink>
      <w:r>
        <w:rPr>
          <w:sz w:val="27"/>
          <w:i/>
        </w:rPr>
        <w:t xml:space="preserve"> </w:t>
      </w:r>
      <w:r>
        <w:rPr>
          <w:sz w:val="27"/>
        </w:rPr>
        <w:t xml:space="preserve">ή τηλεφωνικά στον αριθμό </w:t>
      </w:r>
      <w:r>
        <w:rPr>
          <w:sz w:val="27"/>
          <w:b/>
        </w:rPr>
        <w:t xml:space="preserve">+48 222 309 900.</w:t>
      </w:r>
    </w:p>
    <w:p w14:paraId="7BFE349C" w14:textId="77777777" w:rsidR="007E5C1D" w:rsidRPr="00B17980" w:rsidRDefault="001D6099" w:rsidP="00B17980">
      <w:pPr>
        <w:pStyle w:val="R"/>
      </w:pPr>
      <w:r>
        <mc:AlternateContent>
          <mc:Choice Requires="wps">
            <w:drawing>
              <wp:inline distT="0" distB="0" distL="0" distR="0" wp14:anchorId="122BCE07" wp14:editId="398F612B">
                <wp:extent cx="5838825" cy="1341755"/>
                <wp:effectExtent l="0" t="0" r="28575" b="14605"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8825" cy="1341755"/>
                        </a:xfrm>
                        <a:prstGeom prst="rect">
                          <a:avLst/>
                        </a:prstGeom>
                        <a:ln w="26606">
                          <a:solidFill>
                            <a:srgbClr val="5B62A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01A207" w14:textId="0FDA49A3" w:rsidR="007E5C1D" w:rsidRPr="003C39D5" w:rsidRDefault="001D6099" w:rsidP="003C39D5">
                            <w:pPr>
                              <w:spacing w:line="360" w:lineRule="auto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</w:rPr>
                              <w:t xml:space="preserve">Εάν κάτι δεν είναι σαφές για εσάς ή χρειάζεστε περισσότερες λεπτομέρειες, μπορείτε πάντα να ρωτήσετε την αρχή που διεξάγει τη διαδικασία σας.</w:t>
                            </w:r>
                            <w:r>
                              <w:rPr>
                                <w:b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 xml:space="preserve">Η αρχή που διεξάγει τη διαδικασία είναι υποχρεωμένη να σας εξηγήσει τα δικαιώματα και τις υποχρεώσεις σας με πλήρη και κατανοητό τρόπο.</w:t>
                            </w:r>
                          </w:p>
                        </w:txbxContent>
                      </wps:txbx>
                      <wps:bodyPr wrap="square" lIns="72000" tIns="36000" rIns="72000" bIns="0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2BCE07" id="Textbox 16" o:spid="_x0000_s1039" type="#_x0000_t202" style="width:459.75pt;height:10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rkA0wEAAJQDAAAOAAAAZHJzL2Uyb0RvYy54bWysU8GOmzAQvVfqP1i+NxBS2AiFrHYTpaq0&#10;alfa9gOMMcGqsV2PE8jfd2xoErW3qhfDeB4z770ZNo9jr8hZOJBGV3S5SCkRmptG6mNFv387fFhT&#10;Ap7phimjRUUvAujj9v27zWBLkZnOqEY4gkU0lIOtaOe9LZMEeCd6BgtjhcZka1zPPIbumDSODVi9&#10;V0mWpkUyGNdYZ7gAwNv9lKTbWL9tBfdf2xaEJ6qiyM3H08WzDmey3bDy6JjtJJ9psH9g0TOpsem1&#10;1J55Rk5O/lWql9wZMK1fcNMnpm0lF1EDqlmmf6h565gVUQuaA/ZqE/y/svzL+c2+OuLHZzPiAKMI&#10;sC+G/wD0JhkslDMmeAolIDoIHVvXhydKIPghenu5+ilGTzhe5uvVep3llHDMLVcflw95HhxPbp9b&#10;B/6TMD0JLxV1OLBIgZ1fwE/Q35DQTWkyVDQrirSYmBolm4NUKiTBHeudcuTMcNj5c5E97eZucA8L&#10;9fYMugkXUzNM6VnxJDLI9WM9EtkE+gEUrmrTXNCxAZemovDzxJygRH3WOJUHXMmwZTFYFTFw95k6&#10;BghxXu1M3MnI3D6dvDnIqPjWY2aDo4+ezWsadus+jqjbz7T9BQAA//8DAFBLAwQUAAYACAAAACEA&#10;mFnXpN4AAAAFAQAADwAAAGRycy9kb3ducmV2LnhtbEyPT2vCQBDF74V+h2UKvRTdxH9omo2IpYpe&#10;SrXQ65qdJsHsbMiuJv32nfZiLw+GN7z3e+myt7W4YusrRwriYQQCKXemokLBx/F1MAfhgyaja0eo&#10;4Bs9LLP7u1QnxnX0jtdDKASHkE+0gjKEJpHS5yVa7YeuQWLvy7VWBz7bQppWdxxuazmKopm0uiJu&#10;KHWD6xLz8+Fiufet29PxZbLxk9V4t51/2v3TdqPU40O/egYRsA+3Z/jFZ3TImOnkLmS8qBXwkPCn&#10;7C3ixRTEScEojscgs1T+p89+AAAA//8DAFBLAQItABQABgAIAAAAIQC2gziS/gAAAOEBAAATAAAA&#10;AAAAAAAAAAAAAAAAAABbQ29udGVudF9UeXBlc10ueG1sUEsBAi0AFAAGAAgAAAAhADj9If/WAAAA&#10;lAEAAAsAAAAAAAAAAAAAAAAALwEAAF9yZWxzLy5yZWxzUEsBAi0AFAAGAAgAAAAhAPHuuQDTAQAA&#10;lAMAAA4AAAAAAAAAAAAAAAAALgIAAGRycy9lMm9Eb2MueG1sUEsBAi0AFAAGAAgAAAAhAJhZ16Te&#10;AAAABQEAAA8AAAAAAAAAAAAAAAAALQQAAGRycy9kb3ducmV2LnhtbFBLBQYAAAAABAAEAPMAAAA4&#10;BQAAAAA=&#10;" filled="f" strokecolor="#5b62ac" strokeweight=".73906mm">
                <v:path arrowok="t"/>
                <v:textbox style="mso-fit-shape-to-text:t" inset="2mm,1mm,2mm,0">
                  <w:txbxContent>
                    <w:p w14:paraId="4001A207" w14:textId="0FDA49A3" w:rsidR="007E5C1D" w:rsidRPr="003C39D5" w:rsidRDefault="001D6099" w:rsidP="003C39D5">
                      <w:pPr>
                        <w:spacing w:line="360" w:lineRule="auto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sz w:val="27"/>
                        </w:rPr>
                        <w:t xml:space="preserve">Εάν κάτι δεν είναι σαφές για εσάς ή χρειάζεστε περισσότερες λεπτομέρειες, μπορείτε πάντα να ρωτήσετε την αρχή που διεξάγει τη διαδικασία σας.</w:t>
                      </w:r>
                      <w:r>
                        <w:rPr>
                          <w:b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 xml:space="preserve">Η αρχή που διεξάγει τη διαδικασία είναι υποχρεωμένη να σας εξηγήσει τα δικαιώματα και τις υποχρεώσεις σας με πλήρη και κατανοητό τρόπο.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E5C1D" w:rsidRPr="00B17980" w:rsidSect="00FE703F">
      <w:footerReference w:type="default" r:id="rId7"/>
      <w:pgSz w:w="11910" w:h="16840"/>
      <w:pgMar w:top="1474" w:right="1559" w:bottom="1610" w:left="1474" w:header="0" w:footer="10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7A074" w14:textId="77777777" w:rsidR="0038222C" w:rsidRDefault="0038222C">
      <w:r>
        <w:separator/>
      </w:r>
    </w:p>
  </w:endnote>
  <w:endnote w:type="continuationSeparator" w:id="0">
    <w:p w14:paraId="57D4FC82" w14:textId="77777777" w:rsidR="0038222C" w:rsidRDefault="0038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F29F8" w14:textId="77777777" w:rsidR="007E5C1D" w:rsidRPr="003C39D5" w:rsidRDefault="001D6099" w:rsidP="003C39D5">
    <w:pPr>
      <w:pStyle w:val="Tekstpodstawowy"/>
      <w:spacing w:line="360" w:lineRule="auto"/>
      <w:ind w:left="0"/>
      <w:rPr>
        <w:sz w:val="20"/>
      </w:rPr>
    </w:pPr>
    <w:r>
      <mc:AlternateContent>
        <mc:Choice Requires="wps">
          <w:drawing>
            <wp:anchor distT="0" distB="0" distL="0" distR="0" simplePos="0" relativeHeight="251667968" behindDoc="1" locked="0" layoutInCell="1" allowOverlap="1" wp14:anchorId="3E43530A" wp14:editId="37D56EB7">
              <wp:simplePos x="0" y="0"/>
              <wp:positionH relativeFrom="page">
                <wp:posOffset>6429504</wp:posOffset>
              </wp:positionH>
              <wp:positionV relativeFrom="page">
                <wp:posOffset>9833508</wp:posOffset>
              </wp:positionV>
              <wp:extent cx="240029" cy="1930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029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D72EAA" w14:textId="77777777" w:rsidR="007E5C1D" w:rsidRPr="003C39D5" w:rsidRDefault="001D6099" w:rsidP="003C39D5">
                          <w:pPr>
                            <w:spacing w:line="360" w:lineRule="auto"/>
                            <w:rPr>
                              <w:sz w:val="23"/>
                              <w:rFonts w:ascii="Times New Roman"/>
                            </w:rPr>
                          </w:pPr>
                          <w:r>
                            <w:rPr>
                              <w:sz w:val="23"/>
                              <w:rFonts w:ascii="Times New Roman"/>
                            </w:rPr>
                            <w:fldChar w:fldCharType="begin"/>
                          </w:r>
                          <w:r>
                            <w:rPr>
                              <w:sz w:val="23"/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rPr>
                              <w:sz w:val="23"/>
                              <w:rFonts w:ascii="Times New Roman"/>
                            </w:rPr>
                            <w:fldChar w:fldCharType="separate"/>
                          </w:r>
                          <w:r>
                            <w:rPr>
                              <w:sz w:val="23"/>
                              <w:rFonts w:ascii="Times New Roman"/>
                            </w:rPr>
                            <w:t>1</w:t>
                          </w:r>
                          <w:r w:rsidRPr="003C39D5">
                            <w:rPr>
                              <w:sz w:val="23"/>
                              <w:rFonts w:ascii="Times New Roman"/>
                            </w:rPr>
                            <w:t>0</w:t>
                          </w:r>
                          <w:r>
                            <w:rPr>
                              <w:sz w:val="23"/>
                              <w:rFonts w:asci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43530A" id="_x0000_t202" coordsize="21600,21600" o:spt="202" path="m,l,21600r21600,l21600,xe">
              <v:stroke joinstyle="miter"/>
              <v:path gradientshapeok="t" o:connecttype="rect"/>
            </v:shapetype>
            <v:shape id="Textbox 5" o:spid="_x0000_s1040" type="#_x0000_t202" style="position:absolute;margin-left:506.25pt;margin-top:774.3pt;width:18.9pt;height:15.2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07llAEAABoDAAAOAAAAZHJzL2Uyb0RvYy54bWysUsFuEzEQvSP1HyzfiTehQnSVTUVbgZAq&#10;QGr5AMdrZ1esPe6Mk938PWN3kyC4IS7jsT1+894br28nP4iDReohNHK5qKSwwUDbh10jfzx/evtB&#10;Cko6tHqAYBt5tCRvN1dv1mOs7Qo6GFqLgkEC1WNsZJdSrJUi01mvaQHRBr50gF4n3uJOtahHRveD&#10;WlXVezUCthHBWCI+fXi9lJuC75w16ZtzZJMYGsncUolY4jZHtVnreoc6dr2Zaeh/YOF1H7jpGepB&#10;Jy322P8F5XuDQODSwoBX4FxvbNHAapbVH2qeOh1t0cLmUDzbRP8P1nw9PMXvKNJ0BxMPsIig+Ajm&#10;J7E3aoxUzzXZU6qJq7PQyaHPK0sQ/JC9PZ79tFMShg9X11W1upHC8NXy5l11XfxWl8cRKX224EVO&#10;Gok8rkJAHx4p5fa6PpXMXF7bZyJp2k5cktMttEfWMPIYG0kve41WiuFLYJ/yzE8JnpLtKcE03EP5&#10;GVlKgI/7BK4vnS+4c2ceQCE0f5Y84d/3perypTe/AAAA//8DAFBLAwQUAAYACAAAACEAum2JXeIA&#10;AAAPAQAADwAAAGRycy9kb3ducmV2LnhtbEyPwU7DMBBE70j8g7VI3KjdQkIb4lQVghMSIg0Hjk68&#10;TazG6xC7bfh7nBPcdnZHs2/y7WR7dsbRG0cSlgsBDKlx2lAr4bN6vVsD80GRVr0jlPCDHrbF9VWu&#10;Mu0uVOJ5H1oWQ8hnSkIXwpBx7psOrfILNyDF28GNVoUox5brUV1iuO35SoiUW2UofujUgM8dNsf9&#10;yUrYfVH5Yr7f64/yUJqq2gh6S49S3t5MuydgAafwZ4YZP6JDEZlqdyLtWR+1WK6S6I1T8rBOgc0e&#10;kYh7YPW8e9wI4EXO//cofgEAAP//AwBQSwECLQAUAAYACAAAACEAtoM4kv4AAADhAQAAEwAAAAAA&#10;AAAAAAAAAAAAAAAAW0NvbnRlbnRfVHlwZXNdLnhtbFBLAQItABQABgAIAAAAIQA4/SH/1gAAAJQB&#10;AAALAAAAAAAAAAAAAAAAAC8BAABfcmVscy8ucmVsc1BLAQItABQABgAIAAAAIQD+G07llAEAABoD&#10;AAAOAAAAAAAAAAAAAAAAAC4CAABkcnMvZTJvRG9jLnhtbFBLAQItABQABgAIAAAAIQC6bYld4gAA&#10;AA8BAAAPAAAAAAAAAAAAAAAAAO4DAABkcnMvZG93bnJldi54bWxQSwUGAAAAAAQABADzAAAA/QQA&#10;AAAA&#10;" filled="f" stroked="f">
              <v:textbox inset="0,0,0,0">
                <w:txbxContent>
                  <w:p w14:paraId="6BD72EAA" w14:textId="77777777" w:rsidR="007E5C1D" w:rsidRPr="003C39D5" w:rsidRDefault="001D6099" w:rsidP="003C39D5">
                    <w:pPr>
                      <w:spacing w:line="360" w:lineRule="auto"/>
                      <w:rPr>
                        <w:sz w:val="23"/>
                        <w:rFonts w:ascii="Times New Roman"/>
                      </w:rPr>
                    </w:pPr>
                    <w:r>
                      <w:rPr>
                        <w:sz w:val="23"/>
                        <w:rFonts w:ascii="Times New Roman"/>
                      </w:rPr>
                      <w:fldChar w:fldCharType="begin"/>
                    </w:r>
                    <w:r>
                      <w:rPr>
                        <w:sz w:val="23"/>
                        <w:rFonts w:ascii="Times New Roman"/>
                      </w:rPr>
                      <w:instrText xml:space="preserve"> PAGE </w:instrText>
                    </w:r>
                    <w:r>
                      <w:rPr>
                        <w:sz w:val="23"/>
                        <w:rFonts w:ascii="Times New Roman"/>
                      </w:rPr>
                      <w:fldChar w:fldCharType="separate"/>
                    </w:r>
                    <w:r>
                      <w:rPr>
                        <w:sz w:val="23"/>
                        <w:rFonts w:ascii="Times New Roman"/>
                      </w:rPr>
                      <w:t>1</w:t>
                    </w:r>
                    <w:r w:rsidRPr="003C39D5">
                      <w:rPr>
                        <w:sz w:val="23"/>
                        <w:rFonts w:ascii="Times New Roman"/>
                      </w:rPr>
                      <w:t>0</w:t>
                    </w:r>
                    <w:r>
                      <w:rPr>
                        <w:sz w:val="23"/>
                        <w:rFonts w:ascii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4975A" w14:textId="77777777" w:rsidR="0038222C" w:rsidRDefault="0038222C">
      <w:r>
        <w:separator/>
      </w:r>
    </w:p>
  </w:footnote>
  <w:footnote w:type="continuationSeparator" w:id="0">
    <w:p w14:paraId="78177629" w14:textId="77777777" w:rsidR="0038222C" w:rsidRDefault="00382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dirty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5C1D"/>
    <w:rsid w:val="000F7DA1"/>
    <w:rsid w:val="00197984"/>
    <w:rsid w:val="001D6099"/>
    <w:rsid w:val="003515C2"/>
    <w:rsid w:val="0038222C"/>
    <w:rsid w:val="003B0B34"/>
    <w:rsid w:val="003B4B74"/>
    <w:rsid w:val="003C39D5"/>
    <w:rsid w:val="003E0E17"/>
    <w:rsid w:val="00415BAF"/>
    <w:rsid w:val="00533499"/>
    <w:rsid w:val="005E52D0"/>
    <w:rsid w:val="00661C7F"/>
    <w:rsid w:val="00691116"/>
    <w:rsid w:val="007544BD"/>
    <w:rsid w:val="007E5C1D"/>
    <w:rsid w:val="008B440B"/>
    <w:rsid w:val="008D571E"/>
    <w:rsid w:val="00B17980"/>
    <w:rsid w:val="00B51F26"/>
    <w:rsid w:val="00B56333"/>
    <w:rsid w:val="00C30285"/>
    <w:rsid w:val="00E36F78"/>
    <w:rsid w:val="00E772FD"/>
    <w:rsid w:val="00F91C2E"/>
    <w:rsid w:val="00FA1680"/>
    <w:rsid w:val="00FE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9D86C"/>
  <w15:docId w15:val="{E3CEC7AA-E14D-4595-8BFE-46AA2499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el-GR"/>
    </w:rPr>
  </w:style>
  <w:style w:type="paragraph" w:styleId="Nagwek1">
    <w:name w:val="heading 1"/>
    <w:basedOn w:val="Normalny"/>
    <w:uiPriority w:val="9"/>
    <w:qFormat/>
    <w:rsid w:val="008D571E"/>
    <w:pPr>
      <w:keepNext/>
      <w:keepLines/>
      <w:widowControl/>
      <w:spacing w:before="200" w:after="60" w:line="360" w:lineRule="auto"/>
      <w:outlineLvl w:val="0"/>
    </w:pPr>
    <w:rPr>
      <w:b/>
      <w:bCs/>
      <w:color w:val="5B62AC"/>
      <w:sz w:val="27"/>
      <w:szCs w:val="27"/>
    </w:rPr>
  </w:style>
  <w:style w:type="paragraph" w:styleId="Nagwek2">
    <w:name w:val="heading 2"/>
    <w:basedOn w:val="Tekstpodstawowy"/>
    <w:next w:val="Normalny"/>
    <w:link w:val="Nagwek2Znak"/>
    <w:uiPriority w:val="9"/>
    <w:unhideWhenUsed/>
    <w:qFormat/>
    <w:rsid w:val="008D571E"/>
    <w:pPr>
      <w:keepNext/>
      <w:keepLines/>
      <w:widowControl/>
      <w:spacing w:before="200" w:after="60" w:line="360" w:lineRule="auto"/>
      <w:ind w:left="0"/>
      <w:outlineLvl w:val="1"/>
    </w:pPr>
    <w:rPr>
      <w:color w:val="5B62AC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64"/>
    </w:pPr>
    <w:rPr>
      <w:sz w:val="27"/>
      <w:szCs w:val="27"/>
    </w:rPr>
  </w:style>
  <w:style w:type="paragraph" w:styleId="Tytu">
    <w:name w:val="Title"/>
    <w:basedOn w:val="Normalny"/>
    <w:uiPriority w:val="10"/>
    <w:qFormat/>
    <w:pPr>
      <w:spacing w:before="407"/>
      <w:ind w:left="1942" w:right="1195" w:hanging="748"/>
    </w:pPr>
    <w:rPr>
      <w:b/>
      <w:bCs/>
      <w:sz w:val="42"/>
      <w:szCs w:val="4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2Znak">
    <w:name w:val="Nagłówek 2 Znak"/>
    <w:basedOn w:val="Domylnaczcionkaakapitu"/>
    <w:link w:val="Nagwek2"/>
    <w:uiPriority w:val="9"/>
    <w:rsid w:val="008D571E"/>
    <w:rPr>
      <w:rFonts w:ascii="Calibri" w:eastAsia="Calibri" w:hAnsi="Calibri" w:cs="Calibri"/>
      <w:color w:val="5B62AC"/>
      <w:sz w:val="27"/>
      <w:szCs w:val="27"/>
      <w:lang w:val="el-GR"/>
    </w:rPr>
  </w:style>
  <w:style w:type="paragraph" w:customStyle="1" w:styleId="R">
    <w:name w:val="R"/>
    <w:basedOn w:val="Tekstpodstawowy"/>
    <w:qFormat/>
    <w:rsid w:val="00B17980"/>
    <w:pPr>
      <w:widowControl/>
      <w:spacing w:before="120" w:after="120" w:line="360" w:lineRule="auto"/>
      <w:ind w:left="-113"/>
    </w:pPr>
    <w:rPr>
      <w:noProof/>
    </w:rPr>
  </w:style>
  <w:style w:type="paragraph" w:customStyle="1" w:styleId="T">
    <w:name w:val="T"/>
    <w:basedOn w:val="Normalny"/>
    <w:qFormat/>
    <w:rsid w:val="001D6099"/>
    <w:pPr>
      <w:widowControl/>
      <w:spacing w:after="120"/>
      <w:ind w:left="-567" w:right="-567"/>
      <w:jc w:val="center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unduszsprawiedliwosci.gov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2251</Words>
  <Characters>13511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SPRAWIEDLIWOŚCI z dnia 13 sierpnia 2024 r. w sprawie określenia wzorów pisemnych pouczeń o uprawnieniach i obowiązkach podejrzanego, pokrzywdzonego i świadka </vt:lpstr>
    </vt:vector>
  </TitlesOfParts>
  <Company/>
  <LinksUpToDate>false</LinksUpToDate>
  <CharactersWithSpaces>15731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SPRAWIEDLIWOŚCI z dnia 13 sierpnia 2024 r. w sprawie określenia wzorów pisemnych pouczeń o uprawnieniach i obowiązkach podejrzanego, pokrzywdzonego i świadka </dc:title>
  <dc:creator>RCL</dc:creator>
  <cp:lastModifiedBy>Łukasz Czapla</cp:lastModifiedBy>
  <cp:revision>19</cp:revision>
  <cp:lastPrinted>2024-10-15T13:44:00Z</cp:lastPrinted>
  <dcterms:created xsi:type="dcterms:W3CDTF">2024-10-14T16:05:00Z</dcterms:created>
  <dcterms:modified xsi:type="dcterms:W3CDTF">2024-10-15T13:55:00Z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2024-10-14T00:00:00Z</vt:filetime>
  </property>
  <property fmtid="{D5CDD505-2E9C-101B-9397-08002B2CF9AE}" pid="5" name="Producer">
    <vt:lpwstr>Adobe PDF Library 17.0</vt:lpwstr>
  </property>
</Properties>
</file>