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8A695" w14:textId="1E99C553" w:rsidR="009B0E05" w:rsidRPr="00766307" w:rsidRDefault="000C02B0" w:rsidP="00766307">
      <w:pPr>
        <w:spacing w:line="276" w:lineRule="auto"/>
        <w:rPr>
          <w:rFonts w:ascii="Kefa" w:hAnsi="Kefa" w:cs="Kefa"/>
          <w:b/>
        </w:rPr>
      </w:pPr>
      <w:bookmarkStart w:id="0" w:name="_GoBack"/>
      <w:bookmarkEnd w:id="0"/>
      <w:r w:rsidRPr="00766307">
        <w:rPr>
          <w:rFonts w:ascii="Kefa" w:hAnsi="Kefa" w:cs="Kefa"/>
          <w:b/>
        </w:rPr>
        <w:t xml:space="preserve">ነጻ </w:t>
      </w:r>
      <w:r w:rsidR="0036204E">
        <w:rPr>
          <w:rFonts w:ascii="Kefa" w:hAnsi="Kefa" w:cs="Kefa"/>
          <w:b/>
        </w:rPr>
        <w:t xml:space="preserve">የሆነ </w:t>
      </w:r>
      <w:r w:rsidRPr="00766307">
        <w:rPr>
          <w:rFonts w:ascii="Kefa" w:hAnsi="Kefa" w:cs="Kefa"/>
          <w:b/>
        </w:rPr>
        <w:t>ሕጋዊ እርዳታ</w:t>
      </w:r>
    </w:p>
    <w:p w14:paraId="713B9D29" w14:textId="77777777" w:rsidR="000C02B0" w:rsidRDefault="000C02B0" w:rsidP="007C7BC5">
      <w:pPr>
        <w:spacing w:line="276" w:lineRule="auto"/>
        <w:jc w:val="center"/>
        <w:rPr>
          <w:rFonts w:ascii="Kefa" w:hAnsi="Kefa" w:cs="Kefa"/>
        </w:rPr>
      </w:pPr>
    </w:p>
    <w:p w14:paraId="0C33D11B" w14:textId="77777777" w:rsidR="0036204E" w:rsidRDefault="000C02B0" w:rsidP="00F24483">
      <w:pPr>
        <w:spacing w:line="360" w:lineRule="auto"/>
        <w:rPr>
          <w:rFonts w:ascii="Kefa" w:hAnsi="Kefa" w:cs="Kefa"/>
        </w:rPr>
      </w:pPr>
      <w:r>
        <w:rPr>
          <w:rFonts w:ascii="Kefa" w:hAnsi="Kefa" w:cs="Kefa"/>
        </w:rPr>
        <w:t xml:space="preserve">ነጻ ሕጋዊ እርዳታ </w:t>
      </w:r>
      <w:r w:rsidR="00F24483">
        <w:rPr>
          <w:rFonts w:ascii="Kefa" w:hAnsi="Kefa" w:cs="Kefa"/>
        </w:rPr>
        <w:t xml:space="preserve">ለማግኘት </w:t>
      </w:r>
      <w:r>
        <w:rPr>
          <w:rFonts w:ascii="Kefa" w:hAnsi="Kefa" w:cs="Kefa"/>
        </w:rPr>
        <w:t xml:space="preserve">መብት አለዎት። </w:t>
      </w:r>
    </w:p>
    <w:p w14:paraId="505F596D" w14:textId="5EF7341B" w:rsidR="00766307" w:rsidRDefault="000C02B0" w:rsidP="00F24483">
      <w:pPr>
        <w:spacing w:line="360" w:lineRule="auto"/>
        <w:rPr>
          <w:rFonts w:ascii="Kefa" w:hAnsi="Kefa" w:cs="Kefa"/>
        </w:rPr>
      </w:pPr>
      <w:r>
        <w:rPr>
          <w:rFonts w:ascii="Kefa" w:hAnsi="Kefa" w:cs="Kefa"/>
        </w:rPr>
        <w:t xml:space="preserve">የእርዳታ </w:t>
      </w:r>
      <w:r w:rsidR="0036204E">
        <w:rPr>
          <w:rFonts w:ascii="Kefa" w:hAnsi="Kefa" w:cs="Kefa"/>
        </w:rPr>
        <w:t xml:space="preserve">አገልግሎቱ </w:t>
      </w:r>
    </w:p>
    <w:p w14:paraId="51F5F7F9" w14:textId="52D8F544" w:rsidR="000C02B0" w:rsidRDefault="0036204E" w:rsidP="00F24483">
      <w:pPr>
        <w:pStyle w:val="Akapitzlist"/>
        <w:numPr>
          <w:ilvl w:val="0"/>
          <w:numId w:val="1"/>
        </w:numPr>
        <w:spacing w:line="360" w:lineRule="auto"/>
        <w:rPr>
          <w:rFonts w:ascii="Kefa" w:hAnsi="Kefa" w:cs="Kefa"/>
        </w:rPr>
      </w:pPr>
      <w:r>
        <w:rPr>
          <w:rFonts w:ascii="Kefa" w:hAnsi="Kefa" w:cs="Kefa"/>
        </w:rPr>
        <w:t xml:space="preserve">በውሳኔዎት </w:t>
      </w:r>
      <w:r w:rsidR="000C02B0">
        <w:rPr>
          <w:rFonts w:ascii="Kefa" w:hAnsi="Kefa" w:cs="Kefa"/>
        </w:rPr>
        <w:t xml:space="preserve"> ደስ</w:t>
      </w:r>
      <w:r>
        <w:rPr>
          <w:rFonts w:ascii="Kefa" w:hAnsi="Kefa" w:cs="Kefa"/>
        </w:rPr>
        <w:t>ተኛ</w:t>
      </w:r>
      <w:r w:rsidR="000C02B0">
        <w:rPr>
          <w:rFonts w:ascii="Kefa" w:hAnsi="Kefa" w:cs="Kefa"/>
        </w:rPr>
        <w:t xml:space="preserve"> ካልሆኑ </w:t>
      </w:r>
      <w:r w:rsidR="00F24483">
        <w:rPr>
          <w:rFonts w:ascii="Kefa" w:hAnsi="Kefa" w:cs="Kefa"/>
        </w:rPr>
        <w:t>ቅሬታዎን</w:t>
      </w:r>
      <w:r w:rsidR="000C02B0">
        <w:rPr>
          <w:rFonts w:ascii="Kefa" w:hAnsi="Kefa" w:cs="Kefa"/>
        </w:rPr>
        <w:t xml:space="preserve"> ለመጻፍ</w:t>
      </w:r>
      <w:r w:rsidR="00F24483">
        <w:rPr>
          <w:rFonts w:ascii="Kefa" w:hAnsi="Kefa" w:cs="Kefa"/>
        </w:rPr>
        <w:t xml:space="preserve"> እርዳታ</w:t>
      </w:r>
      <w:r w:rsidR="00353EE7">
        <w:rPr>
          <w:rFonts w:ascii="Kefa" w:hAnsi="Kefa" w:cs="Kefa"/>
        </w:rPr>
        <w:t>፥</w:t>
      </w:r>
    </w:p>
    <w:p w14:paraId="306C6ABD" w14:textId="68461761" w:rsidR="0036204E" w:rsidRDefault="000C02B0" w:rsidP="00F24483">
      <w:pPr>
        <w:pStyle w:val="Akapitzlist"/>
        <w:numPr>
          <w:ilvl w:val="0"/>
          <w:numId w:val="1"/>
        </w:numPr>
        <w:spacing w:line="360" w:lineRule="auto"/>
        <w:rPr>
          <w:rFonts w:ascii="Kefa" w:hAnsi="Kefa" w:cs="Kefa"/>
        </w:rPr>
      </w:pPr>
      <w:r>
        <w:rPr>
          <w:rFonts w:ascii="Kefa" w:hAnsi="Kefa" w:cs="Kefa"/>
        </w:rPr>
        <w:t>በይግባኝ ሂደትዎ ውክልና</w:t>
      </w:r>
      <w:r w:rsidR="0036204E">
        <w:rPr>
          <w:rFonts w:ascii="Kefa" w:hAnsi="Kefa" w:cs="Kefa"/>
        </w:rPr>
        <w:t>ም</w:t>
      </w:r>
      <w:r>
        <w:rPr>
          <w:rFonts w:ascii="Kefa" w:hAnsi="Kefa" w:cs="Kefa"/>
        </w:rPr>
        <w:t xml:space="preserve"> </w:t>
      </w:r>
    </w:p>
    <w:p w14:paraId="6436E4EB" w14:textId="4A4797CC" w:rsidR="000C02B0" w:rsidRPr="0036204E" w:rsidRDefault="000C02B0" w:rsidP="0036204E">
      <w:pPr>
        <w:spacing w:line="360" w:lineRule="auto"/>
        <w:rPr>
          <w:rFonts w:ascii="Kefa" w:hAnsi="Kefa" w:cs="Kefa"/>
        </w:rPr>
      </w:pPr>
      <w:r w:rsidRPr="0036204E">
        <w:rPr>
          <w:rFonts w:ascii="Kefa" w:hAnsi="Kefa" w:cs="Kefa"/>
        </w:rPr>
        <w:t>ይይዛል።</w:t>
      </w:r>
    </w:p>
    <w:p w14:paraId="58E7D190" w14:textId="77777777" w:rsidR="00766307" w:rsidRDefault="00766307" w:rsidP="00F24483">
      <w:pPr>
        <w:spacing w:line="360" w:lineRule="auto"/>
        <w:rPr>
          <w:rFonts w:ascii="Kefa" w:hAnsi="Kefa" w:cs="Kefa"/>
        </w:rPr>
      </w:pPr>
    </w:p>
    <w:p w14:paraId="28F906EE" w14:textId="5672F9E6" w:rsidR="00C57554" w:rsidRDefault="00C57554" w:rsidP="00F24483">
      <w:pPr>
        <w:spacing w:line="360" w:lineRule="auto"/>
        <w:rPr>
          <w:rFonts w:ascii="Kefa" w:hAnsi="Kefa" w:cs="Kefa"/>
        </w:rPr>
      </w:pPr>
      <w:r>
        <w:rPr>
          <w:rFonts w:ascii="Kefa" w:hAnsi="Kefa" w:cs="Kefa"/>
        </w:rPr>
        <w:t>ነጻ ሕጋዊ እርዳታ</w:t>
      </w:r>
      <w:r w:rsidR="0036204E">
        <w:rPr>
          <w:rFonts w:ascii="Kefa" w:hAnsi="Kefa" w:cs="Kefa"/>
        </w:rPr>
        <w:t xml:space="preserve">ውን </w:t>
      </w:r>
      <w:r>
        <w:rPr>
          <w:rFonts w:ascii="Kefa" w:hAnsi="Kefa" w:cs="Kefa"/>
        </w:rPr>
        <w:t xml:space="preserve">ጠበቃ </w:t>
      </w:r>
      <w:r w:rsidR="00DF2C18">
        <w:rPr>
          <w:rFonts w:ascii="Kefa" w:hAnsi="Kefa" w:cs="Kefa"/>
        </w:rPr>
        <w:t>ወይንም የሕግ አማካሪ ከ</w:t>
      </w:r>
      <w:r>
        <w:rPr>
          <w:rFonts w:ascii="Kefa" w:hAnsi="Kefa" w:cs="Kefa"/>
        </w:rPr>
        <w:t xml:space="preserve">ሌለዎት ብቻ መቀበል ይችላሉ። በዓለም አቀፍ ጥበቃን ለማስቀረት </w:t>
      </w:r>
      <w:r w:rsidR="0036204E">
        <w:rPr>
          <w:rFonts w:ascii="Kefa" w:hAnsi="Kefa" w:cs="Kefa"/>
        </w:rPr>
        <w:t>ጉዳዩን</w:t>
      </w:r>
      <w:r>
        <w:rPr>
          <w:rFonts w:ascii="Kefa" w:hAnsi="Kefa" w:cs="Kefa"/>
        </w:rPr>
        <w:t xml:space="preserve"> የእርስዎ </w:t>
      </w:r>
      <w:r w:rsidR="00C5148F">
        <w:rPr>
          <w:rFonts w:ascii="Kefa" w:hAnsi="Kefa" w:cs="Kefa"/>
        </w:rPr>
        <w:t>ደሞ</w:t>
      </w:r>
      <w:r>
        <w:rPr>
          <w:rFonts w:ascii="Kefa" w:hAnsi="Kefa" w:cs="Kefa"/>
        </w:rPr>
        <w:t xml:space="preserve">ዝ በአንቀጽ 8 በ12 ማርች 2004 </w:t>
      </w:r>
      <w:r w:rsidR="00DF2C18">
        <w:rPr>
          <w:rFonts w:ascii="Kefa" w:hAnsi="Kefa" w:cs="Kefa"/>
        </w:rPr>
        <w:t xml:space="preserve">የተቋቋመ </w:t>
      </w:r>
      <w:r>
        <w:rPr>
          <w:rFonts w:ascii="Kefa" w:hAnsi="Kefa" w:cs="Kefa"/>
        </w:rPr>
        <w:t xml:space="preserve">የማህበራዊ እርዳታ ሕገ መንግስት </w:t>
      </w:r>
      <w:r w:rsidR="0036204E">
        <w:rPr>
          <w:rFonts w:ascii="Kefa" w:hAnsi="Kefa" w:cs="Kefa"/>
        </w:rPr>
        <w:t>የተጠ</w:t>
      </w:r>
      <w:r>
        <w:rPr>
          <w:rFonts w:ascii="Kefa" w:hAnsi="Kefa" w:cs="Kefa"/>
        </w:rPr>
        <w:t xml:space="preserve">ቀሰ </w:t>
      </w:r>
      <w:r w:rsidR="0036204E">
        <w:rPr>
          <w:rFonts w:ascii="Kefa" w:hAnsi="Kefa" w:cs="Kefa"/>
        </w:rPr>
        <w:t>ደሞ</w:t>
      </w:r>
      <w:r>
        <w:rPr>
          <w:rFonts w:ascii="Kefa" w:hAnsi="Kefa" w:cs="Kefa"/>
        </w:rPr>
        <w:t>ዝ ማለፍ የለበት</w:t>
      </w:r>
      <w:r w:rsidR="00DF2C18">
        <w:rPr>
          <w:rFonts w:ascii="Kefa" w:hAnsi="Kefa" w:cs="Kefa"/>
        </w:rPr>
        <w:t xml:space="preserve">ም። </w:t>
      </w:r>
    </w:p>
    <w:p w14:paraId="748BA017" w14:textId="77777777" w:rsidR="00DF2C18" w:rsidRDefault="00DF2C18" w:rsidP="00F24483">
      <w:pPr>
        <w:spacing w:line="360" w:lineRule="auto"/>
        <w:rPr>
          <w:rFonts w:ascii="Kefa" w:hAnsi="Kefa" w:cs="Kefa"/>
        </w:rPr>
      </w:pPr>
    </w:p>
    <w:p w14:paraId="2B898512" w14:textId="7E3AF8FF" w:rsidR="00DF2C18" w:rsidRDefault="00DF2C18" w:rsidP="00F24483">
      <w:pPr>
        <w:spacing w:line="360" w:lineRule="auto"/>
        <w:rPr>
          <w:rFonts w:ascii="Kefa" w:hAnsi="Kefa" w:cs="Kefa"/>
        </w:rPr>
      </w:pPr>
      <w:r>
        <w:rPr>
          <w:rFonts w:ascii="Kefa" w:hAnsi="Kefa" w:cs="Kefa"/>
        </w:rPr>
        <w:t>ነጻ ሕጋዊ እርዳታ</w:t>
      </w:r>
      <w:r w:rsidR="0036204E">
        <w:rPr>
          <w:rFonts w:ascii="Kefa" w:hAnsi="Kefa" w:cs="Kefa"/>
        </w:rPr>
        <w:t>ን</w:t>
      </w:r>
      <w:r>
        <w:rPr>
          <w:rFonts w:ascii="Kefa" w:hAnsi="Kefa" w:cs="Kefa"/>
        </w:rPr>
        <w:t xml:space="preserve"> ለመቀበል </w:t>
      </w:r>
      <w:r w:rsidR="002B7D75">
        <w:rPr>
          <w:rFonts w:ascii="Kefa" w:hAnsi="Kefa" w:cs="Kefa"/>
        </w:rPr>
        <w:t>የተጻፈውን</w:t>
      </w:r>
      <w:r>
        <w:rPr>
          <w:rFonts w:ascii="Kefa" w:hAnsi="Kefa" w:cs="Kefa"/>
        </w:rPr>
        <w:t xml:space="preserve"> ውክልና መስጠት</w:t>
      </w:r>
      <w:r w:rsidR="002B7D75">
        <w:rPr>
          <w:rFonts w:ascii="Kefa" w:hAnsi="Kefa" w:cs="Kefa"/>
        </w:rPr>
        <w:t xml:space="preserve"> ያስፈልግዎታ</w:t>
      </w:r>
      <w:r>
        <w:rPr>
          <w:rFonts w:ascii="Kefa" w:hAnsi="Kefa" w:cs="Kefa"/>
        </w:rPr>
        <w:t>ል።</w:t>
      </w:r>
      <w:r>
        <w:rPr>
          <w:rFonts w:ascii="Times New Roman" w:hAnsi="Times New Roman" w:cs="Times New Roman"/>
        </w:rPr>
        <w:t xml:space="preserve"> </w:t>
      </w:r>
      <w:r w:rsidR="0036204E">
        <w:rPr>
          <w:rFonts w:ascii="Kefa" w:hAnsi="Kefa" w:cs="Kefa"/>
        </w:rPr>
        <w:t>እርዳታ</w:t>
      </w:r>
      <w:r>
        <w:rPr>
          <w:rFonts w:ascii="Kefa" w:hAnsi="Kefa" w:cs="Kefa"/>
        </w:rPr>
        <w:t xml:space="preserve">ን </w:t>
      </w:r>
      <w:r w:rsidR="002B7D75">
        <w:rPr>
          <w:rFonts w:ascii="Kefa" w:hAnsi="Kefa" w:cs="Kefa"/>
        </w:rPr>
        <w:t xml:space="preserve">ማቅረብ </w:t>
      </w:r>
      <w:r>
        <w:rPr>
          <w:rFonts w:ascii="Kefa" w:hAnsi="Kefa" w:cs="Kefa"/>
        </w:rPr>
        <w:t xml:space="preserve"> የሚችሉ ጠበቃ፥ የሕግ አማካሪ ወይንም ጠበቃ እና የህ</w:t>
      </w:r>
      <w:r w:rsidR="00ED23BC">
        <w:rPr>
          <w:rFonts w:ascii="Kefa" w:hAnsi="Kefa" w:cs="Kefa"/>
        </w:rPr>
        <w:t>ግ</w:t>
      </w:r>
      <w:r>
        <w:rPr>
          <w:rFonts w:ascii="Kefa" w:hAnsi="Kefa" w:cs="Kefa"/>
        </w:rPr>
        <w:t xml:space="preserve"> አመከሪ ያልሆኑ </w:t>
      </w:r>
      <w:r w:rsidR="00ED23BC">
        <w:rPr>
          <w:rFonts w:ascii="Kefa" w:hAnsi="Kefa" w:cs="Kefa"/>
        </w:rPr>
        <w:t>ነጻ ሕጋዊ እርዳታ</w:t>
      </w:r>
      <w:r w:rsidR="002B7D75">
        <w:rPr>
          <w:rFonts w:ascii="Kefa" w:hAnsi="Kefa" w:cs="Kefa"/>
        </w:rPr>
        <w:t xml:space="preserve"> ማቅረብ</w:t>
      </w:r>
      <w:r w:rsidR="00ED23BC">
        <w:rPr>
          <w:rFonts w:ascii="Kefa" w:hAnsi="Kefa" w:cs="Kefa"/>
        </w:rPr>
        <w:t xml:space="preserve"> የሚችሉ </w:t>
      </w:r>
      <w:r>
        <w:rPr>
          <w:rFonts w:ascii="Kefa" w:hAnsi="Kefa" w:cs="Kefa"/>
        </w:rPr>
        <w:t xml:space="preserve">መንግስታዊ ያልሆኑ ድርጅቶች </w:t>
      </w:r>
      <w:r w:rsidR="00061ECA">
        <w:rPr>
          <w:rFonts w:ascii="Kefa" w:hAnsi="Kefa" w:cs="Kefa"/>
        </w:rPr>
        <w:t>ሰራተኞ</w:t>
      </w:r>
      <w:r w:rsidR="00ED23BC">
        <w:rPr>
          <w:rFonts w:ascii="Kefa" w:hAnsi="Kefa" w:cs="Kefa"/>
        </w:rPr>
        <w:t xml:space="preserve">ች </w:t>
      </w:r>
      <w:r>
        <w:rPr>
          <w:rFonts w:ascii="Kefa" w:hAnsi="Kefa" w:cs="Kefa"/>
        </w:rPr>
        <w:t xml:space="preserve"> </w:t>
      </w:r>
      <w:r w:rsidR="00ED23BC">
        <w:rPr>
          <w:rFonts w:ascii="Kefa" w:hAnsi="Kefa" w:cs="Kefa"/>
        </w:rPr>
        <w:t xml:space="preserve">ናቸው። </w:t>
      </w:r>
    </w:p>
    <w:p w14:paraId="55C2E0F9" w14:textId="77777777" w:rsidR="00ED23BC" w:rsidRDefault="00ED23BC" w:rsidP="00F24483">
      <w:pPr>
        <w:spacing w:line="360" w:lineRule="auto"/>
        <w:rPr>
          <w:rFonts w:ascii="Kefa" w:hAnsi="Kefa" w:cs="Kefa"/>
        </w:rPr>
      </w:pPr>
    </w:p>
    <w:p w14:paraId="6131603A" w14:textId="243E32A7" w:rsidR="00ED23BC" w:rsidRPr="00C25DB1" w:rsidRDefault="00ED23BC" w:rsidP="00F24483">
      <w:pPr>
        <w:spacing w:line="360" w:lineRule="auto"/>
        <w:rPr>
          <w:rFonts w:ascii="Times New Roman" w:hAnsi="Times New Roman" w:cs="Times New Roman"/>
        </w:rPr>
      </w:pPr>
      <w:r>
        <w:rPr>
          <w:rFonts w:ascii="Kefa" w:hAnsi="Kefa" w:cs="Kefa"/>
        </w:rPr>
        <w:t>ተጨማሪ መረጃ</w:t>
      </w:r>
      <w:r w:rsidR="002B7D75">
        <w:rPr>
          <w:rFonts w:ascii="Kefa" w:hAnsi="Kefa" w:cs="Kefa"/>
        </w:rPr>
        <w:t xml:space="preserve"> እና</w:t>
      </w:r>
      <w:r>
        <w:rPr>
          <w:rFonts w:ascii="Kefa" w:hAnsi="Kefa" w:cs="Kefa"/>
        </w:rPr>
        <w:t xml:space="preserve"> ነጻ </w:t>
      </w:r>
      <w:r w:rsidR="00C5148F">
        <w:rPr>
          <w:rFonts w:ascii="Kefa" w:hAnsi="Kefa" w:cs="Kefa"/>
        </w:rPr>
        <w:t xml:space="preserve">ሕጋዊ </w:t>
      </w:r>
      <w:r>
        <w:rPr>
          <w:rFonts w:ascii="Kefa" w:hAnsi="Kefa" w:cs="Kefa"/>
        </w:rPr>
        <w:t xml:space="preserve">እርዳታ </w:t>
      </w:r>
      <w:r w:rsidR="002B7D75">
        <w:rPr>
          <w:rFonts w:ascii="Kefa" w:hAnsi="Kefa" w:cs="Kefa"/>
        </w:rPr>
        <w:t>የ</w:t>
      </w:r>
      <w:r>
        <w:rPr>
          <w:rFonts w:ascii="Kefa" w:hAnsi="Kefa" w:cs="Kefa"/>
        </w:rPr>
        <w:t xml:space="preserve">ሚሰጡት ድርጅቶች፥ ጠበቃዎች እና የሕግ አመካሪዎች ዝርዝር እዚህ ይገኛል </w:t>
      </w:r>
      <w:r>
        <w:rPr>
          <w:rFonts w:ascii="Times New Roman" w:hAnsi="Times New Roman" w:cs="Times New Roman"/>
        </w:rPr>
        <w:t xml:space="preserve"> - </w:t>
      </w:r>
      <w:r w:rsidRPr="00C25DB1">
        <w:rPr>
          <w:rFonts w:ascii="Times New Roman" w:hAnsi="Times New Roman" w:cs="Times New Roman"/>
        </w:rPr>
        <w:t>hhtps://www.gov.pl/web/udsc/bezplatna-pomoc-prawna</w:t>
      </w:r>
    </w:p>
    <w:p w14:paraId="33529B2A" w14:textId="77777777" w:rsidR="00C25DB1" w:rsidRPr="00C25DB1" w:rsidRDefault="00C25DB1" w:rsidP="00F24483">
      <w:pPr>
        <w:spacing w:line="360" w:lineRule="auto"/>
        <w:rPr>
          <w:rFonts w:ascii="Times New Roman" w:hAnsi="Times New Roman" w:cs="Times New Roman"/>
        </w:rPr>
      </w:pPr>
    </w:p>
    <w:p w14:paraId="3E45739A" w14:textId="77777777" w:rsidR="00ED23BC" w:rsidRPr="00ED23BC" w:rsidRDefault="00ED23BC" w:rsidP="00F24483">
      <w:pPr>
        <w:spacing w:line="360" w:lineRule="auto"/>
        <w:jc w:val="center"/>
        <w:rPr>
          <w:rFonts w:ascii="Times New Roman" w:hAnsi="Times New Roman" w:cs="Times New Roman"/>
        </w:rPr>
      </w:pPr>
    </w:p>
    <w:p w14:paraId="0970AF51" w14:textId="77777777" w:rsidR="00ED23BC" w:rsidRPr="00766307" w:rsidRDefault="00ED23BC" w:rsidP="00766307">
      <w:pPr>
        <w:spacing w:line="360" w:lineRule="auto"/>
        <w:rPr>
          <w:rFonts w:ascii="Kefa" w:hAnsi="Kefa" w:cs="Kefa"/>
          <w:b/>
        </w:rPr>
      </w:pPr>
      <w:r w:rsidRPr="00766307">
        <w:rPr>
          <w:rFonts w:ascii="Kefa" w:hAnsi="Kefa" w:cs="Kefa"/>
          <w:b/>
        </w:rPr>
        <w:t>በፈቃ</w:t>
      </w:r>
      <w:r w:rsidR="007C7BC5" w:rsidRPr="00766307">
        <w:rPr>
          <w:rFonts w:ascii="Kefa" w:hAnsi="Kefa" w:cs="Kefa"/>
          <w:b/>
        </w:rPr>
        <w:t xml:space="preserve">ደኝነት መመለሻ እርዳታ </w:t>
      </w:r>
    </w:p>
    <w:p w14:paraId="43027E22" w14:textId="77777777" w:rsidR="007C7BC5" w:rsidRDefault="007C7BC5" w:rsidP="00F24483">
      <w:pPr>
        <w:spacing w:line="360" w:lineRule="auto"/>
        <w:jc w:val="center"/>
        <w:rPr>
          <w:rFonts w:ascii="Kefa" w:hAnsi="Kefa" w:cs="Kefa"/>
        </w:rPr>
      </w:pPr>
    </w:p>
    <w:p w14:paraId="0F85ECBA" w14:textId="376F4E64" w:rsidR="007C7BC5" w:rsidRPr="00DA384D" w:rsidRDefault="007C7BC5" w:rsidP="00F24483">
      <w:pPr>
        <w:spacing w:line="360" w:lineRule="auto"/>
        <w:rPr>
          <w:rFonts w:ascii="Kefa" w:hAnsi="Kefa" w:cs="Kefa"/>
          <w:b/>
        </w:rPr>
      </w:pPr>
      <w:r w:rsidRPr="00DA384D">
        <w:rPr>
          <w:rFonts w:ascii="Kefa" w:hAnsi="Kefa" w:cs="Kefa"/>
          <w:b/>
        </w:rPr>
        <w:t>እርዳታ</w:t>
      </w:r>
      <w:r w:rsidR="00061ECA">
        <w:rPr>
          <w:rFonts w:ascii="Kefa" w:hAnsi="Kefa" w:cs="Kefa"/>
          <w:b/>
        </w:rPr>
        <w:t>ው</w:t>
      </w:r>
      <w:r w:rsidRPr="00DA384D">
        <w:rPr>
          <w:rFonts w:ascii="Kefa" w:hAnsi="Kefa" w:cs="Kefa"/>
          <w:b/>
        </w:rPr>
        <w:t xml:space="preserve"> ለማን ይጠቅማል?</w:t>
      </w:r>
    </w:p>
    <w:p w14:paraId="49B510E5" w14:textId="77777777" w:rsidR="00FF0044" w:rsidRDefault="00FF0044" w:rsidP="00F24483">
      <w:pPr>
        <w:spacing w:line="360" w:lineRule="auto"/>
        <w:rPr>
          <w:rFonts w:ascii="Kefa" w:hAnsi="Kefa" w:cs="Kefa"/>
        </w:rPr>
      </w:pPr>
    </w:p>
    <w:p w14:paraId="1FD75BDC" w14:textId="0709F4B9" w:rsidR="007C7BC5" w:rsidRDefault="007C7BC5" w:rsidP="00F24483">
      <w:pPr>
        <w:spacing w:line="360" w:lineRule="auto"/>
        <w:rPr>
          <w:rFonts w:ascii="Kefa" w:hAnsi="Kefa" w:cs="Kefa"/>
        </w:rPr>
      </w:pPr>
      <w:r>
        <w:rPr>
          <w:rFonts w:ascii="Kefa" w:hAnsi="Kefa" w:cs="Kefa"/>
        </w:rPr>
        <w:t xml:space="preserve">ወደ አገርዎ ወይንም ወደሌላ በሕጋዊ መንገድ መግባት የሚችሉ አገር ለመመለስ ፈቃደኛ ከሆኑ በፖላንድ </w:t>
      </w:r>
      <w:r w:rsidR="002B7D75">
        <w:rPr>
          <w:rFonts w:ascii="Kefa" w:hAnsi="Kefa" w:cs="Kefa"/>
        </w:rPr>
        <w:t>ባለስልጣ</w:t>
      </w:r>
      <w:r w:rsidR="00061ECA">
        <w:rPr>
          <w:rFonts w:ascii="Kefa" w:hAnsi="Kefa" w:cs="Kefa"/>
        </w:rPr>
        <w:t>ን</w:t>
      </w:r>
      <w:r>
        <w:rPr>
          <w:rFonts w:ascii="Kefa" w:hAnsi="Kefa" w:cs="Kefa"/>
        </w:rPr>
        <w:t xml:space="preserve"> አማካኝነት መመለስ ይችላሉ።</w:t>
      </w:r>
      <w:r w:rsidR="002B7D75">
        <w:rPr>
          <w:rFonts w:ascii="Kefa" w:hAnsi="Kefa" w:cs="Kefa"/>
        </w:rPr>
        <w:t xml:space="preserve"> በፈቃደኝነት የመመለሻ ማመልከቻ ማስገባት በሚከተሉት </w:t>
      </w:r>
      <w:r w:rsidR="00061ECA">
        <w:rPr>
          <w:rFonts w:ascii="Kefa" w:hAnsi="Kefa" w:cs="Kefa"/>
        </w:rPr>
        <w:t>ምሳሌዎች</w:t>
      </w:r>
      <w:r w:rsidR="002B7D75">
        <w:rPr>
          <w:rFonts w:ascii="Kefa" w:hAnsi="Kefa" w:cs="Kefa"/>
        </w:rPr>
        <w:t xml:space="preserve"> ይ</w:t>
      </w:r>
      <w:r w:rsidR="00061ECA">
        <w:rPr>
          <w:rFonts w:ascii="Kefa" w:hAnsi="Kefa" w:cs="Kefa"/>
        </w:rPr>
        <w:t>ችላሉ</w:t>
      </w:r>
      <w:r w:rsidR="002B7D75">
        <w:rPr>
          <w:rFonts w:ascii="Kefa" w:hAnsi="Kefa" w:cs="Kefa"/>
        </w:rPr>
        <w:t>፡</w:t>
      </w:r>
    </w:p>
    <w:p w14:paraId="76202194" w14:textId="77777777" w:rsidR="00FF0044" w:rsidRDefault="00FF0044" w:rsidP="00F24483">
      <w:pPr>
        <w:spacing w:line="360" w:lineRule="auto"/>
        <w:rPr>
          <w:rFonts w:ascii="Kefa" w:hAnsi="Kefa" w:cs="Kefa"/>
        </w:rPr>
      </w:pPr>
    </w:p>
    <w:p w14:paraId="290A98A1" w14:textId="066A34C1" w:rsidR="002B7D75" w:rsidRDefault="002944B5" w:rsidP="002B7D75">
      <w:pPr>
        <w:pStyle w:val="Akapitzlist"/>
        <w:numPr>
          <w:ilvl w:val="0"/>
          <w:numId w:val="2"/>
        </w:numPr>
        <w:spacing w:line="360" w:lineRule="auto"/>
        <w:rPr>
          <w:rFonts w:ascii="Kefa" w:hAnsi="Kefa" w:cs="Kefa"/>
        </w:rPr>
      </w:pPr>
      <w:r>
        <w:rPr>
          <w:rFonts w:ascii="Kefa" w:hAnsi="Kefa" w:cs="Kefa"/>
        </w:rPr>
        <w:t xml:space="preserve">ዓለም አቀፍ ጥበቃ ለማግኘት ሂደትዎ </w:t>
      </w:r>
      <w:r w:rsidR="00FF0044">
        <w:rPr>
          <w:rFonts w:ascii="Kefa" w:hAnsi="Kefa" w:cs="Kefa"/>
        </w:rPr>
        <w:t>ባቆመ</w:t>
      </w:r>
      <w:r>
        <w:rPr>
          <w:rFonts w:ascii="Kefa" w:hAnsi="Kefa" w:cs="Kefa"/>
        </w:rPr>
        <w:t xml:space="preserve"> ወቅት</w:t>
      </w:r>
    </w:p>
    <w:p w14:paraId="785AADD7" w14:textId="252D8771" w:rsidR="002944B5" w:rsidRPr="002944B5" w:rsidRDefault="002944B5" w:rsidP="002944B5">
      <w:pPr>
        <w:pStyle w:val="Akapitzlist"/>
        <w:numPr>
          <w:ilvl w:val="0"/>
          <w:numId w:val="2"/>
        </w:numPr>
        <w:spacing w:line="360" w:lineRule="auto"/>
        <w:rPr>
          <w:rFonts w:ascii="Kefa" w:hAnsi="Kefa" w:cs="Kefa"/>
        </w:rPr>
      </w:pPr>
      <w:r>
        <w:rPr>
          <w:rFonts w:ascii="Kefa" w:hAnsi="Kefa" w:cs="Kefa"/>
        </w:rPr>
        <w:t>የጥገኝነት ጥያቄዎን አሉታዊ ውሳኔ ከተቀበሉ እና ተጨማሪ ጥበቃ ባላገኙ ወቅት</w:t>
      </w:r>
    </w:p>
    <w:p w14:paraId="24ED4A19" w14:textId="39D61B55" w:rsidR="002944B5" w:rsidRPr="002944B5" w:rsidRDefault="002944B5" w:rsidP="002B7D75">
      <w:pPr>
        <w:pStyle w:val="Akapitzlist"/>
        <w:numPr>
          <w:ilvl w:val="0"/>
          <w:numId w:val="2"/>
        </w:numPr>
        <w:spacing w:line="360" w:lineRule="auto"/>
        <w:rPr>
          <w:rFonts w:ascii="Kefa" w:hAnsi="Kefa" w:cs="Kefa"/>
        </w:rPr>
      </w:pPr>
      <w:r>
        <w:rPr>
          <w:rFonts w:ascii="Kefa" w:hAnsi="Kefa" w:cs="Kefa"/>
        </w:rPr>
        <w:t>ዓለም አቀፍ ጥበቃ ለማግኘት ማመልከቻዎ</w:t>
      </w:r>
      <w:r>
        <w:rPr>
          <w:rFonts w:ascii="Times New Roman" w:hAnsi="Times New Roman" w:cs="Times New Roman"/>
        </w:rPr>
        <w:t xml:space="preserve"> </w:t>
      </w:r>
      <w:r w:rsidRPr="002944B5">
        <w:rPr>
          <w:rFonts w:ascii="Kefa" w:hAnsi="Kefa" w:cs="Kefa"/>
        </w:rPr>
        <w:t>ተቀባ</w:t>
      </w:r>
      <w:r w:rsidRPr="002944B5">
        <w:rPr>
          <w:rFonts w:ascii="Kefa" w:hAnsi="Kefa" w:cs="Times New Roman"/>
        </w:rPr>
        <w:t>ይ</w:t>
      </w:r>
      <w:r w:rsidRPr="002944B5">
        <w:rPr>
          <w:rFonts w:ascii="Kefa" w:hAnsi="Kefa" w:cs="Kefa"/>
        </w:rPr>
        <w:t>ነ</w:t>
      </w:r>
      <w:r w:rsidRPr="002944B5">
        <w:rPr>
          <w:rFonts w:ascii="Kefa" w:hAnsi="Kefa" w:cs="Times New Roman"/>
        </w:rPr>
        <w:t xml:space="preserve">ት </w:t>
      </w:r>
      <w:r>
        <w:rPr>
          <w:rFonts w:ascii="Kefa" w:hAnsi="Kefa" w:cs="Times New Roman"/>
        </w:rPr>
        <w:t xml:space="preserve">የሌለው በተወሰነ ወቅት </w:t>
      </w:r>
    </w:p>
    <w:p w14:paraId="1D16E54C" w14:textId="77777777" w:rsidR="00766307" w:rsidRDefault="002944B5" w:rsidP="002B7D75">
      <w:pPr>
        <w:pStyle w:val="Akapitzlist"/>
        <w:numPr>
          <w:ilvl w:val="0"/>
          <w:numId w:val="2"/>
        </w:numPr>
        <w:spacing w:line="360" w:lineRule="auto"/>
        <w:rPr>
          <w:rFonts w:ascii="Kefa" w:hAnsi="Kefa" w:cs="Kefa"/>
        </w:rPr>
      </w:pPr>
      <w:r>
        <w:rPr>
          <w:rFonts w:ascii="Kefa" w:hAnsi="Kefa" w:cs="Kefa"/>
        </w:rPr>
        <w:lastRenderedPageBreak/>
        <w:t>ዓለም አቀፍ ጥበቃ ለማግኘት ማመልከቻዎ</w:t>
      </w:r>
      <w:r w:rsidR="00FF0044">
        <w:rPr>
          <w:rFonts w:ascii="Times New Roman" w:hAnsi="Times New Roman" w:cs="Times New Roman"/>
        </w:rPr>
        <w:t xml:space="preserve"> </w:t>
      </w:r>
      <w:r w:rsidR="00FF0044">
        <w:rPr>
          <w:rFonts w:ascii="Kefa" w:hAnsi="Kefa" w:cs="Kefa"/>
        </w:rPr>
        <w:t xml:space="preserve">በመደበኛ ምክንያት </w:t>
      </w:r>
      <w:r w:rsidR="00FF0044" w:rsidRPr="00FF0044">
        <w:rPr>
          <w:rFonts w:ascii="Kefa" w:hAnsi="Kefa" w:cs="Times New Roman"/>
        </w:rPr>
        <w:t>ባ</w:t>
      </w:r>
      <w:r w:rsidR="00FF0044">
        <w:rPr>
          <w:rFonts w:ascii="Kefa" w:hAnsi="Kefa" w:cs="Kefa"/>
        </w:rPr>
        <w:t>ልተመ</w:t>
      </w:r>
      <w:r w:rsidR="00FF0044" w:rsidRPr="00FF0044">
        <w:rPr>
          <w:rFonts w:ascii="Kefa" w:hAnsi="Kefa" w:cs="Kefa"/>
        </w:rPr>
        <w:t>ረመረ ወቅ</w:t>
      </w:r>
      <w:r w:rsidR="00FF0044">
        <w:rPr>
          <w:rFonts w:ascii="Kefa" w:hAnsi="Kefa" w:cs="Kefa"/>
        </w:rPr>
        <w:t>ት</w:t>
      </w:r>
      <w:r w:rsidR="00766307">
        <w:rPr>
          <w:rFonts w:ascii="Kefa" w:hAnsi="Kefa" w:cs="Kefa"/>
        </w:rPr>
        <w:t>።</w:t>
      </w:r>
    </w:p>
    <w:p w14:paraId="33C46603" w14:textId="77777777" w:rsidR="00766307" w:rsidRDefault="00766307" w:rsidP="00766307">
      <w:pPr>
        <w:spacing w:line="360" w:lineRule="auto"/>
        <w:rPr>
          <w:rFonts w:ascii="Kefa" w:hAnsi="Kefa" w:cs="Kefa"/>
        </w:rPr>
      </w:pPr>
    </w:p>
    <w:p w14:paraId="38EEE06A" w14:textId="77777777" w:rsidR="00766307" w:rsidRDefault="00766307" w:rsidP="00766307">
      <w:pPr>
        <w:spacing w:line="360" w:lineRule="auto"/>
        <w:rPr>
          <w:rFonts w:ascii="Kefa" w:hAnsi="Kefa" w:cs="Kefa"/>
        </w:rPr>
      </w:pPr>
    </w:p>
    <w:p w14:paraId="3F242018" w14:textId="5ABFC44F" w:rsidR="00766307" w:rsidRPr="00DA384D" w:rsidRDefault="00766307" w:rsidP="00766307">
      <w:pPr>
        <w:spacing w:line="360" w:lineRule="auto"/>
        <w:rPr>
          <w:rFonts w:ascii="Kefa" w:hAnsi="Kefa" w:cs="Kefa"/>
          <w:b/>
        </w:rPr>
      </w:pPr>
      <w:r w:rsidRPr="00DA384D">
        <w:rPr>
          <w:rFonts w:ascii="Kefa" w:hAnsi="Kefa" w:cs="Kefa"/>
          <w:b/>
        </w:rPr>
        <w:t>እርዳታ</w:t>
      </w:r>
      <w:r w:rsidR="00FD65BD">
        <w:rPr>
          <w:rFonts w:ascii="Kefa" w:hAnsi="Kefa" w:cs="Kefa"/>
          <w:b/>
        </w:rPr>
        <w:t>ው</w:t>
      </w:r>
      <w:r w:rsidRPr="00DA384D">
        <w:rPr>
          <w:rFonts w:ascii="Kefa" w:hAnsi="Kefa" w:cs="Kefa"/>
          <w:b/>
        </w:rPr>
        <w:t xml:space="preserve"> ምን </w:t>
      </w:r>
      <w:r w:rsidR="008B6FA0">
        <w:rPr>
          <w:rFonts w:ascii="Kefa" w:hAnsi="Kefa" w:cs="Kefa"/>
          <w:b/>
        </w:rPr>
        <w:t xml:space="preserve">ምን </w:t>
      </w:r>
      <w:r w:rsidRPr="00DA384D">
        <w:rPr>
          <w:rFonts w:ascii="Kefa" w:hAnsi="Kefa" w:cs="Kefa"/>
          <w:b/>
        </w:rPr>
        <w:t>ይይዛል?</w:t>
      </w:r>
    </w:p>
    <w:p w14:paraId="5FBAB597" w14:textId="77777777" w:rsidR="00766307" w:rsidRDefault="00766307" w:rsidP="00766307">
      <w:pPr>
        <w:spacing w:line="360" w:lineRule="auto"/>
        <w:rPr>
          <w:rFonts w:ascii="Kefa" w:hAnsi="Kefa" w:cs="Kefa"/>
        </w:rPr>
      </w:pPr>
    </w:p>
    <w:p w14:paraId="3E28AF33" w14:textId="3A855958" w:rsidR="002944B5" w:rsidRDefault="00766307" w:rsidP="00766307">
      <w:pPr>
        <w:spacing w:line="360" w:lineRule="auto"/>
        <w:rPr>
          <w:rFonts w:ascii="Kefa" w:hAnsi="Kefa" w:cs="Kefa"/>
        </w:rPr>
      </w:pPr>
      <w:r>
        <w:rPr>
          <w:rFonts w:ascii="Kefa" w:hAnsi="Kefa" w:cs="Kefa"/>
        </w:rPr>
        <w:t xml:space="preserve">በፈቃደኝነት የመመለሻ እርዳታ </w:t>
      </w:r>
      <w:r w:rsidR="00FF0044" w:rsidRPr="00766307">
        <w:rPr>
          <w:rFonts w:ascii="Kefa" w:hAnsi="Kefa" w:cs="Kefa"/>
        </w:rPr>
        <w:t xml:space="preserve"> </w:t>
      </w:r>
      <w:r>
        <w:rPr>
          <w:rFonts w:ascii="Kefa" w:hAnsi="Kefa" w:cs="Kefa"/>
        </w:rPr>
        <w:t xml:space="preserve">የሚከተሉትን ነገሮች </w:t>
      </w:r>
      <w:r w:rsidRPr="00766307">
        <w:rPr>
          <w:rFonts w:ascii="Kefa" w:hAnsi="Kefa" w:cs="Times New Roman"/>
        </w:rPr>
        <w:t>ይይ</w:t>
      </w:r>
      <w:r w:rsidR="00FD65BD">
        <w:rPr>
          <w:rFonts w:ascii="Kefa" w:hAnsi="Kefa" w:cs="Kefa"/>
        </w:rPr>
        <w:t>ዛሉ</w:t>
      </w:r>
      <w:r>
        <w:rPr>
          <w:rFonts w:ascii="Kefa" w:hAnsi="Kefa" w:cs="Kefa"/>
        </w:rPr>
        <w:t xml:space="preserve"> -</w:t>
      </w:r>
    </w:p>
    <w:p w14:paraId="317C626A" w14:textId="1E72F075" w:rsidR="00766307" w:rsidRDefault="00766307" w:rsidP="00766307">
      <w:pPr>
        <w:pStyle w:val="Akapitzlist"/>
        <w:numPr>
          <w:ilvl w:val="0"/>
          <w:numId w:val="3"/>
        </w:numPr>
        <w:spacing w:line="360" w:lineRule="auto"/>
        <w:rPr>
          <w:rFonts w:ascii="Kefa" w:hAnsi="Kefa" w:cs="Kefa"/>
        </w:rPr>
      </w:pPr>
      <w:r>
        <w:rPr>
          <w:rFonts w:ascii="Kefa" w:hAnsi="Kefa" w:cs="Kefa"/>
        </w:rPr>
        <w:t xml:space="preserve">የጉዞ </w:t>
      </w:r>
      <w:r w:rsidR="00FD65BD">
        <w:rPr>
          <w:rFonts w:ascii="Kefa" w:hAnsi="Kefa" w:cs="Kefa"/>
        </w:rPr>
        <w:t>ወጪ</w:t>
      </w:r>
      <w:r>
        <w:rPr>
          <w:rFonts w:ascii="Kefa" w:hAnsi="Kefa" w:cs="Kefa"/>
        </w:rPr>
        <w:t xml:space="preserve">፥ </w:t>
      </w:r>
    </w:p>
    <w:p w14:paraId="64710E40" w14:textId="64F629EF" w:rsidR="00766307" w:rsidRDefault="00766307" w:rsidP="00766307">
      <w:pPr>
        <w:pStyle w:val="Akapitzlist"/>
        <w:numPr>
          <w:ilvl w:val="0"/>
          <w:numId w:val="3"/>
        </w:numPr>
        <w:spacing w:line="360" w:lineRule="auto"/>
        <w:rPr>
          <w:rFonts w:ascii="Kefa" w:hAnsi="Kefa" w:cs="Kefa"/>
        </w:rPr>
      </w:pPr>
      <w:r w:rsidRPr="00766307">
        <w:rPr>
          <w:rFonts w:ascii="Kefa" w:hAnsi="Kefa" w:cs="Kefa"/>
        </w:rPr>
        <w:t>የጉዞ ፈቃድ ወረቀ</w:t>
      </w:r>
      <w:r w:rsidRPr="00766307">
        <w:rPr>
          <w:rFonts w:ascii="Kefa" w:hAnsi="Kefa" w:cs="Times New Roman"/>
        </w:rPr>
        <w:t xml:space="preserve">ት </w:t>
      </w:r>
      <w:r w:rsidRPr="00766307">
        <w:rPr>
          <w:rFonts w:ascii="Kefa" w:hAnsi="Kefa" w:cs="Kefa"/>
        </w:rPr>
        <w:t>ለ</w:t>
      </w:r>
      <w:r w:rsidRPr="00766307">
        <w:rPr>
          <w:rFonts w:ascii="Kefa" w:hAnsi="Kefa" w:cs="Times New Roman"/>
        </w:rPr>
        <w:t>ማ</w:t>
      </w:r>
      <w:r w:rsidRPr="00766307">
        <w:rPr>
          <w:rFonts w:ascii="Kefa" w:hAnsi="Kefa" w:cs="Kefa"/>
        </w:rPr>
        <w:t xml:space="preserve">ግኘት </w:t>
      </w:r>
      <w:r>
        <w:rPr>
          <w:rFonts w:ascii="Kefa" w:hAnsi="Kefa" w:cs="Kefa"/>
        </w:rPr>
        <w:t xml:space="preserve">የሚያስፈለጉት አስተዳዳራዊ ክፍያዎች እንዲሁም የቪዛ እና </w:t>
      </w:r>
      <w:r w:rsidR="00992D2C" w:rsidRPr="00992D2C">
        <w:rPr>
          <w:rFonts w:ascii="Kefa" w:hAnsi="Kefa" w:cs="Times New Roman"/>
        </w:rPr>
        <w:t>የ</w:t>
      </w:r>
      <w:r w:rsidR="00992D2C">
        <w:rPr>
          <w:rFonts w:ascii="Kefa" w:hAnsi="Kefa" w:cs="Kefa"/>
        </w:rPr>
        <w:t>ተጨማሪ</w:t>
      </w:r>
      <w:r>
        <w:rPr>
          <w:rFonts w:ascii="Kefa" w:hAnsi="Kefa" w:cs="Kefa"/>
        </w:rPr>
        <w:t xml:space="preserve"> ፈቃዶች ወጪ፥</w:t>
      </w:r>
    </w:p>
    <w:p w14:paraId="76D70E49" w14:textId="137C1916" w:rsidR="00766307" w:rsidRDefault="00992D2C" w:rsidP="00766307">
      <w:pPr>
        <w:pStyle w:val="Akapitzlist"/>
        <w:numPr>
          <w:ilvl w:val="0"/>
          <w:numId w:val="3"/>
        </w:numPr>
        <w:spacing w:line="360" w:lineRule="auto"/>
        <w:rPr>
          <w:rFonts w:ascii="Kefa" w:hAnsi="Kefa" w:cs="Kefa"/>
        </w:rPr>
      </w:pPr>
      <w:r>
        <w:rPr>
          <w:rFonts w:ascii="Kefa" w:hAnsi="Kefa" w:cs="Kefa"/>
        </w:rPr>
        <w:t xml:space="preserve">ከጉዞ አስቀድሞ እና በጉዞ ላይ የምግብ ወጪ (የውጭ </w:t>
      </w:r>
      <w:r w:rsidR="001E07C4">
        <w:rPr>
          <w:rFonts w:ascii="Kefa" w:hAnsi="Kefa" w:cs="Kefa"/>
        </w:rPr>
        <w:t>ሃ</w:t>
      </w:r>
      <w:r>
        <w:rPr>
          <w:rFonts w:ascii="Kefa" w:hAnsi="Kefa" w:cs="Kefa"/>
        </w:rPr>
        <w:t xml:space="preserve">ገር ዜጋዎች ድርጅት ሐላፊ በማህበራዊ እርዳታ መሰረት </w:t>
      </w:r>
      <w:r w:rsidR="00FD65BD">
        <w:rPr>
          <w:rFonts w:ascii="Kefa" w:hAnsi="Kefa" w:cs="Kefa"/>
        </w:rPr>
        <w:t>ካልከፈሉ</w:t>
      </w:r>
      <w:r>
        <w:rPr>
          <w:rFonts w:ascii="Kefa" w:hAnsi="Kefa" w:cs="Kefa"/>
        </w:rPr>
        <w:t xml:space="preserve">)፥ </w:t>
      </w:r>
    </w:p>
    <w:p w14:paraId="6E09C124" w14:textId="65A6A37B" w:rsidR="00992D2C" w:rsidRDefault="00FD65BD" w:rsidP="00992D2C">
      <w:pPr>
        <w:pStyle w:val="Akapitzlist"/>
        <w:numPr>
          <w:ilvl w:val="0"/>
          <w:numId w:val="3"/>
        </w:numPr>
        <w:spacing w:line="360" w:lineRule="auto"/>
        <w:rPr>
          <w:rFonts w:ascii="Kefa" w:hAnsi="Kefa" w:cs="Kefa"/>
        </w:rPr>
      </w:pPr>
      <w:r>
        <w:rPr>
          <w:rFonts w:ascii="Kefa" w:hAnsi="Kefa" w:cs="Kefa"/>
        </w:rPr>
        <w:t xml:space="preserve">ከጉዞ በፊት </w:t>
      </w:r>
      <w:r w:rsidR="00992D2C">
        <w:rPr>
          <w:rFonts w:ascii="Kefa" w:hAnsi="Kefa" w:cs="Kefa"/>
        </w:rPr>
        <w:t xml:space="preserve">የመኖሪያ ወጪ (የውጭ </w:t>
      </w:r>
      <w:r w:rsidR="001E07C4">
        <w:rPr>
          <w:rFonts w:ascii="Kefa" w:hAnsi="Kefa" w:cs="Kefa"/>
        </w:rPr>
        <w:t>ሃ</w:t>
      </w:r>
      <w:r w:rsidR="00992D2C">
        <w:rPr>
          <w:rFonts w:ascii="Kefa" w:hAnsi="Kefa" w:cs="Kefa"/>
        </w:rPr>
        <w:t xml:space="preserve">ገር ዜጋዎች ድርጅት ሐላፊ በማህበራዊ እርዳታ መሰረት </w:t>
      </w:r>
      <w:r>
        <w:rPr>
          <w:rFonts w:ascii="Kefa" w:hAnsi="Kefa" w:cs="Kefa"/>
        </w:rPr>
        <w:t>ካልከፈሉ</w:t>
      </w:r>
      <w:r w:rsidR="00992D2C">
        <w:rPr>
          <w:rFonts w:ascii="Kefa" w:hAnsi="Kefa" w:cs="Kefa"/>
        </w:rPr>
        <w:t xml:space="preserve">)፥ </w:t>
      </w:r>
    </w:p>
    <w:p w14:paraId="3FEF3D9E" w14:textId="12E149BA" w:rsidR="00992D2C" w:rsidRDefault="00992D2C" w:rsidP="00992D2C">
      <w:pPr>
        <w:pStyle w:val="Akapitzlist"/>
        <w:numPr>
          <w:ilvl w:val="0"/>
          <w:numId w:val="3"/>
        </w:numPr>
        <w:spacing w:line="360" w:lineRule="auto"/>
        <w:rPr>
          <w:rFonts w:ascii="Kefa" w:hAnsi="Kefa" w:cs="Kefa"/>
        </w:rPr>
      </w:pPr>
      <w:r>
        <w:rPr>
          <w:rFonts w:ascii="Kefa" w:hAnsi="Kefa" w:cs="Kefa"/>
        </w:rPr>
        <w:t xml:space="preserve">የሕክምና ወጪዎች (የውጭ </w:t>
      </w:r>
      <w:r w:rsidR="001E07C4">
        <w:rPr>
          <w:rFonts w:ascii="Kefa" w:hAnsi="Kefa" w:cs="Kefa"/>
        </w:rPr>
        <w:t>ሃ</w:t>
      </w:r>
      <w:r>
        <w:rPr>
          <w:rFonts w:ascii="Kefa" w:hAnsi="Kefa" w:cs="Kefa"/>
        </w:rPr>
        <w:t xml:space="preserve">ገር ዜጋዎች ድርጅት ሐላፊ በማህበራዊ እርዳታ መሰረት </w:t>
      </w:r>
      <w:r w:rsidR="00FD65BD">
        <w:rPr>
          <w:rFonts w:ascii="Kefa" w:hAnsi="Kefa" w:cs="Kefa"/>
        </w:rPr>
        <w:t>ካልከፈሉ</w:t>
      </w:r>
      <w:r>
        <w:rPr>
          <w:rFonts w:ascii="Kefa" w:hAnsi="Kefa" w:cs="Kefa"/>
        </w:rPr>
        <w:t xml:space="preserve">)፥ </w:t>
      </w:r>
    </w:p>
    <w:p w14:paraId="47065609" w14:textId="1EA510AF" w:rsidR="00992D2C" w:rsidRDefault="00992D2C" w:rsidP="00766307">
      <w:pPr>
        <w:pStyle w:val="Akapitzlist"/>
        <w:numPr>
          <w:ilvl w:val="0"/>
          <w:numId w:val="3"/>
        </w:numPr>
        <w:spacing w:line="360" w:lineRule="auto"/>
        <w:rPr>
          <w:rFonts w:ascii="Kefa" w:hAnsi="Kefa" w:cs="Kefa"/>
        </w:rPr>
      </w:pPr>
      <w:r>
        <w:rPr>
          <w:rFonts w:ascii="Kefa" w:hAnsi="Kefa" w:cs="Kefa"/>
        </w:rPr>
        <w:t xml:space="preserve">በፈቃደኝነት መመለሻ </w:t>
      </w:r>
      <w:r w:rsidR="002A43EA">
        <w:rPr>
          <w:rFonts w:ascii="Kefa" w:hAnsi="Kefa" w:cs="Times New Roman"/>
        </w:rPr>
        <w:t>የሚረዱ</w:t>
      </w:r>
      <w:r>
        <w:rPr>
          <w:rFonts w:ascii="Kefa" w:hAnsi="Kefa" w:cs="Kefa"/>
        </w:rPr>
        <w:t xml:space="preserve"> ድርጅቶች ውጪ</w:t>
      </w:r>
      <w:r w:rsidR="00FD65BD">
        <w:rPr>
          <w:rFonts w:ascii="Kefa" w:hAnsi="Kefa" w:cs="Kefa"/>
        </w:rPr>
        <w:t>ዎች</w:t>
      </w:r>
      <w:r>
        <w:rPr>
          <w:rFonts w:ascii="Kefa" w:hAnsi="Kefa" w:cs="Kefa"/>
        </w:rPr>
        <w:t xml:space="preserve"> ሁሉ፥</w:t>
      </w:r>
    </w:p>
    <w:p w14:paraId="1ED31997" w14:textId="74A1D955" w:rsidR="00992D2C" w:rsidRDefault="00992D2C" w:rsidP="00766307">
      <w:pPr>
        <w:pStyle w:val="Akapitzlist"/>
        <w:numPr>
          <w:ilvl w:val="0"/>
          <w:numId w:val="3"/>
        </w:numPr>
        <w:spacing w:line="360" w:lineRule="auto"/>
        <w:rPr>
          <w:rFonts w:ascii="Kefa" w:hAnsi="Kefa" w:cs="Kefa"/>
        </w:rPr>
      </w:pPr>
      <w:r>
        <w:rPr>
          <w:rFonts w:ascii="Kefa" w:hAnsi="Kefa" w:cs="Kefa"/>
        </w:rPr>
        <w:t>ያስተማማኝነት እና የሰባዊነት ሁኔታ  ለማቅረብ</w:t>
      </w:r>
      <w:r w:rsidR="00DD4214">
        <w:rPr>
          <w:rFonts w:ascii="Kefa" w:hAnsi="Kefa" w:cs="Kefa"/>
        </w:rPr>
        <w:t xml:space="preserve">  </w:t>
      </w:r>
      <w:r>
        <w:rPr>
          <w:rFonts w:ascii="Kefa" w:hAnsi="Kefa" w:cs="Kefa"/>
        </w:rPr>
        <w:t xml:space="preserve">ሌላ </w:t>
      </w:r>
      <w:r w:rsidR="00FD2AEE">
        <w:rPr>
          <w:rFonts w:ascii="Kefa" w:hAnsi="Kefa" w:cs="Kefa"/>
        </w:rPr>
        <w:t>አስፈላጊ ወጪዎች</w:t>
      </w:r>
      <w:r w:rsidR="00DD4214">
        <w:rPr>
          <w:rFonts w:ascii="Kefa" w:hAnsi="Kefa" w:cs="Kefa"/>
        </w:rPr>
        <w:t>ን</w:t>
      </w:r>
      <w:r w:rsidR="00FD2AEE">
        <w:rPr>
          <w:rFonts w:ascii="Kefa" w:hAnsi="Kefa" w:cs="Kefa"/>
        </w:rPr>
        <w:t xml:space="preserve"> </w:t>
      </w:r>
      <w:r w:rsidR="00DD4214">
        <w:rPr>
          <w:rFonts w:ascii="Kefa" w:hAnsi="Kefa" w:cs="Kefa"/>
        </w:rPr>
        <w:t>ሁሉ</w:t>
      </w:r>
    </w:p>
    <w:p w14:paraId="1D3632FE" w14:textId="45BEB387" w:rsidR="00FD2AEE" w:rsidRDefault="00FD2AEE" w:rsidP="00FD2AEE">
      <w:pPr>
        <w:spacing w:line="360" w:lineRule="auto"/>
        <w:rPr>
          <w:rFonts w:ascii="Kefa" w:hAnsi="Kefa" w:cs="Kefa"/>
        </w:rPr>
      </w:pPr>
    </w:p>
    <w:p w14:paraId="17A29DE7" w14:textId="01D639ED" w:rsidR="00FD2AEE" w:rsidRDefault="00FD2AEE" w:rsidP="00FD2AEE">
      <w:pPr>
        <w:spacing w:line="360" w:lineRule="auto"/>
        <w:rPr>
          <w:rFonts w:ascii="Kefa" w:hAnsi="Kefa" w:cs="Kefa"/>
        </w:rPr>
      </w:pPr>
      <w:r>
        <w:rPr>
          <w:rFonts w:ascii="Kefa" w:hAnsi="Kefa" w:cs="Kefa"/>
        </w:rPr>
        <w:t xml:space="preserve">እንደዚህ ዓይነት እርዳታ መጠቀም አንድ ጊዜ በየሁለት ዓመት </w:t>
      </w:r>
      <w:r w:rsidRPr="00FD2AEE">
        <w:rPr>
          <w:rFonts w:ascii="Kefa" w:hAnsi="Kefa" w:cs="Kefa"/>
        </w:rPr>
        <w:t xml:space="preserve">ይችላሉ። </w:t>
      </w:r>
      <w:r w:rsidRPr="00FD2AEE">
        <w:rPr>
          <w:rFonts w:ascii="Kefa" w:hAnsi="Kefa" w:cs="Times New Roman"/>
        </w:rPr>
        <w:t>የ</w:t>
      </w:r>
      <w:r w:rsidRPr="00FD2AEE">
        <w:rPr>
          <w:rFonts w:ascii="Kefa" w:hAnsi="Kefa" w:cs="Kefa"/>
        </w:rPr>
        <w:t>ሰዎች ዝውውር</w:t>
      </w:r>
      <w:r>
        <w:rPr>
          <w:rFonts w:ascii="Kefa" w:hAnsi="Kefa" w:cs="Kefa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Kefa" w:hAnsi="Kefa" w:cs="Times New Roman"/>
        </w:rPr>
        <w:t xml:space="preserve">ተጎጂዎች እና </w:t>
      </w:r>
      <w:r w:rsidRPr="00FD2AEE">
        <w:rPr>
          <w:rFonts w:ascii="Kefa" w:hAnsi="Kefa" w:cs="Kefa"/>
        </w:rPr>
        <w:t xml:space="preserve">እንክብካቤ </w:t>
      </w:r>
      <w:r>
        <w:rPr>
          <w:rFonts w:ascii="Kefa" w:hAnsi="Kefa" w:cs="Kefa"/>
        </w:rPr>
        <w:t xml:space="preserve">የሌላቸው </w:t>
      </w:r>
      <w:r w:rsidRPr="00FD2AEE">
        <w:rPr>
          <w:rFonts w:ascii="Kefa" w:hAnsi="Kefa" w:cs="Kefa"/>
        </w:rPr>
        <w:t xml:space="preserve">ልጆች </w:t>
      </w:r>
      <w:r>
        <w:rPr>
          <w:rFonts w:ascii="Kefa" w:hAnsi="Kefa" w:cs="Kefa"/>
        </w:rPr>
        <w:t>ከዚህ በላይ መጠቀም ይችላሉ።</w:t>
      </w:r>
    </w:p>
    <w:p w14:paraId="75CF925A" w14:textId="77777777" w:rsidR="00FD2AEE" w:rsidRDefault="00FD2AEE" w:rsidP="00FD2AEE">
      <w:pPr>
        <w:spacing w:line="360" w:lineRule="auto"/>
        <w:rPr>
          <w:rFonts w:ascii="Kefa" w:hAnsi="Kefa" w:cs="Kefa"/>
        </w:rPr>
      </w:pPr>
    </w:p>
    <w:p w14:paraId="0D228C84" w14:textId="1B2972DE" w:rsidR="00FD2AEE" w:rsidRPr="00DA384D" w:rsidRDefault="00FD2AEE" w:rsidP="00FD2AEE">
      <w:pPr>
        <w:spacing w:line="360" w:lineRule="auto"/>
        <w:rPr>
          <w:rFonts w:ascii="Kefa" w:hAnsi="Kefa" w:cs="Kefa"/>
          <w:b/>
        </w:rPr>
      </w:pPr>
      <w:r w:rsidRPr="00DA384D">
        <w:rPr>
          <w:rFonts w:ascii="Kefa" w:hAnsi="Kefa" w:cs="Kefa"/>
          <w:b/>
        </w:rPr>
        <w:t xml:space="preserve">እርዳታውን ለመቀበል </w:t>
      </w:r>
      <w:r w:rsidR="002A43EA">
        <w:rPr>
          <w:rFonts w:ascii="Kefa" w:hAnsi="Kefa" w:cs="Kefa"/>
          <w:b/>
        </w:rPr>
        <w:t>ማመልከቻ</w:t>
      </w:r>
      <w:r w:rsidRPr="00DA384D">
        <w:rPr>
          <w:rFonts w:ascii="Kefa" w:hAnsi="Kefa" w:cs="Kefa"/>
          <w:b/>
        </w:rPr>
        <w:t xml:space="preserve"> እንዴት ማስገባት ይቻላል?</w:t>
      </w:r>
    </w:p>
    <w:p w14:paraId="6F1F306E" w14:textId="77777777" w:rsidR="00FD2AEE" w:rsidRDefault="00FD2AEE" w:rsidP="00FD2AEE">
      <w:pPr>
        <w:spacing w:line="360" w:lineRule="auto"/>
        <w:rPr>
          <w:rFonts w:ascii="Kefa" w:hAnsi="Kefa" w:cs="Kefa"/>
        </w:rPr>
      </w:pPr>
    </w:p>
    <w:p w14:paraId="201FF88E" w14:textId="36CEA5B0" w:rsidR="00766307" w:rsidRDefault="001B2535" w:rsidP="00766307">
      <w:pPr>
        <w:spacing w:line="360" w:lineRule="auto"/>
        <w:rPr>
          <w:rFonts w:ascii="Kefa" w:hAnsi="Kefa" w:cs="Times New Roman"/>
        </w:rPr>
      </w:pPr>
      <w:r>
        <w:rPr>
          <w:rFonts w:ascii="Kefa" w:hAnsi="Kefa" w:cs="Kefa"/>
        </w:rPr>
        <w:t>በፈቃደኝነት መመለሻ የሚያ</w:t>
      </w:r>
      <w:r w:rsidR="00DD4214">
        <w:rPr>
          <w:rFonts w:ascii="Kefa" w:hAnsi="Kefa" w:cs="Kefa"/>
        </w:rPr>
        <w:t>ስፍጽም</w:t>
      </w:r>
      <w:r>
        <w:rPr>
          <w:rFonts w:ascii="Kefa" w:hAnsi="Kefa" w:cs="Kefa"/>
        </w:rPr>
        <w:t xml:space="preserve"> አካል  የድንበር መከላክያ</w:t>
      </w:r>
      <w:r w:rsidR="00F2595C">
        <w:rPr>
          <w:rFonts w:ascii="Kefa" w:hAnsi="Kefa" w:cs="Kefa"/>
        </w:rPr>
        <w:t xml:space="preserve"> ዋና</w:t>
      </w:r>
      <w:r>
        <w:rPr>
          <w:rFonts w:ascii="Kefa" w:hAnsi="Kefa" w:cs="Kefa"/>
        </w:rPr>
        <w:t xml:space="preserve"> </w:t>
      </w:r>
      <w:r w:rsidR="00081597">
        <w:rPr>
          <w:rFonts w:ascii="Kefa" w:hAnsi="Kefa" w:cs="Kefa"/>
        </w:rPr>
        <w:t xml:space="preserve">ሐላፊ ነው። </w:t>
      </w:r>
      <w:r w:rsidR="00EF2B8B" w:rsidRPr="00EF2B8B">
        <w:rPr>
          <w:rFonts w:ascii="Kefa" w:hAnsi="Kefa" w:cs="Times New Roman"/>
        </w:rPr>
        <w:t>ከሚከተ</w:t>
      </w:r>
      <w:r w:rsidR="00EF2B8B" w:rsidRPr="00EF2B8B">
        <w:rPr>
          <w:rFonts w:ascii="Kefa" w:hAnsi="Kefa" w:cs="Kefa"/>
        </w:rPr>
        <w:t>ሉ</w:t>
      </w:r>
      <w:r w:rsidR="00EF2B8B" w:rsidRPr="00EF2B8B">
        <w:rPr>
          <w:rFonts w:ascii="Kefa" w:hAnsi="Kefa" w:cs="Times New Roman"/>
        </w:rPr>
        <w:t xml:space="preserve">ት </w:t>
      </w:r>
      <w:r w:rsidR="00EF2B8B">
        <w:rPr>
          <w:rFonts w:ascii="Kefa" w:hAnsi="Kefa" w:cs="Times New Roman"/>
        </w:rPr>
        <w:t>አ</w:t>
      </w:r>
      <w:r w:rsidR="00EF2B8B" w:rsidRPr="00EF2B8B">
        <w:rPr>
          <w:rFonts w:ascii="Kefa" w:hAnsi="Kefa" w:cs="Times New Roman"/>
        </w:rPr>
        <w:t>ን</w:t>
      </w:r>
      <w:r w:rsidR="00EF2B8B" w:rsidRPr="00EF2B8B">
        <w:rPr>
          <w:rFonts w:ascii="Kefa" w:hAnsi="Kefa" w:cs="Kefa"/>
        </w:rPr>
        <w:t>ዱ</w:t>
      </w:r>
      <w:r w:rsidR="00EF2B8B" w:rsidRPr="00EF2B8B">
        <w:rPr>
          <w:rFonts w:ascii="Kefa" w:hAnsi="Kefa" w:cs="Times New Roman"/>
        </w:rPr>
        <w:t xml:space="preserve"> ው</w:t>
      </w:r>
      <w:r w:rsidR="00EF2B8B" w:rsidRPr="00EF2B8B">
        <w:rPr>
          <w:rFonts w:ascii="Kefa" w:hAnsi="Kefa" w:cs="Kefa"/>
        </w:rPr>
        <w:t>ሳኔ</w:t>
      </w:r>
      <w:r w:rsidR="00EF2B8B" w:rsidRPr="00EF2B8B">
        <w:rPr>
          <w:rFonts w:ascii="Kefa" w:hAnsi="Kefa" w:cs="Times New Roman"/>
        </w:rPr>
        <w:t xml:space="preserve"> </w:t>
      </w:r>
      <w:r w:rsidR="00DD4214">
        <w:rPr>
          <w:rFonts w:ascii="Kefa" w:hAnsi="Kefa" w:cs="Times New Roman"/>
        </w:rPr>
        <w:t>ከተቀበ</w:t>
      </w:r>
      <w:r w:rsidR="00EF2B8B" w:rsidRPr="00EF2B8B">
        <w:rPr>
          <w:rFonts w:ascii="Kefa" w:hAnsi="Kefa" w:cs="Times New Roman"/>
        </w:rPr>
        <w:t xml:space="preserve">ሉ </w:t>
      </w:r>
      <w:r w:rsidR="006F25B8">
        <w:rPr>
          <w:rFonts w:ascii="Kefa" w:hAnsi="Kefa" w:cs="Times New Roman"/>
        </w:rPr>
        <w:t xml:space="preserve">ብህዋላ </w:t>
      </w:r>
      <w:r w:rsidR="00EF2B8B">
        <w:rPr>
          <w:rFonts w:ascii="Kefa" w:hAnsi="Kefa" w:cs="Times New Roman"/>
        </w:rPr>
        <w:t>-</w:t>
      </w:r>
    </w:p>
    <w:p w14:paraId="13C07761" w14:textId="16B8EA79" w:rsidR="00EF2B8B" w:rsidRDefault="00EF2B8B" w:rsidP="00EF2B8B">
      <w:pPr>
        <w:pStyle w:val="Akapitzlist"/>
        <w:numPr>
          <w:ilvl w:val="0"/>
          <w:numId w:val="4"/>
        </w:numPr>
        <w:spacing w:line="360" w:lineRule="auto"/>
        <w:rPr>
          <w:rFonts w:ascii="Kefa" w:hAnsi="Kefa" w:cs="Kefa"/>
        </w:rPr>
      </w:pPr>
      <w:r>
        <w:rPr>
          <w:rFonts w:ascii="Kefa" w:hAnsi="Kefa" w:cs="Kefa"/>
        </w:rPr>
        <w:t xml:space="preserve">ዓለም አቀፍ ጥበቃ ለማግኘት ሂደትዎ </w:t>
      </w:r>
      <w:r w:rsidR="006F25B8">
        <w:rPr>
          <w:rFonts w:ascii="Kefa" w:hAnsi="Kefa" w:cs="Kefa"/>
        </w:rPr>
        <w:t>ካቆመ</w:t>
      </w:r>
      <w:r w:rsidR="002A43EA">
        <w:rPr>
          <w:rFonts w:ascii="Kefa" w:hAnsi="Kefa" w:cs="Kefa"/>
        </w:rPr>
        <w:t xml:space="preserve"> ወይንም </w:t>
      </w:r>
      <w:r w:rsidR="006F25B8">
        <w:rPr>
          <w:rFonts w:ascii="Kefa" w:hAnsi="Kefa" w:cs="Kefa"/>
        </w:rPr>
        <w:t xml:space="preserve"> </w:t>
      </w:r>
    </w:p>
    <w:p w14:paraId="431A3D23" w14:textId="4B429069" w:rsidR="00EF2B8B" w:rsidRDefault="00EF2B8B" w:rsidP="00EF2B8B">
      <w:pPr>
        <w:pStyle w:val="Akapitzlist"/>
        <w:numPr>
          <w:ilvl w:val="0"/>
          <w:numId w:val="4"/>
        </w:numPr>
        <w:spacing w:line="360" w:lineRule="auto"/>
        <w:rPr>
          <w:rFonts w:ascii="Kefa" w:hAnsi="Kefa" w:cs="Kefa"/>
        </w:rPr>
      </w:pPr>
      <w:r>
        <w:rPr>
          <w:rFonts w:ascii="Kefa" w:hAnsi="Kefa" w:cs="Kefa"/>
        </w:rPr>
        <w:t>የጥገኝነት ጥያቄዎን አሉታዊ ውሳኔ ከተቀበሉ እና ተጨማሪ ጥበቃ ካላገኙ</w:t>
      </w:r>
      <w:r w:rsidR="006F25B8">
        <w:rPr>
          <w:rFonts w:ascii="Kefa" w:hAnsi="Kefa" w:cs="Kefa"/>
        </w:rPr>
        <w:t>።</w:t>
      </w:r>
    </w:p>
    <w:p w14:paraId="1A94333D" w14:textId="53CFB09E" w:rsidR="00EF2B8B" w:rsidRDefault="00EF2B8B" w:rsidP="00EF2B8B">
      <w:pPr>
        <w:spacing w:line="360" w:lineRule="auto"/>
        <w:rPr>
          <w:rFonts w:ascii="Kefa" w:hAnsi="Kefa" w:cs="Kefa"/>
        </w:rPr>
      </w:pPr>
      <w:r>
        <w:rPr>
          <w:rFonts w:ascii="Kefa" w:hAnsi="Kefa" w:cs="Kefa"/>
        </w:rPr>
        <w:t xml:space="preserve">እንዲሁም በውጭ ሃገር ዜጋዎች ድርጅት ሐላፊ የሚሰጥ </w:t>
      </w:r>
      <w:r w:rsidR="002A43EA">
        <w:rPr>
          <w:rFonts w:ascii="Kefa" w:hAnsi="Kefa" w:cs="Kefa"/>
        </w:rPr>
        <w:t>የማህ</w:t>
      </w:r>
      <w:r w:rsidRPr="00EF2B8B">
        <w:rPr>
          <w:rFonts w:ascii="Kefa" w:hAnsi="Kefa" w:cs="Kefa"/>
        </w:rPr>
        <w:t xml:space="preserve">በራዊ </w:t>
      </w:r>
      <w:r>
        <w:rPr>
          <w:rFonts w:ascii="Kefa" w:hAnsi="Kefa" w:cs="Kefa"/>
        </w:rPr>
        <w:t>እርዳታ እና የሕክምና አገልግሎት ከተቀበ</w:t>
      </w:r>
      <w:r w:rsidR="002A43EA">
        <w:rPr>
          <w:rFonts w:ascii="Kefa" w:hAnsi="Kefa" w:cs="Kefa"/>
        </w:rPr>
        <w:t>ሉ</w:t>
      </w:r>
      <w:r>
        <w:rPr>
          <w:rFonts w:ascii="Kefa" w:hAnsi="Kefa" w:cs="Kefa"/>
        </w:rPr>
        <w:t xml:space="preserve">፥ </w:t>
      </w:r>
      <w:r w:rsidR="000517A7">
        <w:rPr>
          <w:rFonts w:ascii="Kefa" w:hAnsi="Kefa" w:cs="Kefa"/>
        </w:rPr>
        <w:t xml:space="preserve">በፈቃደኝነት የመመለሻ </w:t>
      </w:r>
      <w:r>
        <w:rPr>
          <w:rFonts w:ascii="Kefa" w:hAnsi="Kefa" w:cs="Kefa"/>
        </w:rPr>
        <w:t>ማመልከቻው</w:t>
      </w:r>
      <w:r w:rsidR="006F25B8">
        <w:rPr>
          <w:rFonts w:ascii="Kefa" w:hAnsi="Kefa" w:cs="Kefa"/>
        </w:rPr>
        <w:t>ን</w:t>
      </w:r>
      <w:r>
        <w:rPr>
          <w:rFonts w:ascii="Kefa" w:hAnsi="Kefa" w:cs="Kefa"/>
        </w:rPr>
        <w:t xml:space="preserve"> በውጭ ሃገር ዜጋዎች ድርጅት ሐላፊ አማካኝነት  </w:t>
      </w:r>
      <w:r w:rsidR="000517A7">
        <w:rPr>
          <w:rFonts w:ascii="Kefa" w:hAnsi="Kefa" w:cs="Kefa"/>
        </w:rPr>
        <w:t>ማስገባት ይችላሉ።</w:t>
      </w:r>
      <w:r w:rsidR="001565E3">
        <w:rPr>
          <w:rFonts w:ascii="Kefa" w:hAnsi="Kefa" w:cs="Kefa"/>
        </w:rPr>
        <w:t xml:space="preserve"> የተሞላውን እና የተፈረመውን ማመልከቻ የውጭ ሃገር ዜጋዎች ድርጅት በማህበራዊ እርዳታ ክፍል አድራሻ መላክ ይችላሉ (በፖስታ ወይንም በ</w:t>
      </w:r>
      <w:r w:rsidR="001565E3">
        <w:rPr>
          <w:rFonts w:ascii="Times New Roman" w:hAnsi="Times New Roman" w:cs="Times New Roman"/>
          <w:lang w:val="pl-PL"/>
        </w:rPr>
        <w:t xml:space="preserve">e-PUAP </w:t>
      </w:r>
      <w:r w:rsidR="001565E3" w:rsidRPr="001565E3">
        <w:rPr>
          <w:rFonts w:ascii="Kefa" w:hAnsi="Kefa" w:cs="Times New Roman"/>
        </w:rPr>
        <w:lastRenderedPageBreak/>
        <w:t>የድር</w:t>
      </w:r>
      <w:r w:rsidR="001565E3" w:rsidRPr="001565E3">
        <w:rPr>
          <w:rFonts w:ascii="Kefa" w:hAnsi="Kefa" w:cs="Kefa"/>
        </w:rPr>
        <w:t>ጅቱ ሳጥን</w:t>
      </w:r>
      <w:r w:rsidR="001565E3">
        <w:rPr>
          <w:rFonts w:ascii="Kefa" w:hAnsi="Kefa" w:cs="Kefa"/>
        </w:rPr>
        <w:t xml:space="preserve">)። አለበለዚያ በአካል </w:t>
      </w:r>
      <w:r w:rsidR="00AE22D0">
        <w:rPr>
          <w:rFonts w:ascii="Kefa" w:hAnsi="Kefa" w:cs="Kefa"/>
        </w:rPr>
        <w:t>በዓለም አቀፍ ጥበቃ ለማግኘት ለሚፈልጉ ውጭ ሃገር ዜጋዎች ማዕከል ወይም እንዲሁም በውጭ ሃገር ዜጋዎች ድርጅት በአስተዳደር ቢሮ በታቦሮቫ መንገድ ቁጥር 33 በዋርሶ ከተማ ድርጅቱ በሚከፈትበት ሰዓት።</w:t>
      </w:r>
    </w:p>
    <w:p w14:paraId="7FAE4697" w14:textId="37851A49" w:rsidR="00AE22D0" w:rsidRDefault="00AE22D0" w:rsidP="00EF2B8B">
      <w:pPr>
        <w:spacing w:line="360" w:lineRule="auto"/>
        <w:rPr>
          <w:rFonts w:ascii="Kefa" w:hAnsi="Kefa" w:cs="Kefa"/>
        </w:rPr>
      </w:pPr>
      <w:r>
        <w:rPr>
          <w:rFonts w:ascii="Kefa" w:hAnsi="Kefa" w:cs="Kefa"/>
        </w:rPr>
        <w:t xml:space="preserve">ከዚህ ሌላ በፈቃደኝነት የመመለሻ እርዳታ </w:t>
      </w:r>
      <w:r w:rsidR="00DA384D">
        <w:rPr>
          <w:rFonts w:ascii="Kefa" w:hAnsi="Kefa" w:cs="Kefa"/>
        </w:rPr>
        <w:t xml:space="preserve">ለመቀበል </w:t>
      </w:r>
      <w:r>
        <w:rPr>
          <w:rFonts w:ascii="Kefa" w:hAnsi="Kefa" w:cs="Kefa"/>
        </w:rPr>
        <w:t>ማመልከቻዎ</w:t>
      </w:r>
      <w:r w:rsidR="00DA384D">
        <w:rPr>
          <w:rFonts w:ascii="Kefa" w:hAnsi="Kefa" w:cs="Kefa"/>
        </w:rPr>
        <w:t>ን ለድንበር መከላክያ ክፍል ሐላፊ ወይም ለድንበር መከላክያ ጣቢያ ሐላፊ በሚኖሩበት ቦታ አካባቢ</w:t>
      </w:r>
      <w:r w:rsidR="006F25B8">
        <w:rPr>
          <w:rFonts w:ascii="Kefa" w:hAnsi="Kefa" w:cs="Kefa"/>
        </w:rPr>
        <w:t xml:space="preserve"> ማስገባት ይችላሉ</w:t>
      </w:r>
      <w:r w:rsidR="00DA384D">
        <w:rPr>
          <w:rFonts w:ascii="Kefa" w:hAnsi="Kefa" w:cs="Kefa"/>
        </w:rPr>
        <w:t>።</w:t>
      </w:r>
    </w:p>
    <w:p w14:paraId="6BD79F3B" w14:textId="77777777" w:rsidR="00DA384D" w:rsidRDefault="00DA384D" w:rsidP="00EF2B8B">
      <w:pPr>
        <w:spacing w:line="360" w:lineRule="auto"/>
        <w:rPr>
          <w:rFonts w:ascii="Kefa" w:hAnsi="Kefa" w:cs="Kefa"/>
        </w:rPr>
      </w:pPr>
    </w:p>
    <w:p w14:paraId="2B6E4AD4" w14:textId="24514BBD" w:rsidR="00DA384D" w:rsidRDefault="00DA384D" w:rsidP="00EF2B8B">
      <w:pPr>
        <w:spacing w:line="360" w:lineRule="auto"/>
        <w:rPr>
          <w:rFonts w:ascii="Kefa" w:hAnsi="Kefa" w:cs="Kefa"/>
          <w:b/>
        </w:rPr>
      </w:pPr>
      <w:r w:rsidRPr="00DA384D">
        <w:rPr>
          <w:rFonts w:ascii="Kefa" w:hAnsi="Kefa" w:cs="Kefa"/>
          <w:b/>
        </w:rPr>
        <w:t xml:space="preserve">ማመልከቻ  </w:t>
      </w:r>
      <w:r>
        <w:rPr>
          <w:rFonts w:ascii="Kefa" w:hAnsi="Kefa" w:cs="Kefa"/>
          <w:b/>
        </w:rPr>
        <w:t xml:space="preserve">መቼ </w:t>
      </w:r>
      <w:r w:rsidR="006F25B8">
        <w:rPr>
          <w:rFonts w:ascii="Kefa" w:hAnsi="Kefa" w:cs="Kefa"/>
          <w:b/>
        </w:rPr>
        <w:t>ማስ</w:t>
      </w:r>
      <w:r>
        <w:rPr>
          <w:rFonts w:ascii="Kefa" w:hAnsi="Kefa" w:cs="Kefa"/>
          <w:b/>
        </w:rPr>
        <w:t>ገባት አለብዎ?</w:t>
      </w:r>
    </w:p>
    <w:p w14:paraId="57FE136A" w14:textId="77777777" w:rsidR="002A43EA" w:rsidRDefault="002A43EA" w:rsidP="00EF2B8B">
      <w:pPr>
        <w:spacing w:line="360" w:lineRule="auto"/>
        <w:rPr>
          <w:rFonts w:ascii="Kefa" w:hAnsi="Kefa" w:cs="Kefa"/>
          <w:b/>
        </w:rPr>
      </w:pPr>
    </w:p>
    <w:p w14:paraId="4FB0A705" w14:textId="26D3D885" w:rsidR="00DA384D" w:rsidRPr="00DA384D" w:rsidRDefault="00DA384D" w:rsidP="00EF2B8B">
      <w:pPr>
        <w:spacing w:line="360" w:lineRule="auto"/>
        <w:rPr>
          <w:rFonts w:ascii="Kefa" w:hAnsi="Kefa" w:cs="Kefa"/>
        </w:rPr>
      </w:pPr>
      <w:r w:rsidRPr="00DA384D">
        <w:rPr>
          <w:rFonts w:ascii="Kefa" w:hAnsi="Kefa" w:cs="Kefa"/>
        </w:rPr>
        <w:t xml:space="preserve">ማመልከቻውን </w:t>
      </w:r>
      <w:r w:rsidR="006F25B8">
        <w:rPr>
          <w:rFonts w:ascii="Kefa" w:hAnsi="Kefa" w:cs="Kefa"/>
        </w:rPr>
        <w:t>ማስ</w:t>
      </w:r>
      <w:r>
        <w:rPr>
          <w:rFonts w:ascii="Kefa" w:hAnsi="Kefa" w:cs="Kefa"/>
        </w:rPr>
        <w:t xml:space="preserve">ገባት የሚያስፈልግ ጊዜ - </w:t>
      </w:r>
    </w:p>
    <w:p w14:paraId="47044913" w14:textId="2826397D" w:rsidR="00DA384D" w:rsidRDefault="006F25B8" w:rsidP="00DA384D">
      <w:pPr>
        <w:pStyle w:val="Akapitzlist"/>
        <w:numPr>
          <w:ilvl w:val="0"/>
          <w:numId w:val="5"/>
        </w:numPr>
        <w:spacing w:line="360" w:lineRule="auto"/>
        <w:rPr>
          <w:rFonts w:ascii="Kefa" w:hAnsi="Kefa" w:cs="Kefa"/>
        </w:rPr>
      </w:pPr>
      <w:r>
        <w:rPr>
          <w:rFonts w:ascii="Kefa" w:hAnsi="Kefa" w:cs="Kefa"/>
          <w:b/>
        </w:rPr>
        <w:t>ከ</w:t>
      </w:r>
      <w:r w:rsidR="00DA384D">
        <w:rPr>
          <w:rFonts w:ascii="Kefa" w:hAnsi="Kefa" w:cs="Kefa"/>
          <w:b/>
        </w:rPr>
        <w:t xml:space="preserve">5 ቀን </w:t>
      </w:r>
      <w:r w:rsidR="00DA384D" w:rsidRPr="00DA384D">
        <w:rPr>
          <w:rFonts w:ascii="Kefa" w:hAnsi="Kefa" w:cs="Kefa"/>
        </w:rPr>
        <w:t xml:space="preserve">ሂደቱ ለማቆም ውሳኔ </w:t>
      </w:r>
      <w:r w:rsidR="00DA384D">
        <w:rPr>
          <w:rFonts w:ascii="Kefa" w:hAnsi="Kefa" w:cs="Kefa"/>
        </w:rPr>
        <w:t>መጨረሻ ከሆነበት ቀን ጀምሮ፥</w:t>
      </w:r>
    </w:p>
    <w:p w14:paraId="1DA66D30" w14:textId="1E9771EB" w:rsidR="00DA384D" w:rsidRDefault="006F25B8" w:rsidP="00DA384D">
      <w:pPr>
        <w:pStyle w:val="Akapitzlist"/>
        <w:numPr>
          <w:ilvl w:val="0"/>
          <w:numId w:val="5"/>
        </w:numPr>
        <w:spacing w:line="360" w:lineRule="auto"/>
        <w:rPr>
          <w:rFonts w:ascii="Kefa" w:hAnsi="Kefa" w:cs="Kefa"/>
        </w:rPr>
      </w:pPr>
      <w:r>
        <w:rPr>
          <w:rFonts w:ascii="Kefa" w:hAnsi="Kefa" w:cs="Kefa"/>
          <w:b/>
        </w:rPr>
        <w:t>ከ</w:t>
      </w:r>
      <w:r w:rsidR="00DA384D" w:rsidRPr="00A90781">
        <w:rPr>
          <w:rFonts w:ascii="Kefa" w:hAnsi="Kefa" w:cs="Kefa"/>
          <w:b/>
        </w:rPr>
        <w:t xml:space="preserve">5 ቀን </w:t>
      </w:r>
      <w:r w:rsidR="00F55942">
        <w:rPr>
          <w:rFonts w:ascii="Kefa" w:hAnsi="Kefa" w:cs="Kefa"/>
        </w:rPr>
        <w:t xml:space="preserve">ዓለም አቀፍ ጥበቃ ለማግኘት </w:t>
      </w:r>
      <w:r w:rsidR="00F55942" w:rsidRPr="00F55942">
        <w:rPr>
          <w:rFonts w:ascii="Kefa" w:hAnsi="Kefa" w:cs="Kefa"/>
        </w:rPr>
        <w:t xml:space="preserve">ማመልከቻዎ </w:t>
      </w:r>
      <w:r w:rsidR="00F55942">
        <w:rPr>
          <w:rFonts w:ascii="Kefa" w:hAnsi="Kefa" w:cs="Kefa"/>
        </w:rPr>
        <w:t xml:space="preserve">ያልተመረመረ </w:t>
      </w:r>
      <w:r>
        <w:rPr>
          <w:rFonts w:ascii="Kefa" w:hAnsi="Kefa" w:cs="Kefa"/>
        </w:rPr>
        <w:t>ከሆነ</w:t>
      </w:r>
      <w:r w:rsidR="00F55942">
        <w:rPr>
          <w:rFonts w:ascii="Kefa" w:hAnsi="Kefa" w:cs="Kefa"/>
        </w:rPr>
        <w:t xml:space="preserve"> ውሳኔ </w:t>
      </w:r>
      <w:r w:rsidR="002A43EA">
        <w:rPr>
          <w:rFonts w:ascii="Kefa" w:hAnsi="Kefa" w:cs="Kefa"/>
        </w:rPr>
        <w:t>ከተቀበሉ</w:t>
      </w:r>
      <w:r w:rsidR="00F55942">
        <w:rPr>
          <w:rFonts w:ascii="Kefa" w:hAnsi="Kefa" w:cs="Kefa"/>
        </w:rPr>
        <w:t xml:space="preserve"> ቀን ጀምሮ፥</w:t>
      </w:r>
    </w:p>
    <w:p w14:paraId="2C48E5E6" w14:textId="01A130EF" w:rsidR="00F2595C" w:rsidRPr="00F2595C" w:rsidRDefault="006B21D6" w:rsidP="00F2595C">
      <w:pPr>
        <w:pStyle w:val="Akapitzlist"/>
        <w:numPr>
          <w:ilvl w:val="0"/>
          <w:numId w:val="2"/>
        </w:numPr>
        <w:spacing w:line="360" w:lineRule="auto"/>
        <w:rPr>
          <w:rFonts w:ascii="Kefa" w:hAnsi="Kefa" w:cs="Kefa"/>
        </w:rPr>
      </w:pPr>
      <w:r>
        <w:rPr>
          <w:rFonts w:ascii="Kefa" w:hAnsi="Kefa" w:cs="Kefa"/>
        </w:rPr>
        <w:t>የጥገኝነት ጥያቄዎን አሉታዊ ውሳኔ ከተቀበሉ እና ተጨማሪ ጥበቃ ካላገኙ  ወይንም ማመልከቻዎ</w:t>
      </w:r>
      <w:r>
        <w:rPr>
          <w:rFonts w:ascii="Times New Roman" w:hAnsi="Times New Roman" w:cs="Times New Roman"/>
        </w:rPr>
        <w:t xml:space="preserve"> </w:t>
      </w:r>
      <w:r w:rsidRPr="002944B5">
        <w:rPr>
          <w:rFonts w:ascii="Kefa" w:hAnsi="Kefa" w:cs="Kefa"/>
        </w:rPr>
        <w:t>ተቀባ</w:t>
      </w:r>
      <w:r w:rsidRPr="002944B5">
        <w:rPr>
          <w:rFonts w:ascii="Kefa" w:hAnsi="Kefa" w:cs="Times New Roman"/>
        </w:rPr>
        <w:t>ይ</w:t>
      </w:r>
      <w:r w:rsidRPr="002944B5">
        <w:rPr>
          <w:rFonts w:ascii="Kefa" w:hAnsi="Kefa" w:cs="Kefa"/>
        </w:rPr>
        <w:t>ነ</w:t>
      </w:r>
      <w:r w:rsidRPr="002944B5">
        <w:rPr>
          <w:rFonts w:ascii="Kefa" w:hAnsi="Kefa" w:cs="Times New Roman"/>
        </w:rPr>
        <w:t xml:space="preserve">ት </w:t>
      </w:r>
      <w:r>
        <w:rPr>
          <w:rFonts w:ascii="Kefa" w:hAnsi="Kefa" w:cs="Times New Roman"/>
        </w:rPr>
        <w:t xml:space="preserve">የሌለው በተወሰነ ወቅት </w:t>
      </w:r>
      <w:r>
        <w:rPr>
          <w:rFonts w:ascii="Kefa" w:hAnsi="Kefa" w:cs="Kefa"/>
        </w:rPr>
        <w:t xml:space="preserve">በፈቃደኝነት ለመመለስ ከወሩ </w:t>
      </w:r>
      <w:r w:rsidR="00F55942">
        <w:rPr>
          <w:rFonts w:ascii="Kefa" w:hAnsi="Kefa" w:cs="Kefa"/>
          <w:b/>
        </w:rPr>
        <w:t xml:space="preserve">7 ቀን </w:t>
      </w:r>
      <w:r w:rsidRPr="006B21D6">
        <w:rPr>
          <w:rFonts w:ascii="Kefa" w:hAnsi="Kefa" w:cs="Kefa"/>
        </w:rPr>
        <w:t xml:space="preserve">ሲቀረው </w:t>
      </w:r>
      <w:r>
        <w:rPr>
          <w:rFonts w:ascii="Kefa" w:hAnsi="Kefa" w:cs="Kefa"/>
        </w:rPr>
        <w:t xml:space="preserve"> ብቻ ማመልከት ይችላሉ</w:t>
      </w:r>
      <w:r w:rsidR="00F2595C">
        <w:rPr>
          <w:rFonts w:ascii="Kefa" w:hAnsi="Kefa" w:cs="Times New Roman"/>
        </w:rPr>
        <w:t>።</w:t>
      </w:r>
    </w:p>
    <w:p w14:paraId="6810CF02" w14:textId="77777777" w:rsidR="00F2595C" w:rsidRDefault="00F2595C" w:rsidP="00F2595C">
      <w:pPr>
        <w:spacing w:line="360" w:lineRule="auto"/>
        <w:rPr>
          <w:rFonts w:ascii="Kefa" w:hAnsi="Kefa" w:cs="Kefa"/>
        </w:rPr>
      </w:pPr>
    </w:p>
    <w:p w14:paraId="3C40009E" w14:textId="38504822" w:rsidR="00F2595C" w:rsidRPr="00F2595C" w:rsidRDefault="00DE44D0" w:rsidP="00F2595C">
      <w:pPr>
        <w:spacing w:line="360" w:lineRule="auto"/>
        <w:rPr>
          <w:rFonts w:ascii="Kefa" w:hAnsi="Kefa" w:cs="Kefa"/>
        </w:rPr>
      </w:pPr>
      <w:r>
        <w:rPr>
          <w:rFonts w:ascii="Kefa" w:hAnsi="Kefa" w:cs="Kefa"/>
          <w:b/>
        </w:rPr>
        <w:t>ጥንቃቄ</w:t>
      </w:r>
      <w:r w:rsidR="00F2595C" w:rsidRPr="00F2595C">
        <w:rPr>
          <w:rFonts w:ascii="Kefa" w:hAnsi="Kefa" w:cs="Kefa"/>
          <w:b/>
        </w:rPr>
        <w:t xml:space="preserve">! </w:t>
      </w:r>
      <w:r w:rsidR="00F2595C">
        <w:rPr>
          <w:rFonts w:ascii="Kefa" w:hAnsi="Kefa" w:cs="Kefa"/>
        </w:rPr>
        <w:t xml:space="preserve">ማመልከቻዎ በጊዜ ካላስገቡ  የድንበር መከላክያ </w:t>
      </w:r>
      <w:r>
        <w:rPr>
          <w:rFonts w:ascii="Kefa" w:hAnsi="Kefa" w:cs="Kefa"/>
        </w:rPr>
        <w:t>ዋና</w:t>
      </w:r>
      <w:r w:rsidR="00F2595C">
        <w:rPr>
          <w:rFonts w:ascii="Kefa" w:hAnsi="Kefa" w:cs="Kefa"/>
        </w:rPr>
        <w:t xml:space="preserve"> ሐላፊ ጉዳይዎን አይመረመርም። </w:t>
      </w:r>
    </w:p>
    <w:p w14:paraId="0D050BF6" w14:textId="77777777" w:rsidR="00925506" w:rsidRDefault="00925506" w:rsidP="00925506">
      <w:pPr>
        <w:spacing w:line="360" w:lineRule="auto"/>
        <w:rPr>
          <w:rFonts w:ascii="Kefa" w:hAnsi="Kefa" w:cs="Kefa"/>
        </w:rPr>
      </w:pPr>
    </w:p>
    <w:p w14:paraId="58F5D66D" w14:textId="6ED4B5C7" w:rsidR="00925506" w:rsidRPr="00925506" w:rsidRDefault="00925506" w:rsidP="00925506">
      <w:pPr>
        <w:spacing w:line="360" w:lineRule="auto"/>
        <w:rPr>
          <w:rFonts w:ascii="Kefa" w:hAnsi="Kefa" w:cs="Kefa"/>
        </w:rPr>
      </w:pPr>
      <w:r w:rsidRPr="00766307">
        <w:rPr>
          <w:rFonts w:ascii="Kefa" w:hAnsi="Kefa" w:cs="Kefa"/>
          <w:b/>
        </w:rPr>
        <w:t>በፈቃደኝነት መመለሻ እርዳታ</w:t>
      </w:r>
      <w:r>
        <w:rPr>
          <w:rFonts w:ascii="Kefa" w:hAnsi="Kefa" w:cs="Kefa"/>
          <w:b/>
        </w:rPr>
        <w:t xml:space="preserve"> ወይም ነጻ ሕጋዊ እርዳታ ለማግኘት ሁሉም መረጃ  በ</w:t>
      </w:r>
      <w:r w:rsidR="00DE44D0">
        <w:rPr>
          <w:rFonts w:ascii="Kefa" w:hAnsi="Kefa" w:cs="Kefa"/>
          <w:b/>
        </w:rPr>
        <w:t>እ</w:t>
      </w:r>
      <w:r>
        <w:rPr>
          <w:rFonts w:ascii="Kefa" w:hAnsi="Kefa" w:cs="Kefa"/>
          <w:b/>
        </w:rPr>
        <w:t xml:space="preserve">ኛ ድርጅት ድረ ገጾች </w:t>
      </w:r>
      <w:r w:rsidR="00DE44D0">
        <w:rPr>
          <w:rFonts w:ascii="Kefa" w:hAnsi="Kefa" w:cs="Kefa"/>
          <w:b/>
        </w:rPr>
        <w:t>ያገኛሉ</w:t>
      </w:r>
      <w:r>
        <w:rPr>
          <w:rFonts w:ascii="Kefa" w:hAnsi="Kefa" w:cs="Kefa"/>
          <w:b/>
        </w:rPr>
        <w:t>።</w:t>
      </w:r>
    </w:p>
    <w:p w14:paraId="4F1CB853" w14:textId="77777777" w:rsidR="00DA384D" w:rsidRPr="00925506" w:rsidRDefault="00DA384D" w:rsidP="00EF2B8B">
      <w:pPr>
        <w:spacing w:line="360" w:lineRule="auto"/>
        <w:rPr>
          <w:rFonts w:ascii="Times New Roman" w:hAnsi="Times New Roman" w:cs="Times New Roman"/>
          <w:b/>
        </w:rPr>
      </w:pPr>
    </w:p>
    <w:p w14:paraId="3759429A" w14:textId="77777777" w:rsidR="00EF2B8B" w:rsidRPr="00EF2B8B" w:rsidRDefault="00EF2B8B" w:rsidP="00EF2B8B">
      <w:pPr>
        <w:pStyle w:val="Akapitzlist"/>
        <w:spacing w:line="360" w:lineRule="auto"/>
        <w:rPr>
          <w:rFonts w:ascii="Kefa" w:hAnsi="Kefa" w:cs="Kefa"/>
        </w:rPr>
      </w:pPr>
    </w:p>
    <w:p w14:paraId="06AC184E" w14:textId="77777777" w:rsidR="00FF0044" w:rsidRPr="00EF2B8B" w:rsidRDefault="00FF0044" w:rsidP="00FF0044">
      <w:pPr>
        <w:spacing w:line="360" w:lineRule="auto"/>
        <w:rPr>
          <w:rFonts w:ascii="Kefa" w:hAnsi="Kefa" w:cs="Kefa"/>
        </w:rPr>
      </w:pPr>
    </w:p>
    <w:p w14:paraId="23EBDAEB" w14:textId="77777777" w:rsidR="00DF2C18" w:rsidRPr="00C57554" w:rsidRDefault="00DF2C18" w:rsidP="00F24483">
      <w:pPr>
        <w:spacing w:line="360" w:lineRule="auto"/>
        <w:rPr>
          <w:rFonts w:ascii="Kefa" w:hAnsi="Kefa" w:cs="Kefa"/>
        </w:rPr>
      </w:pPr>
    </w:p>
    <w:sectPr w:rsidR="00DF2C18" w:rsidRPr="00C57554" w:rsidSect="009B0E0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981FEA" w14:textId="77777777" w:rsidR="0013228A" w:rsidRDefault="0013228A" w:rsidP="0013228A">
      <w:r>
        <w:separator/>
      </w:r>
    </w:p>
  </w:endnote>
  <w:endnote w:type="continuationSeparator" w:id="0">
    <w:p w14:paraId="7374D3B1" w14:textId="77777777" w:rsidR="0013228A" w:rsidRDefault="0013228A" w:rsidP="00132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efa">
    <w:altName w:val="Times New Roman"/>
    <w:charset w:val="00"/>
    <w:family w:val="auto"/>
    <w:pitch w:val="variable"/>
    <w:sig w:usb0="00000003" w:usb1="4000204B" w:usb2="000008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61C830" w14:textId="77777777" w:rsidR="0013228A" w:rsidRDefault="0013228A" w:rsidP="0013228A">
      <w:r>
        <w:separator/>
      </w:r>
    </w:p>
  </w:footnote>
  <w:footnote w:type="continuationSeparator" w:id="0">
    <w:p w14:paraId="6C7D3D15" w14:textId="77777777" w:rsidR="0013228A" w:rsidRDefault="0013228A" w:rsidP="00132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42A70"/>
    <w:multiLevelType w:val="hybridMultilevel"/>
    <w:tmpl w:val="8FE60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805B1"/>
    <w:multiLevelType w:val="hybridMultilevel"/>
    <w:tmpl w:val="1F3A6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05647"/>
    <w:multiLevelType w:val="hybridMultilevel"/>
    <w:tmpl w:val="36CE0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1E7DB4"/>
    <w:multiLevelType w:val="hybridMultilevel"/>
    <w:tmpl w:val="6F0E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5D337F"/>
    <w:multiLevelType w:val="hybridMultilevel"/>
    <w:tmpl w:val="B8146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2B0"/>
    <w:rsid w:val="000472AE"/>
    <w:rsid w:val="000517A7"/>
    <w:rsid w:val="00061ECA"/>
    <w:rsid w:val="000776C7"/>
    <w:rsid w:val="00081597"/>
    <w:rsid w:val="000C02B0"/>
    <w:rsid w:val="0013228A"/>
    <w:rsid w:val="001565E3"/>
    <w:rsid w:val="001B2535"/>
    <w:rsid w:val="001E07C4"/>
    <w:rsid w:val="002944B5"/>
    <w:rsid w:val="002A43EA"/>
    <w:rsid w:val="002B7D75"/>
    <w:rsid w:val="00353EE7"/>
    <w:rsid w:val="0036204E"/>
    <w:rsid w:val="004B04C2"/>
    <w:rsid w:val="006B21D6"/>
    <w:rsid w:val="006F25B8"/>
    <w:rsid w:val="00766307"/>
    <w:rsid w:val="007C7BC5"/>
    <w:rsid w:val="008720FD"/>
    <w:rsid w:val="008B6FA0"/>
    <w:rsid w:val="00925506"/>
    <w:rsid w:val="00992D2C"/>
    <w:rsid w:val="009B0E05"/>
    <w:rsid w:val="00A90781"/>
    <w:rsid w:val="00AE22D0"/>
    <w:rsid w:val="00C25DB1"/>
    <w:rsid w:val="00C5148F"/>
    <w:rsid w:val="00C57554"/>
    <w:rsid w:val="00DA384D"/>
    <w:rsid w:val="00DD4214"/>
    <w:rsid w:val="00DE44D0"/>
    <w:rsid w:val="00DF2C18"/>
    <w:rsid w:val="00ED23BC"/>
    <w:rsid w:val="00EF2B8B"/>
    <w:rsid w:val="00F24483"/>
    <w:rsid w:val="00F2595C"/>
    <w:rsid w:val="00F55942"/>
    <w:rsid w:val="00FD2AEE"/>
    <w:rsid w:val="00FD65BD"/>
    <w:rsid w:val="00FF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600B983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02B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322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228A"/>
  </w:style>
  <w:style w:type="paragraph" w:styleId="Stopka">
    <w:name w:val="footer"/>
    <w:basedOn w:val="Normalny"/>
    <w:link w:val="StopkaZnak"/>
    <w:uiPriority w:val="99"/>
    <w:unhideWhenUsed/>
    <w:rsid w:val="001322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2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361</Words>
  <Characters>2168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2023-04-24T08:46:00Z</dcterms:created>
  <dcterms:modified xsi:type="dcterms:W3CDTF">2023-04-24T08:46:00Z</dcterms:modified>
</cp:coreProperties>
</file>