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9FB0" w14:textId="7D2D6DBF" w:rsidR="00605F93" w:rsidRPr="00605F93" w:rsidRDefault="00605F93" w:rsidP="00605F93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bookmarkStart w:id="0" w:name="_GoBack"/>
      <w:bookmarkEnd w:id="0"/>
      <w:r w:rsidRPr="00605F93">
        <w:rPr>
          <w:rFonts w:ascii="Times New Roman" w:hAnsi="Times New Roman"/>
          <w:i/>
          <w:iCs/>
          <w:sz w:val="16"/>
          <w:szCs w:val="16"/>
        </w:rPr>
        <w:t>Załącznik nr 1</w:t>
      </w:r>
    </w:p>
    <w:p w14:paraId="3E9E095D" w14:textId="60E7E096" w:rsidR="00605F93" w:rsidRPr="00605F93" w:rsidRDefault="00605F93" w:rsidP="00605F93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605F93">
        <w:rPr>
          <w:rFonts w:ascii="Times New Roman" w:hAnsi="Times New Roman"/>
          <w:i/>
          <w:iCs/>
          <w:sz w:val="16"/>
          <w:szCs w:val="16"/>
        </w:rPr>
        <w:t>Opis przedmiotu zamówienia</w:t>
      </w:r>
    </w:p>
    <w:p w14:paraId="0B2EE07C" w14:textId="77777777" w:rsidR="00605F93" w:rsidRPr="00605F93" w:rsidRDefault="00605F93" w:rsidP="00605F93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 w:rsidRPr="00605F93">
        <w:rPr>
          <w:rFonts w:ascii="Times New Roman" w:hAnsi="Times New Roman"/>
          <w:b/>
          <w:iCs/>
        </w:rPr>
        <w:t>Opis przedmiotu zamówienia</w:t>
      </w:r>
    </w:p>
    <w:p w14:paraId="7B146F52" w14:textId="77777777" w:rsidR="00605F93" w:rsidRDefault="00605F93" w:rsidP="008C5B62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35132D46" w14:textId="5F9EAAE5" w:rsidR="007627BA" w:rsidRPr="008C5B62" w:rsidRDefault="008C5B62" w:rsidP="008C5B62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8C5B62">
        <w:rPr>
          <w:rFonts w:cstheme="minorHAnsi"/>
          <w:b/>
          <w:sz w:val="24"/>
          <w:szCs w:val="24"/>
        </w:rPr>
        <w:t>Dostawa sprzętu i oprogramowania komputerowego na potrzeby Regionalnej Dyrekcji Ochrony Środowiska w Białymstoku</w:t>
      </w:r>
    </w:p>
    <w:p w14:paraId="4004D160" w14:textId="6D4BFEDE" w:rsidR="00310AE2" w:rsidRPr="00025586" w:rsidRDefault="00310AE2" w:rsidP="00310AE2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b/>
        </w:rPr>
      </w:pPr>
      <w:r w:rsidRPr="00025586">
        <w:rPr>
          <w:rFonts w:cstheme="minorHAnsi"/>
          <w:b/>
        </w:rPr>
        <w:t xml:space="preserve">Zestaw komputerowy </w:t>
      </w:r>
      <w:r w:rsidR="00B6533C">
        <w:rPr>
          <w:rFonts w:cstheme="minorHAnsi"/>
          <w:b/>
        </w:rPr>
        <w:t>z oprogramowaniem</w:t>
      </w:r>
      <w:r w:rsidRPr="00025586">
        <w:rPr>
          <w:rFonts w:cstheme="minorHAnsi"/>
          <w:b/>
        </w:rPr>
        <w:t xml:space="preserve">– </w:t>
      </w:r>
      <w:r w:rsidR="006D3078">
        <w:rPr>
          <w:rFonts w:cstheme="minorHAnsi"/>
          <w:b/>
        </w:rPr>
        <w:t>2</w:t>
      </w:r>
      <w:r w:rsidRPr="00025586">
        <w:rPr>
          <w:rFonts w:cstheme="minorHAnsi"/>
          <w:b/>
        </w:rPr>
        <w:t xml:space="preserve"> zestaw</w:t>
      </w:r>
      <w:r w:rsidR="001243DF" w:rsidRPr="00025586">
        <w:rPr>
          <w:rFonts w:cstheme="minorHAnsi"/>
          <w:b/>
        </w:rPr>
        <w:t>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62"/>
        <w:gridCol w:w="1847"/>
        <w:gridCol w:w="6979"/>
      </w:tblGrid>
      <w:tr w:rsidR="00310AE2" w:rsidRPr="00D923D9" w14:paraId="09621AE3" w14:textId="77777777" w:rsidTr="00A1782E">
        <w:tc>
          <w:tcPr>
            <w:tcW w:w="0" w:type="auto"/>
            <w:vAlign w:val="center"/>
          </w:tcPr>
          <w:p w14:paraId="13E1321C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14AB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BC50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bCs/>
                <w:sz w:val="20"/>
                <w:szCs w:val="20"/>
              </w:rPr>
              <w:t>Wymagane minimalne parametry techniczne</w:t>
            </w:r>
          </w:p>
        </w:tc>
      </w:tr>
      <w:tr w:rsidR="00310AE2" w:rsidRPr="00D923D9" w14:paraId="7CF6FD39" w14:textId="77777777" w:rsidTr="00A1782E">
        <w:tc>
          <w:tcPr>
            <w:tcW w:w="0" w:type="auto"/>
            <w:vAlign w:val="center"/>
          </w:tcPr>
          <w:p w14:paraId="3C1BF1DF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D05B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Typ obudowy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EC73" w14:textId="38E33CDF" w:rsidR="00310AE2" w:rsidRPr="00BB6517" w:rsidRDefault="00310AE2" w:rsidP="00A1782E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C3A9A">
              <w:rPr>
                <w:rFonts w:ascii="Calibri" w:hAnsi="Calibri" w:cs="Calibri"/>
                <w:sz w:val="20"/>
                <w:szCs w:val="20"/>
              </w:rPr>
              <w:t>Small Form Factor (SFF)</w:t>
            </w:r>
            <w:r w:rsidR="006C03C7" w:rsidRPr="00FC3A9A">
              <w:rPr>
                <w:rFonts w:ascii="Calibri" w:hAnsi="Calibri" w:cs="Calibri"/>
                <w:sz w:val="20"/>
                <w:szCs w:val="20"/>
              </w:rPr>
              <w:t xml:space="preserve"> lub Mini</w:t>
            </w:r>
            <w:r w:rsidR="007815AF" w:rsidRPr="00FC3A9A">
              <w:rPr>
                <w:rFonts w:ascii="Calibri" w:hAnsi="Calibri" w:cs="Calibri"/>
                <w:sz w:val="20"/>
                <w:szCs w:val="20"/>
              </w:rPr>
              <w:t>-</w:t>
            </w:r>
            <w:r w:rsidR="006C03C7" w:rsidRPr="00FC3A9A">
              <w:rPr>
                <w:rFonts w:ascii="Calibri" w:hAnsi="Calibri" w:cs="Calibri"/>
                <w:sz w:val="20"/>
                <w:szCs w:val="20"/>
              </w:rPr>
              <w:t>Tower (MT)</w:t>
            </w:r>
          </w:p>
        </w:tc>
      </w:tr>
      <w:tr w:rsidR="00310AE2" w:rsidRPr="00D923D9" w14:paraId="4A285D8A" w14:textId="77777777" w:rsidTr="00A1782E">
        <w:tc>
          <w:tcPr>
            <w:tcW w:w="0" w:type="auto"/>
            <w:vAlign w:val="center"/>
          </w:tcPr>
          <w:p w14:paraId="2A5D60E1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643D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Wydajność obliczeniowa procesora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6375" w14:textId="7D5BEBE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 xml:space="preserve">Procesor powinien osiągać wynik co najmniej </w:t>
            </w:r>
            <w:r w:rsidR="00DE022D" w:rsidRPr="00D923D9">
              <w:rPr>
                <w:rFonts w:ascii="Calibri" w:hAnsi="Calibri" w:cs="Calibri"/>
                <w:sz w:val="20"/>
                <w:szCs w:val="20"/>
              </w:rPr>
              <w:t>10</w:t>
            </w:r>
            <w:r w:rsidRPr="00D923D9">
              <w:rPr>
                <w:rFonts w:ascii="Calibri" w:hAnsi="Calibri" w:cs="Calibri"/>
                <w:sz w:val="20"/>
                <w:szCs w:val="20"/>
              </w:rPr>
              <w:t>000 punktów w teście średniej wydajności PassMark PerformanceTest (wyniki dostępne pod adresem https://www.cpubenchmark.net/high_end_cpus.html)</w:t>
            </w:r>
          </w:p>
        </w:tc>
      </w:tr>
      <w:tr w:rsidR="00310AE2" w:rsidRPr="00D923D9" w14:paraId="0E81EE3D" w14:textId="77777777" w:rsidTr="00A1782E">
        <w:tc>
          <w:tcPr>
            <w:tcW w:w="0" w:type="auto"/>
            <w:vAlign w:val="center"/>
          </w:tcPr>
          <w:p w14:paraId="09994F67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D4D8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Pamięć operacyjna RAM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C434" w14:textId="11506609" w:rsidR="00310AE2" w:rsidRPr="00822B24" w:rsidRDefault="00310AE2" w:rsidP="00822B24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22B24">
              <w:rPr>
                <w:rFonts w:ascii="Calibri" w:hAnsi="Calibri" w:cs="Calibri"/>
                <w:sz w:val="20"/>
                <w:szCs w:val="20"/>
              </w:rPr>
              <w:t>Pojemność</w:t>
            </w:r>
            <w:r w:rsidR="007A3FED">
              <w:rPr>
                <w:rFonts w:ascii="Calibri" w:hAnsi="Calibri" w:cs="Calibri"/>
                <w:sz w:val="20"/>
                <w:szCs w:val="20"/>
              </w:rPr>
              <w:t xml:space="preserve"> minimalna</w:t>
            </w:r>
            <w:r w:rsidRPr="00822B24">
              <w:rPr>
                <w:rFonts w:ascii="Calibri" w:hAnsi="Calibri" w:cs="Calibri"/>
                <w:sz w:val="20"/>
                <w:szCs w:val="20"/>
              </w:rPr>
              <w:t>: 8 GB</w:t>
            </w:r>
          </w:p>
        </w:tc>
      </w:tr>
      <w:tr w:rsidR="00310AE2" w:rsidRPr="00D923D9" w14:paraId="28BB9F04" w14:textId="77777777" w:rsidTr="009970B1">
        <w:trPr>
          <w:trHeight w:val="1202"/>
        </w:trPr>
        <w:tc>
          <w:tcPr>
            <w:tcW w:w="0" w:type="auto"/>
            <w:vAlign w:val="center"/>
          </w:tcPr>
          <w:p w14:paraId="299D4AA4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453D10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Parametry pamięci masowej</w:t>
            </w:r>
          </w:p>
        </w:tc>
        <w:tc>
          <w:tcPr>
            <w:tcW w:w="0" w:type="auto"/>
            <w:vAlign w:val="center"/>
          </w:tcPr>
          <w:p w14:paraId="05444D3B" w14:textId="5EAA0882" w:rsidR="00310AE2" w:rsidRPr="00D923D9" w:rsidRDefault="00310AE2" w:rsidP="00CA6159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 xml:space="preserve">Sumaryczna pojemność dysków wewnętrznych: minimum </w:t>
            </w:r>
            <w:r w:rsidR="006D3078">
              <w:rPr>
                <w:rFonts w:ascii="Calibri" w:hAnsi="Calibri" w:cs="Calibri"/>
                <w:sz w:val="20"/>
                <w:szCs w:val="20"/>
              </w:rPr>
              <w:t>480</w:t>
            </w:r>
            <w:r w:rsidRPr="00D923D9">
              <w:rPr>
                <w:rFonts w:ascii="Calibri" w:hAnsi="Calibri" w:cs="Calibri"/>
                <w:sz w:val="20"/>
                <w:szCs w:val="20"/>
              </w:rPr>
              <w:t xml:space="preserve"> GB</w:t>
            </w:r>
          </w:p>
          <w:p w14:paraId="03E5724F" w14:textId="1F2DB80F" w:rsidR="00310AE2" w:rsidRPr="00D923D9" w:rsidRDefault="00310AE2" w:rsidP="00CA6159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 xml:space="preserve">Rodzaj </w:t>
            </w:r>
            <w:r w:rsidR="00D5605C" w:rsidRPr="00D923D9">
              <w:rPr>
                <w:rFonts w:ascii="Calibri" w:hAnsi="Calibri" w:cs="Calibri"/>
                <w:sz w:val="20"/>
                <w:szCs w:val="20"/>
              </w:rPr>
              <w:t xml:space="preserve">zamontowanego </w:t>
            </w:r>
            <w:r w:rsidRPr="00D923D9">
              <w:rPr>
                <w:rFonts w:ascii="Calibri" w:hAnsi="Calibri" w:cs="Calibri"/>
                <w:sz w:val="20"/>
                <w:szCs w:val="20"/>
              </w:rPr>
              <w:t>dysku: SSD</w:t>
            </w:r>
          </w:p>
          <w:p w14:paraId="28538FAD" w14:textId="47154D44" w:rsidR="00074CB2" w:rsidRPr="00D923D9" w:rsidRDefault="00074CB2" w:rsidP="00CA6159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Możliwość montażu drugiego dysku SSD w formacie 2,5</w:t>
            </w:r>
            <w:r w:rsidR="006D3078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  <w:tr w:rsidR="00310AE2" w:rsidRPr="00D923D9" w14:paraId="167FDD95" w14:textId="77777777" w:rsidTr="00A1782E">
        <w:tc>
          <w:tcPr>
            <w:tcW w:w="0" w:type="auto"/>
            <w:vAlign w:val="center"/>
          </w:tcPr>
          <w:p w14:paraId="26EF1241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FEE9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Dostępne Interfejsy/porty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0C6E" w14:textId="1E2A7E44" w:rsidR="00310AE2" w:rsidRDefault="00B359B5" w:rsidP="00A1782E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10AE2" w:rsidRPr="00D923D9">
              <w:rPr>
                <w:rFonts w:ascii="Calibri" w:hAnsi="Calibri" w:cs="Calibri"/>
                <w:sz w:val="20"/>
                <w:szCs w:val="20"/>
              </w:rPr>
              <w:t>x HDMI</w:t>
            </w:r>
            <w:r w:rsidR="004004E1">
              <w:rPr>
                <w:rFonts w:ascii="Calibri" w:hAnsi="Calibri" w:cs="Calibri"/>
                <w:sz w:val="20"/>
                <w:szCs w:val="20"/>
              </w:rPr>
              <w:t xml:space="preserve"> lub DisplayPort</w:t>
            </w:r>
          </w:p>
          <w:p w14:paraId="5F3AC155" w14:textId="4B63569D" w:rsidR="00B359B5" w:rsidRPr="00D923D9" w:rsidRDefault="00B359B5" w:rsidP="00A1782E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1x VGA</w:t>
            </w:r>
          </w:p>
          <w:p w14:paraId="118C1565" w14:textId="7F0E1BD9" w:rsidR="00310AE2" w:rsidRPr="00D923D9" w:rsidRDefault="00310AE2" w:rsidP="00A1782E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253A24">
              <w:rPr>
                <w:rFonts w:ascii="Calibri" w:hAnsi="Calibri" w:cs="Calibri"/>
                <w:sz w:val="20"/>
                <w:szCs w:val="20"/>
              </w:rPr>
              <w:t>4</w:t>
            </w:r>
            <w:r w:rsidRPr="00D923D9">
              <w:rPr>
                <w:rFonts w:ascii="Calibri" w:hAnsi="Calibri" w:cs="Calibri"/>
                <w:sz w:val="20"/>
                <w:szCs w:val="20"/>
              </w:rPr>
              <w:t>x USB na przednim panelu obudowy</w:t>
            </w:r>
            <w:r w:rsidR="00253A24">
              <w:rPr>
                <w:rFonts w:ascii="Calibri" w:hAnsi="Calibri" w:cs="Calibri"/>
                <w:sz w:val="20"/>
                <w:szCs w:val="20"/>
              </w:rPr>
              <w:t xml:space="preserve"> z czego co najmniej 2x w standardzie 3.0 lub wyższym</w:t>
            </w:r>
          </w:p>
          <w:p w14:paraId="461D754B" w14:textId="56D87B12" w:rsidR="00310AE2" w:rsidRPr="00253A24" w:rsidRDefault="00310AE2" w:rsidP="00253A24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253A24">
              <w:rPr>
                <w:rFonts w:ascii="Calibri" w:hAnsi="Calibri" w:cs="Calibri"/>
                <w:sz w:val="20"/>
                <w:szCs w:val="20"/>
              </w:rPr>
              <w:t>4</w:t>
            </w:r>
            <w:r w:rsidRPr="00D923D9">
              <w:rPr>
                <w:rFonts w:ascii="Calibri" w:hAnsi="Calibri" w:cs="Calibri"/>
                <w:sz w:val="20"/>
                <w:szCs w:val="20"/>
              </w:rPr>
              <w:t>x USB na tylnym panelu obudowy</w:t>
            </w:r>
            <w:r w:rsidR="00253A24">
              <w:rPr>
                <w:rFonts w:ascii="Calibri" w:hAnsi="Calibri" w:cs="Calibri"/>
                <w:sz w:val="20"/>
                <w:szCs w:val="20"/>
              </w:rPr>
              <w:t xml:space="preserve"> z czego co najmniej 2x w standardzie 3.0 lub wyższym</w:t>
            </w:r>
          </w:p>
          <w:p w14:paraId="6259281C" w14:textId="3E98C375" w:rsidR="00E8531A" w:rsidRDefault="00310AE2" w:rsidP="00E52EB9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1x RJ45 (10/100/1000 Mbit/s)</w:t>
            </w:r>
          </w:p>
          <w:p w14:paraId="058F268A" w14:textId="34D5B8CD" w:rsidR="003A5040" w:rsidRDefault="003A5040" w:rsidP="00E52EB9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1x Wi-Fi 802.11 a/b/g/n/ac </w:t>
            </w:r>
          </w:p>
          <w:p w14:paraId="23D7525F" w14:textId="68500EEA" w:rsidR="00310AE2" w:rsidRPr="00E8531A" w:rsidRDefault="00310AE2" w:rsidP="00E52EB9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8531A">
              <w:rPr>
                <w:rFonts w:ascii="Calibri" w:hAnsi="Calibri" w:cs="Calibri"/>
                <w:sz w:val="20"/>
                <w:szCs w:val="20"/>
              </w:rPr>
              <w:t>Wymagana ilość portów nie może być osiągnięta w wyniku stosowania konwerterów, przejściówek itp.</w:t>
            </w:r>
          </w:p>
        </w:tc>
      </w:tr>
      <w:tr w:rsidR="00310AE2" w:rsidRPr="00D923D9" w14:paraId="24FF8D86" w14:textId="77777777" w:rsidTr="00A1782E">
        <w:tc>
          <w:tcPr>
            <w:tcW w:w="0" w:type="auto"/>
            <w:vAlign w:val="center"/>
          </w:tcPr>
          <w:p w14:paraId="42645327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D796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Napęd optyczny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55DB" w14:textId="24300CE0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DVD±RW</w:t>
            </w:r>
          </w:p>
        </w:tc>
      </w:tr>
      <w:tr w:rsidR="00310AE2" w:rsidRPr="00D923D9" w14:paraId="3A2A2F42" w14:textId="77777777" w:rsidTr="00A1782E">
        <w:tc>
          <w:tcPr>
            <w:tcW w:w="0" w:type="auto"/>
            <w:vAlign w:val="center"/>
          </w:tcPr>
          <w:p w14:paraId="7AE514C9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4B52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System operacyjny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99BA" w14:textId="77777777" w:rsidR="00310AE2" w:rsidRDefault="00310AE2" w:rsidP="00D346E8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346E8">
              <w:rPr>
                <w:rFonts w:ascii="Calibri" w:hAnsi="Calibri" w:cs="Calibri"/>
                <w:sz w:val="20"/>
                <w:szCs w:val="20"/>
              </w:rPr>
              <w:t>Zainstalowany system operacyjny Windows 1</w:t>
            </w:r>
            <w:r w:rsidR="00A066DB" w:rsidRPr="00D346E8">
              <w:rPr>
                <w:rFonts w:ascii="Calibri" w:hAnsi="Calibri" w:cs="Calibri"/>
                <w:sz w:val="20"/>
                <w:szCs w:val="20"/>
              </w:rPr>
              <w:t>1</w:t>
            </w:r>
            <w:r w:rsidRPr="00D346E8">
              <w:rPr>
                <w:rFonts w:ascii="Calibri" w:hAnsi="Calibri" w:cs="Calibri"/>
                <w:sz w:val="20"/>
                <w:szCs w:val="20"/>
              </w:rPr>
              <w:t xml:space="preserve"> Professional PL 64bit z</w:t>
            </w:r>
            <w:r w:rsidR="00E8531A" w:rsidRPr="00D346E8">
              <w:rPr>
                <w:rFonts w:ascii="Calibri" w:hAnsi="Calibri" w:cs="Calibri"/>
                <w:sz w:val="20"/>
                <w:szCs w:val="20"/>
              </w:rPr>
              <w:t xml:space="preserve"> licencją</w:t>
            </w:r>
          </w:p>
          <w:p w14:paraId="0AF6D3DB" w14:textId="21EB1E50" w:rsidR="00D346E8" w:rsidRPr="00D346E8" w:rsidRDefault="00D346E8" w:rsidP="00D346E8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Dołączona wieczysta licencja na oprogramowanie </w:t>
            </w:r>
            <w:r w:rsidRPr="00D346E8">
              <w:rPr>
                <w:rFonts w:ascii="Calibri" w:hAnsi="Calibri" w:cs="Calibri"/>
                <w:sz w:val="20"/>
                <w:szCs w:val="20"/>
              </w:rPr>
              <w:t>Microsoft Office Home &amp; Business 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PL</w:t>
            </w:r>
          </w:p>
        </w:tc>
      </w:tr>
      <w:tr w:rsidR="00310AE2" w:rsidRPr="00D923D9" w14:paraId="3390B44C" w14:textId="77777777" w:rsidTr="00A1782E">
        <w:tc>
          <w:tcPr>
            <w:tcW w:w="0" w:type="auto"/>
            <w:vAlign w:val="center"/>
          </w:tcPr>
          <w:p w14:paraId="7F63C160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8E3D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Wymagania dodatkowe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987F" w14:textId="77777777" w:rsidR="00310AE2" w:rsidRPr="00D923D9" w:rsidRDefault="00310AE2" w:rsidP="00A1782E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Klawiatura USB w układzie polski programisty w kolorze zbliżonym do koloru obudowy</w:t>
            </w:r>
          </w:p>
          <w:p w14:paraId="0F1E0DEA" w14:textId="77777777" w:rsidR="00310AE2" w:rsidRPr="00D923D9" w:rsidRDefault="00310AE2" w:rsidP="00A1782E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Mysz USB w kolorze zbliżonym do koloru obudowy</w:t>
            </w:r>
          </w:p>
          <w:p w14:paraId="0F089251" w14:textId="77777777" w:rsidR="00310AE2" w:rsidRPr="00D923D9" w:rsidRDefault="00310AE2" w:rsidP="00A1782E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Dominujący kolor obudowy: czarny</w:t>
            </w:r>
          </w:p>
          <w:p w14:paraId="56E1EBC4" w14:textId="77777777" w:rsidR="00310AE2" w:rsidRPr="00D923D9" w:rsidRDefault="00310AE2" w:rsidP="00A1782E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Zintegrowana karta dźwiękowa</w:t>
            </w:r>
          </w:p>
          <w:p w14:paraId="1573A765" w14:textId="77777777" w:rsidR="00310AE2" w:rsidRPr="00D923D9" w:rsidRDefault="00310AE2" w:rsidP="00A1782E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Wsparcie dla technologii Wake On LAN</w:t>
            </w:r>
          </w:p>
          <w:p w14:paraId="69B3D8CA" w14:textId="622547CE" w:rsidR="00310AE2" w:rsidRPr="00D923D9" w:rsidRDefault="000B1611" w:rsidP="00A1782E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Zintegrowany u</w:t>
            </w:r>
            <w:r w:rsidR="00310AE2" w:rsidRPr="00D923D9">
              <w:rPr>
                <w:rFonts w:ascii="Calibri" w:hAnsi="Calibri" w:cs="Calibri"/>
                <w:sz w:val="20"/>
                <w:szCs w:val="20"/>
              </w:rPr>
              <w:t>kład TPM</w:t>
            </w:r>
            <w:r w:rsidR="00FD15CB">
              <w:rPr>
                <w:rFonts w:ascii="Calibri" w:hAnsi="Calibri" w:cs="Calibri"/>
                <w:sz w:val="20"/>
                <w:szCs w:val="20"/>
              </w:rPr>
              <w:t xml:space="preserve"> 2.0</w:t>
            </w:r>
          </w:p>
        </w:tc>
      </w:tr>
      <w:tr w:rsidR="00310AE2" w:rsidRPr="00D923D9" w14:paraId="4D9E1E67" w14:textId="77777777" w:rsidTr="00A1782E">
        <w:tc>
          <w:tcPr>
            <w:tcW w:w="0" w:type="auto"/>
            <w:vAlign w:val="center"/>
          </w:tcPr>
          <w:p w14:paraId="51618533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DB35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1A9E" w14:textId="77777777" w:rsidR="00310AE2" w:rsidRPr="00D923D9" w:rsidRDefault="00310AE2" w:rsidP="00CA615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 xml:space="preserve">Dostęp do najnowszych sterowników i uaktualnień na stronie </w:t>
            </w:r>
            <w:r w:rsidR="00763C6E" w:rsidRPr="00D923D9">
              <w:rPr>
                <w:rFonts w:ascii="Calibri" w:hAnsi="Calibri" w:cs="Calibri"/>
                <w:sz w:val="20"/>
                <w:szCs w:val="20"/>
              </w:rPr>
              <w:t xml:space="preserve">www </w:t>
            </w:r>
            <w:r w:rsidRPr="00D923D9">
              <w:rPr>
                <w:rFonts w:ascii="Calibri" w:hAnsi="Calibri" w:cs="Calibri"/>
                <w:sz w:val="20"/>
                <w:szCs w:val="20"/>
              </w:rPr>
              <w:t>producenta zestawu realizowany poprzez podanie numeru seryjnego lub modelu komputera</w:t>
            </w:r>
          </w:p>
          <w:p w14:paraId="1DC94664" w14:textId="728ACF87" w:rsidR="00763C6E" w:rsidRPr="00D923D9" w:rsidRDefault="00763C6E" w:rsidP="00E52EB9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Dedykowana aplikacja umożliwiająca sprawdzenie okresu gwarancji</w:t>
            </w:r>
            <w:r w:rsidR="00B14DCA" w:rsidRPr="00D923D9">
              <w:rPr>
                <w:rFonts w:ascii="Calibri" w:hAnsi="Calibri" w:cs="Calibri"/>
                <w:sz w:val="20"/>
                <w:szCs w:val="20"/>
              </w:rPr>
              <w:t xml:space="preserve"> urządzenia</w:t>
            </w:r>
            <w:r w:rsidRPr="00D923D9">
              <w:rPr>
                <w:rFonts w:ascii="Calibri" w:hAnsi="Calibri" w:cs="Calibri"/>
                <w:sz w:val="20"/>
                <w:szCs w:val="20"/>
              </w:rPr>
              <w:t xml:space="preserve"> oraz aktualizację sterowników</w:t>
            </w:r>
          </w:p>
        </w:tc>
      </w:tr>
      <w:tr w:rsidR="00310AE2" w:rsidRPr="00D923D9" w14:paraId="409898B0" w14:textId="77777777" w:rsidTr="00A1782E">
        <w:tc>
          <w:tcPr>
            <w:tcW w:w="0" w:type="auto"/>
            <w:vAlign w:val="center"/>
          </w:tcPr>
          <w:p w14:paraId="46013879" w14:textId="77777777" w:rsidR="00310AE2" w:rsidRPr="00D923D9" w:rsidRDefault="00310AE2" w:rsidP="00CA615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58BE" w14:textId="77777777" w:rsidR="00310AE2" w:rsidRPr="00D923D9" w:rsidRDefault="00310AE2" w:rsidP="00A1782E">
            <w:pPr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23D9">
              <w:rPr>
                <w:rFonts w:ascii="Calibri" w:hAnsi="Calibri" w:cs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423F" w14:textId="21BBAF03" w:rsidR="00310AE2" w:rsidRDefault="00310AE2" w:rsidP="00A1782E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Okres gwarancji: 36 miesięcy</w:t>
            </w:r>
          </w:p>
          <w:p w14:paraId="422F40D4" w14:textId="77777777" w:rsidR="00310AE2" w:rsidRPr="00D923D9" w:rsidRDefault="00310AE2" w:rsidP="00A1782E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lastRenderedPageBreak/>
              <w:t>Naprawa w miejscu instalacji</w:t>
            </w:r>
          </w:p>
          <w:p w14:paraId="4A8E246A" w14:textId="77777777" w:rsidR="00310AE2" w:rsidRDefault="00310AE2" w:rsidP="00FD15C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23D9">
              <w:rPr>
                <w:rFonts w:ascii="Calibri" w:hAnsi="Calibri" w:cs="Calibri"/>
                <w:sz w:val="20"/>
                <w:szCs w:val="20"/>
              </w:rPr>
              <w:t>Czas reakcji: następny dzień roboczy po otrzymaniu zgłoszenia</w:t>
            </w:r>
          </w:p>
          <w:p w14:paraId="35275299" w14:textId="5B01B456" w:rsidR="00DC199C" w:rsidRPr="00DC199C" w:rsidRDefault="00DC199C" w:rsidP="00DC199C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 producenta</w:t>
            </w:r>
          </w:p>
        </w:tc>
      </w:tr>
    </w:tbl>
    <w:p w14:paraId="3C3DE4EF" w14:textId="6B9BB366" w:rsidR="006144D3" w:rsidRDefault="006144D3">
      <w:pPr>
        <w:rPr>
          <w:rFonts w:cstheme="minorHAnsi"/>
          <w:b/>
        </w:rPr>
      </w:pPr>
    </w:p>
    <w:p w14:paraId="479F296B" w14:textId="396ACF70" w:rsidR="00310AE2" w:rsidRPr="00025586" w:rsidRDefault="007B37F3" w:rsidP="00A84588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b/>
        </w:rPr>
      </w:pPr>
      <w:r w:rsidRPr="00025586">
        <w:rPr>
          <w:rFonts w:cstheme="minorHAnsi"/>
          <w:b/>
        </w:rPr>
        <w:t xml:space="preserve">Monitor komputerowy – </w:t>
      </w:r>
      <w:r w:rsidR="00FC3A9A">
        <w:rPr>
          <w:rFonts w:cstheme="minorHAnsi"/>
          <w:b/>
        </w:rPr>
        <w:t>4</w:t>
      </w:r>
      <w:r w:rsidRPr="00025586">
        <w:rPr>
          <w:rFonts w:cstheme="minorHAnsi"/>
          <w:b/>
        </w:rPr>
        <w:t xml:space="preserve"> sztuk</w:t>
      </w:r>
      <w:r w:rsidR="00AC1769" w:rsidRPr="00025586">
        <w:rPr>
          <w:rFonts w:cstheme="minorHAnsi"/>
          <w:b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52"/>
        <w:gridCol w:w="6203"/>
      </w:tblGrid>
      <w:tr w:rsidR="00A539D2" w:rsidRPr="00127EC6" w14:paraId="6CEAF58D" w14:textId="77777777" w:rsidTr="00115794">
        <w:trPr>
          <w:cantSplit/>
        </w:trPr>
        <w:tc>
          <w:tcPr>
            <w:tcW w:w="287" w:type="pct"/>
            <w:vAlign w:val="center"/>
          </w:tcPr>
          <w:p w14:paraId="52D57DB2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127EC6">
              <w:rPr>
                <w:rFonts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1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F6C5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3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CCFE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127EC6">
              <w:rPr>
                <w:rFonts w:cstheme="minorHAnsi"/>
                <w:b/>
                <w:sz w:val="20"/>
                <w:szCs w:val="24"/>
              </w:rPr>
              <w:t>Wymagane minimalne parametry techniczne</w:t>
            </w:r>
          </w:p>
        </w:tc>
      </w:tr>
      <w:tr w:rsidR="00A539D2" w:rsidRPr="00127EC6" w14:paraId="5B3674B7" w14:textId="77777777" w:rsidTr="00115794">
        <w:trPr>
          <w:cantSplit/>
        </w:trPr>
        <w:tc>
          <w:tcPr>
            <w:tcW w:w="287" w:type="pct"/>
            <w:vAlign w:val="center"/>
          </w:tcPr>
          <w:p w14:paraId="0CDB14CB" w14:textId="77777777" w:rsidR="00A539D2" w:rsidRPr="00127EC6" w:rsidRDefault="00A539D2" w:rsidP="00A539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58E2" w14:textId="57AB37ED" w:rsidR="00A539D2" w:rsidRPr="00127EC6" w:rsidRDefault="00A539D2" w:rsidP="00FB01CD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127EC6">
              <w:rPr>
                <w:rFonts w:cstheme="minorHAnsi"/>
                <w:b/>
                <w:sz w:val="20"/>
                <w:szCs w:val="24"/>
              </w:rPr>
              <w:t xml:space="preserve">Przekątna </w:t>
            </w:r>
            <w:r w:rsidR="00366BF1">
              <w:rPr>
                <w:rFonts w:cstheme="minorHAnsi"/>
                <w:b/>
                <w:sz w:val="20"/>
                <w:szCs w:val="24"/>
              </w:rPr>
              <w:t>matrycy</w:t>
            </w:r>
          </w:p>
        </w:tc>
        <w:tc>
          <w:tcPr>
            <w:tcW w:w="3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A53A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sz w:val="20"/>
                <w:szCs w:val="24"/>
              </w:rPr>
            </w:pPr>
            <w:r w:rsidRPr="00127EC6">
              <w:rPr>
                <w:rFonts w:cstheme="minorHAnsi"/>
                <w:sz w:val="20"/>
                <w:szCs w:val="24"/>
              </w:rPr>
              <w:t>21,5” – 24”</w:t>
            </w:r>
          </w:p>
        </w:tc>
      </w:tr>
      <w:tr w:rsidR="00A539D2" w:rsidRPr="00127EC6" w14:paraId="50F9737F" w14:textId="77777777" w:rsidTr="00115794">
        <w:trPr>
          <w:cantSplit/>
        </w:trPr>
        <w:tc>
          <w:tcPr>
            <w:tcW w:w="287" w:type="pct"/>
            <w:vAlign w:val="center"/>
          </w:tcPr>
          <w:p w14:paraId="532877BB" w14:textId="77777777" w:rsidR="00A539D2" w:rsidRPr="00127EC6" w:rsidRDefault="00A539D2" w:rsidP="00A539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2650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127EC6">
              <w:rPr>
                <w:rFonts w:cstheme="minorHAnsi"/>
                <w:b/>
                <w:sz w:val="20"/>
                <w:szCs w:val="24"/>
              </w:rPr>
              <w:t>Rozdzielczość</w:t>
            </w:r>
          </w:p>
        </w:tc>
        <w:tc>
          <w:tcPr>
            <w:tcW w:w="3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9BAF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sz w:val="20"/>
                <w:szCs w:val="24"/>
              </w:rPr>
            </w:pPr>
            <w:r w:rsidRPr="00127EC6">
              <w:rPr>
                <w:rFonts w:cstheme="minorHAnsi"/>
                <w:sz w:val="20"/>
                <w:szCs w:val="24"/>
              </w:rPr>
              <w:t>1920x1080 px</w:t>
            </w:r>
          </w:p>
        </w:tc>
      </w:tr>
      <w:tr w:rsidR="00A539D2" w:rsidRPr="00127EC6" w14:paraId="34172ACC" w14:textId="77777777" w:rsidTr="00115794">
        <w:trPr>
          <w:cantSplit/>
        </w:trPr>
        <w:tc>
          <w:tcPr>
            <w:tcW w:w="287" w:type="pct"/>
            <w:vAlign w:val="center"/>
          </w:tcPr>
          <w:p w14:paraId="0CD0B0C6" w14:textId="77777777" w:rsidR="00A539D2" w:rsidRPr="00127EC6" w:rsidRDefault="00A539D2" w:rsidP="00A539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430B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127EC6">
              <w:rPr>
                <w:rFonts w:cstheme="minorHAnsi"/>
                <w:b/>
                <w:sz w:val="20"/>
                <w:szCs w:val="24"/>
              </w:rPr>
              <w:t>Interfejsy</w:t>
            </w:r>
          </w:p>
        </w:tc>
        <w:tc>
          <w:tcPr>
            <w:tcW w:w="3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6D91" w14:textId="77777777" w:rsidR="00A539D2" w:rsidRPr="00127EC6" w:rsidRDefault="00A539D2" w:rsidP="00A539D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127EC6">
              <w:rPr>
                <w:rFonts w:cstheme="minorHAnsi"/>
                <w:sz w:val="20"/>
              </w:rPr>
              <w:t>1x HDMI</w:t>
            </w:r>
          </w:p>
          <w:p w14:paraId="388FB106" w14:textId="77777777" w:rsidR="00A539D2" w:rsidRDefault="00A539D2" w:rsidP="00A539D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1x </w:t>
            </w:r>
            <w:r w:rsidR="00216B19">
              <w:rPr>
                <w:rFonts w:cstheme="minorHAnsi"/>
                <w:sz w:val="20"/>
              </w:rPr>
              <w:t>DisplayPort</w:t>
            </w:r>
          </w:p>
          <w:p w14:paraId="4842572D" w14:textId="47E1BAF9" w:rsidR="00FC3A9A" w:rsidRPr="00127EC6" w:rsidRDefault="00FC3A9A" w:rsidP="00A539D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1x VGA</w:t>
            </w:r>
          </w:p>
        </w:tc>
      </w:tr>
      <w:tr w:rsidR="00A539D2" w:rsidRPr="00127EC6" w14:paraId="674A8AFE" w14:textId="77777777" w:rsidTr="00115794">
        <w:trPr>
          <w:cantSplit/>
        </w:trPr>
        <w:tc>
          <w:tcPr>
            <w:tcW w:w="287" w:type="pct"/>
            <w:vAlign w:val="center"/>
          </w:tcPr>
          <w:p w14:paraId="75D21E05" w14:textId="77777777" w:rsidR="00A539D2" w:rsidRPr="00127EC6" w:rsidRDefault="00A539D2" w:rsidP="00A539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95D6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127EC6">
              <w:rPr>
                <w:rFonts w:cstheme="minorHAnsi"/>
                <w:b/>
                <w:sz w:val="20"/>
                <w:szCs w:val="24"/>
              </w:rPr>
              <w:t>Wymagania dodatkowe</w:t>
            </w:r>
          </w:p>
        </w:tc>
        <w:tc>
          <w:tcPr>
            <w:tcW w:w="3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FB7F" w14:textId="27D01078" w:rsidR="00A539D2" w:rsidRPr="00127EC6" w:rsidRDefault="00A539D2" w:rsidP="00A539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127EC6">
              <w:rPr>
                <w:rFonts w:cstheme="minorHAnsi"/>
                <w:sz w:val="20"/>
              </w:rPr>
              <w:t xml:space="preserve">Dołączony kabel </w:t>
            </w:r>
            <w:r>
              <w:rPr>
                <w:rFonts w:cstheme="minorHAnsi"/>
                <w:sz w:val="20"/>
              </w:rPr>
              <w:t>HDMI</w:t>
            </w:r>
          </w:p>
          <w:p w14:paraId="3A431F4A" w14:textId="43AA1E98" w:rsidR="00A539D2" w:rsidRPr="00127EC6" w:rsidRDefault="00A539D2" w:rsidP="00A539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127EC6">
              <w:rPr>
                <w:rFonts w:cstheme="minorHAnsi"/>
                <w:sz w:val="20"/>
              </w:rPr>
              <w:t>Dominujący kolor obudowy: czarn</w:t>
            </w:r>
            <w:r w:rsidR="004A11A0">
              <w:rPr>
                <w:rFonts w:cstheme="minorHAnsi"/>
                <w:sz w:val="20"/>
              </w:rPr>
              <w:t>y</w:t>
            </w:r>
            <w:r w:rsidR="00F540DF">
              <w:rPr>
                <w:rFonts w:cstheme="minorHAnsi"/>
                <w:sz w:val="20"/>
              </w:rPr>
              <w:t>,</w:t>
            </w:r>
            <w:r w:rsidR="004A11A0">
              <w:rPr>
                <w:rFonts w:cstheme="minorHAnsi"/>
                <w:sz w:val="20"/>
              </w:rPr>
              <w:t xml:space="preserve"> </w:t>
            </w:r>
            <w:r w:rsidR="00F540DF">
              <w:rPr>
                <w:rFonts w:cstheme="minorHAnsi"/>
                <w:sz w:val="20"/>
              </w:rPr>
              <w:t>szary</w:t>
            </w:r>
            <w:r w:rsidRPr="00127EC6">
              <w:rPr>
                <w:rFonts w:cstheme="minorHAnsi"/>
                <w:sz w:val="20"/>
              </w:rPr>
              <w:t xml:space="preserve"> lub srebrny</w:t>
            </w:r>
          </w:p>
          <w:p w14:paraId="3C141FF1" w14:textId="77777777" w:rsidR="00A539D2" w:rsidRPr="00127EC6" w:rsidRDefault="00A539D2" w:rsidP="00A539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127EC6">
              <w:rPr>
                <w:rFonts w:cstheme="minorHAnsi"/>
                <w:sz w:val="20"/>
              </w:rPr>
              <w:t>Możliwość regulacji kąta pochylenia oraz wysokości monitora</w:t>
            </w:r>
          </w:p>
          <w:p w14:paraId="59B1AE4F" w14:textId="77777777" w:rsidR="00A539D2" w:rsidRDefault="00A539D2" w:rsidP="00A539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127EC6">
              <w:rPr>
                <w:rFonts w:cstheme="minorHAnsi"/>
                <w:sz w:val="20"/>
              </w:rPr>
              <w:t>Wbudowane głośniki</w:t>
            </w:r>
            <w:r w:rsidR="0067568E">
              <w:rPr>
                <w:rFonts w:cstheme="minorHAnsi"/>
                <w:sz w:val="20"/>
              </w:rPr>
              <w:t xml:space="preserve"> o mocy co najmniej 2x2W</w:t>
            </w:r>
          </w:p>
          <w:p w14:paraId="6B1A3405" w14:textId="5CF6E368" w:rsidR="00216B19" w:rsidRPr="00127EC6" w:rsidRDefault="00216B19" w:rsidP="00A539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Matowa matryca</w:t>
            </w:r>
          </w:p>
        </w:tc>
      </w:tr>
      <w:tr w:rsidR="00A539D2" w:rsidRPr="00127EC6" w14:paraId="54D58CBD" w14:textId="77777777" w:rsidTr="00115794">
        <w:trPr>
          <w:cantSplit/>
        </w:trPr>
        <w:tc>
          <w:tcPr>
            <w:tcW w:w="287" w:type="pct"/>
            <w:vAlign w:val="center"/>
          </w:tcPr>
          <w:p w14:paraId="31C310C2" w14:textId="77777777" w:rsidR="00A539D2" w:rsidRPr="00127EC6" w:rsidRDefault="00A539D2" w:rsidP="00A539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BE31" w14:textId="77777777" w:rsidR="00A539D2" w:rsidRPr="00127EC6" w:rsidRDefault="00A539D2" w:rsidP="00FB01CD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127EC6">
              <w:rPr>
                <w:rFonts w:cstheme="minorHAnsi"/>
                <w:b/>
                <w:sz w:val="20"/>
                <w:szCs w:val="24"/>
              </w:rPr>
              <w:t>Warunki gwarancji</w:t>
            </w:r>
          </w:p>
        </w:tc>
        <w:tc>
          <w:tcPr>
            <w:tcW w:w="3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2177" w14:textId="77777777" w:rsidR="00A539D2" w:rsidRDefault="00A539D2" w:rsidP="00CA6159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sz w:val="20"/>
                <w:szCs w:val="24"/>
              </w:rPr>
            </w:pPr>
            <w:r w:rsidRPr="00DC199C">
              <w:rPr>
                <w:rFonts w:cstheme="minorHAnsi"/>
                <w:sz w:val="20"/>
                <w:szCs w:val="24"/>
              </w:rPr>
              <w:t>Okres gwarancji 36 miesięcy</w:t>
            </w:r>
          </w:p>
          <w:p w14:paraId="379B1DDE" w14:textId="0DC6E13E" w:rsidR="00DC199C" w:rsidRPr="00DC199C" w:rsidRDefault="00DC199C" w:rsidP="00CA6159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Gwarancja producenta</w:t>
            </w:r>
          </w:p>
        </w:tc>
      </w:tr>
    </w:tbl>
    <w:p w14:paraId="4C6CAEEA" w14:textId="5590E4C4" w:rsidR="006144D3" w:rsidRDefault="006144D3">
      <w:pPr>
        <w:rPr>
          <w:rFonts w:cstheme="minorHAnsi"/>
          <w:b/>
        </w:rPr>
      </w:pPr>
    </w:p>
    <w:sectPr w:rsidR="0061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1FB3" w14:textId="77777777" w:rsidR="001420EC" w:rsidRDefault="001420EC" w:rsidP="00605F93">
      <w:pPr>
        <w:spacing w:after="0" w:line="240" w:lineRule="auto"/>
      </w:pPr>
      <w:r>
        <w:separator/>
      </w:r>
    </w:p>
  </w:endnote>
  <w:endnote w:type="continuationSeparator" w:id="0">
    <w:p w14:paraId="0181FEF0" w14:textId="77777777" w:rsidR="001420EC" w:rsidRDefault="001420EC" w:rsidP="0060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869DC" w14:textId="77777777" w:rsidR="001420EC" w:rsidRDefault="001420EC" w:rsidP="00605F93">
      <w:pPr>
        <w:spacing w:after="0" w:line="240" w:lineRule="auto"/>
      </w:pPr>
      <w:r>
        <w:separator/>
      </w:r>
    </w:p>
  </w:footnote>
  <w:footnote w:type="continuationSeparator" w:id="0">
    <w:p w14:paraId="4E2DC091" w14:textId="77777777" w:rsidR="001420EC" w:rsidRDefault="001420EC" w:rsidP="0060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45D"/>
    <w:multiLevelType w:val="hybridMultilevel"/>
    <w:tmpl w:val="31B422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964DB"/>
    <w:multiLevelType w:val="hybridMultilevel"/>
    <w:tmpl w:val="FEFEF9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4864"/>
    <w:multiLevelType w:val="hybridMultilevel"/>
    <w:tmpl w:val="EB34E9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398E"/>
    <w:multiLevelType w:val="hybridMultilevel"/>
    <w:tmpl w:val="31B422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53E45"/>
    <w:multiLevelType w:val="hybridMultilevel"/>
    <w:tmpl w:val="30FEF5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27C6"/>
    <w:multiLevelType w:val="hybridMultilevel"/>
    <w:tmpl w:val="04081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261D"/>
    <w:multiLevelType w:val="hybridMultilevel"/>
    <w:tmpl w:val="C5AABC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C3C"/>
    <w:multiLevelType w:val="hybridMultilevel"/>
    <w:tmpl w:val="D40AFA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85E"/>
    <w:multiLevelType w:val="hybridMultilevel"/>
    <w:tmpl w:val="9A541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5233F"/>
    <w:multiLevelType w:val="hybridMultilevel"/>
    <w:tmpl w:val="A55E90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F53"/>
    <w:multiLevelType w:val="hybridMultilevel"/>
    <w:tmpl w:val="2B941C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E12C8"/>
    <w:multiLevelType w:val="hybridMultilevel"/>
    <w:tmpl w:val="9A541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EF27B6"/>
    <w:multiLevelType w:val="hybridMultilevel"/>
    <w:tmpl w:val="8E746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33E21"/>
    <w:multiLevelType w:val="hybridMultilevel"/>
    <w:tmpl w:val="89AC1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815E6"/>
    <w:multiLevelType w:val="hybridMultilevel"/>
    <w:tmpl w:val="960E2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123C2"/>
    <w:multiLevelType w:val="hybridMultilevel"/>
    <w:tmpl w:val="9A541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442C"/>
    <w:multiLevelType w:val="hybridMultilevel"/>
    <w:tmpl w:val="8E746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63A05"/>
    <w:multiLevelType w:val="hybridMultilevel"/>
    <w:tmpl w:val="D9FC5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050E79"/>
    <w:multiLevelType w:val="hybridMultilevel"/>
    <w:tmpl w:val="9A541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53366E"/>
    <w:multiLevelType w:val="hybridMultilevel"/>
    <w:tmpl w:val="CF86D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44D5"/>
    <w:multiLevelType w:val="hybridMultilevel"/>
    <w:tmpl w:val="2FEA97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C7EB2"/>
    <w:multiLevelType w:val="hybridMultilevel"/>
    <w:tmpl w:val="2FEA9786"/>
    <w:lvl w:ilvl="0" w:tplc="2F6A51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E55261"/>
    <w:multiLevelType w:val="hybridMultilevel"/>
    <w:tmpl w:val="EF5E6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D27FA"/>
    <w:multiLevelType w:val="hybridMultilevel"/>
    <w:tmpl w:val="95705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95737"/>
    <w:multiLevelType w:val="hybridMultilevel"/>
    <w:tmpl w:val="9A5418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C11CD2"/>
    <w:multiLevelType w:val="hybridMultilevel"/>
    <w:tmpl w:val="5EAA2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632DC8"/>
    <w:multiLevelType w:val="hybridMultilevel"/>
    <w:tmpl w:val="40E03A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4339E"/>
    <w:multiLevelType w:val="hybridMultilevel"/>
    <w:tmpl w:val="D0DC1B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A519E"/>
    <w:multiLevelType w:val="hybridMultilevel"/>
    <w:tmpl w:val="C56E90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84B0E"/>
    <w:multiLevelType w:val="hybridMultilevel"/>
    <w:tmpl w:val="55A61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147B8"/>
    <w:multiLevelType w:val="hybridMultilevel"/>
    <w:tmpl w:val="D9FC5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1"/>
  </w:num>
  <w:num w:numId="4">
    <w:abstractNumId w:val="23"/>
  </w:num>
  <w:num w:numId="5">
    <w:abstractNumId w:val="19"/>
  </w:num>
  <w:num w:numId="6">
    <w:abstractNumId w:val="22"/>
  </w:num>
  <w:num w:numId="7">
    <w:abstractNumId w:val="16"/>
  </w:num>
  <w:num w:numId="8">
    <w:abstractNumId w:val="21"/>
  </w:num>
  <w:num w:numId="9">
    <w:abstractNumId w:val="17"/>
  </w:num>
  <w:num w:numId="10">
    <w:abstractNumId w:val="10"/>
  </w:num>
  <w:num w:numId="11">
    <w:abstractNumId w:val="26"/>
  </w:num>
  <w:num w:numId="12">
    <w:abstractNumId w:val="12"/>
  </w:num>
  <w:num w:numId="13">
    <w:abstractNumId w:val="2"/>
  </w:num>
  <w:num w:numId="14">
    <w:abstractNumId w:val="30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29"/>
  </w:num>
  <w:num w:numId="20">
    <w:abstractNumId w:val="5"/>
  </w:num>
  <w:num w:numId="21">
    <w:abstractNumId w:val="28"/>
  </w:num>
  <w:num w:numId="22">
    <w:abstractNumId w:val="15"/>
  </w:num>
  <w:num w:numId="23">
    <w:abstractNumId w:val="0"/>
  </w:num>
  <w:num w:numId="24">
    <w:abstractNumId w:val="24"/>
  </w:num>
  <w:num w:numId="25">
    <w:abstractNumId w:val="18"/>
  </w:num>
  <w:num w:numId="26">
    <w:abstractNumId w:val="9"/>
  </w:num>
  <w:num w:numId="27">
    <w:abstractNumId w:val="7"/>
  </w:num>
  <w:num w:numId="28">
    <w:abstractNumId w:val="11"/>
  </w:num>
  <w:num w:numId="29">
    <w:abstractNumId w:val="8"/>
  </w:num>
  <w:num w:numId="30">
    <w:abstractNumId w:val="20"/>
  </w:num>
  <w:num w:numId="3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CA"/>
    <w:rsid w:val="000010AD"/>
    <w:rsid w:val="000031BE"/>
    <w:rsid w:val="000042AB"/>
    <w:rsid w:val="00004B8B"/>
    <w:rsid w:val="000052D3"/>
    <w:rsid w:val="0001697A"/>
    <w:rsid w:val="000205A3"/>
    <w:rsid w:val="0002068C"/>
    <w:rsid w:val="00020EB7"/>
    <w:rsid w:val="00021B10"/>
    <w:rsid w:val="00025146"/>
    <w:rsid w:val="00025586"/>
    <w:rsid w:val="00026BE3"/>
    <w:rsid w:val="00031E1B"/>
    <w:rsid w:val="00033167"/>
    <w:rsid w:val="00036D70"/>
    <w:rsid w:val="00037792"/>
    <w:rsid w:val="0003788B"/>
    <w:rsid w:val="00041C2A"/>
    <w:rsid w:val="00043F92"/>
    <w:rsid w:val="0004581F"/>
    <w:rsid w:val="00045D45"/>
    <w:rsid w:val="00046D59"/>
    <w:rsid w:val="000471E4"/>
    <w:rsid w:val="00047A4E"/>
    <w:rsid w:val="000515A4"/>
    <w:rsid w:val="00051978"/>
    <w:rsid w:val="00051CCD"/>
    <w:rsid w:val="00052E95"/>
    <w:rsid w:val="00053FA2"/>
    <w:rsid w:val="00055CE9"/>
    <w:rsid w:val="00055FB4"/>
    <w:rsid w:val="00060A77"/>
    <w:rsid w:val="00061117"/>
    <w:rsid w:val="000612E2"/>
    <w:rsid w:val="000618F8"/>
    <w:rsid w:val="0006256D"/>
    <w:rsid w:val="00065C43"/>
    <w:rsid w:val="00070D8C"/>
    <w:rsid w:val="00071B0C"/>
    <w:rsid w:val="0007276C"/>
    <w:rsid w:val="0007301B"/>
    <w:rsid w:val="00074CB2"/>
    <w:rsid w:val="00075DD7"/>
    <w:rsid w:val="000833DD"/>
    <w:rsid w:val="00084474"/>
    <w:rsid w:val="00084911"/>
    <w:rsid w:val="00084DBC"/>
    <w:rsid w:val="00086DB6"/>
    <w:rsid w:val="000915CB"/>
    <w:rsid w:val="00093812"/>
    <w:rsid w:val="00096405"/>
    <w:rsid w:val="0009792A"/>
    <w:rsid w:val="000A33A3"/>
    <w:rsid w:val="000A6EA9"/>
    <w:rsid w:val="000A73E3"/>
    <w:rsid w:val="000B1611"/>
    <w:rsid w:val="000B2578"/>
    <w:rsid w:val="000B4B52"/>
    <w:rsid w:val="000B5332"/>
    <w:rsid w:val="000B5F0C"/>
    <w:rsid w:val="000B7C63"/>
    <w:rsid w:val="000B7DDF"/>
    <w:rsid w:val="000C03D6"/>
    <w:rsid w:val="000C23D3"/>
    <w:rsid w:val="000C75C5"/>
    <w:rsid w:val="000C7818"/>
    <w:rsid w:val="000C7867"/>
    <w:rsid w:val="000D0F0B"/>
    <w:rsid w:val="000D242B"/>
    <w:rsid w:val="000D2558"/>
    <w:rsid w:val="000D3187"/>
    <w:rsid w:val="000D3AC6"/>
    <w:rsid w:val="000E00B8"/>
    <w:rsid w:val="000E0600"/>
    <w:rsid w:val="000E4F54"/>
    <w:rsid w:val="000E5459"/>
    <w:rsid w:val="000E6B7A"/>
    <w:rsid w:val="000E7544"/>
    <w:rsid w:val="000F1D1F"/>
    <w:rsid w:val="00100598"/>
    <w:rsid w:val="00102625"/>
    <w:rsid w:val="00102E7F"/>
    <w:rsid w:val="00110475"/>
    <w:rsid w:val="00111CA9"/>
    <w:rsid w:val="00114292"/>
    <w:rsid w:val="00115794"/>
    <w:rsid w:val="00117B3D"/>
    <w:rsid w:val="001243DF"/>
    <w:rsid w:val="00124A92"/>
    <w:rsid w:val="00125DE5"/>
    <w:rsid w:val="00131048"/>
    <w:rsid w:val="001420EC"/>
    <w:rsid w:val="00142304"/>
    <w:rsid w:val="00142F24"/>
    <w:rsid w:val="00145030"/>
    <w:rsid w:val="0014704F"/>
    <w:rsid w:val="00150406"/>
    <w:rsid w:val="001568D3"/>
    <w:rsid w:val="00163287"/>
    <w:rsid w:val="0016586D"/>
    <w:rsid w:val="00173B70"/>
    <w:rsid w:val="001756FF"/>
    <w:rsid w:val="00176A42"/>
    <w:rsid w:val="0018296E"/>
    <w:rsid w:val="001867D8"/>
    <w:rsid w:val="00187E1F"/>
    <w:rsid w:val="001A14C3"/>
    <w:rsid w:val="001A35A6"/>
    <w:rsid w:val="001A3807"/>
    <w:rsid w:val="001A3943"/>
    <w:rsid w:val="001B150B"/>
    <w:rsid w:val="001B15D8"/>
    <w:rsid w:val="001B1CCE"/>
    <w:rsid w:val="001B3964"/>
    <w:rsid w:val="001B3DF4"/>
    <w:rsid w:val="001B464D"/>
    <w:rsid w:val="001B61DE"/>
    <w:rsid w:val="001C0363"/>
    <w:rsid w:val="001C1057"/>
    <w:rsid w:val="001C28FF"/>
    <w:rsid w:val="001C5B62"/>
    <w:rsid w:val="001C79AC"/>
    <w:rsid w:val="001D1AC0"/>
    <w:rsid w:val="001D3361"/>
    <w:rsid w:val="001D6347"/>
    <w:rsid w:val="001E192F"/>
    <w:rsid w:val="001E2E95"/>
    <w:rsid w:val="001E6607"/>
    <w:rsid w:val="001E772C"/>
    <w:rsid w:val="001F1451"/>
    <w:rsid w:val="001F27E3"/>
    <w:rsid w:val="001F36B7"/>
    <w:rsid w:val="001F3ABC"/>
    <w:rsid w:val="001F71C6"/>
    <w:rsid w:val="001F7E25"/>
    <w:rsid w:val="00200BE5"/>
    <w:rsid w:val="002043D5"/>
    <w:rsid w:val="00204FEA"/>
    <w:rsid w:val="0020756E"/>
    <w:rsid w:val="002138D1"/>
    <w:rsid w:val="00213E1B"/>
    <w:rsid w:val="00214E88"/>
    <w:rsid w:val="00216B19"/>
    <w:rsid w:val="002171E3"/>
    <w:rsid w:val="002174CB"/>
    <w:rsid w:val="00221632"/>
    <w:rsid w:val="00221B2A"/>
    <w:rsid w:val="0022308B"/>
    <w:rsid w:val="00225611"/>
    <w:rsid w:val="002308A9"/>
    <w:rsid w:val="00233D89"/>
    <w:rsid w:val="002349FC"/>
    <w:rsid w:val="00237E61"/>
    <w:rsid w:val="002409A3"/>
    <w:rsid w:val="0024443C"/>
    <w:rsid w:val="0024762A"/>
    <w:rsid w:val="00247EF6"/>
    <w:rsid w:val="0025299E"/>
    <w:rsid w:val="00253A24"/>
    <w:rsid w:val="002565FB"/>
    <w:rsid w:val="002578FE"/>
    <w:rsid w:val="00261B49"/>
    <w:rsid w:val="0026603E"/>
    <w:rsid w:val="00266774"/>
    <w:rsid w:val="0026771C"/>
    <w:rsid w:val="0027333D"/>
    <w:rsid w:val="00274388"/>
    <w:rsid w:val="00275042"/>
    <w:rsid w:val="00277297"/>
    <w:rsid w:val="0028021F"/>
    <w:rsid w:val="002805A1"/>
    <w:rsid w:val="0028398A"/>
    <w:rsid w:val="00285C3B"/>
    <w:rsid w:val="002925F3"/>
    <w:rsid w:val="00295240"/>
    <w:rsid w:val="002A2ABC"/>
    <w:rsid w:val="002A411C"/>
    <w:rsid w:val="002A74CD"/>
    <w:rsid w:val="002A7B0B"/>
    <w:rsid w:val="002B0B0D"/>
    <w:rsid w:val="002B28EB"/>
    <w:rsid w:val="002B304B"/>
    <w:rsid w:val="002B42F6"/>
    <w:rsid w:val="002B43F0"/>
    <w:rsid w:val="002B4BCA"/>
    <w:rsid w:val="002B59F9"/>
    <w:rsid w:val="002B79A9"/>
    <w:rsid w:val="002B79D6"/>
    <w:rsid w:val="002C49D4"/>
    <w:rsid w:val="002C4E94"/>
    <w:rsid w:val="002C52D6"/>
    <w:rsid w:val="002C5DB7"/>
    <w:rsid w:val="002C7149"/>
    <w:rsid w:val="002C7F2D"/>
    <w:rsid w:val="002D0BC5"/>
    <w:rsid w:val="002D2CC9"/>
    <w:rsid w:val="002D33A7"/>
    <w:rsid w:val="002D43E0"/>
    <w:rsid w:val="002D4C4A"/>
    <w:rsid w:val="002E04F0"/>
    <w:rsid w:val="002E20C0"/>
    <w:rsid w:val="002E26F0"/>
    <w:rsid w:val="002E2BE3"/>
    <w:rsid w:val="002E3EF6"/>
    <w:rsid w:val="002E5E34"/>
    <w:rsid w:val="002E6CDB"/>
    <w:rsid w:val="002F0458"/>
    <w:rsid w:val="002F114E"/>
    <w:rsid w:val="002F171E"/>
    <w:rsid w:val="002F3ACD"/>
    <w:rsid w:val="002F6FA2"/>
    <w:rsid w:val="00310AE2"/>
    <w:rsid w:val="003130CC"/>
    <w:rsid w:val="00313710"/>
    <w:rsid w:val="003150E3"/>
    <w:rsid w:val="00316FC7"/>
    <w:rsid w:val="00327FE0"/>
    <w:rsid w:val="00331101"/>
    <w:rsid w:val="00334259"/>
    <w:rsid w:val="003364E5"/>
    <w:rsid w:val="003418D5"/>
    <w:rsid w:val="00345408"/>
    <w:rsid w:val="00345A4F"/>
    <w:rsid w:val="00352B06"/>
    <w:rsid w:val="00352D7A"/>
    <w:rsid w:val="003536DA"/>
    <w:rsid w:val="00360637"/>
    <w:rsid w:val="003606C3"/>
    <w:rsid w:val="003618DE"/>
    <w:rsid w:val="00362E99"/>
    <w:rsid w:val="00363EBC"/>
    <w:rsid w:val="00364392"/>
    <w:rsid w:val="00365CDC"/>
    <w:rsid w:val="00366BF1"/>
    <w:rsid w:val="0036750E"/>
    <w:rsid w:val="00372635"/>
    <w:rsid w:val="003765CE"/>
    <w:rsid w:val="00376B5A"/>
    <w:rsid w:val="003813D1"/>
    <w:rsid w:val="00382691"/>
    <w:rsid w:val="00385AE1"/>
    <w:rsid w:val="0039134A"/>
    <w:rsid w:val="0039406C"/>
    <w:rsid w:val="00395222"/>
    <w:rsid w:val="003A171D"/>
    <w:rsid w:val="003A2D76"/>
    <w:rsid w:val="003A2EE4"/>
    <w:rsid w:val="003A4043"/>
    <w:rsid w:val="003A496E"/>
    <w:rsid w:val="003A5040"/>
    <w:rsid w:val="003A50BD"/>
    <w:rsid w:val="003A561E"/>
    <w:rsid w:val="003A6647"/>
    <w:rsid w:val="003A7816"/>
    <w:rsid w:val="003B38CE"/>
    <w:rsid w:val="003B423A"/>
    <w:rsid w:val="003B47AC"/>
    <w:rsid w:val="003B6D2D"/>
    <w:rsid w:val="003C16CF"/>
    <w:rsid w:val="003C3F69"/>
    <w:rsid w:val="003C687B"/>
    <w:rsid w:val="003C68E8"/>
    <w:rsid w:val="003D1EC0"/>
    <w:rsid w:val="003D49D0"/>
    <w:rsid w:val="003D5003"/>
    <w:rsid w:val="003E316C"/>
    <w:rsid w:val="003E4E6C"/>
    <w:rsid w:val="003E6C9B"/>
    <w:rsid w:val="003F19B2"/>
    <w:rsid w:val="003F2165"/>
    <w:rsid w:val="003F3128"/>
    <w:rsid w:val="003F448D"/>
    <w:rsid w:val="003F4B48"/>
    <w:rsid w:val="004004E1"/>
    <w:rsid w:val="004016F4"/>
    <w:rsid w:val="0040659C"/>
    <w:rsid w:val="00413473"/>
    <w:rsid w:val="004169A8"/>
    <w:rsid w:val="00417600"/>
    <w:rsid w:val="00420D60"/>
    <w:rsid w:val="004224BB"/>
    <w:rsid w:val="00423D3C"/>
    <w:rsid w:val="00426837"/>
    <w:rsid w:val="00426E22"/>
    <w:rsid w:val="004311A8"/>
    <w:rsid w:val="00431F73"/>
    <w:rsid w:val="00435A74"/>
    <w:rsid w:val="00435AE7"/>
    <w:rsid w:val="00437855"/>
    <w:rsid w:val="00437B0F"/>
    <w:rsid w:val="0044410D"/>
    <w:rsid w:val="0044513C"/>
    <w:rsid w:val="00447835"/>
    <w:rsid w:val="00447E91"/>
    <w:rsid w:val="0045092F"/>
    <w:rsid w:val="00452B93"/>
    <w:rsid w:val="004530EC"/>
    <w:rsid w:val="00453EA9"/>
    <w:rsid w:val="0045544F"/>
    <w:rsid w:val="004557A5"/>
    <w:rsid w:val="00456776"/>
    <w:rsid w:val="004572E8"/>
    <w:rsid w:val="004618E3"/>
    <w:rsid w:val="00464AA1"/>
    <w:rsid w:val="00464B87"/>
    <w:rsid w:val="00473913"/>
    <w:rsid w:val="0047636F"/>
    <w:rsid w:val="0047736E"/>
    <w:rsid w:val="004864B4"/>
    <w:rsid w:val="004870E3"/>
    <w:rsid w:val="00487369"/>
    <w:rsid w:val="00490516"/>
    <w:rsid w:val="00495650"/>
    <w:rsid w:val="0049584B"/>
    <w:rsid w:val="00495E1E"/>
    <w:rsid w:val="004A11A0"/>
    <w:rsid w:val="004A14DB"/>
    <w:rsid w:val="004A52EB"/>
    <w:rsid w:val="004A7D07"/>
    <w:rsid w:val="004B1915"/>
    <w:rsid w:val="004B367E"/>
    <w:rsid w:val="004B6152"/>
    <w:rsid w:val="004B6981"/>
    <w:rsid w:val="004C1AC1"/>
    <w:rsid w:val="004C2635"/>
    <w:rsid w:val="004D5BB7"/>
    <w:rsid w:val="004E03BF"/>
    <w:rsid w:val="004E20AB"/>
    <w:rsid w:val="004E2A1E"/>
    <w:rsid w:val="004E2BA2"/>
    <w:rsid w:val="004E4599"/>
    <w:rsid w:val="004E6AC1"/>
    <w:rsid w:val="004E6C4F"/>
    <w:rsid w:val="004E72AB"/>
    <w:rsid w:val="004E78C0"/>
    <w:rsid w:val="004F092F"/>
    <w:rsid w:val="004F18BA"/>
    <w:rsid w:val="004F28DE"/>
    <w:rsid w:val="00500C6F"/>
    <w:rsid w:val="005014C7"/>
    <w:rsid w:val="00501A62"/>
    <w:rsid w:val="00503C90"/>
    <w:rsid w:val="00504FAC"/>
    <w:rsid w:val="00504FB7"/>
    <w:rsid w:val="00505B4F"/>
    <w:rsid w:val="00513C82"/>
    <w:rsid w:val="00513DB2"/>
    <w:rsid w:val="0051534C"/>
    <w:rsid w:val="005168EB"/>
    <w:rsid w:val="00516A97"/>
    <w:rsid w:val="005172A5"/>
    <w:rsid w:val="005175FB"/>
    <w:rsid w:val="00520F5B"/>
    <w:rsid w:val="00521F00"/>
    <w:rsid w:val="00530CC6"/>
    <w:rsid w:val="00532FC8"/>
    <w:rsid w:val="0053305B"/>
    <w:rsid w:val="00533E01"/>
    <w:rsid w:val="0053416C"/>
    <w:rsid w:val="00536286"/>
    <w:rsid w:val="00537F62"/>
    <w:rsid w:val="00540BBA"/>
    <w:rsid w:val="00540DAB"/>
    <w:rsid w:val="0054281E"/>
    <w:rsid w:val="005434FA"/>
    <w:rsid w:val="005449CE"/>
    <w:rsid w:val="00546B44"/>
    <w:rsid w:val="00546CB1"/>
    <w:rsid w:val="00550328"/>
    <w:rsid w:val="00550565"/>
    <w:rsid w:val="00551451"/>
    <w:rsid w:val="005518A2"/>
    <w:rsid w:val="00552D9B"/>
    <w:rsid w:val="00555438"/>
    <w:rsid w:val="00560F36"/>
    <w:rsid w:val="005629DD"/>
    <w:rsid w:val="00564EB3"/>
    <w:rsid w:val="00570E04"/>
    <w:rsid w:val="005834C8"/>
    <w:rsid w:val="005837C7"/>
    <w:rsid w:val="00584A58"/>
    <w:rsid w:val="00587C8B"/>
    <w:rsid w:val="0059132E"/>
    <w:rsid w:val="0059202A"/>
    <w:rsid w:val="0059202C"/>
    <w:rsid w:val="00594123"/>
    <w:rsid w:val="00597136"/>
    <w:rsid w:val="00597405"/>
    <w:rsid w:val="005974E2"/>
    <w:rsid w:val="005A09C2"/>
    <w:rsid w:val="005A2D3A"/>
    <w:rsid w:val="005B12D4"/>
    <w:rsid w:val="005B2435"/>
    <w:rsid w:val="005B56F2"/>
    <w:rsid w:val="005B6E17"/>
    <w:rsid w:val="005B7459"/>
    <w:rsid w:val="005C13FE"/>
    <w:rsid w:val="005C2887"/>
    <w:rsid w:val="005C6B0C"/>
    <w:rsid w:val="005D2881"/>
    <w:rsid w:val="005D5522"/>
    <w:rsid w:val="005D7820"/>
    <w:rsid w:val="005E09DE"/>
    <w:rsid w:val="005E123A"/>
    <w:rsid w:val="005E1962"/>
    <w:rsid w:val="005E24F5"/>
    <w:rsid w:val="005E2F1B"/>
    <w:rsid w:val="005E3C32"/>
    <w:rsid w:val="005E4616"/>
    <w:rsid w:val="005E4779"/>
    <w:rsid w:val="005E5D63"/>
    <w:rsid w:val="005E628E"/>
    <w:rsid w:val="005F061A"/>
    <w:rsid w:val="005F16FB"/>
    <w:rsid w:val="005F74DE"/>
    <w:rsid w:val="0060013D"/>
    <w:rsid w:val="006007DD"/>
    <w:rsid w:val="00603F9F"/>
    <w:rsid w:val="006053F1"/>
    <w:rsid w:val="0060544A"/>
    <w:rsid w:val="00605F93"/>
    <w:rsid w:val="00607507"/>
    <w:rsid w:val="00607D4F"/>
    <w:rsid w:val="006115FB"/>
    <w:rsid w:val="0061276F"/>
    <w:rsid w:val="00612A93"/>
    <w:rsid w:val="006131EA"/>
    <w:rsid w:val="006134D5"/>
    <w:rsid w:val="006144D3"/>
    <w:rsid w:val="00614812"/>
    <w:rsid w:val="00621DF4"/>
    <w:rsid w:val="00624D9C"/>
    <w:rsid w:val="00625AB4"/>
    <w:rsid w:val="00625AC2"/>
    <w:rsid w:val="0062798E"/>
    <w:rsid w:val="00630162"/>
    <w:rsid w:val="0063125A"/>
    <w:rsid w:val="00632733"/>
    <w:rsid w:val="006345DD"/>
    <w:rsid w:val="00637792"/>
    <w:rsid w:val="00642F20"/>
    <w:rsid w:val="006455F3"/>
    <w:rsid w:val="006458CD"/>
    <w:rsid w:val="006504D4"/>
    <w:rsid w:val="00650FC8"/>
    <w:rsid w:val="00651E2A"/>
    <w:rsid w:val="00652D69"/>
    <w:rsid w:val="006563B8"/>
    <w:rsid w:val="006575A6"/>
    <w:rsid w:val="006604C2"/>
    <w:rsid w:val="00661803"/>
    <w:rsid w:val="00662589"/>
    <w:rsid w:val="0067030D"/>
    <w:rsid w:val="00671A1E"/>
    <w:rsid w:val="00673F4C"/>
    <w:rsid w:val="00674CD2"/>
    <w:rsid w:val="0067568E"/>
    <w:rsid w:val="00677FD1"/>
    <w:rsid w:val="006853F6"/>
    <w:rsid w:val="00685E54"/>
    <w:rsid w:val="00690B7A"/>
    <w:rsid w:val="006940CE"/>
    <w:rsid w:val="00695254"/>
    <w:rsid w:val="006957D2"/>
    <w:rsid w:val="006961CE"/>
    <w:rsid w:val="006966D2"/>
    <w:rsid w:val="006A16BD"/>
    <w:rsid w:val="006A1ED3"/>
    <w:rsid w:val="006A21F1"/>
    <w:rsid w:val="006A30F6"/>
    <w:rsid w:val="006A376B"/>
    <w:rsid w:val="006A56AA"/>
    <w:rsid w:val="006A592D"/>
    <w:rsid w:val="006A6647"/>
    <w:rsid w:val="006B1D84"/>
    <w:rsid w:val="006B332B"/>
    <w:rsid w:val="006B442A"/>
    <w:rsid w:val="006C03C7"/>
    <w:rsid w:val="006C1339"/>
    <w:rsid w:val="006C2A7B"/>
    <w:rsid w:val="006C5876"/>
    <w:rsid w:val="006C5C03"/>
    <w:rsid w:val="006C65A2"/>
    <w:rsid w:val="006D0D6B"/>
    <w:rsid w:val="006D2CA8"/>
    <w:rsid w:val="006D3078"/>
    <w:rsid w:val="006D4B3F"/>
    <w:rsid w:val="006D559E"/>
    <w:rsid w:val="006D6609"/>
    <w:rsid w:val="006E0907"/>
    <w:rsid w:val="006E1DFF"/>
    <w:rsid w:val="006E1FFA"/>
    <w:rsid w:val="006E5164"/>
    <w:rsid w:val="006E7585"/>
    <w:rsid w:val="006F440D"/>
    <w:rsid w:val="006F5001"/>
    <w:rsid w:val="00703941"/>
    <w:rsid w:val="00705312"/>
    <w:rsid w:val="00707882"/>
    <w:rsid w:val="00707FBE"/>
    <w:rsid w:val="00714973"/>
    <w:rsid w:val="007215DC"/>
    <w:rsid w:val="007226F4"/>
    <w:rsid w:val="00724FA4"/>
    <w:rsid w:val="007258E1"/>
    <w:rsid w:val="007262C0"/>
    <w:rsid w:val="00727F4D"/>
    <w:rsid w:val="007300D7"/>
    <w:rsid w:val="00732AE8"/>
    <w:rsid w:val="00741B22"/>
    <w:rsid w:val="0074433A"/>
    <w:rsid w:val="00744B7C"/>
    <w:rsid w:val="00745B1C"/>
    <w:rsid w:val="007500D4"/>
    <w:rsid w:val="00750814"/>
    <w:rsid w:val="00752DA4"/>
    <w:rsid w:val="00753675"/>
    <w:rsid w:val="00761313"/>
    <w:rsid w:val="007627BA"/>
    <w:rsid w:val="007636D0"/>
    <w:rsid w:val="007639E8"/>
    <w:rsid w:val="00763C6E"/>
    <w:rsid w:val="00764770"/>
    <w:rsid w:val="00766170"/>
    <w:rsid w:val="00773972"/>
    <w:rsid w:val="00774535"/>
    <w:rsid w:val="00775C69"/>
    <w:rsid w:val="00776B34"/>
    <w:rsid w:val="00776F3D"/>
    <w:rsid w:val="00777558"/>
    <w:rsid w:val="007815AF"/>
    <w:rsid w:val="00783A02"/>
    <w:rsid w:val="00786428"/>
    <w:rsid w:val="00790297"/>
    <w:rsid w:val="00790374"/>
    <w:rsid w:val="00791978"/>
    <w:rsid w:val="00792CB7"/>
    <w:rsid w:val="0079472E"/>
    <w:rsid w:val="0079486A"/>
    <w:rsid w:val="00797573"/>
    <w:rsid w:val="007A1D01"/>
    <w:rsid w:val="007A3FED"/>
    <w:rsid w:val="007B1449"/>
    <w:rsid w:val="007B37F3"/>
    <w:rsid w:val="007B3D5D"/>
    <w:rsid w:val="007B3E57"/>
    <w:rsid w:val="007B48AA"/>
    <w:rsid w:val="007B607D"/>
    <w:rsid w:val="007B7E40"/>
    <w:rsid w:val="007C1C5E"/>
    <w:rsid w:val="007C25DB"/>
    <w:rsid w:val="007C34EA"/>
    <w:rsid w:val="007C3F41"/>
    <w:rsid w:val="007C6196"/>
    <w:rsid w:val="007C6D98"/>
    <w:rsid w:val="007D002F"/>
    <w:rsid w:val="007D2790"/>
    <w:rsid w:val="007D713B"/>
    <w:rsid w:val="007E10C3"/>
    <w:rsid w:val="007E214F"/>
    <w:rsid w:val="007E4A25"/>
    <w:rsid w:val="007E51BC"/>
    <w:rsid w:val="007F0653"/>
    <w:rsid w:val="007F11B2"/>
    <w:rsid w:val="007F2D2F"/>
    <w:rsid w:val="007F7806"/>
    <w:rsid w:val="00803F28"/>
    <w:rsid w:val="00810124"/>
    <w:rsid w:val="00810697"/>
    <w:rsid w:val="00814324"/>
    <w:rsid w:val="00817F95"/>
    <w:rsid w:val="00822B24"/>
    <w:rsid w:val="00830897"/>
    <w:rsid w:val="008318AC"/>
    <w:rsid w:val="008330EC"/>
    <w:rsid w:val="00834AC8"/>
    <w:rsid w:val="00834D4C"/>
    <w:rsid w:val="008416BA"/>
    <w:rsid w:val="00843CD2"/>
    <w:rsid w:val="00845278"/>
    <w:rsid w:val="00847BDC"/>
    <w:rsid w:val="00850F47"/>
    <w:rsid w:val="008512AF"/>
    <w:rsid w:val="008521AA"/>
    <w:rsid w:val="00856A31"/>
    <w:rsid w:val="0086075D"/>
    <w:rsid w:val="00860A30"/>
    <w:rsid w:val="0086287E"/>
    <w:rsid w:val="00863A5F"/>
    <w:rsid w:val="0086447C"/>
    <w:rsid w:val="00864CEE"/>
    <w:rsid w:val="008715C8"/>
    <w:rsid w:val="00874961"/>
    <w:rsid w:val="00874F77"/>
    <w:rsid w:val="00875C8A"/>
    <w:rsid w:val="00877DC6"/>
    <w:rsid w:val="008805D6"/>
    <w:rsid w:val="00881671"/>
    <w:rsid w:val="00882036"/>
    <w:rsid w:val="008823EC"/>
    <w:rsid w:val="0088250B"/>
    <w:rsid w:val="00883115"/>
    <w:rsid w:val="00886780"/>
    <w:rsid w:val="0088696E"/>
    <w:rsid w:val="008A0BFB"/>
    <w:rsid w:val="008A1D12"/>
    <w:rsid w:val="008A1DE7"/>
    <w:rsid w:val="008A23A1"/>
    <w:rsid w:val="008A2EC3"/>
    <w:rsid w:val="008A3EBA"/>
    <w:rsid w:val="008A4D84"/>
    <w:rsid w:val="008A7286"/>
    <w:rsid w:val="008B0BBD"/>
    <w:rsid w:val="008B2B94"/>
    <w:rsid w:val="008B59F3"/>
    <w:rsid w:val="008B5F25"/>
    <w:rsid w:val="008B6F11"/>
    <w:rsid w:val="008B7AD1"/>
    <w:rsid w:val="008C3FA3"/>
    <w:rsid w:val="008C5B62"/>
    <w:rsid w:val="008D4E96"/>
    <w:rsid w:val="008D6EDE"/>
    <w:rsid w:val="008D6EF0"/>
    <w:rsid w:val="008D7FF2"/>
    <w:rsid w:val="008E1E8B"/>
    <w:rsid w:val="008E3617"/>
    <w:rsid w:val="008E3C82"/>
    <w:rsid w:val="008E5AD2"/>
    <w:rsid w:val="008F0DBE"/>
    <w:rsid w:val="008F17A7"/>
    <w:rsid w:val="008F1DFC"/>
    <w:rsid w:val="008F28CB"/>
    <w:rsid w:val="008F2E3D"/>
    <w:rsid w:val="008F33E7"/>
    <w:rsid w:val="00905F41"/>
    <w:rsid w:val="0090691F"/>
    <w:rsid w:val="009069FE"/>
    <w:rsid w:val="00910A97"/>
    <w:rsid w:val="00913465"/>
    <w:rsid w:val="009139FB"/>
    <w:rsid w:val="0091442B"/>
    <w:rsid w:val="00916C5D"/>
    <w:rsid w:val="00920868"/>
    <w:rsid w:val="00920AE2"/>
    <w:rsid w:val="00920C69"/>
    <w:rsid w:val="0092108D"/>
    <w:rsid w:val="00922E47"/>
    <w:rsid w:val="009232A5"/>
    <w:rsid w:val="00926231"/>
    <w:rsid w:val="00926CB0"/>
    <w:rsid w:val="00930EC9"/>
    <w:rsid w:val="00933907"/>
    <w:rsid w:val="00936A95"/>
    <w:rsid w:val="00936BCF"/>
    <w:rsid w:val="009374DB"/>
    <w:rsid w:val="00941860"/>
    <w:rsid w:val="00946618"/>
    <w:rsid w:val="00952376"/>
    <w:rsid w:val="009525A0"/>
    <w:rsid w:val="00953406"/>
    <w:rsid w:val="0095680E"/>
    <w:rsid w:val="009605F1"/>
    <w:rsid w:val="00962A2C"/>
    <w:rsid w:val="009676B3"/>
    <w:rsid w:val="009676C2"/>
    <w:rsid w:val="009718C3"/>
    <w:rsid w:val="0097365E"/>
    <w:rsid w:val="00973B41"/>
    <w:rsid w:val="00980BE2"/>
    <w:rsid w:val="0098360E"/>
    <w:rsid w:val="00983D35"/>
    <w:rsid w:val="00984654"/>
    <w:rsid w:val="00984A45"/>
    <w:rsid w:val="00985C85"/>
    <w:rsid w:val="0098773F"/>
    <w:rsid w:val="00987983"/>
    <w:rsid w:val="00992991"/>
    <w:rsid w:val="00993C0E"/>
    <w:rsid w:val="0099475E"/>
    <w:rsid w:val="009953AE"/>
    <w:rsid w:val="009970B1"/>
    <w:rsid w:val="0099760A"/>
    <w:rsid w:val="00997B23"/>
    <w:rsid w:val="009A188F"/>
    <w:rsid w:val="009A27B6"/>
    <w:rsid w:val="009A2A62"/>
    <w:rsid w:val="009A4DEB"/>
    <w:rsid w:val="009A4F11"/>
    <w:rsid w:val="009A7CC3"/>
    <w:rsid w:val="009B0105"/>
    <w:rsid w:val="009B39B8"/>
    <w:rsid w:val="009B4CBE"/>
    <w:rsid w:val="009C06C0"/>
    <w:rsid w:val="009C13F4"/>
    <w:rsid w:val="009C1C46"/>
    <w:rsid w:val="009D12A0"/>
    <w:rsid w:val="009D1C70"/>
    <w:rsid w:val="009D362D"/>
    <w:rsid w:val="009E1E01"/>
    <w:rsid w:val="009E33DA"/>
    <w:rsid w:val="009E5D71"/>
    <w:rsid w:val="009E6982"/>
    <w:rsid w:val="009E7497"/>
    <w:rsid w:val="009F020C"/>
    <w:rsid w:val="009F4C5E"/>
    <w:rsid w:val="009F4EE0"/>
    <w:rsid w:val="00A00A7A"/>
    <w:rsid w:val="00A00BDA"/>
    <w:rsid w:val="00A01037"/>
    <w:rsid w:val="00A01500"/>
    <w:rsid w:val="00A03E98"/>
    <w:rsid w:val="00A05F1E"/>
    <w:rsid w:val="00A066DB"/>
    <w:rsid w:val="00A06729"/>
    <w:rsid w:val="00A10930"/>
    <w:rsid w:val="00A1782E"/>
    <w:rsid w:val="00A263D4"/>
    <w:rsid w:val="00A26892"/>
    <w:rsid w:val="00A270A0"/>
    <w:rsid w:val="00A33637"/>
    <w:rsid w:val="00A34AEC"/>
    <w:rsid w:val="00A40339"/>
    <w:rsid w:val="00A41686"/>
    <w:rsid w:val="00A43022"/>
    <w:rsid w:val="00A43C3A"/>
    <w:rsid w:val="00A50A22"/>
    <w:rsid w:val="00A52CC3"/>
    <w:rsid w:val="00A539D2"/>
    <w:rsid w:val="00A54E48"/>
    <w:rsid w:val="00A5611E"/>
    <w:rsid w:val="00A6119E"/>
    <w:rsid w:val="00A650AB"/>
    <w:rsid w:val="00A67712"/>
    <w:rsid w:val="00A70395"/>
    <w:rsid w:val="00A70ED1"/>
    <w:rsid w:val="00A723AB"/>
    <w:rsid w:val="00A73C6F"/>
    <w:rsid w:val="00A7611D"/>
    <w:rsid w:val="00A80034"/>
    <w:rsid w:val="00A82255"/>
    <w:rsid w:val="00A839C2"/>
    <w:rsid w:val="00A84588"/>
    <w:rsid w:val="00A84BB0"/>
    <w:rsid w:val="00A85AF6"/>
    <w:rsid w:val="00A9046D"/>
    <w:rsid w:val="00A90FC0"/>
    <w:rsid w:val="00A94D64"/>
    <w:rsid w:val="00A95F5D"/>
    <w:rsid w:val="00AA1138"/>
    <w:rsid w:val="00AA14B5"/>
    <w:rsid w:val="00AA2C2A"/>
    <w:rsid w:val="00AA6B62"/>
    <w:rsid w:val="00AB3951"/>
    <w:rsid w:val="00AC1769"/>
    <w:rsid w:val="00AC195C"/>
    <w:rsid w:val="00AD244F"/>
    <w:rsid w:val="00AD4386"/>
    <w:rsid w:val="00AD4D1F"/>
    <w:rsid w:val="00AD63E3"/>
    <w:rsid w:val="00AD74D0"/>
    <w:rsid w:val="00AE0F2D"/>
    <w:rsid w:val="00AE443F"/>
    <w:rsid w:val="00AE452B"/>
    <w:rsid w:val="00AF2D55"/>
    <w:rsid w:val="00AF3AFB"/>
    <w:rsid w:val="00AF6E2F"/>
    <w:rsid w:val="00B022A3"/>
    <w:rsid w:val="00B0444A"/>
    <w:rsid w:val="00B044CB"/>
    <w:rsid w:val="00B05C0C"/>
    <w:rsid w:val="00B06055"/>
    <w:rsid w:val="00B07399"/>
    <w:rsid w:val="00B10B81"/>
    <w:rsid w:val="00B11513"/>
    <w:rsid w:val="00B11A48"/>
    <w:rsid w:val="00B1339E"/>
    <w:rsid w:val="00B14DCA"/>
    <w:rsid w:val="00B20612"/>
    <w:rsid w:val="00B23C4F"/>
    <w:rsid w:val="00B265C7"/>
    <w:rsid w:val="00B26778"/>
    <w:rsid w:val="00B30B4D"/>
    <w:rsid w:val="00B30F8C"/>
    <w:rsid w:val="00B34CD3"/>
    <w:rsid w:val="00B35316"/>
    <w:rsid w:val="00B359B5"/>
    <w:rsid w:val="00B360A2"/>
    <w:rsid w:val="00B379C4"/>
    <w:rsid w:val="00B41BBB"/>
    <w:rsid w:val="00B433AD"/>
    <w:rsid w:val="00B453B5"/>
    <w:rsid w:val="00B455AE"/>
    <w:rsid w:val="00B45D93"/>
    <w:rsid w:val="00B556A8"/>
    <w:rsid w:val="00B57472"/>
    <w:rsid w:val="00B5771D"/>
    <w:rsid w:val="00B6062A"/>
    <w:rsid w:val="00B60C3E"/>
    <w:rsid w:val="00B62ECD"/>
    <w:rsid w:val="00B647D0"/>
    <w:rsid w:val="00B6533C"/>
    <w:rsid w:val="00B658DC"/>
    <w:rsid w:val="00B65B85"/>
    <w:rsid w:val="00B67A2F"/>
    <w:rsid w:val="00B721E0"/>
    <w:rsid w:val="00B72292"/>
    <w:rsid w:val="00B7269E"/>
    <w:rsid w:val="00B73908"/>
    <w:rsid w:val="00B73DEB"/>
    <w:rsid w:val="00B75352"/>
    <w:rsid w:val="00B75595"/>
    <w:rsid w:val="00B76767"/>
    <w:rsid w:val="00B81903"/>
    <w:rsid w:val="00B8199A"/>
    <w:rsid w:val="00B81B0D"/>
    <w:rsid w:val="00B83437"/>
    <w:rsid w:val="00B83960"/>
    <w:rsid w:val="00B839AC"/>
    <w:rsid w:val="00B842AD"/>
    <w:rsid w:val="00B8534A"/>
    <w:rsid w:val="00B85778"/>
    <w:rsid w:val="00B85E88"/>
    <w:rsid w:val="00B86131"/>
    <w:rsid w:val="00B942E6"/>
    <w:rsid w:val="00B94A66"/>
    <w:rsid w:val="00B95D28"/>
    <w:rsid w:val="00B96579"/>
    <w:rsid w:val="00B97F95"/>
    <w:rsid w:val="00BA16BF"/>
    <w:rsid w:val="00BA5257"/>
    <w:rsid w:val="00BA7452"/>
    <w:rsid w:val="00BB241B"/>
    <w:rsid w:val="00BB332A"/>
    <w:rsid w:val="00BB38CE"/>
    <w:rsid w:val="00BB6517"/>
    <w:rsid w:val="00BB6C83"/>
    <w:rsid w:val="00BC20C3"/>
    <w:rsid w:val="00BC214D"/>
    <w:rsid w:val="00BC3162"/>
    <w:rsid w:val="00BC54F1"/>
    <w:rsid w:val="00BC5D6D"/>
    <w:rsid w:val="00BD1D3F"/>
    <w:rsid w:val="00BD4577"/>
    <w:rsid w:val="00BD51CD"/>
    <w:rsid w:val="00BD5C75"/>
    <w:rsid w:val="00BD65E2"/>
    <w:rsid w:val="00BD7379"/>
    <w:rsid w:val="00BD7AAF"/>
    <w:rsid w:val="00BE266D"/>
    <w:rsid w:val="00BE426A"/>
    <w:rsid w:val="00BE4D00"/>
    <w:rsid w:val="00BE5313"/>
    <w:rsid w:val="00BE559A"/>
    <w:rsid w:val="00BE672C"/>
    <w:rsid w:val="00BF034F"/>
    <w:rsid w:val="00BF2192"/>
    <w:rsid w:val="00BF3777"/>
    <w:rsid w:val="00BF52AC"/>
    <w:rsid w:val="00BF72BF"/>
    <w:rsid w:val="00C00452"/>
    <w:rsid w:val="00C00EFC"/>
    <w:rsid w:val="00C05431"/>
    <w:rsid w:val="00C05965"/>
    <w:rsid w:val="00C10733"/>
    <w:rsid w:val="00C11820"/>
    <w:rsid w:val="00C16E00"/>
    <w:rsid w:val="00C205EE"/>
    <w:rsid w:val="00C20E03"/>
    <w:rsid w:val="00C24845"/>
    <w:rsid w:val="00C30983"/>
    <w:rsid w:val="00C33786"/>
    <w:rsid w:val="00C35DCB"/>
    <w:rsid w:val="00C3607E"/>
    <w:rsid w:val="00C37637"/>
    <w:rsid w:val="00C40F52"/>
    <w:rsid w:val="00C42EBB"/>
    <w:rsid w:val="00C445C4"/>
    <w:rsid w:val="00C504D6"/>
    <w:rsid w:val="00C50E77"/>
    <w:rsid w:val="00C50EA4"/>
    <w:rsid w:val="00C5733A"/>
    <w:rsid w:val="00C57F5F"/>
    <w:rsid w:val="00C606CB"/>
    <w:rsid w:val="00C6568C"/>
    <w:rsid w:val="00C65783"/>
    <w:rsid w:val="00C65CAB"/>
    <w:rsid w:val="00C721E4"/>
    <w:rsid w:val="00C7306C"/>
    <w:rsid w:val="00C7714A"/>
    <w:rsid w:val="00C8625A"/>
    <w:rsid w:val="00C902CB"/>
    <w:rsid w:val="00C91B3F"/>
    <w:rsid w:val="00C942B1"/>
    <w:rsid w:val="00C942F4"/>
    <w:rsid w:val="00CA5462"/>
    <w:rsid w:val="00CA5C0C"/>
    <w:rsid w:val="00CA6159"/>
    <w:rsid w:val="00CB1933"/>
    <w:rsid w:val="00CB3A52"/>
    <w:rsid w:val="00CB3B4B"/>
    <w:rsid w:val="00CB42F5"/>
    <w:rsid w:val="00CB4955"/>
    <w:rsid w:val="00CB4FC7"/>
    <w:rsid w:val="00CB7B3E"/>
    <w:rsid w:val="00CC10D3"/>
    <w:rsid w:val="00CC10FF"/>
    <w:rsid w:val="00CC4EE3"/>
    <w:rsid w:val="00CC5EE6"/>
    <w:rsid w:val="00CC777F"/>
    <w:rsid w:val="00CC7D6F"/>
    <w:rsid w:val="00CD01E7"/>
    <w:rsid w:val="00CD0474"/>
    <w:rsid w:val="00CD0E60"/>
    <w:rsid w:val="00CD16F3"/>
    <w:rsid w:val="00CD1C42"/>
    <w:rsid w:val="00CD3472"/>
    <w:rsid w:val="00CD5C32"/>
    <w:rsid w:val="00CE169B"/>
    <w:rsid w:val="00CE6234"/>
    <w:rsid w:val="00CE6F13"/>
    <w:rsid w:val="00CE7236"/>
    <w:rsid w:val="00CF06FC"/>
    <w:rsid w:val="00CF1415"/>
    <w:rsid w:val="00CF1EA4"/>
    <w:rsid w:val="00CF6F35"/>
    <w:rsid w:val="00D005BE"/>
    <w:rsid w:val="00D0250D"/>
    <w:rsid w:val="00D03F13"/>
    <w:rsid w:val="00D101A3"/>
    <w:rsid w:val="00D105FA"/>
    <w:rsid w:val="00D11601"/>
    <w:rsid w:val="00D126AA"/>
    <w:rsid w:val="00D15FAC"/>
    <w:rsid w:val="00D170E9"/>
    <w:rsid w:val="00D1782E"/>
    <w:rsid w:val="00D178E5"/>
    <w:rsid w:val="00D20012"/>
    <w:rsid w:val="00D25A4D"/>
    <w:rsid w:val="00D26129"/>
    <w:rsid w:val="00D314C4"/>
    <w:rsid w:val="00D31DA6"/>
    <w:rsid w:val="00D3279D"/>
    <w:rsid w:val="00D346E8"/>
    <w:rsid w:val="00D3551D"/>
    <w:rsid w:val="00D35E3C"/>
    <w:rsid w:val="00D41F48"/>
    <w:rsid w:val="00D41FE7"/>
    <w:rsid w:val="00D46930"/>
    <w:rsid w:val="00D46F8F"/>
    <w:rsid w:val="00D479B5"/>
    <w:rsid w:val="00D47AC4"/>
    <w:rsid w:val="00D51BBE"/>
    <w:rsid w:val="00D51EDC"/>
    <w:rsid w:val="00D5605C"/>
    <w:rsid w:val="00D62841"/>
    <w:rsid w:val="00D629B4"/>
    <w:rsid w:val="00D6353C"/>
    <w:rsid w:val="00D63580"/>
    <w:rsid w:val="00D65CFE"/>
    <w:rsid w:val="00D7442D"/>
    <w:rsid w:val="00D76F53"/>
    <w:rsid w:val="00D81679"/>
    <w:rsid w:val="00D86AD3"/>
    <w:rsid w:val="00D923D9"/>
    <w:rsid w:val="00D92C2F"/>
    <w:rsid w:val="00D933CB"/>
    <w:rsid w:val="00D957EF"/>
    <w:rsid w:val="00D970D0"/>
    <w:rsid w:val="00D97137"/>
    <w:rsid w:val="00DA2997"/>
    <w:rsid w:val="00DA2A87"/>
    <w:rsid w:val="00DA315E"/>
    <w:rsid w:val="00DA3463"/>
    <w:rsid w:val="00DA3947"/>
    <w:rsid w:val="00DA3F87"/>
    <w:rsid w:val="00DA40FA"/>
    <w:rsid w:val="00DA689F"/>
    <w:rsid w:val="00DB07AA"/>
    <w:rsid w:val="00DB2A06"/>
    <w:rsid w:val="00DB313F"/>
    <w:rsid w:val="00DB47A5"/>
    <w:rsid w:val="00DC1699"/>
    <w:rsid w:val="00DC199C"/>
    <w:rsid w:val="00DC1AC6"/>
    <w:rsid w:val="00DC3886"/>
    <w:rsid w:val="00DC6B7B"/>
    <w:rsid w:val="00DD1881"/>
    <w:rsid w:val="00DD2742"/>
    <w:rsid w:val="00DD2BE5"/>
    <w:rsid w:val="00DD5AB2"/>
    <w:rsid w:val="00DD5EBD"/>
    <w:rsid w:val="00DD6272"/>
    <w:rsid w:val="00DD66CA"/>
    <w:rsid w:val="00DE011F"/>
    <w:rsid w:val="00DE022D"/>
    <w:rsid w:val="00DE44CA"/>
    <w:rsid w:val="00DE54A2"/>
    <w:rsid w:val="00DF4D57"/>
    <w:rsid w:val="00DF4E1B"/>
    <w:rsid w:val="00DF74A0"/>
    <w:rsid w:val="00DF7851"/>
    <w:rsid w:val="00E00177"/>
    <w:rsid w:val="00E00690"/>
    <w:rsid w:val="00E00E0E"/>
    <w:rsid w:val="00E014A3"/>
    <w:rsid w:val="00E034DE"/>
    <w:rsid w:val="00E056DF"/>
    <w:rsid w:val="00E16DD7"/>
    <w:rsid w:val="00E20794"/>
    <w:rsid w:val="00E21F90"/>
    <w:rsid w:val="00E221F2"/>
    <w:rsid w:val="00E2575C"/>
    <w:rsid w:val="00E2598E"/>
    <w:rsid w:val="00E3183A"/>
    <w:rsid w:val="00E36900"/>
    <w:rsid w:val="00E4087B"/>
    <w:rsid w:val="00E40F16"/>
    <w:rsid w:val="00E42D80"/>
    <w:rsid w:val="00E42E3B"/>
    <w:rsid w:val="00E43390"/>
    <w:rsid w:val="00E46228"/>
    <w:rsid w:val="00E505C9"/>
    <w:rsid w:val="00E51B9E"/>
    <w:rsid w:val="00E52EB9"/>
    <w:rsid w:val="00E54055"/>
    <w:rsid w:val="00E5489C"/>
    <w:rsid w:val="00E55761"/>
    <w:rsid w:val="00E55AB8"/>
    <w:rsid w:val="00E60CD3"/>
    <w:rsid w:val="00E62721"/>
    <w:rsid w:val="00E63537"/>
    <w:rsid w:val="00E6396E"/>
    <w:rsid w:val="00E6489C"/>
    <w:rsid w:val="00E64E89"/>
    <w:rsid w:val="00E66F7E"/>
    <w:rsid w:val="00E716DD"/>
    <w:rsid w:val="00E725A5"/>
    <w:rsid w:val="00E73FFB"/>
    <w:rsid w:val="00E77931"/>
    <w:rsid w:val="00E77DE9"/>
    <w:rsid w:val="00E804B8"/>
    <w:rsid w:val="00E815FB"/>
    <w:rsid w:val="00E82754"/>
    <w:rsid w:val="00E83F6D"/>
    <w:rsid w:val="00E8531A"/>
    <w:rsid w:val="00E8580B"/>
    <w:rsid w:val="00E87405"/>
    <w:rsid w:val="00E94D9E"/>
    <w:rsid w:val="00E96F03"/>
    <w:rsid w:val="00EA33BB"/>
    <w:rsid w:val="00EA53BC"/>
    <w:rsid w:val="00EA7052"/>
    <w:rsid w:val="00EB0AD7"/>
    <w:rsid w:val="00EB2DC8"/>
    <w:rsid w:val="00EB3069"/>
    <w:rsid w:val="00EB3898"/>
    <w:rsid w:val="00EB48F1"/>
    <w:rsid w:val="00EB5E43"/>
    <w:rsid w:val="00EB61E0"/>
    <w:rsid w:val="00EC265B"/>
    <w:rsid w:val="00EC69AD"/>
    <w:rsid w:val="00EC70C3"/>
    <w:rsid w:val="00ED4D94"/>
    <w:rsid w:val="00EE3679"/>
    <w:rsid w:val="00EE3804"/>
    <w:rsid w:val="00EE47F0"/>
    <w:rsid w:val="00EE55A7"/>
    <w:rsid w:val="00EE66A8"/>
    <w:rsid w:val="00EE75D8"/>
    <w:rsid w:val="00EF00CB"/>
    <w:rsid w:val="00EF05BA"/>
    <w:rsid w:val="00EF0E5C"/>
    <w:rsid w:val="00EF1025"/>
    <w:rsid w:val="00EF19CB"/>
    <w:rsid w:val="00EF3033"/>
    <w:rsid w:val="00EF3231"/>
    <w:rsid w:val="00EF33BF"/>
    <w:rsid w:val="00EF41DB"/>
    <w:rsid w:val="00EF596B"/>
    <w:rsid w:val="00EF69A2"/>
    <w:rsid w:val="00F00A7F"/>
    <w:rsid w:val="00F044AD"/>
    <w:rsid w:val="00F06621"/>
    <w:rsid w:val="00F1317F"/>
    <w:rsid w:val="00F1419E"/>
    <w:rsid w:val="00F20728"/>
    <w:rsid w:val="00F25BDA"/>
    <w:rsid w:val="00F263CE"/>
    <w:rsid w:val="00F31F8A"/>
    <w:rsid w:val="00F3211D"/>
    <w:rsid w:val="00F32B87"/>
    <w:rsid w:val="00F35781"/>
    <w:rsid w:val="00F4059B"/>
    <w:rsid w:val="00F41E9D"/>
    <w:rsid w:val="00F42144"/>
    <w:rsid w:val="00F4462A"/>
    <w:rsid w:val="00F44CA0"/>
    <w:rsid w:val="00F50E39"/>
    <w:rsid w:val="00F51447"/>
    <w:rsid w:val="00F53674"/>
    <w:rsid w:val="00F540DF"/>
    <w:rsid w:val="00F545A3"/>
    <w:rsid w:val="00F56BD4"/>
    <w:rsid w:val="00F61443"/>
    <w:rsid w:val="00F616F3"/>
    <w:rsid w:val="00F62A2B"/>
    <w:rsid w:val="00F63B31"/>
    <w:rsid w:val="00F63C44"/>
    <w:rsid w:val="00F6407A"/>
    <w:rsid w:val="00F67BA3"/>
    <w:rsid w:val="00F67BDE"/>
    <w:rsid w:val="00F72858"/>
    <w:rsid w:val="00F75BD4"/>
    <w:rsid w:val="00F77884"/>
    <w:rsid w:val="00F820A8"/>
    <w:rsid w:val="00F8278A"/>
    <w:rsid w:val="00F836AA"/>
    <w:rsid w:val="00F8429B"/>
    <w:rsid w:val="00F845AD"/>
    <w:rsid w:val="00F861EB"/>
    <w:rsid w:val="00F87915"/>
    <w:rsid w:val="00F87F81"/>
    <w:rsid w:val="00F927F8"/>
    <w:rsid w:val="00F92F61"/>
    <w:rsid w:val="00F96074"/>
    <w:rsid w:val="00F962EE"/>
    <w:rsid w:val="00FA188E"/>
    <w:rsid w:val="00FA3AED"/>
    <w:rsid w:val="00FA49B2"/>
    <w:rsid w:val="00FA6E0C"/>
    <w:rsid w:val="00FB2149"/>
    <w:rsid w:val="00FB230E"/>
    <w:rsid w:val="00FB2A63"/>
    <w:rsid w:val="00FB3641"/>
    <w:rsid w:val="00FB44B4"/>
    <w:rsid w:val="00FB6FB9"/>
    <w:rsid w:val="00FB7113"/>
    <w:rsid w:val="00FC0349"/>
    <w:rsid w:val="00FC1955"/>
    <w:rsid w:val="00FC1E40"/>
    <w:rsid w:val="00FC21C8"/>
    <w:rsid w:val="00FC3A9A"/>
    <w:rsid w:val="00FD03EA"/>
    <w:rsid w:val="00FD15CB"/>
    <w:rsid w:val="00FD1E06"/>
    <w:rsid w:val="00FD2B0A"/>
    <w:rsid w:val="00FD4AB5"/>
    <w:rsid w:val="00FD4BA5"/>
    <w:rsid w:val="00FD596D"/>
    <w:rsid w:val="00FD60EE"/>
    <w:rsid w:val="00FD7DDB"/>
    <w:rsid w:val="00FE019C"/>
    <w:rsid w:val="00FE165C"/>
    <w:rsid w:val="00FE47B0"/>
    <w:rsid w:val="00FE53F7"/>
    <w:rsid w:val="00FE7382"/>
    <w:rsid w:val="00FF2687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9F7A"/>
  <w15:docId w15:val="{5E3D70C2-2415-47BF-AC65-122DD4ED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4">
    <w:name w:val="Tekst treści (14)_"/>
    <w:basedOn w:val="Domylnaczcionkaakapitu"/>
    <w:link w:val="Teksttreci140"/>
    <w:uiPriority w:val="99"/>
    <w:locked/>
    <w:rsid w:val="00521F00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521F00"/>
    <w:pPr>
      <w:shd w:val="clear" w:color="auto" w:fill="FFFFFF"/>
      <w:spacing w:after="0" w:line="240" w:lineRule="atLeast"/>
      <w:ind w:hanging="360"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521F00"/>
    <w:pPr>
      <w:ind w:left="720"/>
      <w:contextualSpacing/>
    </w:pPr>
  </w:style>
  <w:style w:type="paragraph" w:customStyle="1" w:styleId="Normalny1">
    <w:name w:val="Normalny1"/>
    <w:rsid w:val="00BD65E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93"/>
  </w:style>
  <w:style w:type="paragraph" w:styleId="Stopka">
    <w:name w:val="footer"/>
    <w:basedOn w:val="Normalny"/>
    <w:link w:val="StopkaZnak"/>
    <w:uiPriority w:val="99"/>
    <w:unhideWhenUsed/>
    <w:rsid w:val="0060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B47A-C6D6-460A-977C-7AF5A6FB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Kamiński</dc:creator>
  <cp:keywords/>
  <dc:description/>
  <cp:lastModifiedBy>Patrycja Kamińska</cp:lastModifiedBy>
  <cp:revision>2</cp:revision>
  <cp:lastPrinted>2021-11-12T11:11:00Z</cp:lastPrinted>
  <dcterms:created xsi:type="dcterms:W3CDTF">2022-07-15T11:06:00Z</dcterms:created>
  <dcterms:modified xsi:type="dcterms:W3CDTF">2022-07-15T11:06:00Z</dcterms:modified>
</cp:coreProperties>
</file>