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AD0FE" w14:textId="77777777" w:rsidR="00814550" w:rsidRDefault="00814550" w:rsidP="00814550">
      <w:pPr>
        <w:spacing w:before="120" w:after="120" w:line="259" w:lineRule="auto"/>
        <w:jc w:val="both"/>
        <w:rPr>
          <w:sz w:val="22"/>
          <w:szCs w:val="22"/>
        </w:rPr>
      </w:pPr>
    </w:p>
    <w:p w14:paraId="2A506330" w14:textId="0E2470FF" w:rsidR="00814550" w:rsidRPr="00814550" w:rsidRDefault="00814550" w:rsidP="00814550">
      <w:pPr>
        <w:jc w:val="right"/>
        <w:rPr>
          <w:i/>
          <w:iCs/>
          <w:sz w:val="22"/>
          <w:szCs w:val="22"/>
        </w:rPr>
      </w:pPr>
      <w:r w:rsidRPr="00814550">
        <w:rPr>
          <w:i/>
          <w:iCs/>
          <w:sz w:val="22"/>
          <w:szCs w:val="22"/>
        </w:rPr>
        <w:t xml:space="preserve">Załącznik Nr 1 do </w:t>
      </w:r>
      <w:r>
        <w:rPr>
          <w:i/>
          <w:iCs/>
          <w:sz w:val="22"/>
          <w:szCs w:val="22"/>
        </w:rPr>
        <w:t>Umowy</w:t>
      </w:r>
    </w:p>
    <w:p w14:paraId="68F9E3C7" w14:textId="77777777" w:rsidR="00814550" w:rsidRDefault="00814550" w:rsidP="00814550">
      <w:pPr>
        <w:jc w:val="center"/>
        <w:rPr>
          <w:b/>
          <w:bCs/>
        </w:rPr>
      </w:pPr>
    </w:p>
    <w:p w14:paraId="55A44419" w14:textId="77777777" w:rsidR="00814550" w:rsidRPr="00E329B1" w:rsidRDefault="00814550" w:rsidP="00814550">
      <w:pPr>
        <w:jc w:val="center"/>
        <w:rPr>
          <w:b/>
          <w:bCs/>
        </w:rPr>
      </w:pPr>
      <w:r>
        <w:rPr>
          <w:b/>
          <w:bCs/>
        </w:rPr>
        <w:t>Opis Przedmiotu Zamówienia</w:t>
      </w:r>
    </w:p>
    <w:p w14:paraId="19D5681F" w14:textId="77777777" w:rsidR="00814550" w:rsidRDefault="00814550" w:rsidP="00814550">
      <w:pPr>
        <w:jc w:val="both"/>
      </w:pPr>
    </w:p>
    <w:p w14:paraId="2B083C76" w14:textId="77777777" w:rsidR="00814550" w:rsidRDefault="00814550" w:rsidP="00814550">
      <w:pPr>
        <w:jc w:val="both"/>
      </w:pPr>
      <w:r w:rsidRPr="00E329B1">
        <w:t>Przedmiotem zamówienia jest odnowienie wsparcia producenta dla oprogramowania SolarWinds</w:t>
      </w:r>
      <w:r>
        <w:t xml:space="preserve"> na okres dwunastu miesięcy</w:t>
      </w:r>
      <w:r w:rsidRPr="00E329B1">
        <w:t>:</w:t>
      </w:r>
    </w:p>
    <w:p w14:paraId="7604547A" w14:textId="77777777" w:rsidR="00814550" w:rsidRPr="00E329B1" w:rsidRDefault="00814550" w:rsidP="00814550">
      <w:pPr>
        <w:jc w:val="both"/>
      </w:pPr>
    </w:p>
    <w:tbl>
      <w:tblPr>
        <w:tblW w:w="4550" w:type="pct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64"/>
        <w:gridCol w:w="7477"/>
      </w:tblGrid>
      <w:tr w:rsidR="00814550" w:rsidRPr="00E329B1" w14:paraId="49BD3A66" w14:textId="77777777" w:rsidTr="006E6577">
        <w:trPr>
          <w:jc w:val="center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777777"/>
            <w:noWrap/>
            <w:vAlign w:val="center"/>
            <w:hideMark/>
          </w:tcPr>
          <w:p w14:paraId="1F29D5D1" w14:textId="77777777" w:rsidR="00814550" w:rsidRPr="009A5F05" w:rsidRDefault="00814550" w:rsidP="006E6577">
            <w:pPr>
              <w:jc w:val="both"/>
              <w:rPr>
                <w:b/>
                <w:bCs/>
                <w:color w:val="FFFFFF"/>
              </w:rPr>
            </w:pPr>
            <w:r w:rsidRPr="009A5F05">
              <w:rPr>
                <w:b/>
                <w:bCs/>
                <w:color w:val="FFFFFF"/>
              </w:rPr>
              <w:t>SKU #</w:t>
            </w: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777777"/>
            <w:noWrap/>
            <w:vAlign w:val="center"/>
            <w:hideMark/>
          </w:tcPr>
          <w:p w14:paraId="22FC7264" w14:textId="77777777" w:rsidR="00814550" w:rsidRPr="009A5F05" w:rsidRDefault="00814550" w:rsidP="006E6577">
            <w:pPr>
              <w:jc w:val="both"/>
              <w:rPr>
                <w:b/>
                <w:bCs/>
                <w:color w:val="FFFFFF"/>
              </w:rPr>
            </w:pPr>
            <w:r w:rsidRPr="009A5F05">
              <w:rPr>
                <w:b/>
                <w:bCs/>
                <w:color w:val="FFFFFF"/>
              </w:rPr>
              <w:t>Description</w:t>
            </w:r>
          </w:p>
        </w:tc>
      </w:tr>
      <w:tr w:rsidR="00814550" w:rsidRPr="00E329B1" w14:paraId="0A7DF4D5" w14:textId="77777777" w:rsidTr="006E6577">
        <w:trPr>
          <w:jc w:val="center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7B762D3F" w14:textId="77777777" w:rsidR="00814550" w:rsidRPr="009A5F05" w:rsidRDefault="00814550" w:rsidP="006E6577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7FB2D40D" w14:textId="77777777" w:rsidR="00814550" w:rsidRPr="009A5F05" w:rsidRDefault="00814550" w:rsidP="006E6577">
            <w:pPr>
              <w:jc w:val="both"/>
            </w:pPr>
            <w:r w:rsidRPr="009A5F05">
              <w:t>SolarWinds Network Configuration Manager DL100 (up to 100 nodes) - Maintenance Renewal</w:t>
            </w:r>
          </w:p>
        </w:tc>
      </w:tr>
      <w:tr w:rsidR="00814550" w:rsidRPr="00E329B1" w14:paraId="26D0DA72" w14:textId="77777777" w:rsidTr="006E6577">
        <w:trPr>
          <w:jc w:val="center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1D263778" w14:textId="77777777" w:rsidR="00814550" w:rsidRPr="009A5F05" w:rsidRDefault="00814550" w:rsidP="006E6577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5E2AB0E3" w14:textId="77777777" w:rsidR="00814550" w:rsidRPr="009A5F05" w:rsidRDefault="00814550" w:rsidP="006E6577">
            <w:pPr>
              <w:jc w:val="both"/>
            </w:pPr>
            <w:r w:rsidRPr="009A5F05">
              <w:t>SolarWinds Network Performance Monitor SLX (unlimited elements-Standard Polling Throughput) - Maintenance Renewal</w:t>
            </w:r>
          </w:p>
        </w:tc>
      </w:tr>
      <w:tr w:rsidR="00814550" w:rsidRPr="00E329B1" w14:paraId="0202F3FA" w14:textId="77777777" w:rsidTr="006E6577">
        <w:trPr>
          <w:jc w:val="center"/>
        </w:trPr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3559030F" w14:textId="77777777" w:rsidR="00814550" w:rsidRPr="009A5F05" w:rsidRDefault="00814550" w:rsidP="006E6577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hideMark/>
          </w:tcPr>
          <w:p w14:paraId="32D72068" w14:textId="77777777" w:rsidR="00814550" w:rsidRPr="009A5F05" w:rsidRDefault="00814550" w:rsidP="006E6577">
            <w:pPr>
              <w:jc w:val="both"/>
            </w:pPr>
            <w:r>
              <w:t xml:space="preserve">SolarWinds NetFlow Traffic Analyzer Module for SolarWinds Network Performance Monitor SLX – Maintenance </w:t>
            </w:r>
            <w:r w:rsidRPr="009A5F05">
              <w:t>Renewal</w:t>
            </w:r>
          </w:p>
        </w:tc>
      </w:tr>
    </w:tbl>
    <w:p w14:paraId="46566828" w14:textId="77777777" w:rsidR="00814550" w:rsidRDefault="00814550" w:rsidP="00814550">
      <w:pPr>
        <w:jc w:val="both"/>
      </w:pPr>
    </w:p>
    <w:p w14:paraId="7BE6920F" w14:textId="77777777" w:rsidR="00814550" w:rsidRPr="00E329B1" w:rsidRDefault="00814550" w:rsidP="00814550">
      <w:pPr>
        <w:jc w:val="both"/>
      </w:pPr>
    </w:p>
    <w:p w14:paraId="577E3DE3" w14:textId="77777777" w:rsidR="00814550" w:rsidRPr="00E329B1" w:rsidRDefault="00814550" w:rsidP="00814550">
      <w:pPr>
        <w:jc w:val="both"/>
      </w:pPr>
      <w:r>
        <w:t>W</w:t>
      </w:r>
      <w:r w:rsidRPr="00E329B1">
        <w:t>sparci</w:t>
      </w:r>
      <w:r>
        <w:t>e techniczne producenta</w:t>
      </w:r>
      <w:r w:rsidRPr="00E329B1">
        <w:t xml:space="preserve"> zapewni Zamawiającemu:</w:t>
      </w:r>
    </w:p>
    <w:p w14:paraId="211911CC" w14:textId="77777777" w:rsidR="00814550" w:rsidRPr="00E329B1" w:rsidRDefault="00814550" w:rsidP="00814550">
      <w:pPr>
        <w:numPr>
          <w:ilvl w:val="4"/>
          <w:numId w:val="1"/>
        </w:numPr>
        <w:spacing w:line="276" w:lineRule="auto"/>
        <w:ind w:left="1418"/>
        <w:contextualSpacing/>
        <w:jc w:val="both"/>
        <w:rPr>
          <w:bCs/>
          <w:lang w:eastAsia="ar-SA"/>
        </w:rPr>
      </w:pPr>
      <w:r w:rsidRPr="00E329B1">
        <w:rPr>
          <w:bCs/>
          <w:color w:val="000000"/>
        </w:rPr>
        <w:t>diagnostykę zdarzeń oprogramowania,</w:t>
      </w:r>
    </w:p>
    <w:p w14:paraId="59CC7AE7" w14:textId="77777777" w:rsidR="00814550" w:rsidRPr="00E329B1" w:rsidRDefault="00814550" w:rsidP="00814550">
      <w:pPr>
        <w:numPr>
          <w:ilvl w:val="4"/>
          <w:numId w:val="1"/>
        </w:numPr>
        <w:spacing w:line="276" w:lineRule="auto"/>
        <w:ind w:left="1418"/>
        <w:contextualSpacing/>
        <w:jc w:val="both"/>
        <w:rPr>
          <w:bCs/>
          <w:lang w:eastAsia="ar-SA"/>
        </w:rPr>
      </w:pPr>
      <w:r w:rsidRPr="00E329B1">
        <w:rPr>
          <w:bCs/>
          <w:color w:val="000000"/>
        </w:rPr>
        <w:t xml:space="preserve">zapewnienie rozwiązań i/lub prawo do otrzymania poprawek błędów, </w:t>
      </w:r>
    </w:p>
    <w:p w14:paraId="1493C7D0" w14:textId="77777777" w:rsidR="00814550" w:rsidRPr="005D11E6" w:rsidRDefault="00814550" w:rsidP="00814550">
      <w:pPr>
        <w:numPr>
          <w:ilvl w:val="4"/>
          <w:numId w:val="1"/>
        </w:numPr>
        <w:spacing w:line="276" w:lineRule="auto"/>
        <w:ind w:left="1418"/>
        <w:contextualSpacing/>
        <w:jc w:val="both"/>
        <w:rPr>
          <w:bCs/>
          <w:lang w:eastAsia="ar-SA"/>
        </w:rPr>
      </w:pPr>
      <w:r w:rsidRPr="00E329B1">
        <w:rPr>
          <w:bCs/>
          <w:color w:val="000000"/>
        </w:rPr>
        <w:t>zapewnienie aktualizacji i ulepszeń oprogramowania.</w:t>
      </w:r>
    </w:p>
    <w:p w14:paraId="52D70484" w14:textId="77777777" w:rsidR="00E90C69" w:rsidRDefault="00E90C69"/>
    <w:sectPr w:rsidR="00E90C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F69DB" w14:textId="77777777" w:rsidR="004B14AA" w:rsidRDefault="004B14AA" w:rsidP="00814550">
      <w:r>
        <w:separator/>
      </w:r>
    </w:p>
  </w:endnote>
  <w:endnote w:type="continuationSeparator" w:id="0">
    <w:p w14:paraId="7D6CA15B" w14:textId="77777777" w:rsidR="004B14AA" w:rsidRDefault="004B14AA" w:rsidP="0081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2C84" w14:textId="77777777" w:rsidR="00BB1D1A" w:rsidRPr="004634F8" w:rsidRDefault="00000000" w:rsidP="001D1A74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s.</w:t>
    </w:r>
    <w:r w:rsidRPr="004634F8">
      <w:rPr>
        <w:sz w:val="20"/>
        <w:szCs w:val="20"/>
      </w:rPr>
      <w:t xml:space="preserve"> </w:t>
    </w:r>
    <w:r w:rsidRPr="004634F8">
      <w:rPr>
        <w:sz w:val="20"/>
        <w:szCs w:val="20"/>
      </w:rPr>
      <w:fldChar w:fldCharType="begin"/>
    </w:r>
    <w:r w:rsidRPr="004634F8">
      <w:rPr>
        <w:sz w:val="20"/>
        <w:szCs w:val="20"/>
      </w:rPr>
      <w:instrText>PAGE   \* MERGEFORMAT</w:instrText>
    </w:r>
    <w:r w:rsidRPr="004634F8">
      <w:rPr>
        <w:sz w:val="20"/>
        <w:szCs w:val="20"/>
      </w:rPr>
      <w:fldChar w:fldCharType="separate"/>
    </w:r>
    <w:r w:rsidRPr="004634F8">
      <w:rPr>
        <w:sz w:val="20"/>
        <w:szCs w:val="20"/>
      </w:rPr>
      <w:t>4</w:t>
    </w:r>
    <w:r w:rsidRPr="004634F8">
      <w:rPr>
        <w:sz w:val="20"/>
        <w:szCs w:val="20"/>
      </w:rPr>
      <w:fldChar w:fldCharType="end"/>
    </w:r>
    <w:r w:rsidRPr="004634F8">
      <w:rPr>
        <w:sz w:val="20"/>
        <w:szCs w:val="20"/>
      </w:rPr>
      <w:t xml:space="preserve"> z </w:t>
    </w:r>
    <w:r w:rsidRPr="004634F8">
      <w:rPr>
        <w:sz w:val="20"/>
        <w:szCs w:val="20"/>
      </w:rPr>
      <w:fldChar w:fldCharType="begin"/>
    </w:r>
    <w:r w:rsidRPr="004634F8">
      <w:rPr>
        <w:sz w:val="20"/>
        <w:szCs w:val="20"/>
      </w:rPr>
      <w:instrText xml:space="preserve"> NUMPAGES   \* MERGEFORMAT </w:instrText>
    </w:r>
    <w:r w:rsidRPr="004634F8">
      <w:rPr>
        <w:sz w:val="20"/>
        <w:szCs w:val="20"/>
      </w:rPr>
      <w:fldChar w:fldCharType="separate"/>
    </w:r>
    <w:r w:rsidRPr="004634F8">
      <w:rPr>
        <w:noProof/>
        <w:sz w:val="20"/>
        <w:szCs w:val="20"/>
      </w:rPr>
      <w:t>4</w:t>
    </w:r>
    <w:r w:rsidRPr="004634F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4EB3D" w14:textId="77777777" w:rsidR="004B14AA" w:rsidRDefault="004B14AA" w:rsidP="00814550">
      <w:r>
        <w:separator/>
      </w:r>
    </w:p>
  </w:footnote>
  <w:footnote w:type="continuationSeparator" w:id="0">
    <w:p w14:paraId="5AF0C966" w14:textId="77777777" w:rsidR="004B14AA" w:rsidRDefault="004B14AA" w:rsidP="0081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9875" w14:textId="47F72EF9" w:rsidR="00814550" w:rsidRPr="00814550" w:rsidRDefault="00814550" w:rsidP="00814550">
    <w:pPr>
      <w:pStyle w:val="Nagwek"/>
      <w:jc w:val="right"/>
      <w:rPr>
        <w:i/>
        <w:iCs/>
        <w:sz w:val="22"/>
        <w:szCs w:val="22"/>
      </w:rPr>
    </w:pPr>
    <w:r w:rsidRPr="00814550">
      <w:rPr>
        <w:i/>
        <w:iCs/>
        <w:sz w:val="22"/>
        <w:szCs w:val="22"/>
      </w:rPr>
      <w:t>Załącznik nr 1 do Projektowanych Postanowień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0606A"/>
    <w:multiLevelType w:val="hybridMultilevel"/>
    <w:tmpl w:val="26448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923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50"/>
    <w:rsid w:val="000E3641"/>
    <w:rsid w:val="004B14AA"/>
    <w:rsid w:val="006D42C2"/>
    <w:rsid w:val="007917BC"/>
    <w:rsid w:val="00814550"/>
    <w:rsid w:val="00E90C69"/>
    <w:rsid w:val="00EA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AF443"/>
  <w15:chartTrackingRefBased/>
  <w15:docId w15:val="{280E0F4F-68BE-46B1-9D85-B3C6B1E7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145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45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45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455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618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2023-05-09T10:17:00Z</dcterms:created>
  <dcterms:modified xsi:type="dcterms:W3CDTF">2023-05-09T10:17:00Z</dcterms:modified>
</cp:coreProperties>
</file>