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4320"/>
      </w:tblGrid>
      <w:tr w:rsidR="00F85362" w:rsidTr="00F85362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85362" w:rsidRDefault="00F85362">
            <w:pPr>
              <w:ind w:left="-7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92760" cy="580390"/>
                  <wp:effectExtent l="0" t="0" r="254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362" w:rsidRDefault="00F85362">
            <w:pPr>
              <w:ind w:left="-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WOJEWODA PODKARPACKI</w:t>
            </w:r>
          </w:p>
          <w:p w:rsidR="00F85362" w:rsidRDefault="00F85362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Grunwaldzka 15, 35-959 Rzeszów</w:t>
            </w:r>
          </w:p>
          <w:p w:rsidR="00F85362" w:rsidRDefault="00F85362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F85362" w:rsidRDefault="00F85362">
            <w:pPr>
              <w:jc w:val="right"/>
            </w:pPr>
          </w:p>
          <w:p w:rsidR="00F85362" w:rsidRDefault="00F85362">
            <w:pPr>
              <w:jc w:val="right"/>
            </w:pPr>
          </w:p>
          <w:p w:rsidR="00F85362" w:rsidRDefault="00F85362">
            <w:pPr>
              <w:spacing w:line="360" w:lineRule="auto"/>
              <w:jc w:val="right"/>
            </w:pPr>
          </w:p>
          <w:p w:rsidR="00F85362" w:rsidRDefault="00F85362" w:rsidP="0075108D">
            <w:pPr>
              <w:jc w:val="right"/>
            </w:pPr>
            <w:r>
              <w:t xml:space="preserve">                                Rzeszów, 202</w:t>
            </w:r>
            <w:r w:rsidR="0075108D">
              <w:t>3-11</w:t>
            </w:r>
            <w:r>
              <w:t>-</w:t>
            </w:r>
            <w:r w:rsidR="00482C89">
              <w:t>2</w:t>
            </w:r>
            <w:r w:rsidR="0075108D">
              <w:t>8</w:t>
            </w:r>
          </w:p>
        </w:tc>
      </w:tr>
      <w:tr w:rsidR="00F85362" w:rsidTr="00F85362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5362" w:rsidRDefault="00F85362">
            <w:r>
              <w:t xml:space="preserve">                     </w:t>
            </w:r>
            <w:r w:rsidR="0075108D">
              <w:t>ZK-VI.272.34</w:t>
            </w:r>
            <w:r w:rsidR="00DF1B7F">
              <w:t>.2023</w:t>
            </w:r>
          </w:p>
        </w:tc>
      </w:tr>
    </w:tbl>
    <w:p w:rsidR="008053C4" w:rsidRDefault="008053C4"/>
    <w:p w:rsidR="00F85362" w:rsidRDefault="00F85362" w:rsidP="00FC14E1">
      <w:pPr>
        <w:spacing w:line="360" w:lineRule="auto"/>
        <w:jc w:val="both"/>
        <w:rPr>
          <w:b/>
        </w:rPr>
      </w:pPr>
    </w:p>
    <w:p w:rsidR="00F85362" w:rsidRDefault="00F85362" w:rsidP="00F85362">
      <w:pPr>
        <w:spacing w:line="360" w:lineRule="auto"/>
        <w:ind w:left="-142"/>
        <w:jc w:val="center"/>
        <w:rPr>
          <w:b/>
        </w:rPr>
      </w:pPr>
      <w:r>
        <w:rPr>
          <w:b/>
        </w:rPr>
        <w:t>WYJAŚNIENIE NA PYTANIE WYKONAWCY</w:t>
      </w:r>
    </w:p>
    <w:p w:rsidR="00E80049" w:rsidRDefault="00E80049" w:rsidP="00F85362"/>
    <w:p w:rsidR="0077584B" w:rsidRPr="004936DE" w:rsidRDefault="00F85362" w:rsidP="0077584B">
      <w:pPr>
        <w:spacing w:line="360" w:lineRule="auto"/>
        <w:jc w:val="both"/>
        <w:rPr>
          <w:b/>
        </w:rPr>
      </w:pPr>
      <w:r w:rsidRPr="009B238E">
        <w:rPr>
          <w:b/>
        </w:rPr>
        <w:t xml:space="preserve">Dotyczy </w:t>
      </w:r>
      <w:r w:rsidR="00E80049" w:rsidRPr="009B238E">
        <w:rPr>
          <w:b/>
        </w:rPr>
        <w:t xml:space="preserve">postępowania </w:t>
      </w:r>
      <w:r w:rsidR="00104985">
        <w:rPr>
          <w:b/>
        </w:rPr>
        <w:t>realizowanego</w:t>
      </w:r>
      <w:r w:rsidR="00E80049" w:rsidRPr="009B238E">
        <w:rPr>
          <w:b/>
        </w:rPr>
        <w:t xml:space="preserve"> </w:t>
      </w:r>
      <w:r w:rsidR="0077584B">
        <w:rPr>
          <w:b/>
        </w:rPr>
        <w:t>zgodnie z z</w:t>
      </w:r>
      <w:r w:rsidR="00104985">
        <w:rPr>
          <w:b/>
        </w:rPr>
        <w:t xml:space="preserve">arządzeniem nr 24/21 </w:t>
      </w:r>
      <w:r w:rsidR="00E80049" w:rsidRPr="009B238E">
        <w:rPr>
          <w:b/>
        </w:rPr>
        <w:t xml:space="preserve">Wojewody Podkarpackiego z dnia 26 stycznia 2021 r. </w:t>
      </w:r>
      <w:r w:rsidR="0077584B">
        <w:rPr>
          <w:b/>
        </w:rPr>
        <w:t>na usługę</w:t>
      </w:r>
      <w:r w:rsidR="0077584B" w:rsidRPr="004936DE">
        <w:rPr>
          <w:b/>
        </w:rPr>
        <w:t xml:space="preserve"> remontu linku radiowego Radiowej Sieci Zarządzania Wojewody w</w:t>
      </w:r>
      <w:r w:rsidR="0077584B">
        <w:rPr>
          <w:b/>
        </w:rPr>
        <w:t> </w:t>
      </w:r>
      <w:r w:rsidR="0077584B" w:rsidRPr="004936DE">
        <w:rPr>
          <w:b/>
        </w:rPr>
        <w:t>lokalizacjach Malawa-Tatarska</w:t>
      </w:r>
    </w:p>
    <w:p w:rsidR="00F85362" w:rsidRDefault="00C80057" w:rsidP="00E80049">
      <w:pPr>
        <w:spacing w:line="360" w:lineRule="auto"/>
        <w:jc w:val="both"/>
        <w:rPr>
          <w:i/>
        </w:rPr>
      </w:pPr>
      <w:r w:rsidRPr="00A31F31">
        <w:rPr>
          <w:i/>
        </w:rPr>
        <w:t xml:space="preserve">znak sprawy: </w:t>
      </w:r>
      <w:r w:rsidR="00565495">
        <w:rPr>
          <w:i/>
        </w:rPr>
        <w:t>ZK-VI.272.3</w:t>
      </w:r>
      <w:r w:rsidR="0077584B">
        <w:rPr>
          <w:i/>
        </w:rPr>
        <w:t>4</w:t>
      </w:r>
      <w:r w:rsidR="00565495">
        <w:rPr>
          <w:i/>
        </w:rPr>
        <w:t>.202</w:t>
      </w:r>
      <w:r w:rsidR="00482C89">
        <w:rPr>
          <w:i/>
        </w:rPr>
        <w:t>3</w:t>
      </w:r>
      <w:r w:rsidR="00E80049" w:rsidRPr="00A31F31">
        <w:rPr>
          <w:i/>
        </w:rPr>
        <w:t>.</w:t>
      </w:r>
    </w:p>
    <w:p w:rsidR="0077584B" w:rsidRPr="00A31F31" w:rsidRDefault="0077584B" w:rsidP="00E80049">
      <w:pPr>
        <w:spacing w:line="360" w:lineRule="auto"/>
        <w:jc w:val="both"/>
        <w:rPr>
          <w:i/>
        </w:rPr>
      </w:pPr>
    </w:p>
    <w:p w:rsidR="00A31F31" w:rsidRDefault="00E80049" w:rsidP="00FC14E1">
      <w:pPr>
        <w:tabs>
          <w:tab w:val="left" w:pos="851"/>
        </w:tabs>
        <w:spacing w:line="360" w:lineRule="auto"/>
        <w:jc w:val="both"/>
      </w:pPr>
      <w:r>
        <w:tab/>
        <w:t xml:space="preserve">Informuję, </w:t>
      </w:r>
      <w:r w:rsidR="009B238E">
        <w:t xml:space="preserve">że jeden z Wykonawców, </w:t>
      </w:r>
      <w:r w:rsidR="00482C89">
        <w:t>2</w:t>
      </w:r>
      <w:r w:rsidR="0077584B">
        <w:t>7</w:t>
      </w:r>
      <w:r w:rsidR="00FC14E1">
        <w:t xml:space="preserve"> </w:t>
      </w:r>
      <w:r w:rsidR="0077584B">
        <w:t>listopada</w:t>
      </w:r>
      <w:r w:rsidR="00482C89">
        <w:t xml:space="preserve"> 2</w:t>
      </w:r>
      <w:r w:rsidR="00C80057">
        <w:t>02</w:t>
      </w:r>
      <w:r w:rsidR="00482C89">
        <w:t>3 r., zwrócił się z następującym pytaniem</w:t>
      </w:r>
      <w:r w:rsidR="00FC14E1">
        <w:t>:</w:t>
      </w:r>
    </w:p>
    <w:p w:rsidR="0077584B" w:rsidRDefault="0077584B" w:rsidP="00FC14E1">
      <w:pPr>
        <w:tabs>
          <w:tab w:val="left" w:pos="851"/>
        </w:tabs>
        <w:spacing w:line="360" w:lineRule="auto"/>
        <w:jc w:val="both"/>
      </w:pPr>
    </w:p>
    <w:p w:rsidR="00FC14E1" w:rsidRPr="00A31F31" w:rsidRDefault="00482C89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FC14E1" w:rsidRPr="00A31F31">
        <w:rPr>
          <w:rFonts w:ascii="Times New Roman" w:hAnsi="Times New Roman" w:cs="Times New Roman"/>
          <w:b/>
          <w:sz w:val="24"/>
          <w:szCs w:val="24"/>
        </w:rPr>
        <w:t>:</w:t>
      </w:r>
    </w:p>
    <w:p w:rsidR="00482C89" w:rsidRPr="0077584B" w:rsidRDefault="0077584B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84B">
        <w:rPr>
          <w:rFonts w:ascii="Times New Roman" w:hAnsi="Times New Roman" w:cs="Times New Roman"/>
          <w:color w:val="000000"/>
          <w:sz w:val="24"/>
          <w:szCs w:val="24"/>
        </w:rPr>
        <w:t>W opisie treści zamówienia Zamawiający podaje: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84B">
        <w:rPr>
          <w:rFonts w:ascii="Times New Roman" w:hAnsi="Times New Roman" w:cs="Times New Roman"/>
          <w:color w:val="000000"/>
          <w:sz w:val="24"/>
          <w:szCs w:val="24"/>
        </w:rPr>
        <w:t>"Dopuszcza się zmiany w ogólnej koncepcji technicznej przedmiotu zamówienia oraz dostawę urządzeń innych niż wymienione powyżej w trakcie jego realizacji, niemniej jednak zaproponowane rozwiązania nie mogą przekraczać wartości oferty złożonej przez wybranego wykonawcę i muszą opierać się 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584B">
        <w:rPr>
          <w:rFonts w:ascii="Times New Roman" w:hAnsi="Times New Roman" w:cs="Times New Roman"/>
          <w:color w:val="000000"/>
          <w:sz w:val="24"/>
          <w:szCs w:val="24"/>
        </w:rPr>
        <w:t>rozwiązania wykorzystujące komunikac</w:t>
      </w:r>
      <w:r>
        <w:rPr>
          <w:rFonts w:ascii="Times New Roman" w:hAnsi="Times New Roman" w:cs="Times New Roman"/>
          <w:color w:val="000000"/>
          <w:sz w:val="24"/>
          <w:szCs w:val="24"/>
        </w:rPr>
        <w:t>ję w sieci drogą tylko radiową.</w:t>
      </w:r>
      <w:r w:rsidRPr="0077584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77584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związku z powyższym</w:t>
      </w:r>
      <w:r w:rsidRPr="0077584B">
        <w:rPr>
          <w:rFonts w:ascii="Times New Roman" w:hAnsi="Times New Roman" w:cs="Times New Roman"/>
          <w:color w:val="000000"/>
          <w:sz w:val="24"/>
          <w:szCs w:val="24"/>
        </w:rPr>
        <w:t xml:space="preserve">, proszę o sprecyzowanie czy Zamawiający wymaga bezwarunkowo modernizacji stacji retransmisyjnej Tatarska do pracy w trybie </w:t>
      </w:r>
      <w:proofErr w:type="spellStart"/>
      <w:r w:rsidRPr="0077584B">
        <w:rPr>
          <w:rFonts w:ascii="Times New Roman" w:hAnsi="Times New Roman" w:cs="Times New Roman"/>
          <w:color w:val="000000"/>
          <w:sz w:val="24"/>
          <w:szCs w:val="24"/>
        </w:rPr>
        <w:t>simplex</w:t>
      </w:r>
      <w:proofErr w:type="spellEnd"/>
      <w:r w:rsidRPr="0077584B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77584B">
        <w:rPr>
          <w:rFonts w:ascii="Times New Roman" w:hAnsi="Times New Roman" w:cs="Times New Roman"/>
          <w:color w:val="000000"/>
          <w:sz w:val="24"/>
          <w:szCs w:val="24"/>
        </w:rPr>
        <w:t>Repeater</w:t>
      </w:r>
      <w:proofErr w:type="spellEnd"/>
      <w:r w:rsidRPr="0077584B">
        <w:rPr>
          <w:rFonts w:ascii="Times New Roman" w:hAnsi="Times New Roman" w:cs="Times New Roman"/>
          <w:color w:val="000000"/>
          <w:sz w:val="24"/>
          <w:szCs w:val="24"/>
        </w:rPr>
        <w:t xml:space="preserve"> Extended Direct </w:t>
      </w:r>
      <w:proofErr w:type="spellStart"/>
      <w:r w:rsidRPr="0077584B">
        <w:rPr>
          <w:rFonts w:ascii="Times New Roman" w:hAnsi="Times New Roman" w:cs="Times New Roman"/>
          <w:color w:val="000000"/>
          <w:sz w:val="24"/>
          <w:szCs w:val="24"/>
        </w:rPr>
        <w:t>Mode</w:t>
      </w:r>
      <w:proofErr w:type="spellEnd"/>
      <w:r w:rsidRPr="0077584B">
        <w:rPr>
          <w:rFonts w:ascii="Times New Roman" w:hAnsi="Times New Roman" w:cs="Times New Roman"/>
          <w:color w:val="000000"/>
          <w:sz w:val="24"/>
          <w:szCs w:val="24"/>
        </w:rPr>
        <w:t>”) - konfiguracji najbliższej aktualnej decyzji UKE na system analogowy.</w:t>
      </w:r>
      <w:r w:rsidRPr="007758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Modernizacja ta podnosi znacząco cenę Oferty , a nie jest niezbędna dla zapewnienia łączności pomiędzy UW Rzeszów a abonentami stacji </w:t>
      </w:r>
      <w:proofErr w:type="spellStart"/>
      <w:r w:rsidRPr="0077584B">
        <w:rPr>
          <w:rFonts w:ascii="Times New Roman" w:hAnsi="Times New Roman" w:cs="Times New Roman"/>
          <w:color w:val="000000"/>
          <w:sz w:val="24"/>
          <w:szCs w:val="24"/>
        </w:rPr>
        <w:t>g.Tatarska</w:t>
      </w:r>
      <w:proofErr w:type="spellEnd"/>
      <w:r w:rsidRPr="0077584B">
        <w:rPr>
          <w:rFonts w:ascii="Times New Roman" w:hAnsi="Times New Roman" w:cs="Times New Roman"/>
          <w:color w:val="000000"/>
          <w:sz w:val="24"/>
          <w:szCs w:val="24"/>
        </w:rPr>
        <w:t xml:space="preserve"> - możliwa jest bowiem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584B">
        <w:rPr>
          <w:rFonts w:ascii="Times New Roman" w:hAnsi="Times New Roman" w:cs="Times New Roman"/>
          <w:color w:val="000000"/>
          <w:sz w:val="24"/>
          <w:szCs w:val="24"/>
        </w:rPr>
        <w:t xml:space="preserve">dalszym ciągu praca trybie </w:t>
      </w:r>
      <w:proofErr w:type="spellStart"/>
      <w:r w:rsidRPr="0077584B">
        <w:rPr>
          <w:rFonts w:ascii="Times New Roman" w:hAnsi="Times New Roman" w:cs="Times New Roman"/>
          <w:color w:val="000000"/>
          <w:sz w:val="24"/>
          <w:szCs w:val="24"/>
        </w:rPr>
        <w:t>duosimpleks</w:t>
      </w:r>
      <w:proofErr w:type="spellEnd"/>
      <w:r w:rsidRPr="0077584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84B">
        <w:rPr>
          <w:rFonts w:ascii="Times New Roman" w:hAnsi="Times New Roman" w:cs="Times New Roman"/>
          <w:color w:val="000000"/>
          <w:sz w:val="24"/>
          <w:szCs w:val="24"/>
        </w:rPr>
        <w:t>Jednakże zapewnienie tej łączności jest wystarczającym warunkiem odbioru systemu - zgodnie z poniższym zapisem w Opisie Przedmiotu Zamówienia: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84B">
        <w:rPr>
          <w:rFonts w:ascii="Times New Roman" w:hAnsi="Times New Roman" w:cs="Times New Roman"/>
          <w:color w:val="000000"/>
          <w:sz w:val="24"/>
          <w:szCs w:val="24"/>
        </w:rPr>
        <w:t>"Przedmiot zamówienia zostanie uznany za zrealizowany po nawiązaniu dwukierunkowej łączności pomiędzy stanowiskiem dyspozytorskim a dowolnym abonentem sieci będącym w zasięgu przemiennika na g. Tatarskiej oraz przemiennika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584B">
        <w:rPr>
          <w:rFonts w:ascii="Times New Roman" w:hAnsi="Times New Roman" w:cs="Times New Roman"/>
          <w:color w:val="000000"/>
          <w:sz w:val="24"/>
          <w:szCs w:val="24"/>
        </w:rPr>
        <w:t>m.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584B">
        <w:rPr>
          <w:rFonts w:ascii="Times New Roman" w:hAnsi="Times New Roman" w:cs="Times New Roman"/>
          <w:color w:val="000000"/>
          <w:sz w:val="24"/>
          <w:szCs w:val="24"/>
        </w:rPr>
        <w:t>Tarnobrzeg i podpisania stosownego protokołu odbioru przez zamawiaj</w:t>
      </w:r>
      <w:r>
        <w:rPr>
          <w:rFonts w:ascii="Times New Roman" w:hAnsi="Times New Roman" w:cs="Times New Roman"/>
          <w:color w:val="000000"/>
          <w:sz w:val="24"/>
          <w:szCs w:val="24"/>
        </w:rPr>
        <w:t>ącego.</w:t>
      </w:r>
      <w:r w:rsidRPr="0077584B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77584B" w:rsidRDefault="0077584B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584B" w:rsidRDefault="0077584B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584B" w:rsidRDefault="0077584B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584B" w:rsidRDefault="0077584B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584B" w:rsidRDefault="0077584B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14E1" w:rsidRPr="00A31F31" w:rsidRDefault="00FC14E1" w:rsidP="00A31F3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1F31">
        <w:rPr>
          <w:rFonts w:ascii="Times New Roman" w:hAnsi="Times New Roman" w:cs="Times New Roman"/>
          <w:b/>
          <w:color w:val="000000"/>
          <w:sz w:val="24"/>
          <w:szCs w:val="24"/>
        </w:rPr>
        <w:t>Odpowiedź Zamawiającego:</w:t>
      </w:r>
    </w:p>
    <w:p w:rsidR="0077584B" w:rsidRPr="0077584B" w:rsidRDefault="0077584B" w:rsidP="0077584B">
      <w:pPr>
        <w:pStyle w:val="nti3m18xmjg0n18yndq5na0"/>
        <w:spacing w:line="360" w:lineRule="auto"/>
        <w:jc w:val="both"/>
        <w:rPr>
          <w:color w:val="000000"/>
        </w:rPr>
      </w:pPr>
      <w:r>
        <w:rPr>
          <w:rFonts w:ascii="Source Sans Pro" w:hAnsi="Source Sans Pro"/>
          <w:b/>
          <w:bCs/>
          <w:color w:val="000000"/>
          <w:sz w:val="20"/>
          <w:szCs w:val="20"/>
        </w:rPr>
        <w:t> </w:t>
      </w:r>
      <w:r>
        <w:rPr>
          <w:bCs/>
          <w:color w:val="000000"/>
        </w:rPr>
        <w:t>W związku z posiadanym przez Zamawiającego</w:t>
      </w:r>
      <w:r w:rsidRPr="0077584B">
        <w:rPr>
          <w:bCs/>
          <w:color w:val="000000"/>
        </w:rPr>
        <w:t xml:space="preserve"> pozwoleniem rad</w:t>
      </w:r>
      <w:r>
        <w:rPr>
          <w:bCs/>
          <w:color w:val="000000"/>
        </w:rPr>
        <w:t>iowym wydanym przez UKE wymagana jest  bezwarunkowo modernizacja</w:t>
      </w:r>
      <w:r w:rsidRPr="0077584B">
        <w:rPr>
          <w:bCs/>
          <w:color w:val="000000"/>
        </w:rPr>
        <w:t xml:space="preserve"> stacji retransmisyjnej Tatarska do pracy w</w:t>
      </w:r>
      <w:r>
        <w:rPr>
          <w:bCs/>
          <w:color w:val="000000"/>
        </w:rPr>
        <w:t> </w:t>
      </w:r>
      <w:r w:rsidRPr="0077584B">
        <w:rPr>
          <w:bCs/>
          <w:color w:val="000000"/>
        </w:rPr>
        <w:t xml:space="preserve">trybie </w:t>
      </w:r>
      <w:proofErr w:type="spellStart"/>
      <w:r w:rsidRPr="0077584B">
        <w:rPr>
          <w:bCs/>
          <w:color w:val="000000"/>
        </w:rPr>
        <w:t>simplex</w:t>
      </w:r>
      <w:proofErr w:type="spellEnd"/>
      <w:r w:rsidRPr="0077584B">
        <w:rPr>
          <w:bCs/>
          <w:color w:val="000000"/>
        </w:rPr>
        <w:t xml:space="preserve"> („</w:t>
      </w:r>
      <w:proofErr w:type="spellStart"/>
      <w:r w:rsidRPr="0077584B">
        <w:rPr>
          <w:bCs/>
          <w:color w:val="000000"/>
        </w:rPr>
        <w:t>Repeater</w:t>
      </w:r>
      <w:proofErr w:type="spellEnd"/>
      <w:r w:rsidRPr="0077584B">
        <w:rPr>
          <w:bCs/>
          <w:color w:val="000000"/>
        </w:rPr>
        <w:t xml:space="preserve"> Extended Direct </w:t>
      </w:r>
      <w:proofErr w:type="spellStart"/>
      <w:r w:rsidRPr="0077584B">
        <w:rPr>
          <w:bCs/>
          <w:color w:val="000000"/>
        </w:rPr>
        <w:t>Mode</w:t>
      </w:r>
      <w:proofErr w:type="spellEnd"/>
      <w:r w:rsidRPr="0077584B">
        <w:rPr>
          <w:bCs/>
          <w:color w:val="000000"/>
        </w:rPr>
        <w:t xml:space="preserve">”) oraz przekonfigurowanie wszystkich stacji obsługiwanych przez </w:t>
      </w:r>
      <w:proofErr w:type="spellStart"/>
      <w:r w:rsidRPr="0077584B">
        <w:rPr>
          <w:bCs/>
          <w:color w:val="000000"/>
        </w:rPr>
        <w:t>repeater</w:t>
      </w:r>
      <w:proofErr w:type="spellEnd"/>
      <w:r w:rsidRPr="0077584B">
        <w:rPr>
          <w:bCs/>
          <w:color w:val="000000"/>
        </w:rPr>
        <w:t xml:space="preserve"> na Górze Tatarskiej do pracy w trybie EDRM</w:t>
      </w:r>
      <w:r>
        <w:rPr>
          <w:bCs/>
          <w:color w:val="000000"/>
        </w:rPr>
        <w:t>.</w:t>
      </w:r>
      <w:r w:rsidRPr="0077584B">
        <w:rPr>
          <w:bCs/>
          <w:color w:val="000000"/>
        </w:rPr>
        <w:t> </w:t>
      </w:r>
    </w:p>
    <w:p w:rsidR="00104985" w:rsidRPr="00A31F31" w:rsidRDefault="00104985" w:rsidP="00A31F31">
      <w:pPr>
        <w:jc w:val="both"/>
      </w:pPr>
    </w:p>
    <w:p w:rsidR="00A21B50" w:rsidRDefault="00104985" w:rsidP="00A31F31">
      <w:pPr>
        <w:spacing w:line="360" w:lineRule="auto"/>
        <w:jc w:val="both"/>
        <w:rPr>
          <w:b/>
        </w:rPr>
      </w:pPr>
      <w:r w:rsidRPr="00A31F31">
        <w:tab/>
        <w:t>Zamawiający informuje, iż termin składania ofert nie ulega zmianie i upływa w dniu</w:t>
      </w:r>
      <w:r>
        <w:t xml:space="preserve"> </w:t>
      </w:r>
      <w:r w:rsidR="0077584B">
        <w:rPr>
          <w:b/>
        </w:rPr>
        <w:t xml:space="preserve">30 listopada </w:t>
      </w:r>
      <w:r w:rsidR="00A31F31">
        <w:rPr>
          <w:b/>
        </w:rPr>
        <w:t>202</w:t>
      </w:r>
      <w:r w:rsidR="00482C89">
        <w:rPr>
          <w:b/>
        </w:rPr>
        <w:t>3</w:t>
      </w:r>
      <w:r w:rsidRPr="00104985">
        <w:rPr>
          <w:b/>
        </w:rPr>
        <w:t xml:space="preserve"> r.</w:t>
      </w:r>
    </w:p>
    <w:p w:rsidR="004102D5" w:rsidRDefault="004102D5" w:rsidP="004102D5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4102D5" w:rsidRDefault="008F2F97" w:rsidP="004102D5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02D5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4102D5" w:rsidRDefault="004102D5" w:rsidP="004102D5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F2F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(-)</w:t>
      </w:r>
    </w:p>
    <w:p w:rsidR="004102D5" w:rsidRDefault="004102D5" w:rsidP="004102D5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82C89">
        <w:rPr>
          <w:rFonts w:ascii="Times New Roman" w:hAnsi="Times New Roman" w:cs="Times New Roman"/>
          <w:b/>
          <w:sz w:val="24"/>
          <w:szCs w:val="24"/>
        </w:rPr>
        <w:t>Bogdan Mazur</w:t>
      </w:r>
    </w:p>
    <w:p w:rsidR="004102D5" w:rsidRDefault="004102D5" w:rsidP="004102D5">
      <w:pPr>
        <w:pStyle w:val="Bezodstpw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2C89">
        <w:rPr>
          <w:rFonts w:ascii="Times New Roman" w:hAnsi="Times New Roman" w:cs="Times New Roman"/>
          <w:b/>
          <w:sz w:val="24"/>
          <w:szCs w:val="24"/>
        </w:rPr>
        <w:t xml:space="preserve">          Dyrektor</w:t>
      </w:r>
      <w:r>
        <w:rPr>
          <w:rFonts w:ascii="Times New Roman" w:hAnsi="Times New Roman" w:cs="Times New Roman"/>
          <w:b/>
          <w:sz w:val="24"/>
          <w:szCs w:val="24"/>
        </w:rPr>
        <w:t xml:space="preserve"> Wydziału</w:t>
      </w:r>
    </w:p>
    <w:p w:rsidR="00A21B50" w:rsidRPr="004102D5" w:rsidRDefault="004102D5" w:rsidP="004102D5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Bezpieczeństwa i Zarządzania Kryzysowego</w:t>
      </w:r>
    </w:p>
    <w:sectPr w:rsidR="00A21B50" w:rsidRPr="004102D5" w:rsidSect="004102D5">
      <w:footerReference w:type="default" r:id="rId9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CC" w:rsidRDefault="00BA7ACC" w:rsidP="005D71B8">
      <w:r>
        <w:separator/>
      </w:r>
    </w:p>
  </w:endnote>
  <w:endnote w:type="continuationSeparator" w:id="0">
    <w:p w:rsidR="00BA7ACC" w:rsidRDefault="00BA7ACC" w:rsidP="005D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13" w:rsidRPr="00A31F31" w:rsidRDefault="0077584B" w:rsidP="000C3713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ZK-VI.272.34</w:t>
    </w:r>
    <w:r w:rsidR="00A31F31" w:rsidRPr="00A31F31">
      <w:rPr>
        <w:sz w:val="20"/>
        <w:szCs w:val="20"/>
      </w:rPr>
      <w:t>.2022</w:t>
    </w:r>
    <w:sdt>
      <w:sdtPr>
        <w:rPr>
          <w:sz w:val="20"/>
          <w:szCs w:val="20"/>
        </w:rPr>
        <w:id w:val="-6071119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C3713" w:rsidRPr="00A31F31">
              <w:rPr>
                <w:sz w:val="20"/>
                <w:szCs w:val="20"/>
              </w:rPr>
              <w:tab/>
            </w:r>
            <w:r w:rsidR="000C3713" w:rsidRPr="00A31F31">
              <w:rPr>
                <w:sz w:val="20"/>
                <w:szCs w:val="20"/>
              </w:rPr>
              <w:tab/>
              <w:t xml:space="preserve">Strona </w:t>
            </w:r>
            <w:r w:rsidR="000C3713" w:rsidRPr="00A31F31">
              <w:rPr>
                <w:bCs/>
                <w:sz w:val="20"/>
                <w:szCs w:val="20"/>
              </w:rPr>
              <w:fldChar w:fldCharType="begin"/>
            </w:r>
            <w:r w:rsidR="000C3713" w:rsidRPr="00A31F31">
              <w:rPr>
                <w:bCs/>
                <w:sz w:val="20"/>
                <w:szCs w:val="20"/>
              </w:rPr>
              <w:instrText>PAGE</w:instrText>
            </w:r>
            <w:r w:rsidR="000C3713" w:rsidRPr="00A31F31">
              <w:rPr>
                <w:bCs/>
                <w:sz w:val="20"/>
                <w:szCs w:val="20"/>
              </w:rPr>
              <w:fldChar w:fldCharType="separate"/>
            </w:r>
            <w:r w:rsidR="00E631F3">
              <w:rPr>
                <w:bCs/>
                <w:noProof/>
                <w:sz w:val="20"/>
                <w:szCs w:val="20"/>
              </w:rPr>
              <w:t>2</w:t>
            </w:r>
            <w:r w:rsidR="000C3713" w:rsidRPr="00A31F31">
              <w:rPr>
                <w:bCs/>
                <w:sz w:val="20"/>
                <w:szCs w:val="20"/>
              </w:rPr>
              <w:fldChar w:fldCharType="end"/>
            </w:r>
            <w:r w:rsidR="000C3713" w:rsidRPr="00A31F31">
              <w:rPr>
                <w:sz w:val="20"/>
                <w:szCs w:val="20"/>
              </w:rPr>
              <w:t xml:space="preserve"> z </w:t>
            </w:r>
            <w:r w:rsidR="000C3713" w:rsidRPr="00A31F31">
              <w:rPr>
                <w:bCs/>
                <w:sz w:val="20"/>
                <w:szCs w:val="20"/>
              </w:rPr>
              <w:fldChar w:fldCharType="begin"/>
            </w:r>
            <w:r w:rsidR="000C3713" w:rsidRPr="00A31F31">
              <w:rPr>
                <w:bCs/>
                <w:sz w:val="20"/>
                <w:szCs w:val="20"/>
              </w:rPr>
              <w:instrText>NUMPAGES</w:instrText>
            </w:r>
            <w:r w:rsidR="000C3713" w:rsidRPr="00A31F31">
              <w:rPr>
                <w:bCs/>
                <w:sz w:val="20"/>
                <w:szCs w:val="20"/>
              </w:rPr>
              <w:fldChar w:fldCharType="separate"/>
            </w:r>
            <w:r w:rsidR="00E631F3">
              <w:rPr>
                <w:bCs/>
                <w:noProof/>
                <w:sz w:val="20"/>
                <w:szCs w:val="20"/>
              </w:rPr>
              <w:t>2</w:t>
            </w:r>
            <w:r w:rsidR="000C3713" w:rsidRPr="00A31F31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CC" w:rsidRDefault="00BA7ACC" w:rsidP="005D71B8">
      <w:r>
        <w:separator/>
      </w:r>
    </w:p>
  </w:footnote>
  <w:footnote w:type="continuationSeparator" w:id="0">
    <w:p w:rsidR="00BA7ACC" w:rsidRDefault="00BA7ACC" w:rsidP="005D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3B5"/>
    <w:multiLevelType w:val="hybridMultilevel"/>
    <w:tmpl w:val="52026A32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BC12EC"/>
    <w:multiLevelType w:val="hybridMultilevel"/>
    <w:tmpl w:val="333041AC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2E94AF8"/>
    <w:multiLevelType w:val="multilevel"/>
    <w:tmpl w:val="B6F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6799C"/>
    <w:multiLevelType w:val="hybridMultilevel"/>
    <w:tmpl w:val="660EB12C"/>
    <w:lvl w:ilvl="0" w:tplc="5CC68F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42534D"/>
    <w:multiLevelType w:val="hybridMultilevel"/>
    <w:tmpl w:val="5B58B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01CA3"/>
    <w:multiLevelType w:val="multilevel"/>
    <w:tmpl w:val="954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E644A8"/>
    <w:multiLevelType w:val="hybridMultilevel"/>
    <w:tmpl w:val="C1A8DAE6"/>
    <w:lvl w:ilvl="0" w:tplc="D6C866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7115945"/>
    <w:multiLevelType w:val="hybridMultilevel"/>
    <w:tmpl w:val="F0AEDEF6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7631968"/>
    <w:multiLevelType w:val="hybridMultilevel"/>
    <w:tmpl w:val="FC3AF2E4"/>
    <w:lvl w:ilvl="0" w:tplc="C374B8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4F5916"/>
    <w:multiLevelType w:val="hybridMultilevel"/>
    <w:tmpl w:val="8514E714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5EC317E"/>
    <w:multiLevelType w:val="hybridMultilevel"/>
    <w:tmpl w:val="CD105C66"/>
    <w:lvl w:ilvl="0" w:tplc="5CC68F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6E92EFE"/>
    <w:multiLevelType w:val="multilevel"/>
    <w:tmpl w:val="EA66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8A14F8"/>
    <w:multiLevelType w:val="hybridMultilevel"/>
    <w:tmpl w:val="FCB4188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5C7C75E0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9AB655C"/>
    <w:multiLevelType w:val="hybridMultilevel"/>
    <w:tmpl w:val="D14CDE6E"/>
    <w:lvl w:ilvl="0" w:tplc="AC84B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C61A8"/>
    <w:multiLevelType w:val="hybridMultilevel"/>
    <w:tmpl w:val="5D481AAE"/>
    <w:lvl w:ilvl="0" w:tplc="F05EC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190380"/>
    <w:multiLevelType w:val="hybridMultilevel"/>
    <w:tmpl w:val="1E52B9C8"/>
    <w:lvl w:ilvl="0" w:tplc="C6D467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FEC2D12"/>
    <w:multiLevelType w:val="hybridMultilevel"/>
    <w:tmpl w:val="9C72574C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1D86E9B"/>
    <w:multiLevelType w:val="hybridMultilevel"/>
    <w:tmpl w:val="54941D42"/>
    <w:lvl w:ilvl="0" w:tplc="EF8EAC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73575"/>
    <w:multiLevelType w:val="hybridMultilevel"/>
    <w:tmpl w:val="73DC3612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C292766"/>
    <w:multiLevelType w:val="hybridMultilevel"/>
    <w:tmpl w:val="6972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92285"/>
    <w:multiLevelType w:val="hybridMultilevel"/>
    <w:tmpl w:val="0EF295D2"/>
    <w:lvl w:ilvl="0" w:tplc="46F6A8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B1886"/>
    <w:multiLevelType w:val="hybridMultilevel"/>
    <w:tmpl w:val="D67E2AF8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17909BC"/>
    <w:multiLevelType w:val="hybridMultilevel"/>
    <w:tmpl w:val="544E9F12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734BA"/>
    <w:multiLevelType w:val="hybridMultilevel"/>
    <w:tmpl w:val="A750447C"/>
    <w:lvl w:ilvl="0" w:tplc="AD60D8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B35DE"/>
    <w:multiLevelType w:val="hybridMultilevel"/>
    <w:tmpl w:val="72964AD8"/>
    <w:lvl w:ilvl="0" w:tplc="D11E0F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43BDC"/>
    <w:multiLevelType w:val="hybridMultilevel"/>
    <w:tmpl w:val="DE46E370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0F16C2B"/>
    <w:multiLevelType w:val="hybridMultilevel"/>
    <w:tmpl w:val="DE46E370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173028B"/>
    <w:multiLevelType w:val="hybridMultilevel"/>
    <w:tmpl w:val="DC80D70A"/>
    <w:lvl w:ilvl="0" w:tplc="75887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9711B"/>
    <w:multiLevelType w:val="hybridMultilevel"/>
    <w:tmpl w:val="DE46E370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49C2BF1"/>
    <w:multiLevelType w:val="hybridMultilevel"/>
    <w:tmpl w:val="E91A36F2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5486762"/>
    <w:multiLevelType w:val="hybridMultilevel"/>
    <w:tmpl w:val="867A850A"/>
    <w:lvl w:ilvl="0" w:tplc="74C4F68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5859149E"/>
    <w:multiLevelType w:val="hybridMultilevel"/>
    <w:tmpl w:val="D834D7FE"/>
    <w:lvl w:ilvl="0" w:tplc="FA80C674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85F0A20"/>
    <w:multiLevelType w:val="multilevel"/>
    <w:tmpl w:val="4C70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FF4BE1"/>
    <w:multiLevelType w:val="hybridMultilevel"/>
    <w:tmpl w:val="0FDE155A"/>
    <w:lvl w:ilvl="0" w:tplc="F05EC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E254B"/>
    <w:multiLevelType w:val="hybridMultilevel"/>
    <w:tmpl w:val="EF96CF48"/>
    <w:lvl w:ilvl="0" w:tplc="317A63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76C6F78"/>
    <w:multiLevelType w:val="hybridMultilevel"/>
    <w:tmpl w:val="AEC0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470D5"/>
    <w:multiLevelType w:val="hybridMultilevel"/>
    <w:tmpl w:val="C5C8FD4A"/>
    <w:lvl w:ilvl="0" w:tplc="5CC6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14826"/>
    <w:multiLevelType w:val="hybridMultilevel"/>
    <w:tmpl w:val="441672C2"/>
    <w:lvl w:ilvl="0" w:tplc="5CC68F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B9A1CD8"/>
    <w:multiLevelType w:val="hybridMultilevel"/>
    <w:tmpl w:val="8D28DDC6"/>
    <w:lvl w:ilvl="0" w:tplc="E8AEFC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E432CE0"/>
    <w:multiLevelType w:val="hybridMultilevel"/>
    <w:tmpl w:val="50BE0EB4"/>
    <w:lvl w:ilvl="0" w:tplc="E9C25D5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4"/>
  </w:num>
  <w:num w:numId="2">
    <w:abstractNumId w:val="30"/>
  </w:num>
  <w:num w:numId="3">
    <w:abstractNumId w:val="7"/>
  </w:num>
  <w:num w:numId="4">
    <w:abstractNumId w:val="34"/>
  </w:num>
  <w:num w:numId="5">
    <w:abstractNumId w:val="1"/>
  </w:num>
  <w:num w:numId="6">
    <w:abstractNumId w:val="29"/>
  </w:num>
  <w:num w:numId="7">
    <w:abstractNumId w:val="21"/>
  </w:num>
  <w:num w:numId="8">
    <w:abstractNumId w:val="8"/>
  </w:num>
  <w:num w:numId="9">
    <w:abstractNumId w:val="0"/>
  </w:num>
  <w:num w:numId="10">
    <w:abstractNumId w:val="15"/>
  </w:num>
  <w:num w:numId="11">
    <w:abstractNumId w:val="38"/>
  </w:num>
  <w:num w:numId="12">
    <w:abstractNumId w:val="16"/>
  </w:num>
  <w:num w:numId="13">
    <w:abstractNumId w:val="20"/>
  </w:num>
  <w:num w:numId="14">
    <w:abstractNumId w:val="22"/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36"/>
  </w:num>
  <w:num w:numId="26">
    <w:abstractNumId w:val="39"/>
  </w:num>
  <w:num w:numId="27">
    <w:abstractNumId w:val="23"/>
  </w:num>
  <w:num w:numId="28">
    <w:abstractNumId w:val="37"/>
  </w:num>
  <w:num w:numId="29">
    <w:abstractNumId w:val="4"/>
  </w:num>
  <w:num w:numId="30">
    <w:abstractNumId w:val="17"/>
  </w:num>
  <w:num w:numId="31">
    <w:abstractNumId w:val="19"/>
  </w:num>
  <w:num w:numId="32">
    <w:abstractNumId w:val="12"/>
  </w:num>
  <w:num w:numId="33">
    <w:abstractNumId w:val="33"/>
  </w:num>
  <w:num w:numId="34">
    <w:abstractNumId w:val="5"/>
  </w:num>
  <w:num w:numId="35">
    <w:abstractNumId w:val="24"/>
  </w:num>
  <w:num w:numId="36">
    <w:abstractNumId w:val="35"/>
  </w:num>
  <w:num w:numId="37">
    <w:abstractNumId w:val="13"/>
  </w:num>
  <w:num w:numId="38">
    <w:abstractNumId w:val="2"/>
  </w:num>
  <w:num w:numId="39">
    <w:abstractNumId w:val="11"/>
  </w:num>
  <w:num w:numId="40">
    <w:abstractNumId w:val="32"/>
  </w:num>
  <w:num w:numId="41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4"/>
    <w:rsid w:val="00022778"/>
    <w:rsid w:val="00037B64"/>
    <w:rsid w:val="00060843"/>
    <w:rsid w:val="00074F4E"/>
    <w:rsid w:val="000768E5"/>
    <w:rsid w:val="00076ACA"/>
    <w:rsid w:val="000C0083"/>
    <w:rsid w:val="000C3585"/>
    <w:rsid w:val="000C3713"/>
    <w:rsid w:val="000C5467"/>
    <w:rsid w:val="000F18E7"/>
    <w:rsid w:val="000F5BD9"/>
    <w:rsid w:val="00104985"/>
    <w:rsid w:val="00105A22"/>
    <w:rsid w:val="00136193"/>
    <w:rsid w:val="001508B3"/>
    <w:rsid w:val="00160F7A"/>
    <w:rsid w:val="00167726"/>
    <w:rsid w:val="00171DD6"/>
    <w:rsid w:val="00181E5E"/>
    <w:rsid w:val="0018279C"/>
    <w:rsid w:val="00187A9D"/>
    <w:rsid w:val="001C0540"/>
    <w:rsid w:val="001C0B1D"/>
    <w:rsid w:val="001F251E"/>
    <w:rsid w:val="001F742E"/>
    <w:rsid w:val="002137F1"/>
    <w:rsid w:val="00214FDC"/>
    <w:rsid w:val="00230729"/>
    <w:rsid w:val="00251C14"/>
    <w:rsid w:val="002819AD"/>
    <w:rsid w:val="00283138"/>
    <w:rsid w:val="00284D7E"/>
    <w:rsid w:val="00290444"/>
    <w:rsid w:val="002A2E1F"/>
    <w:rsid w:val="002A7DAE"/>
    <w:rsid w:val="002B3036"/>
    <w:rsid w:val="002E7C24"/>
    <w:rsid w:val="002E7E3D"/>
    <w:rsid w:val="002F2877"/>
    <w:rsid w:val="0030159E"/>
    <w:rsid w:val="00302588"/>
    <w:rsid w:val="00305B55"/>
    <w:rsid w:val="003138C2"/>
    <w:rsid w:val="00340639"/>
    <w:rsid w:val="003442E5"/>
    <w:rsid w:val="003462A6"/>
    <w:rsid w:val="003A3EA2"/>
    <w:rsid w:val="003C01A0"/>
    <w:rsid w:val="003C2EE9"/>
    <w:rsid w:val="003C6A87"/>
    <w:rsid w:val="003C6E4F"/>
    <w:rsid w:val="003D539F"/>
    <w:rsid w:val="003D5517"/>
    <w:rsid w:val="003E4714"/>
    <w:rsid w:val="004102D5"/>
    <w:rsid w:val="00461145"/>
    <w:rsid w:val="00461A15"/>
    <w:rsid w:val="00482C89"/>
    <w:rsid w:val="004912D1"/>
    <w:rsid w:val="00492F2B"/>
    <w:rsid w:val="004B0CB0"/>
    <w:rsid w:val="004C746E"/>
    <w:rsid w:val="004E2368"/>
    <w:rsid w:val="00510F8E"/>
    <w:rsid w:val="00520E8B"/>
    <w:rsid w:val="0053277E"/>
    <w:rsid w:val="00554C8A"/>
    <w:rsid w:val="005551EF"/>
    <w:rsid w:val="00556350"/>
    <w:rsid w:val="0056086E"/>
    <w:rsid w:val="00565495"/>
    <w:rsid w:val="005820C5"/>
    <w:rsid w:val="005B2C55"/>
    <w:rsid w:val="005B4678"/>
    <w:rsid w:val="005B5D00"/>
    <w:rsid w:val="005B5FC1"/>
    <w:rsid w:val="005B6E6D"/>
    <w:rsid w:val="005C46BE"/>
    <w:rsid w:val="005C4D77"/>
    <w:rsid w:val="005C6D77"/>
    <w:rsid w:val="005D71B8"/>
    <w:rsid w:val="005E16AA"/>
    <w:rsid w:val="005F6051"/>
    <w:rsid w:val="005F6F2E"/>
    <w:rsid w:val="00616595"/>
    <w:rsid w:val="00622479"/>
    <w:rsid w:val="006303E4"/>
    <w:rsid w:val="00641CA8"/>
    <w:rsid w:val="006422F2"/>
    <w:rsid w:val="0065489A"/>
    <w:rsid w:val="00664CCF"/>
    <w:rsid w:val="0067280D"/>
    <w:rsid w:val="006728FA"/>
    <w:rsid w:val="00675073"/>
    <w:rsid w:val="0067570F"/>
    <w:rsid w:val="00690AF5"/>
    <w:rsid w:val="0069498A"/>
    <w:rsid w:val="006A2170"/>
    <w:rsid w:val="006A513C"/>
    <w:rsid w:val="006D3211"/>
    <w:rsid w:val="006E1E50"/>
    <w:rsid w:val="006F6F12"/>
    <w:rsid w:val="00732530"/>
    <w:rsid w:val="00744EA1"/>
    <w:rsid w:val="0075108D"/>
    <w:rsid w:val="00751F50"/>
    <w:rsid w:val="00764149"/>
    <w:rsid w:val="00770846"/>
    <w:rsid w:val="0077584B"/>
    <w:rsid w:val="007A0300"/>
    <w:rsid w:val="007A16CB"/>
    <w:rsid w:val="007B1A9F"/>
    <w:rsid w:val="007D001E"/>
    <w:rsid w:val="007D3B4F"/>
    <w:rsid w:val="007E52B7"/>
    <w:rsid w:val="007F460A"/>
    <w:rsid w:val="0080410B"/>
    <w:rsid w:val="008053C4"/>
    <w:rsid w:val="008054AF"/>
    <w:rsid w:val="00810AE7"/>
    <w:rsid w:val="00816E4D"/>
    <w:rsid w:val="0082038E"/>
    <w:rsid w:val="0083304E"/>
    <w:rsid w:val="0084100F"/>
    <w:rsid w:val="008572F3"/>
    <w:rsid w:val="008651BE"/>
    <w:rsid w:val="008722CB"/>
    <w:rsid w:val="00876508"/>
    <w:rsid w:val="00890800"/>
    <w:rsid w:val="008A59F1"/>
    <w:rsid w:val="008A5AFB"/>
    <w:rsid w:val="008B01E6"/>
    <w:rsid w:val="008E6E00"/>
    <w:rsid w:val="008F2F97"/>
    <w:rsid w:val="008F49A5"/>
    <w:rsid w:val="00904F04"/>
    <w:rsid w:val="00905452"/>
    <w:rsid w:val="009062AF"/>
    <w:rsid w:val="0091309E"/>
    <w:rsid w:val="00922481"/>
    <w:rsid w:val="00925E26"/>
    <w:rsid w:val="00943315"/>
    <w:rsid w:val="00943EB4"/>
    <w:rsid w:val="0094512A"/>
    <w:rsid w:val="00946C4C"/>
    <w:rsid w:val="00996FEB"/>
    <w:rsid w:val="009A0184"/>
    <w:rsid w:val="009B08E9"/>
    <w:rsid w:val="009B238E"/>
    <w:rsid w:val="009D25AC"/>
    <w:rsid w:val="009D6569"/>
    <w:rsid w:val="00A05C53"/>
    <w:rsid w:val="00A13E86"/>
    <w:rsid w:val="00A21B50"/>
    <w:rsid w:val="00A31F31"/>
    <w:rsid w:val="00A40AD2"/>
    <w:rsid w:val="00A4765F"/>
    <w:rsid w:val="00A97A3D"/>
    <w:rsid w:val="00AA6BD5"/>
    <w:rsid w:val="00AC09EB"/>
    <w:rsid w:val="00AD6DA1"/>
    <w:rsid w:val="00AE06AF"/>
    <w:rsid w:val="00AF00FE"/>
    <w:rsid w:val="00AF7907"/>
    <w:rsid w:val="00B07A45"/>
    <w:rsid w:val="00B110AB"/>
    <w:rsid w:val="00B13CF3"/>
    <w:rsid w:val="00B16922"/>
    <w:rsid w:val="00B25133"/>
    <w:rsid w:val="00B45274"/>
    <w:rsid w:val="00B7432B"/>
    <w:rsid w:val="00B7697A"/>
    <w:rsid w:val="00B80ABB"/>
    <w:rsid w:val="00BA08BC"/>
    <w:rsid w:val="00BA4459"/>
    <w:rsid w:val="00BA56CA"/>
    <w:rsid w:val="00BA7ACC"/>
    <w:rsid w:val="00BA7B4F"/>
    <w:rsid w:val="00BB20EF"/>
    <w:rsid w:val="00BC3DE7"/>
    <w:rsid w:val="00BC7864"/>
    <w:rsid w:val="00BD6E5F"/>
    <w:rsid w:val="00BD7C2F"/>
    <w:rsid w:val="00BE72EB"/>
    <w:rsid w:val="00BF3E0E"/>
    <w:rsid w:val="00BF3F22"/>
    <w:rsid w:val="00C060DB"/>
    <w:rsid w:val="00C23D0D"/>
    <w:rsid w:val="00C37C9A"/>
    <w:rsid w:val="00C45AEC"/>
    <w:rsid w:val="00C47B79"/>
    <w:rsid w:val="00C56A4C"/>
    <w:rsid w:val="00C57F08"/>
    <w:rsid w:val="00C65FBE"/>
    <w:rsid w:val="00C72ADC"/>
    <w:rsid w:val="00C760D5"/>
    <w:rsid w:val="00C76E1E"/>
    <w:rsid w:val="00C80057"/>
    <w:rsid w:val="00C81C80"/>
    <w:rsid w:val="00C83765"/>
    <w:rsid w:val="00C90D66"/>
    <w:rsid w:val="00C97D0B"/>
    <w:rsid w:val="00CA5039"/>
    <w:rsid w:val="00CD1AF9"/>
    <w:rsid w:val="00CD43E4"/>
    <w:rsid w:val="00D04B46"/>
    <w:rsid w:val="00D1056B"/>
    <w:rsid w:val="00D1064B"/>
    <w:rsid w:val="00D12104"/>
    <w:rsid w:val="00D140F0"/>
    <w:rsid w:val="00D36FBB"/>
    <w:rsid w:val="00D43282"/>
    <w:rsid w:val="00D446D5"/>
    <w:rsid w:val="00D47540"/>
    <w:rsid w:val="00D915FA"/>
    <w:rsid w:val="00D93EF2"/>
    <w:rsid w:val="00DA34D7"/>
    <w:rsid w:val="00DA4FC0"/>
    <w:rsid w:val="00DC0E73"/>
    <w:rsid w:val="00DC65E2"/>
    <w:rsid w:val="00DD0FAA"/>
    <w:rsid w:val="00DD218C"/>
    <w:rsid w:val="00DF168C"/>
    <w:rsid w:val="00DF1B7F"/>
    <w:rsid w:val="00DF22B0"/>
    <w:rsid w:val="00DF33D4"/>
    <w:rsid w:val="00E033B8"/>
    <w:rsid w:val="00E05C80"/>
    <w:rsid w:val="00E07999"/>
    <w:rsid w:val="00E12A07"/>
    <w:rsid w:val="00E12A35"/>
    <w:rsid w:val="00E14503"/>
    <w:rsid w:val="00E15A04"/>
    <w:rsid w:val="00E20E14"/>
    <w:rsid w:val="00E22659"/>
    <w:rsid w:val="00E27139"/>
    <w:rsid w:val="00E36B3B"/>
    <w:rsid w:val="00E37BED"/>
    <w:rsid w:val="00E4606D"/>
    <w:rsid w:val="00E631F3"/>
    <w:rsid w:val="00E63BBD"/>
    <w:rsid w:val="00E80049"/>
    <w:rsid w:val="00E905D4"/>
    <w:rsid w:val="00E90E6D"/>
    <w:rsid w:val="00E93C18"/>
    <w:rsid w:val="00EA47C3"/>
    <w:rsid w:val="00EA7EEE"/>
    <w:rsid w:val="00EB03E0"/>
    <w:rsid w:val="00EB4E81"/>
    <w:rsid w:val="00EC7249"/>
    <w:rsid w:val="00EC7F6A"/>
    <w:rsid w:val="00ED4FCF"/>
    <w:rsid w:val="00EF472C"/>
    <w:rsid w:val="00F0017F"/>
    <w:rsid w:val="00F07A93"/>
    <w:rsid w:val="00F23859"/>
    <w:rsid w:val="00F40CDF"/>
    <w:rsid w:val="00F4703D"/>
    <w:rsid w:val="00F50D25"/>
    <w:rsid w:val="00F62B98"/>
    <w:rsid w:val="00F62C7A"/>
    <w:rsid w:val="00F81E65"/>
    <w:rsid w:val="00F85362"/>
    <w:rsid w:val="00F85FAA"/>
    <w:rsid w:val="00F92A97"/>
    <w:rsid w:val="00FB0F01"/>
    <w:rsid w:val="00FB1F02"/>
    <w:rsid w:val="00FC14E1"/>
    <w:rsid w:val="00FC7602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094FEF-84C2-4D77-A756-696D1E0F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E16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C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4B46"/>
    <w:pPr>
      <w:ind w:left="720"/>
      <w:contextualSpacing/>
    </w:pPr>
  </w:style>
  <w:style w:type="character" w:styleId="Pogrubienie">
    <w:name w:val="Strong"/>
    <w:qFormat/>
    <w:rsid w:val="00520E8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D7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1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E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E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1z1">
    <w:name w:val="WW8Num1z1"/>
    <w:rsid w:val="002819AD"/>
    <w:rPr>
      <w:rFonts w:ascii="Courier New" w:hAnsi="Courier New" w:cs="Courier New" w:hint="default"/>
    </w:rPr>
  </w:style>
  <w:style w:type="paragraph" w:customStyle="1" w:styleId="Normalny1">
    <w:name w:val="Normalny1"/>
    <w:semiHidden/>
    <w:rsid w:val="008F49A5"/>
    <w:pPr>
      <w:widowControl w:val="0"/>
      <w:autoSpaceDE w:val="0"/>
      <w:autoSpaceDN w:val="0"/>
      <w:adjustRightInd w:val="0"/>
      <w:spacing w:before="100" w:beforeAutospacing="1" w:after="100" w:afterAutospacing="1" w:line="240" w:lineRule="atLeast"/>
      <w:jc w:val="both"/>
    </w:pPr>
    <w:rPr>
      <w:rFonts w:ascii="Helvetica" w:eastAsia="Times New Roman" w:hAnsi="Helvetica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72ADC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72A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72AD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2ADC"/>
  </w:style>
  <w:style w:type="paragraph" w:styleId="Bezodstpw">
    <w:name w:val="No Spacing"/>
    <w:uiPriority w:val="1"/>
    <w:qFormat/>
    <w:rsid w:val="003462A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6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C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ti3m18xmjg0n18yndq5na0">
    <w:name w:val="nti3m18xmjg0n18yndq5na_0"/>
    <w:basedOn w:val="Normalny"/>
    <w:rsid w:val="007758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FF6E-1C90-47A6-A2C8-94C80DEA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 Fornal</dc:creator>
  <cp:lastModifiedBy>Katarzyna Machowska</cp:lastModifiedBy>
  <cp:revision>2</cp:revision>
  <cp:lastPrinted>2022-06-14T11:44:00Z</cp:lastPrinted>
  <dcterms:created xsi:type="dcterms:W3CDTF">2023-11-28T13:13:00Z</dcterms:created>
  <dcterms:modified xsi:type="dcterms:W3CDTF">2023-11-28T13:13:00Z</dcterms:modified>
</cp:coreProperties>
</file>