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BB9D88" w14:textId="22CB8CBF" w:rsidR="00FB3963" w:rsidRPr="00925551" w:rsidRDefault="00925551" w:rsidP="00925551">
      <w:pPr>
        <w:pStyle w:val="NagowekFENIKS"/>
      </w:pPr>
      <w:r w:rsidRPr="00925551">
        <w:t xml:space="preserve">Załącznik nr </w:t>
      </w:r>
      <w:r w:rsidR="005745BD">
        <w:t>2</w:t>
      </w:r>
      <w:bookmarkStart w:id="0" w:name="_GoBack"/>
      <w:bookmarkEnd w:id="0"/>
      <w:r w:rsidRPr="00925551">
        <w:t xml:space="preserve"> do wniosku o dofinansowanie - nabór FENX.02.04-IW.01-001/24</w:t>
      </w:r>
    </w:p>
    <w:p w14:paraId="4FFFA77E" w14:textId="7D98CD38" w:rsidR="00925551" w:rsidRPr="00925551" w:rsidRDefault="00925551" w:rsidP="00925551">
      <w:pPr>
        <w:pStyle w:val="NagowekFENIKS"/>
        <w:rPr>
          <w:rFonts w:eastAsia="Calibri"/>
        </w:rPr>
      </w:pPr>
      <w:r w:rsidRPr="00925551">
        <w:rPr>
          <w:rFonts w:eastAsia="Calibri"/>
        </w:rPr>
        <w:t xml:space="preserve">Opis działań </w:t>
      </w:r>
      <w:proofErr w:type="spellStart"/>
      <w:r w:rsidRPr="00925551">
        <w:rPr>
          <w:rFonts w:eastAsia="Calibri"/>
        </w:rPr>
        <w:t>informacyjno</w:t>
      </w:r>
      <w:proofErr w:type="spellEnd"/>
      <w:r w:rsidRPr="00925551">
        <w:rPr>
          <w:rFonts w:eastAsia="Calibri"/>
        </w:rPr>
        <w:t xml:space="preserve"> - promocyjnych</w:t>
      </w:r>
    </w:p>
    <w:p w14:paraId="7B9092DD" w14:textId="77777777" w:rsidR="00942395" w:rsidRDefault="00942395"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364E1268"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Podręczniku wnioskodawcy i beneficjenta Funduszy Europejskich na lata 2021-2027 w zakresie informacji i promocji</w:t>
      </w:r>
      <w:r w:rsidR="00670F66" w:rsidRPr="006432A4">
        <w:rPr>
          <w:rFonts w:ascii="Open Sans" w:hAnsi="Open Sans" w:cs="Open Sans"/>
          <w:sz w:val="20"/>
          <w:szCs w:val="20"/>
        </w:rPr>
        <w:t xml:space="preserve"> </w:t>
      </w:r>
      <w:r w:rsidRPr="006432A4">
        <w:rPr>
          <w:rFonts w:ascii="Open Sans" w:hAnsi="Open Sans" w:cs="Open Sans"/>
          <w:sz w:val="20"/>
          <w:szCs w:val="20"/>
        </w:rPr>
        <w:t>.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proofErr w:type="spellStart"/>
        <w:r w:rsidR="00FA34D6"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26550C5" w14:textId="34E90679"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w przypadku projektów innych niż te, o których mowa w ust.2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 xml:space="preserve">na portalu internetowym programu </w:t>
        </w:r>
        <w:proofErr w:type="spellStart"/>
        <w:r w:rsidR="00F87F83"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3D8928C"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Beneficjenta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393080">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lastRenderedPageBreak/>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rojektu lub jego ważnego etapu np. rozpoczęcie inwestycji, oddanie inwestycji do użytkowania itp..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393080">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393080">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Tabela"/>
        <w:tblDescription w:val="Rodzaj działania Budżet Termin rozpoczęcia&#10;Termin ukończenia&#10;&#10;"/>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393080">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76D0DF4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073CA6D2" w14:textId="77777777" w:rsidTr="006949F0">
        <w:tc>
          <w:tcPr>
            <w:tcW w:w="2205" w:type="dxa"/>
          </w:tcPr>
          <w:p w14:paraId="6DF7F25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C30CD3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7D76AA61" w14:textId="77777777" w:rsidTr="006949F0">
        <w:tc>
          <w:tcPr>
            <w:tcW w:w="2205" w:type="dxa"/>
          </w:tcPr>
          <w:p w14:paraId="3CD88DD9"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50EF0A9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51190F2" w14:textId="77777777" w:rsidTr="006949F0">
        <w:tc>
          <w:tcPr>
            <w:tcW w:w="2205" w:type="dxa"/>
          </w:tcPr>
          <w:p w14:paraId="4C7355C8"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26FC62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092D349" w14:textId="77777777" w:rsidTr="006949F0">
        <w:tc>
          <w:tcPr>
            <w:tcW w:w="2205" w:type="dxa"/>
          </w:tcPr>
          <w:p w14:paraId="1DF2786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r>
    </w:tbl>
    <w:p w14:paraId="2BC0764E"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p>
    <w:p w14:paraId="11875F90"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ela"/>
        <w:tblDescription w:val="Nazwa pola Rodzaj pola Sposób wypełnienia"/>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393080">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393080">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393080">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393080">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393080">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393080">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393080">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393080">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393080">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6432A4">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Tabela"/>
        <w:tblDescription w:val="Nazwa wskaźnika Jednostka Wartość docelowa Rok docelowy"/>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6432A4">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ela"/>
        <w:tblDescription w:val="Nazwa pola Rodzaj pola Sposób wypełnienia"/>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393080">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393080">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393080">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393080">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393080">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393080">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393080">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393080">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94577" w14:textId="210ECF73"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5745BD">
      <w:rPr>
        <w:b/>
        <w:bCs/>
        <w:noProof/>
      </w:rPr>
      <w:t>1</w:t>
    </w:r>
    <w:r>
      <w:rPr>
        <w:b/>
        <w:bCs/>
      </w:rPr>
      <w:fldChar w:fldCharType="end"/>
    </w:r>
    <w:r>
      <w:t xml:space="preserve"> z </w:t>
    </w:r>
    <w:r>
      <w:rPr>
        <w:b/>
        <w:bCs/>
      </w:rPr>
      <w:fldChar w:fldCharType="begin"/>
    </w:r>
    <w:r>
      <w:rPr>
        <w:b/>
        <w:bCs/>
      </w:rPr>
      <w:instrText>NUMPAGES  \* Arabic  \* MERGEFORMAT</w:instrText>
    </w:r>
    <w:r>
      <w:rPr>
        <w:b/>
        <w:bCs/>
      </w:rPr>
      <w:fldChar w:fldCharType="separate"/>
    </w:r>
    <w:r w:rsidR="005745BD">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1DCF6" w14:textId="223D312A" w:rsidR="00F97A72" w:rsidRDefault="00EE27EB">
    <w:pPr>
      <w:pStyle w:val="Nagwek"/>
    </w:pPr>
    <w:r w:rsidRPr="00100611">
      <w:rPr>
        <w:noProof/>
        <w:lang w:eastAsia="pl-PL"/>
      </w:rPr>
      <w:drawing>
        <wp:inline distT="0" distB="0" distL="0" distR="0" wp14:anchorId="06201432" wp14:editId="17B36ADA">
          <wp:extent cx="5753100" cy="739140"/>
          <wp:effectExtent l="0" t="0" r="0" b="3810"/>
          <wp:docPr id="41" name="Obraz 41" descr="Ciąg znaków, od lewej: logotyp Programu FEnIKS, logotyp Unii Europejskiej, logotyp Narodowego Funduszu Ochrony Środowiska i Gospodarki Wodnej.&#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Ciąg znaków, od lewej: logotyp Programu FEnIKS, logotyp Unii Europejskiej, logotyp Narodowego Funduszu Ochrony Środowiska i Gospodarki Wodnej.&#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abstractNumId w:val="4"/>
  </w:num>
  <w:num w:numId="2">
    <w:abstractNumId w:val="5"/>
  </w:num>
  <w:num w:numId="3">
    <w:abstractNumId w:val="3"/>
  </w:num>
  <w:num w:numId="4">
    <w:abstractNumId w:val="7"/>
  </w:num>
  <w:num w:numId="5">
    <w:abstractNumId w:val="6"/>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9F0"/>
    <w:rsid w:val="00021658"/>
    <w:rsid w:val="00021D6C"/>
    <w:rsid w:val="00065A11"/>
    <w:rsid w:val="00065C77"/>
    <w:rsid w:val="00082ED6"/>
    <w:rsid w:val="00084EC9"/>
    <w:rsid w:val="000A7D7A"/>
    <w:rsid w:val="000D2B51"/>
    <w:rsid w:val="000D3BB5"/>
    <w:rsid w:val="000E4DFF"/>
    <w:rsid w:val="00100B8F"/>
    <w:rsid w:val="00156963"/>
    <w:rsid w:val="001822F5"/>
    <w:rsid w:val="00193E35"/>
    <w:rsid w:val="001D659C"/>
    <w:rsid w:val="001E1A62"/>
    <w:rsid w:val="001F5B07"/>
    <w:rsid w:val="00226220"/>
    <w:rsid w:val="00233CCD"/>
    <w:rsid w:val="00253EFB"/>
    <w:rsid w:val="002A480E"/>
    <w:rsid w:val="002C528D"/>
    <w:rsid w:val="002E21CA"/>
    <w:rsid w:val="002F2D5A"/>
    <w:rsid w:val="00316377"/>
    <w:rsid w:val="00326830"/>
    <w:rsid w:val="00341A61"/>
    <w:rsid w:val="00346D57"/>
    <w:rsid w:val="00373DF0"/>
    <w:rsid w:val="00393080"/>
    <w:rsid w:val="003960C0"/>
    <w:rsid w:val="003C792B"/>
    <w:rsid w:val="003E18E3"/>
    <w:rsid w:val="0040679C"/>
    <w:rsid w:val="004168B7"/>
    <w:rsid w:val="004223DC"/>
    <w:rsid w:val="00424F57"/>
    <w:rsid w:val="004B2A1D"/>
    <w:rsid w:val="004D0132"/>
    <w:rsid w:val="004F611B"/>
    <w:rsid w:val="00501920"/>
    <w:rsid w:val="005136DB"/>
    <w:rsid w:val="005139DC"/>
    <w:rsid w:val="00521445"/>
    <w:rsid w:val="005745BD"/>
    <w:rsid w:val="0058413E"/>
    <w:rsid w:val="005905D2"/>
    <w:rsid w:val="00593D86"/>
    <w:rsid w:val="00594E78"/>
    <w:rsid w:val="005C049E"/>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72BD8"/>
    <w:rsid w:val="00786E88"/>
    <w:rsid w:val="007924BC"/>
    <w:rsid w:val="007F7D62"/>
    <w:rsid w:val="008046AC"/>
    <w:rsid w:val="0081368D"/>
    <w:rsid w:val="008515CD"/>
    <w:rsid w:val="0085759A"/>
    <w:rsid w:val="00874ACE"/>
    <w:rsid w:val="0089344A"/>
    <w:rsid w:val="008A72FE"/>
    <w:rsid w:val="009155FC"/>
    <w:rsid w:val="00917D3D"/>
    <w:rsid w:val="00925551"/>
    <w:rsid w:val="00935D6B"/>
    <w:rsid w:val="00942395"/>
    <w:rsid w:val="009743FC"/>
    <w:rsid w:val="00984D97"/>
    <w:rsid w:val="009A4FFF"/>
    <w:rsid w:val="009C2B8B"/>
    <w:rsid w:val="009E26B0"/>
    <w:rsid w:val="00A03C70"/>
    <w:rsid w:val="00A072C8"/>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68B6"/>
    <w:rsid w:val="00C16BD2"/>
    <w:rsid w:val="00C37C4A"/>
    <w:rsid w:val="00C73C1D"/>
    <w:rsid w:val="00C81736"/>
    <w:rsid w:val="00D02839"/>
    <w:rsid w:val="00D03F17"/>
    <w:rsid w:val="00D57CCA"/>
    <w:rsid w:val="00DA4B3D"/>
    <w:rsid w:val="00DB5840"/>
    <w:rsid w:val="00DF63A5"/>
    <w:rsid w:val="00E034C3"/>
    <w:rsid w:val="00E11A35"/>
    <w:rsid w:val="00E11ECC"/>
    <w:rsid w:val="00E24A07"/>
    <w:rsid w:val="00E31E93"/>
    <w:rsid w:val="00E55F5D"/>
    <w:rsid w:val="00EC2FE2"/>
    <w:rsid w:val="00EE27EB"/>
    <w:rsid w:val="00F1249D"/>
    <w:rsid w:val="00F42E70"/>
    <w:rsid w:val="00F87F83"/>
    <w:rsid w:val="00F927F8"/>
    <w:rsid w:val="00F97A72"/>
    <w:rsid w:val="00FA34D6"/>
    <w:rsid w:val="00FA5EC0"/>
    <w:rsid w:val="00FB3963"/>
    <w:rsid w:val="00FB761B"/>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24A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925551"/>
    <w:pPr>
      <w:spacing w:before="360" w:after="240" w:line="240" w:lineRule="auto"/>
      <w:jc w:val="center"/>
    </w:pPr>
    <w:rPr>
      <w:rFonts w:asciiTheme="minorHAnsi" w:hAnsiTheme="minorHAnsi" w:cstheme="minorHAnsi"/>
      <w:bCs/>
      <w:color w:val="auto"/>
      <w:sz w:val="28"/>
      <w:szCs w:val="28"/>
      <w:lang w:eastAsia="en-GB"/>
    </w:rPr>
  </w:style>
  <w:style w:type="character" w:customStyle="1" w:styleId="NagowekFENIKSZnak">
    <w:name w:val="Nagłowek FENIKS Znak"/>
    <w:basedOn w:val="Nagwek1Znak"/>
    <w:link w:val="NagowekFENIKS"/>
    <w:rsid w:val="00925551"/>
    <w:rPr>
      <w:rFonts w:asciiTheme="minorHAnsi" w:eastAsiaTheme="majorEastAsia" w:hAnsiTheme="minorHAnsi" w:cstheme="minorHAnsi"/>
      <w:bCs/>
      <w:color w:val="2F5496" w:themeColor="accent1" w:themeShade="BF"/>
      <w:sz w:val="28"/>
      <w:szCs w:val="28"/>
      <w:lang w:eastAsia="en-GB"/>
    </w:rPr>
  </w:style>
  <w:style w:type="character" w:customStyle="1" w:styleId="Nagwek1Znak">
    <w:name w:val="Nagłówek 1 Znak"/>
    <w:basedOn w:val="Domylnaczcionkaakapitu"/>
    <w:link w:val="Nagwek1"/>
    <w:uiPriority w:val="9"/>
    <w:rsid w:val="00E24A07"/>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193DE-1139-4B7F-B031-7B7696573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1054</Words>
  <Characters>6326</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7366</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Mizgalewicz-Konarska Marta</cp:lastModifiedBy>
  <cp:revision>6</cp:revision>
  <dcterms:created xsi:type="dcterms:W3CDTF">2024-03-07T12:25:00Z</dcterms:created>
  <dcterms:modified xsi:type="dcterms:W3CDTF">2024-03-08T07:15:00Z</dcterms:modified>
</cp:coreProperties>
</file>