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8E5BBA">
      <w:pPr>
        <w:keepNext/>
        <w:spacing w:line="276" w:lineRule="auto"/>
        <w:jc w:val="right"/>
        <w:outlineLvl w:val="2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Załącznik nr 5 do SWZ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Oświadczenie </w:t>
      </w: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Default="008E5BBA" w:rsidP="00845A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o przynależności lub braku przynależności do tej samej grupy kapitałowej 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 rozumieniu </w:t>
      </w:r>
      <w:r w:rsidRPr="008E5BBA">
        <w:rPr>
          <w:rFonts w:ascii="Calibri" w:eastAsia="Calibri" w:hAnsi="Calibri"/>
          <w:color w:val="1B1B1B"/>
          <w:sz w:val="22"/>
          <w:szCs w:val="22"/>
          <w:lang w:eastAsia="en-US"/>
        </w:rPr>
        <w:t>ustawy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 dnia 16 lutego 2007 r. o ochronie konkuren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cji i konsumentów 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), z innym wykonawcą, który złożył odrębną ofertę bądź ofertę częściową 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w postępowaniu o udzielenie zamówienia publicznego </w:t>
      </w:r>
      <w:r w:rsidRPr="008E5BBA">
        <w:rPr>
          <w:rFonts w:ascii="Calibri" w:hAnsi="Calibri" w:cs="Calibri"/>
          <w:bCs/>
          <w:color w:val="000000"/>
          <w:sz w:val="22"/>
          <w:szCs w:val="22"/>
        </w:rPr>
        <w:t xml:space="preserve">prowadzonym w trybie przetargu nieograniczonego na </w:t>
      </w:r>
      <w:r w:rsidR="003B0996" w:rsidRPr="003B0996">
        <w:rPr>
          <w:rFonts w:ascii="Calibri" w:hAnsi="Calibri" w:cs="Calibri"/>
          <w:bCs/>
          <w:color w:val="000000"/>
          <w:sz w:val="22"/>
          <w:szCs w:val="22"/>
        </w:rPr>
        <w:t xml:space="preserve">dostawę </w:t>
      </w:r>
      <w:r w:rsidR="004A01B0">
        <w:rPr>
          <w:rFonts w:ascii="Calibri" w:hAnsi="Calibri" w:cs="Calibri"/>
          <w:bCs/>
          <w:color w:val="000000"/>
          <w:sz w:val="22"/>
          <w:szCs w:val="22"/>
        </w:rPr>
        <w:t xml:space="preserve">materiałów promocyjnych z logo </w:t>
      </w:r>
      <w:bookmarkStart w:id="0" w:name="_GoBack"/>
      <w:bookmarkEnd w:id="0"/>
      <w:r w:rsidR="004A01B0">
        <w:rPr>
          <w:rFonts w:ascii="Calibri" w:hAnsi="Calibri" w:cs="Calibri"/>
          <w:bCs/>
          <w:color w:val="000000"/>
          <w:sz w:val="22"/>
          <w:szCs w:val="22"/>
        </w:rPr>
        <w:t>KPRM</w:t>
      </w:r>
      <w:r w:rsidR="00845AE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A01B0">
        <w:rPr>
          <w:rFonts w:ascii="Calibri" w:eastAsia="Calibri" w:hAnsi="Calibri" w:cs="Calibri"/>
          <w:sz w:val="22"/>
          <w:szCs w:val="22"/>
          <w:lang w:eastAsia="en-US"/>
        </w:rPr>
        <w:t>nr PN-40</w:t>
      </w:r>
      <w:r w:rsidR="00845AE0" w:rsidRPr="00845AE0">
        <w:rPr>
          <w:rFonts w:ascii="Calibri" w:eastAsia="Calibri" w:hAnsi="Calibri" w:cs="Calibri"/>
          <w:sz w:val="22"/>
          <w:szCs w:val="22"/>
          <w:lang w:eastAsia="en-US"/>
        </w:rPr>
        <w:t>/2022</w:t>
      </w:r>
      <w:r w:rsidR="00845AE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845AE0" w:rsidRPr="00845AE0" w:rsidRDefault="00845AE0" w:rsidP="00845A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oświadczam/oświadczamy w imieniu: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………………………………………..……………...……………………………………………...…………, że: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nazwa Wykonawcy, adres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nie 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z innym wykonawcą, który złożył odrębną ofertę bądź ofertę częściową w niniejszym postępowaniu</w:t>
      </w:r>
      <w:r w:rsidR="00845AE0">
        <w:rPr>
          <w:rFonts w:ascii="Calibri" w:hAnsi="Calibri" w:cs="Calibri"/>
          <w:sz w:val="22"/>
          <w:szCs w:val="22"/>
        </w:rPr>
        <w:t xml:space="preserve"> *)</w:t>
      </w:r>
      <w:r w:rsidRPr="008E5BBA">
        <w:rPr>
          <w:rFonts w:ascii="Calibri" w:hAnsi="Calibri" w:cs="Calibri"/>
          <w:sz w:val="22"/>
          <w:szCs w:val="22"/>
        </w:rPr>
        <w:t>,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do której należy następujący wykonawca/cy, którzy złożyli odrębną ofertę bądź ofertę częściową w tym postępowaniu</w:t>
      </w:r>
      <w:r w:rsidR="00845AE0">
        <w:rPr>
          <w:rFonts w:ascii="Calibri" w:hAnsi="Calibri" w:cs="Calibri"/>
          <w:sz w:val="22"/>
          <w:szCs w:val="22"/>
        </w:rPr>
        <w:t xml:space="preserve"> *)</w:t>
      </w:r>
      <w:r w:rsidRPr="008E5BBA">
        <w:rPr>
          <w:rFonts w:ascii="Calibri" w:hAnsi="Calibri" w:cs="Calibri"/>
          <w:sz w:val="22"/>
          <w:szCs w:val="22"/>
        </w:rPr>
        <w:t>: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W związku z powyższym do oświadczenia załączam </w:t>
      </w:r>
      <w:r w:rsidRPr="008E5BBA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dokumenty lub informacje potwierdzające przygotowanie oferty, oferty częściowej w postępowaniu niezależnie od innego wykonawcy należącego do tej samej grupy kapitałowej.</w:t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845AE0" w:rsidRPr="00845AE0" w:rsidRDefault="00845AE0" w:rsidP="00845AE0">
      <w:pPr>
        <w:spacing w:after="120" w:line="276" w:lineRule="auto"/>
        <w:rPr>
          <w:rFonts w:ascii="Calibri" w:hAnsi="Calibri" w:cs="Calibri"/>
          <w:i/>
          <w:color w:val="000000"/>
          <w:sz w:val="18"/>
          <w:szCs w:val="18"/>
        </w:rPr>
      </w:pPr>
      <w:r w:rsidRPr="00845AE0">
        <w:rPr>
          <w:rFonts w:ascii="Calibri" w:hAnsi="Calibri" w:cs="Calibri"/>
          <w:i/>
          <w:sz w:val="18"/>
          <w:szCs w:val="18"/>
        </w:rPr>
        <w:t>*)</w:t>
      </w:r>
      <w:r w:rsidRPr="00845AE0">
        <w:rPr>
          <w:i/>
          <w:sz w:val="18"/>
          <w:szCs w:val="18"/>
        </w:rPr>
        <w:t xml:space="preserve"> </w:t>
      </w:r>
      <w:r w:rsidRPr="00845AE0">
        <w:rPr>
          <w:rFonts w:ascii="Calibri" w:hAnsi="Calibri" w:cs="Calibri"/>
          <w:i/>
          <w:sz w:val="18"/>
          <w:szCs w:val="18"/>
        </w:rPr>
        <w:t>przekreślić nieodpowiednie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  <w:r w:rsidRPr="008E5BBA">
        <w:rPr>
          <w:rFonts w:ascii="Calibri" w:hAnsi="Calibri" w:cs="Calibri"/>
          <w:i/>
          <w:color w:val="000000"/>
          <w:sz w:val="16"/>
          <w:szCs w:val="16"/>
        </w:rPr>
        <w:tab/>
        <w:t xml:space="preserve">  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</w:p>
    <w:p w:rsidR="008E5BBA" w:rsidRPr="00940E00" w:rsidRDefault="008E5BBA" w:rsidP="00940E00">
      <w:pPr>
        <w:spacing w:line="276" w:lineRule="auto"/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</w:pPr>
      <w:r w:rsidRPr="00940E00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6937CC" w:rsidRPr="008E5BBA" w:rsidRDefault="006937CC" w:rsidP="008E5BBA"/>
    <w:sectPr w:rsidR="006937CC" w:rsidRPr="008E5BBA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4A01B0" w:rsidP="004F44A2">
    <w:pPr>
      <w:pStyle w:val="Stopka"/>
      <w:ind w:right="360"/>
    </w:pPr>
  </w:p>
  <w:p w:rsidR="004709FA" w:rsidRDefault="004A01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4A01B0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4A01B0" w:rsidP="002B1289">
    <w:pPr>
      <w:pStyle w:val="Stopka"/>
      <w:tabs>
        <w:tab w:val="center" w:pos="4749"/>
      </w:tabs>
    </w:pPr>
  </w:p>
  <w:p w:rsidR="004709FA" w:rsidRDefault="004A01B0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4A01B0" w:rsidP="000309E3">
    <w:pPr>
      <w:pStyle w:val="Nagwek"/>
      <w:jc w:val="center"/>
    </w:pPr>
  </w:p>
  <w:p w:rsidR="004709FA" w:rsidRDefault="004A01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627F4"/>
    <w:rsid w:val="00367B16"/>
    <w:rsid w:val="00375C7E"/>
    <w:rsid w:val="003A5DC0"/>
    <w:rsid w:val="003B0996"/>
    <w:rsid w:val="003C6365"/>
    <w:rsid w:val="0041717B"/>
    <w:rsid w:val="004234DF"/>
    <w:rsid w:val="00427298"/>
    <w:rsid w:val="004410AC"/>
    <w:rsid w:val="00476014"/>
    <w:rsid w:val="004A01B0"/>
    <w:rsid w:val="004C6A44"/>
    <w:rsid w:val="004F0634"/>
    <w:rsid w:val="00513C92"/>
    <w:rsid w:val="0058097B"/>
    <w:rsid w:val="005C5CA9"/>
    <w:rsid w:val="005F0258"/>
    <w:rsid w:val="006030F1"/>
    <w:rsid w:val="0062620E"/>
    <w:rsid w:val="00640082"/>
    <w:rsid w:val="0064351F"/>
    <w:rsid w:val="0064590A"/>
    <w:rsid w:val="00666AC2"/>
    <w:rsid w:val="0068398B"/>
    <w:rsid w:val="00684858"/>
    <w:rsid w:val="006937CC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825EF6"/>
    <w:rsid w:val="00837C11"/>
    <w:rsid w:val="0084388B"/>
    <w:rsid w:val="00845AE0"/>
    <w:rsid w:val="008A0A62"/>
    <w:rsid w:val="008A2000"/>
    <w:rsid w:val="008E5BBA"/>
    <w:rsid w:val="00916731"/>
    <w:rsid w:val="00935110"/>
    <w:rsid w:val="0093675F"/>
    <w:rsid w:val="00940E00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E343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E9B8-8A44-45B7-9F54-FC4FB223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6</cp:revision>
  <cp:lastPrinted>2020-02-07T15:14:00Z</cp:lastPrinted>
  <dcterms:created xsi:type="dcterms:W3CDTF">2021-06-07T08:46:00Z</dcterms:created>
  <dcterms:modified xsi:type="dcterms:W3CDTF">2022-08-11T10:53:00Z</dcterms:modified>
</cp:coreProperties>
</file>