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73A33" w:rsidRPr="005E6C0A" w:rsidRDefault="005E3DD1" w:rsidP="00F93BC7">
      <w:pPr>
        <w:rPr>
          <w:rFonts w:ascii="Times New Roman" w:hAnsi="Times New Roman"/>
          <w:b/>
          <w:sz w:val="44"/>
          <w:szCs w:val="44"/>
        </w:rPr>
      </w:pPr>
      <w:r>
        <w:rPr>
          <w:rFonts w:ascii="Cambria" w:hAnsi="Cambria"/>
          <w:b/>
          <w:sz w:val="28"/>
          <w:szCs w:val="28"/>
        </w:rPr>
        <w:t xml:space="preserve">                                   </w:t>
      </w:r>
      <w:r w:rsidR="00BD4F80" w:rsidRPr="00560C2E">
        <w:rPr>
          <w:rFonts w:ascii="Times New Roman" w:hAnsi="Times New Roman"/>
          <w:b/>
          <w:sz w:val="44"/>
          <w:szCs w:val="44"/>
        </w:rPr>
        <w:t>Polski  Związek  Zapaśniczy</w:t>
      </w:r>
    </w:p>
    <w:p w:rsidR="00BD4F80" w:rsidRPr="005E6C0A" w:rsidRDefault="00F50C5F" w:rsidP="005E6C0A">
      <w:pPr>
        <w:spacing w:after="120" w:line="240" w:lineRule="auto"/>
        <w:jc w:val="center"/>
        <w:rPr>
          <w:rFonts w:ascii="Cambria" w:hAnsi="Cambria"/>
          <w:b/>
          <w:sz w:val="28"/>
          <w:szCs w:val="28"/>
        </w:rPr>
      </w:pPr>
      <w:r>
        <w:rPr>
          <w:rFonts w:ascii="Times New Roman" w:hAnsi="Times New Roman"/>
          <w:noProof/>
          <w:sz w:val="32"/>
          <w:szCs w:val="32"/>
          <w:lang w:eastAsia="pl-PL"/>
        </w:rPr>
        <w:drawing>
          <wp:inline distT="0" distB="0" distL="0" distR="0">
            <wp:extent cx="2790825" cy="2505075"/>
            <wp:effectExtent l="0" t="0" r="9525" b="9525"/>
            <wp:docPr id="1" name="Obraz 1" descr="LogoPZZ_du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PZZ_duz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90825" cy="2505075"/>
                    </a:xfrm>
                    <a:prstGeom prst="rect">
                      <a:avLst/>
                    </a:prstGeom>
                    <a:noFill/>
                    <a:ln>
                      <a:noFill/>
                    </a:ln>
                  </pic:spPr>
                </pic:pic>
              </a:graphicData>
            </a:graphic>
          </wp:inline>
        </w:drawing>
      </w:r>
    </w:p>
    <w:p w:rsidR="00973A33" w:rsidRDefault="00973A33" w:rsidP="00560C2E">
      <w:pPr>
        <w:spacing w:after="0" w:line="240" w:lineRule="auto"/>
        <w:jc w:val="center"/>
        <w:rPr>
          <w:rFonts w:ascii="Cambria" w:hAnsi="Cambria"/>
          <w:b/>
          <w:color w:val="000000"/>
          <w:sz w:val="24"/>
          <w:szCs w:val="24"/>
        </w:rPr>
      </w:pPr>
    </w:p>
    <w:p w:rsidR="00BD4F80" w:rsidRDefault="00BD4F80" w:rsidP="00560C2E">
      <w:pPr>
        <w:spacing w:after="0" w:line="240" w:lineRule="auto"/>
        <w:jc w:val="center"/>
        <w:rPr>
          <w:rFonts w:ascii="Times New Roman" w:hAnsi="Times New Roman"/>
          <w:b/>
          <w:color w:val="000000"/>
          <w:sz w:val="32"/>
          <w:szCs w:val="32"/>
        </w:rPr>
      </w:pPr>
      <w:r w:rsidRPr="00560C2E">
        <w:rPr>
          <w:rFonts w:ascii="Times New Roman" w:hAnsi="Times New Roman"/>
          <w:b/>
          <w:color w:val="000000"/>
          <w:sz w:val="32"/>
          <w:szCs w:val="32"/>
        </w:rPr>
        <w:t>PROGRAM</w:t>
      </w:r>
      <w:r w:rsidR="007F10BF">
        <w:rPr>
          <w:rFonts w:ascii="Times New Roman" w:hAnsi="Times New Roman"/>
          <w:b/>
          <w:color w:val="000000"/>
          <w:sz w:val="32"/>
          <w:szCs w:val="32"/>
        </w:rPr>
        <w:t xml:space="preserve"> </w:t>
      </w:r>
      <w:r w:rsidRPr="00560C2E">
        <w:rPr>
          <w:rFonts w:ascii="Times New Roman" w:hAnsi="Times New Roman"/>
          <w:b/>
          <w:color w:val="000000"/>
          <w:sz w:val="32"/>
          <w:szCs w:val="32"/>
        </w:rPr>
        <w:t xml:space="preserve"> DLA </w:t>
      </w:r>
      <w:r w:rsidR="007F10BF">
        <w:rPr>
          <w:rFonts w:ascii="Times New Roman" w:hAnsi="Times New Roman"/>
          <w:b/>
          <w:color w:val="000000"/>
          <w:sz w:val="32"/>
          <w:szCs w:val="32"/>
        </w:rPr>
        <w:t xml:space="preserve"> </w:t>
      </w:r>
      <w:r w:rsidRPr="00560C2E">
        <w:rPr>
          <w:rFonts w:ascii="Times New Roman" w:hAnsi="Times New Roman"/>
          <w:b/>
          <w:color w:val="000000"/>
          <w:sz w:val="32"/>
          <w:szCs w:val="32"/>
        </w:rPr>
        <w:t>SZKÓŁ</w:t>
      </w:r>
      <w:r w:rsidR="007F10BF">
        <w:rPr>
          <w:rFonts w:ascii="Times New Roman" w:hAnsi="Times New Roman"/>
          <w:b/>
          <w:color w:val="000000"/>
          <w:sz w:val="32"/>
          <w:szCs w:val="32"/>
        </w:rPr>
        <w:t xml:space="preserve"> </w:t>
      </w:r>
      <w:r w:rsidRPr="00560C2E">
        <w:rPr>
          <w:rFonts w:ascii="Times New Roman" w:hAnsi="Times New Roman"/>
          <w:b/>
          <w:color w:val="000000"/>
          <w:sz w:val="32"/>
          <w:szCs w:val="32"/>
        </w:rPr>
        <w:t xml:space="preserve"> MISTRZOSTWA</w:t>
      </w:r>
      <w:r w:rsidR="007F10BF">
        <w:rPr>
          <w:rFonts w:ascii="Times New Roman" w:hAnsi="Times New Roman"/>
          <w:b/>
          <w:color w:val="000000"/>
          <w:sz w:val="32"/>
          <w:szCs w:val="32"/>
        </w:rPr>
        <w:t xml:space="preserve"> </w:t>
      </w:r>
      <w:r w:rsidRPr="00560C2E">
        <w:rPr>
          <w:rFonts w:ascii="Times New Roman" w:hAnsi="Times New Roman"/>
          <w:b/>
          <w:color w:val="000000"/>
          <w:sz w:val="32"/>
          <w:szCs w:val="32"/>
        </w:rPr>
        <w:t xml:space="preserve"> SPORTOWEGO</w:t>
      </w:r>
    </w:p>
    <w:p w:rsidR="00B26588" w:rsidRDefault="00B26588" w:rsidP="00560C2E">
      <w:pPr>
        <w:spacing w:after="0" w:line="240" w:lineRule="auto"/>
        <w:jc w:val="center"/>
        <w:rPr>
          <w:rFonts w:ascii="Times New Roman" w:hAnsi="Times New Roman"/>
          <w:b/>
          <w:color w:val="000000"/>
          <w:sz w:val="32"/>
          <w:szCs w:val="32"/>
        </w:rPr>
      </w:pPr>
      <w:r>
        <w:rPr>
          <w:rFonts w:ascii="Times New Roman" w:hAnsi="Times New Roman"/>
          <w:b/>
          <w:color w:val="000000"/>
          <w:sz w:val="32"/>
          <w:szCs w:val="32"/>
        </w:rPr>
        <w:t>I KLAS SPORTOWYCH PONADPODSTAWOWYCH</w:t>
      </w:r>
    </w:p>
    <w:p w:rsidR="00BD4F80" w:rsidRDefault="00BD4F80" w:rsidP="00560C2E">
      <w:pPr>
        <w:spacing w:after="0" w:line="240" w:lineRule="auto"/>
        <w:jc w:val="center"/>
        <w:rPr>
          <w:rFonts w:ascii="Times New Roman" w:hAnsi="Times New Roman"/>
          <w:b/>
          <w:color w:val="000000"/>
          <w:sz w:val="32"/>
          <w:szCs w:val="32"/>
        </w:rPr>
      </w:pPr>
      <w:r>
        <w:rPr>
          <w:rFonts w:ascii="Times New Roman" w:hAnsi="Times New Roman"/>
          <w:b/>
          <w:color w:val="000000"/>
          <w:sz w:val="32"/>
          <w:szCs w:val="32"/>
        </w:rPr>
        <w:t>W  ZAPASACH</w:t>
      </w:r>
    </w:p>
    <w:p w:rsidR="00BD4F80" w:rsidRDefault="00BD4F80" w:rsidP="007F23DA">
      <w:pPr>
        <w:spacing w:after="0" w:line="240" w:lineRule="auto"/>
        <w:rPr>
          <w:rFonts w:ascii="Times New Roman" w:hAnsi="Times New Roman"/>
          <w:b/>
          <w:color w:val="000000"/>
          <w:sz w:val="32"/>
          <w:szCs w:val="32"/>
        </w:rPr>
      </w:pPr>
    </w:p>
    <w:p w:rsidR="007F23DA" w:rsidRDefault="003B30EF" w:rsidP="003B30EF">
      <w:pPr>
        <w:spacing w:after="0" w:line="240" w:lineRule="auto"/>
        <w:jc w:val="center"/>
        <w:rPr>
          <w:rFonts w:ascii="Times New Roman" w:hAnsi="Times New Roman"/>
          <w:b/>
          <w:color w:val="000000"/>
          <w:sz w:val="28"/>
          <w:szCs w:val="28"/>
        </w:rPr>
      </w:pPr>
      <w:r w:rsidRPr="003B30EF">
        <w:rPr>
          <w:rFonts w:ascii="Times New Roman" w:hAnsi="Times New Roman"/>
          <w:b/>
          <w:noProof/>
          <w:color w:val="000000"/>
          <w:sz w:val="28"/>
          <w:szCs w:val="28"/>
          <w:lang w:eastAsia="pl-PL"/>
        </w:rPr>
        <w:drawing>
          <wp:inline distT="0" distB="0" distL="0" distR="0">
            <wp:extent cx="6000750" cy="4003554"/>
            <wp:effectExtent l="0" t="0" r="0" b="0"/>
            <wp:docPr id="2" name="Obraz 2" descr="C:\Users\MarekWalachowski\AppData\Local\Temp\fw_48kg_stadnik_aze_df._matkowska_po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ekWalachowski\AppData\Local\Temp\fw_48kg_stadnik_aze_df._matkowska_pol-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04913" cy="4006331"/>
                    </a:xfrm>
                    <a:prstGeom prst="rect">
                      <a:avLst/>
                    </a:prstGeom>
                    <a:noFill/>
                    <a:ln>
                      <a:noFill/>
                    </a:ln>
                  </pic:spPr>
                </pic:pic>
              </a:graphicData>
            </a:graphic>
          </wp:inline>
        </w:drawing>
      </w:r>
    </w:p>
    <w:p w:rsidR="007F23DA" w:rsidRDefault="007F23DA" w:rsidP="007F23DA">
      <w:pPr>
        <w:spacing w:after="0" w:line="240" w:lineRule="auto"/>
        <w:jc w:val="center"/>
        <w:rPr>
          <w:rFonts w:ascii="Times New Roman" w:hAnsi="Times New Roman"/>
          <w:b/>
          <w:color w:val="000000"/>
          <w:sz w:val="28"/>
          <w:szCs w:val="28"/>
        </w:rPr>
      </w:pPr>
    </w:p>
    <w:p w:rsidR="00FB4E90" w:rsidRDefault="00FB4E90" w:rsidP="00FB4E90">
      <w:pPr>
        <w:spacing w:after="0" w:line="240" w:lineRule="auto"/>
        <w:jc w:val="center"/>
        <w:rPr>
          <w:rFonts w:ascii="Times New Roman" w:hAnsi="Times New Roman"/>
          <w:b/>
          <w:color w:val="000000"/>
          <w:sz w:val="32"/>
          <w:szCs w:val="32"/>
        </w:rPr>
      </w:pPr>
      <w:r w:rsidRPr="00560C2E">
        <w:rPr>
          <w:rFonts w:ascii="Times New Roman" w:hAnsi="Times New Roman"/>
          <w:b/>
          <w:color w:val="000000"/>
          <w:sz w:val="28"/>
          <w:szCs w:val="28"/>
        </w:rPr>
        <w:t>OPRACOWAŁ: trener  Jan Godlewski</w:t>
      </w:r>
    </w:p>
    <w:p w:rsidR="00C2443E" w:rsidRDefault="003F3217" w:rsidP="00C2443E">
      <w:pPr>
        <w:spacing w:after="0" w:line="240" w:lineRule="auto"/>
        <w:jc w:val="center"/>
        <w:rPr>
          <w:rFonts w:ascii="Times New Roman" w:eastAsia="Times New Roman" w:hAnsi="Times New Roman"/>
          <w:b/>
          <w:sz w:val="36"/>
          <w:szCs w:val="36"/>
          <w:lang w:eastAsia="pl-PL"/>
        </w:rPr>
      </w:pPr>
      <w:r w:rsidRPr="00A934A1">
        <w:rPr>
          <w:rFonts w:ascii="Times New Roman" w:eastAsia="Times New Roman" w:hAnsi="Times New Roman"/>
          <w:b/>
          <w:sz w:val="36"/>
          <w:szCs w:val="36"/>
          <w:lang w:eastAsia="pl-PL"/>
        </w:rPr>
        <w:lastRenderedPageBreak/>
        <w:t>Założenia programu szkolenia SMS</w:t>
      </w:r>
      <w:r w:rsidR="00C2443E">
        <w:rPr>
          <w:rFonts w:ascii="Times New Roman" w:eastAsia="Times New Roman" w:hAnsi="Times New Roman"/>
          <w:b/>
          <w:sz w:val="36"/>
          <w:szCs w:val="36"/>
          <w:lang w:eastAsia="pl-PL"/>
        </w:rPr>
        <w:t xml:space="preserve"> </w:t>
      </w:r>
      <w:r w:rsidR="00B26588">
        <w:rPr>
          <w:rFonts w:ascii="Times New Roman" w:eastAsia="Times New Roman" w:hAnsi="Times New Roman"/>
          <w:b/>
          <w:sz w:val="36"/>
          <w:szCs w:val="36"/>
          <w:lang w:eastAsia="pl-PL"/>
        </w:rPr>
        <w:t>i klas sportowych ponadpodstawowych w zapasach</w:t>
      </w:r>
    </w:p>
    <w:p w:rsidR="00A934A1" w:rsidRPr="001417B5" w:rsidRDefault="00A934A1" w:rsidP="001417B5">
      <w:pPr>
        <w:spacing w:after="0" w:line="240" w:lineRule="auto"/>
        <w:jc w:val="center"/>
        <w:rPr>
          <w:rFonts w:ascii="Times New Roman" w:eastAsia="Times New Roman" w:hAnsi="Times New Roman"/>
          <w:b/>
          <w:sz w:val="28"/>
          <w:szCs w:val="28"/>
          <w:lang w:eastAsia="pl-PL"/>
        </w:rPr>
      </w:pPr>
    </w:p>
    <w:p w:rsidR="004A73FB" w:rsidRDefault="00100E42" w:rsidP="00D16946">
      <w:pPr>
        <w:pStyle w:val="Akapitzlist"/>
        <w:numPr>
          <w:ilvl w:val="0"/>
          <w:numId w:val="12"/>
        </w:numPr>
        <w:autoSpaceDE w:val="0"/>
        <w:autoSpaceDN w:val="0"/>
        <w:adjustRightInd w:val="0"/>
        <w:spacing w:before="5" w:after="0" w:line="238" w:lineRule="exact"/>
        <w:rPr>
          <w:rFonts w:ascii="Times New Roman" w:eastAsia="Times New Roman" w:hAnsi="Times New Roman"/>
          <w:b/>
          <w:sz w:val="28"/>
          <w:szCs w:val="28"/>
          <w:lang w:eastAsia="pl-PL"/>
        </w:rPr>
      </w:pPr>
      <w:r w:rsidRPr="00C2443E">
        <w:rPr>
          <w:rFonts w:ascii="Times New Roman" w:eastAsia="Times New Roman" w:hAnsi="Times New Roman"/>
          <w:b/>
          <w:sz w:val="28"/>
          <w:szCs w:val="28"/>
          <w:lang w:eastAsia="pl-PL"/>
        </w:rPr>
        <w:t>Cele i zadania Szkoły Mistrzostwa Sportowego (SMS)</w:t>
      </w:r>
      <w:r w:rsidR="00C2443E" w:rsidRPr="00C2443E">
        <w:rPr>
          <w:rFonts w:ascii="Times New Roman" w:eastAsia="Times New Roman" w:hAnsi="Times New Roman"/>
          <w:b/>
          <w:sz w:val="28"/>
          <w:szCs w:val="28"/>
          <w:lang w:eastAsia="pl-PL"/>
        </w:rPr>
        <w:t xml:space="preserve"> </w:t>
      </w:r>
    </w:p>
    <w:p w:rsidR="00C2443E" w:rsidRPr="00C2443E" w:rsidRDefault="00C2443E" w:rsidP="00C2443E">
      <w:pPr>
        <w:pStyle w:val="Akapitzlist"/>
        <w:autoSpaceDE w:val="0"/>
        <w:autoSpaceDN w:val="0"/>
        <w:adjustRightInd w:val="0"/>
        <w:spacing w:before="5" w:after="0" w:line="238" w:lineRule="exact"/>
        <w:ind w:left="861"/>
        <w:rPr>
          <w:rFonts w:ascii="Times New Roman" w:eastAsia="Times New Roman" w:hAnsi="Times New Roman"/>
          <w:b/>
          <w:sz w:val="28"/>
          <w:szCs w:val="28"/>
          <w:lang w:eastAsia="pl-PL"/>
        </w:rPr>
      </w:pPr>
    </w:p>
    <w:p w:rsidR="00476C33" w:rsidRDefault="00100E42" w:rsidP="00DB2556">
      <w:pPr>
        <w:pStyle w:val="Akapitzlist"/>
        <w:numPr>
          <w:ilvl w:val="0"/>
          <w:numId w:val="12"/>
        </w:numPr>
        <w:autoSpaceDE w:val="0"/>
        <w:autoSpaceDN w:val="0"/>
        <w:adjustRightInd w:val="0"/>
        <w:spacing w:before="5" w:after="0" w:line="238" w:lineRule="exact"/>
        <w:rPr>
          <w:rFonts w:ascii="Times New Roman" w:eastAsia="Times New Roman" w:hAnsi="Times New Roman"/>
          <w:b/>
          <w:sz w:val="28"/>
          <w:szCs w:val="28"/>
          <w:lang w:eastAsia="pl-PL"/>
        </w:rPr>
      </w:pPr>
      <w:r w:rsidRPr="004A73FB">
        <w:rPr>
          <w:rFonts w:ascii="Times New Roman" w:eastAsia="Times New Roman" w:hAnsi="Times New Roman"/>
          <w:b/>
          <w:sz w:val="28"/>
          <w:szCs w:val="28"/>
          <w:lang w:eastAsia="pl-PL"/>
        </w:rPr>
        <w:t>Kryteria doboru kandydatów do SMS</w:t>
      </w:r>
      <w:r w:rsidR="00B26588">
        <w:rPr>
          <w:rFonts w:ascii="Times New Roman" w:eastAsia="Times New Roman" w:hAnsi="Times New Roman"/>
          <w:b/>
          <w:sz w:val="28"/>
          <w:szCs w:val="28"/>
          <w:lang w:eastAsia="pl-PL"/>
        </w:rPr>
        <w:t xml:space="preserve"> i klas sportowych</w:t>
      </w:r>
    </w:p>
    <w:p w:rsidR="004A73FB" w:rsidRPr="004A73FB" w:rsidRDefault="004A73FB" w:rsidP="004A73FB">
      <w:pPr>
        <w:autoSpaceDE w:val="0"/>
        <w:autoSpaceDN w:val="0"/>
        <w:adjustRightInd w:val="0"/>
        <w:spacing w:before="5" w:after="0" w:line="238" w:lineRule="exact"/>
        <w:rPr>
          <w:rFonts w:ascii="Times New Roman" w:eastAsia="Times New Roman" w:hAnsi="Times New Roman"/>
          <w:b/>
          <w:sz w:val="28"/>
          <w:szCs w:val="28"/>
          <w:lang w:eastAsia="pl-PL"/>
        </w:rPr>
      </w:pPr>
    </w:p>
    <w:p w:rsidR="00100E42" w:rsidRPr="009422A5" w:rsidRDefault="00100E42" w:rsidP="00DB2556">
      <w:pPr>
        <w:pStyle w:val="Akapitzlist"/>
        <w:numPr>
          <w:ilvl w:val="0"/>
          <w:numId w:val="12"/>
        </w:numPr>
        <w:autoSpaceDE w:val="0"/>
        <w:autoSpaceDN w:val="0"/>
        <w:adjustRightInd w:val="0"/>
        <w:spacing w:before="5" w:after="0" w:line="238" w:lineRule="exact"/>
        <w:rPr>
          <w:rFonts w:ascii="Times New Roman" w:eastAsia="Times New Roman" w:hAnsi="Times New Roman"/>
          <w:sz w:val="28"/>
          <w:szCs w:val="28"/>
          <w:lang w:eastAsia="pl-PL"/>
        </w:rPr>
      </w:pPr>
      <w:r w:rsidRPr="004A73FB">
        <w:rPr>
          <w:rFonts w:ascii="Times New Roman" w:eastAsia="Times New Roman" w:hAnsi="Times New Roman"/>
          <w:b/>
          <w:sz w:val="28"/>
          <w:szCs w:val="28"/>
          <w:lang w:eastAsia="pl-PL"/>
        </w:rPr>
        <w:t>Etapy szkolenia w SMS</w:t>
      </w:r>
      <w:r w:rsidR="00C2443E">
        <w:rPr>
          <w:rFonts w:ascii="Times New Roman" w:eastAsia="Times New Roman" w:hAnsi="Times New Roman"/>
          <w:b/>
          <w:sz w:val="28"/>
          <w:szCs w:val="28"/>
          <w:lang w:eastAsia="pl-PL"/>
        </w:rPr>
        <w:t xml:space="preserve"> i </w:t>
      </w:r>
      <w:r w:rsidR="00B26588">
        <w:rPr>
          <w:rFonts w:ascii="Times New Roman" w:eastAsia="Times New Roman" w:hAnsi="Times New Roman"/>
          <w:b/>
          <w:sz w:val="28"/>
          <w:szCs w:val="28"/>
          <w:lang w:eastAsia="pl-PL"/>
        </w:rPr>
        <w:t>klasach sportowych i</w:t>
      </w:r>
      <w:r w:rsidR="00C2443E">
        <w:rPr>
          <w:rFonts w:ascii="Times New Roman" w:eastAsia="Times New Roman" w:hAnsi="Times New Roman"/>
          <w:b/>
          <w:sz w:val="28"/>
          <w:szCs w:val="28"/>
          <w:lang w:eastAsia="pl-PL"/>
        </w:rPr>
        <w:t xml:space="preserve"> </w:t>
      </w:r>
      <w:r w:rsidRPr="004A73FB">
        <w:rPr>
          <w:rFonts w:ascii="Times New Roman" w:eastAsia="Times New Roman" w:hAnsi="Times New Roman"/>
          <w:b/>
          <w:sz w:val="28"/>
          <w:szCs w:val="28"/>
          <w:lang w:eastAsia="pl-PL"/>
        </w:rPr>
        <w:t>ich uwarunkowania</w:t>
      </w:r>
    </w:p>
    <w:p w:rsidR="009422A5" w:rsidRPr="009422A5" w:rsidRDefault="009422A5" w:rsidP="009422A5">
      <w:pPr>
        <w:autoSpaceDE w:val="0"/>
        <w:autoSpaceDN w:val="0"/>
        <w:adjustRightInd w:val="0"/>
        <w:spacing w:before="5" w:after="0" w:line="238" w:lineRule="exact"/>
        <w:rPr>
          <w:rFonts w:ascii="Times New Roman" w:eastAsia="Times New Roman" w:hAnsi="Times New Roman"/>
          <w:sz w:val="28"/>
          <w:szCs w:val="28"/>
          <w:lang w:eastAsia="pl-PL"/>
        </w:rPr>
      </w:pPr>
    </w:p>
    <w:p w:rsidR="00100E42" w:rsidRPr="001417B5" w:rsidRDefault="001417B5" w:rsidP="001417B5">
      <w:pPr>
        <w:widowControl w:val="0"/>
        <w:tabs>
          <w:tab w:val="left" w:pos="1022"/>
        </w:tabs>
        <w:autoSpaceDE w:val="0"/>
        <w:autoSpaceDN w:val="0"/>
        <w:adjustRightInd w:val="0"/>
        <w:spacing w:after="0" w:line="238" w:lineRule="exact"/>
        <w:ind w:left="993"/>
        <w:rPr>
          <w:rFonts w:ascii="Times New Roman" w:eastAsia="Times New Roman" w:hAnsi="Times New Roman"/>
          <w:sz w:val="24"/>
          <w:szCs w:val="24"/>
          <w:lang w:eastAsia="pl-PL"/>
        </w:rPr>
      </w:pPr>
      <w:r>
        <w:rPr>
          <w:rFonts w:ascii="Times New Roman" w:eastAsia="Times New Roman" w:hAnsi="Times New Roman"/>
          <w:sz w:val="24"/>
          <w:szCs w:val="24"/>
          <w:lang w:eastAsia="pl-PL"/>
        </w:rPr>
        <w:t>-</w:t>
      </w:r>
      <w:r w:rsidR="00973A33" w:rsidRP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s</w:t>
      </w:r>
      <w:r w:rsidR="009422A5" w:rsidRPr="001417B5">
        <w:rPr>
          <w:rFonts w:ascii="Times New Roman" w:eastAsia="Times New Roman" w:hAnsi="Times New Roman"/>
          <w:sz w:val="24"/>
          <w:szCs w:val="24"/>
          <w:lang w:eastAsia="pl-PL"/>
        </w:rPr>
        <w:t>tarszy wiek szkolny I,</w:t>
      </w:r>
      <w:r w:rsidR="009427CB" w:rsidRPr="001417B5">
        <w:rPr>
          <w:rFonts w:ascii="Times New Roman" w:eastAsia="Times New Roman" w:hAnsi="Times New Roman"/>
          <w:sz w:val="24"/>
          <w:szCs w:val="24"/>
          <w:lang w:eastAsia="pl-PL"/>
        </w:rPr>
        <w:t xml:space="preserve"> II kl. wiek 15,</w:t>
      </w:r>
      <w:r>
        <w:rPr>
          <w:rFonts w:ascii="Times New Roman" w:eastAsia="Times New Roman" w:hAnsi="Times New Roman"/>
          <w:sz w:val="24"/>
          <w:szCs w:val="24"/>
          <w:lang w:eastAsia="pl-PL"/>
        </w:rPr>
        <w:t xml:space="preserve"> </w:t>
      </w:r>
      <w:r w:rsidR="009427CB" w:rsidRPr="001417B5">
        <w:rPr>
          <w:rFonts w:ascii="Times New Roman" w:eastAsia="Times New Roman" w:hAnsi="Times New Roman"/>
          <w:sz w:val="24"/>
          <w:szCs w:val="24"/>
          <w:lang w:eastAsia="pl-PL"/>
        </w:rPr>
        <w:t>16 – 17</w:t>
      </w:r>
      <w:r w:rsidR="003D7472" w:rsidRPr="001417B5">
        <w:rPr>
          <w:rFonts w:ascii="Times New Roman" w:eastAsia="Times New Roman" w:hAnsi="Times New Roman"/>
          <w:sz w:val="24"/>
          <w:szCs w:val="24"/>
          <w:lang w:eastAsia="pl-PL"/>
        </w:rPr>
        <w:t xml:space="preserve"> </w:t>
      </w:r>
      <w:r w:rsidR="009427CB" w:rsidRPr="001417B5">
        <w:rPr>
          <w:rFonts w:ascii="Times New Roman" w:eastAsia="Times New Roman" w:hAnsi="Times New Roman"/>
          <w:sz w:val="24"/>
          <w:szCs w:val="24"/>
          <w:lang w:eastAsia="pl-PL"/>
        </w:rPr>
        <w:t>lat</w:t>
      </w:r>
    </w:p>
    <w:p w:rsidR="00476C33" w:rsidRPr="001417B5" w:rsidRDefault="001417B5" w:rsidP="001417B5">
      <w:pPr>
        <w:widowControl w:val="0"/>
        <w:tabs>
          <w:tab w:val="left" w:pos="1022"/>
        </w:tabs>
        <w:autoSpaceDE w:val="0"/>
        <w:autoSpaceDN w:val="0"/>
        <w:adjustRightInd w:val="0"/>
        <w:spacing w:after="0" w:line="238" w:lineRule="exact"/>
        <w:rPr>
          <w:rFonts w:ascii="Times New Roman" w:eastAsia="Times New Roman" w:hAnsi="Times New Roman"/>
          <w:sz w:val="24"/>
          <w:szCs w:val="24"/>
          <w:lang w:eastAsia="pl-PL"/>
        </w:rPr>
      </w:pPr>
      <w:r>
        <w:rPr>
          <w:rFonts w:ascii="Times New Roman" w:eastAsia="Times New Roman" w:hAnsi="Times New Roman"/>
          <w:sz w:val="24"/>
          <w:szCs w:val="24"/>
          <w:lang w:eastAsia="pl-PL"/>
        </w:rPr>
        <w:tab/>
        <w:t xml:space="preserve">- </w:t>
      </w:r>
      <w:r w:rsidR="00100E42" w:rsidRPr="001417B5">
        <w:rPr>
          <w:rFonts w:ascii="Times New Roman" w:eastAsia="Times New Roman" w:hAnsi="Times New Roman"/>
          <w:sz w:val="24"/>
          <w:szCs w:val="24"/>
          <w:lang w:eastAsia="pl-PL"/>
        </w:rPr>
        <w:t xml:space="preserve">okres młodzieńczy    </w:t>
      </w:r>
      <w:r w:rsidR="009422A5" w:rsidRPr="001417B5">
        <w:rPr>
          <w:rFonts w:ascii="Times New Roman" w:eastAsia="Times New Roman" w:hAnsi="Times New Roman"/>
          <w:sz w:val="24"/>
          <w:szCs w:val="24"/>
          <w:lang w:eastAsia="pl-PL"/>
        </w:rPr>
        <w:t>III,</w:t>
      </w:r>
      <w:r w:rsidR="009427CB" w:rsidRPr="001417B5">
        <w:rPr>
          <w:rFonts w:ascii="Times New Roman" w:eastAsia="Times New Roman" w:hAnsi="Times New Roman"/>
          <w:sz w:val="24"/>
          <w:szCs w:val="24"/>
          <w:lang w:eastAsia="pl-PL"/>
        </w:rPr>
        <w:t xml:space="preserve"> IV</w:t>
      </w:r>
      <w:r w:rsidR="009422A5" w:rsidRPr="001417B5">
        <w:rPr>
          <w:rFonts w:ascii="Times New Roman" w:eastAsia="Times New Roman" w:hAnsi="Times New Roman"/>
          <w:sz w:val="24"/>
          <w:szCs w:val="24"/>
          <w:lang w:eastAsia="pl-PL"/>
        </w:rPr>
        <w:t>,V kl.  w</w:t>
      </w:r>
      <w:r w:rsidR="009427CB" w:rsidRPr="001417B5">
        <w:rPr>
          <w:rFonts w:ascii="Times New Roman" w:eastAsia="Times New Roman" w:hAnsi="Times New Roman"/>
          <w:sz w:val="24"/>
          <w:szCs w:val="24"/>
          <w:lang w:eastAsia="pl-PL"/>
        </w:rPr>
        <w:t>iek 18 – 20</w:t>
      </w:r>
      <w:r w:rsidR="003D7472" w:rsidRPr="001417B5">
        <w:rPr>
          <w:rFonts w:ascii="Times New Roman" w:eastAsia="Times New Roman" w:hAnsi="Times New Roman"/>
          <w:sz w:val="24"/>
          <w:szCs w:val="24"/>
          <w:lang w:eastAsia="pl-PL"/>
        </w:rPr>
        <w:t xml:space="preserve"> </w:t>
      </w:r>
      <w:r w:rsidR="009427CB" w:rsidRPr="001417B5">
        <w:rPr>
          <w:rFonts w:ascii="Times New Roman" w:eastAsia="Times New Roman" w:hAnsi="Times New Roman"/>
          <w:sz w:val="24"/>
          <w:szCs w:val="24"/>
          <w:lang w:eastAsia="pl-PL"/>
        </w:rPr>
        <w:t>lat</w:t>
      </w:r>
    </w:p>
    <w:p w:rsidR="00476C33" w:rsidRPr="004A73FB" w:rsidRDefault="00476C33" w:rsidP="00476C33">
      <w:pPr>
        <w:widowControl w:val="0"/>
        <w:tabs>
          <w:tab w:val="left" w:pos="1022"/>
        </w:tabs>
        <w:autoSpaceDE w:val="0"/>
        <w:autoSpaceDN w:val="0"/>
        <w:adjustRightInd w:val="0"/>
        <w:spacing w:after="0" w:line="238" w:lineRule="exact"/>
        <w:ind w:left="317"/>
        <w:rPr>
          <w:rFonts w:ascii="Times New Roman" w:eastAsia="Times New Roman" w:hAnsi="Times New Roman"/>
          <w:sz w:val="28"/>
          <w:szCs w:val="28"/>
          <w:lang w:eastAsia="pl-PL"/>
        </w:rPr>
      </w:pPr>
    </w:p>
    <w:p w:rsidR="003D7472" w:rsidRPr="00FB4E90" w:rsidRDefault="00100E42" w:rsidP="003D7472">
      <w:pPr>
        <w:pStyle w:val="Akapitzlist"/>
        <w:widowControl w:val="0"/>
        <w:numPr>
          <w:ilvl w:val="0"/>
          <w:numId w:val="13"/>
        </w:numPr>
        <w:tabs>
          <w:tab w:val="left" w:pos="1022"/>
        </w:tabs>
        <w:autoSpaceDE w:val="0"/>
        <w:autoSpaceDN w:val="0"/>
        <w:adjustRightInd w:val="0"/>
        <w:spacing w:after="0" w:line="238" w:lineRule="exact"/>
        <w:rPr>
          <w:rFonts w:ascii="Times New Roman" w:eastAsia="Times New Roman" w:hAnsi="Times New Roman"/>
          <w:b/>
          <w:sz w:val="28"/>
          <w:szCs w:val="28"/>
          <w:lang w:eastAsia="pl-PL"/>
        </w:rPr>
      </w:pPr>
      <w:r w:rsidRPr="004A73FB">
        <w:rPr>
          <w:rFonts w:ascii="Times New Roman" w:eastAsia="Times New Roman" w:hAnsi="Times New Roman"/>
          <w:b/>
          <w:sz w:val="28"/>
          <w:szCs w:val="28"/>
          <w:lang w:eastAsia="pl-PL"/>
        </w:rPr>
        <w:t>Organizacja szkolenia</w:t>
      </w:r>
      <w:r w:rsidR="00D63F49">
        <w:rPr>
          <w:rFonts w:ascii="Times New Roman" w:eastAsia="Times New Roman" w:hAnsi="Times New Roman"/>
          <w:b/>
          <w:sz w:val="28"/>
          <w:szCs w:val="28"/>
          <w:lang w:eastAsia="pl-PL"/>
        </w:rPr>
        <w:t xml:space="preserve"> </w:t>
      </w:r>
    </w:p>
    <w:p w:rsidR="00FB4E90" w:rsidRPr="00FB4E90" w:rsidRDefault="00FB4E90" w:rsidP="00FB4E90">
      <w:pPr>
        <w:pStyle w:val="Akapitzlist"/>
        <w:widowControl w:val="0"/>
        <w:tabs>
          <w:tab w:val="left" w:pos="1022"/>
        </w:tabs>
        <w:autoSpaceDE w:val="0"/>
        <w:autoSpaceDN w:val="0"/>
        <w:adjustRightInd w:val="0"/>
        <w:spacing w:after="0" w:line="238" w:lineRule="exact"/>
        <w:rPr>
          <w:rFonts w:ascii="Times New Roman" w:eastAsia="Times New Roman" w:hAnsi="Times New Roman"/>
          <w:b/>
          <w:sz w:val="28"/>
          <w:szCs w:val="28"/>
          <w:lang w:eastAsia="pl-PL"/>
        </w:rPr>
      </w:pPr>
    </w:p>
    <w:p w:rsidR="007B274B" w:rsidRDefault="00100E42" w:rsidP="007B274B">
      <w:pPr>
        <w:pStyle w:val="Akapitzlist"/>
        <w:numPr>
          <w:ilvl w:val="0"/>
          <w:numId w:val="13"/>
        </w:numPr>
        <w:rPr>
          <w:rFonts w:ascii="Times New Roman" w:eastAsia="Times New Roman" w:hAnsi="Times New Roman"/>
          <w:lang w:eastAsia="pl-PL"/>
        </w:rPr>
      </w:pPr>
      <w:r w:rsidRPr="00D63F49">
        <w:rPr>
          <w:rFonts w:ascii="Times New Roman" w:eastAsia="Times New Roman" w:hAnsi="Times New Roman"/>
          <w:b/>
          <w:sz w:val="28"/>
          <w:szCs w:val="28"/>
          <w:lang w:eastAsia="pl-PL"/>
        </w:rPr>
        <w:t>Ramowy program szkolenia</w:t>
      </w:r>
      <w:r w:rsidR="00D63F49" w:rsidRPr="00D63F49">
        <w:rPr>
          <w:rFonts w:ascii="Times New Roman" w:eastAsia="Times New Roman" w:hAnsi="Times New Roman"/>
          <w:b/>
          <w:sz w:val="28"/>
          <w:szCs w:val="28"/>
          <w:lang w:eastAsia="pl-PL"/>
        </w:rPr>
        <w:t xml:space="preserve"> </w:t>
      </w:r>
    </w:p>
    <w:p w:rsidR="007B274B" w:rsidRDefault="007B274B" w:rsidP="007B274B">
      <w:pPr>
        <w:pStyle w:val="Akapitzlist"/>
        <w:autoSpaceDE w:val="0"/>
        <w:autoSpaceDN w:val="0"/>
        <w:adjustRightInd w:val="0"/>
        <w:spacing w:after="0" w:line="238" w:lineRule="exact"/>
        <w:ind w:right="2621"/>
        <w:rPr>
          <w:rFonts w:ascii="Times New Roman" w:eastAsia="Times New Roman" w:hAnsi="Times New Roman"/>
          <w:b/>
          <w:sz w:val="28"/>
          <w:szCs w:val="28"/>
          <w:lang w:eastAsia="pl-PL"/>
        </w:rPr>
      </w:pPr>
    </w:p>
    <w:p w:rsidR="00100E42" w:rsidRPr="007B274B" w:rsidRDefault="00100E42" w:rsidP="007B274B">
      <w:pPr>
        <w:pStyle w:val="Akapitzlist"/>
        <w:numPr>
          <w:ilvl w:val="0"/>
          <w:numId w:val="13"/>
        </w:numPr>
        <w:autoSpaceDE w:val="0"/>
        <w:autoSpaceDN w:val="0"/>
        <w:adjustRightInd w:val="0"/>
        <w:spacing w:after="0" w:line="238" w:lineRule="exact"/>
        <w:ind w:right="2621"/>
        <w:rPr>
          <w:rFonts w:ascii="Times New Roman" w:eastAsia="Times New Roman" w:hAnsi="Times New Roman"/>
          <w:b/>
          <w:sz w:val="28"/>
          <w:szCs w:val="28"/>
          <w:lang w:eastAsia="pl-PL"/>
        </w:rPr>
      </w:pPr>
      <w:r w:rsidRPr="007B274B">
        <w:rPr>
          <w:rFonts w:ascii="Times New Roman" w:eastAsia="Times New Roman" w:hAnsi="Times New Roman"/>
          <w:b/>
          <w:sz w:val="28"/>
          <w:szCs w:val="28"/>
          <w:lang w:eastAsia="pl-PL"/>
        </w:rPr>
        <w:t xml:space="preserve"> Treści nauczania</w:t>
      </w:r>
      <w:r w:rsidR="00D63F49" w:rsidRPr="007B274B">
        <w:rPr>
          <w:rFonts w:ascii="Times New Roman" w:eastAsia="Times New Roman" w:hAnsi="Times New Roman"/>
          <w:b/>
          <w:sz w:val="28"/>
          <w:szCs w:val="28"/>
          <w:lang w:eastAsia="pl-PL"/>
        </w:rPr>
        <w:t xml:space="preserve"> – </w:t>
      </w:r>
      <w:r w:rsidR="00D63F49" w:rsidRPr="007B274B">
        <w:rPr>
          <w:rFonts w:ascii="Times New Roman" w:eastAsia="Times New Roman" w:hAnsi="Times New Roman"/>
          <w:lang w:eastAsia="pl-PL"/>
        </w:rPr>
        <w:t>opracował trener Jan Godlewski</w:t>
      </w:r>
    </w:p>
    <w:p w:rsidR="004A73FB" w:rsidRPr="004A73FB" w:rsidRDefault="004A73FB" w:rsidP="004A73FB">
      <w:pPr>
        <w:autoSpaceDE w:val="0"/>
        <w:autoSpaceDN w:val="0"/>
        <w:adjustRightInd w:val="0"/>
        <w:spacing w:after="0" w:line="238" w:lineRule="exact"/>
        <w:ind w:right="2621"/>
        <w:rPr>
          <w:rFonts w:ascii="Times New Roman" w:eastAsia="Times New Roman" w:hAnsi="Times New Roman"/>
          <w:b/>
          <w:sz w:val="28"/>
          <w:szCs w:val="28"/>
          <w:lang w:eastAsia="pl-PL"/>
        </w:rPr>
      </w:pPr>
    </w:p>
    <w:p w:rsidR="00100E42" w:rsidRPr="001417B5" w:rsidRDefault="00100E42" w:rsidP="001417B5">
      <w:pPr>
        <w:tabs>
          <w:tab w:val="left" w:pos="1094"/>
        </w:tabs>
        <w:autoSpaceDE w:val="0"/>
        <w:autoSpaceDN w:val="0"/>
        <w:adjustRightInd w:val="0"/>
        <w:spacing w:after="0" w:line="240" w:lineRule="auto"/>
        <w:rPr>
          <w:rFonts w:ascii="Times New Roman" w:eastAsia="Times New Roman" w:hAnsi="Times New Roman"/>
          <w:sz w:val="24"/>
          <w:szCs w:val="24"/>
          <w:u w:val="single"/>
          <w:lang w:eastAsia="pl-PL"/>
        </w:rPr>
      </w:pPr>
      <w:r w:rsidRPr="001417B5">
        <w:rPr>
          <w:rFonts w:ascii="Times New Roman" w:eastAsia="Times New Roman" w:hAnsi="Times New Roman"/>
          <w:sz w:val="24"/>
          <w:szCs w:val="24"/>
          <w:u w:val="single"/>
          <w:lang w:eastAsia="pl-PL"/>
        </w:rPr>
        <w:t>Nauczanie i d</w:t>
      </w:r>
      <w:r w:rsidR="00AC79E9" w:rsidRPr="001417B5">
        <w:rPr>
          <w:rFonts w:ascii="Times New Roman" w:eastAsia="Times New Roman" w:hAnsi="Times New Roman"/>
          <w:sz w:val="24"/>
          <w:szCs w:val="24"/>
          <w:u w:val="single"/>
          <w:lang w:eastAsia="pl-PL"/>
        </w:rPr>
        <w:t xml:space="preserve">oskonalenie </w:t>
      </w:r>
      <w:r w:rsidR="0060284F" w:rsidRPr="001417B5">
        <w:rPr>
          <w:rFonts w:ascii="Times New Roman" w:eastAsia="Times New Roman" w:hAnsi="Times New Roman"/>
          <w:sz w:val="24"/>
          <w:szCs w:val="24"/>
          <w:u w:val="single"/>
          <w:lang w:eastAsia="pl-PL"/>
        </w:rPr>
        <w:t>umiejętności techniczno - taktycznych</w:t>
      </w:r>
      <w:r w:rsidR="00364910" w:rsidRPr="001417B5">
        <w:rPr>
          <w:rFonts w:ascii="Times New Roman" w:eastAsia="Times New Roman" w:hAnsi="Times New Roman"/>
          <w:sz w:val="24"/>
          <w:szCs w:val="24"/>
          <w:u w:val="single"/>
          <w:lang w:eastAsia="pl-PL"/>
        </w:rPr>
        <w:t xml:space="preserve"> </w:t>
      </w:r>
    </w:p>
    <w:p w:rsidR="0092671A" w:rsidRPr="001417B5" w:rsidRDefault="0092671A" w:rsidP="001417B5">
      <w:pPr>
        <w:pStyle w:val="Akapitzlist"/>
        <w:tabs>
          <w:tab w:val="left" w:pos="1094"/>
        </w:tabs>
        <w:autoSpaceDE w:val="0"/>
        <w:autoSpaceDN w:val="0"/>
        <w:adjustRightInd w:val="0"/>
        <w:spacing w:after="0" w:line="240" w:lineRule="auto"/>
        <w:ind w:left="1202"/>
        <w:rPr>
          <w:rFonts w:ascii="Times New Roman" w:eastAsia="Times New Roman" w:hAnsi="Times New Roman"/>
          <w:sz w:val="16"/>
          <w:szCs w:val="16"/>
          <w:u w:val="single"/>
          <w:lang w:eastAsia="pl-PL"/>
        </w:rPr>
      </w:pPr>
    </w:p>
    <w:p w:rsidR="00100E42" w:rsidRPr="001417B5" w:rsidRDefault="00E34618" w:rsidP="001417B5">
      <w:pPr>
        <w:widowControl w:val="0"/>
        <w:tabs>
          <w:tab w:val="left" w:pos="1728"/>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1.  </w:t>
      </w:r>
      <w:r w:rsidR="004C7B29" w:rsidRPr="001417B5">
        <w:rPr>
          <w:rFonts w:ascii="Times New Roman" w:eastAsia="Times New Roman" w:hAnsi="Times New Roman"/>
          <w:sz w:val="24"/>
          <w:szCs w:val="24"/>
          <w:lang w:eastAsia="pl-PL"/>
        </w:rPr>
        <w:t>1.</w:t>
      </w:r>
      <w:r w:rsidRP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 Program nauczania techniki - styl wolny</w:t>
      </w:r>
    </w:p>
    <w:p w:rsidR="00100E42" w:rsidRPr="001417B5" w:rsidRDefault="004C7B29" w:rsidP="001417B5">
      <w:pPr>
        <w:widowControl w:val="0"/>
        <w:tabs>
          <w:tab w:val="left" w:pos="1728"/>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1.  2. </w:t>
      </w:r>
      <w:r w:rsidR="00100E42" w:rsidRPr="001417B5">
        <w:rPr>
          <w:rFonts w:ascii="Times New Roman" w:eastAsia="Times New Roman" w:hAnsi="Times New Roman"/>
          <w:sz w:val="24"/>
          <w:szCs w:val="24"/>
          <w:lang w:eastAsia="pl-PL"/>
        </w:rPr>
        <w:t>- Program nauczania techniki - styl klasyczny</w:t>
      </w:r>
    </w:p>
    <w:p w:rsidR="00100E42" w:rsidRPr="001417B5" w:rsidRDefault="00E34618" w:rsidP="001417B5">
      <w:pPr>
        <w:widowControl w:val="0"/>
        <w:tabs>
          <w:tab w:val="left" w:pos="1728"/>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1.  3. </w:t>
      </w:r>
      <w:r w:rsidR="00100E42" w:rsidRPr="001417B5">
        <w:rPr>
          <w:rFonts w:ascii="Times New Roman" w:eastAsia="Times New Roman" w:hAnsi="Times New Roman"/>
          <w:sz w:val="24"/>
          <w:szCs w:val="24"/>
          <w:lang w:eastAsia="pl-PL"/>
        </w:rPr>
        <w:t>-</w:t>
      </w:r>
      <w:r w:rsidRP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Formy doskonalenia techniki  i taktyki</w:t>
      </w:r>
    </w:p>
    <w:p w:rsidR="004A73FB" w:rsidRPr="001417B5" w:rsidRDefault="00E34618" w:rsidP="001417B5">
      <w:pPr>
        <w:tabs>
          <w:tab w:val="left" w:pos="180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1. </w:t>
      </w:r>
      <w:r w:rsidR="00AC79E9" w:rsidRPr="001417B5">
        <w:rPr>
          <w:rFonts w:ascii="Times New Roman" w:eastAsia="Times New Roman" w:hAnsi="Times New Roman"/>
          <w:sz w:val="24"/>
          <w:szCs w:val="24"/>
          <w:lang w:eastAsia="pl-PL"/>
        </w:rPr>
        <w:t xml:space="preserve"> 4</w:t>
      </w:r>
      <w:r w:rsidR="00973A33" w:rsidRPr="001417B5">
        <w:rPr>
          <w:rFonts w:ascii="Times New Roman" w:eastAsia="Times New Roman" w:hAnsi="Times New Roman"/>
          <w:sz w:val="24"/>
          <w:szCs w:val="24"/>
          <w:lang w:eastAsia="pl-PL"/>
        </w:rPr>
        <w:t xml:space="preserve">.- </w:t>
      </w:r>
      <w:r w:rsidR="00364910" w:rsidRPr="001417B5">
        <w:rPr>
          <w:rFonts w:ascii="Times New Roman" w:eastAsia="Times New Roman" w:hAnsi="Times New Roman"/>
          <w:sz w:val="24"/>
          <w:szCs w:val="24"/>
          <w:lang w:eastAsia="pl-PL"/>
        </w:rPr>
        <w:t xml:space="preserve"> Przykładowe konspekty treningów</w:t>
      </w:r>
      <w:r w:rsidR="00100E42" w:rsidRPr="001417B5">
        <w:rPr>
          <w:rFonts w:ascii="Times New Roman" w:eastAsia="Times New Roman" w:hAnsi="Times New Roman"/>
          <w:sz w:val="24"/>
          <w:szCs w:val="24"/>
          <w:lang w:eastAsia="pl-PL"/>
        </w:rPr>
        <w:t xml:space="preserve"> techniki</w:t>
      </w:r>
      <w:r w:rsidR="009427CB" w:rsidRP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i taktyki</w:t>
      </w:r>
      <w:r w:rsidR="00364910" w:rsidRPr="001417B5">
        <w:rPr>
          <w:rFonts w:ascii="Times New Roman" w:eastAsia="Times New Roman" w:hAnsi="Times New Roman"/>
          <w:sz w:val="24"/>
          <w:szCs w:val="24"/>
          <w:lang w:eastAsia="pl-PL"/>
        </w:rPr>
        <w:t xml:space="preserve"> </w:t>
      </w:r>
    </w:p>
    <w:p w:rsidR="00364910" w:rsidRPr="001417B5" w:rsidRDefault="00364910" w:rsidP="001417B5">
      <w:pPr>
        <w:tabs>
          <w:tab w:val="left" w:pos="1800"/>
        </w:tabs>
        <w:autoSpaceDE w:val="0"/>
        <w:autoSpaceDN w:val="0"/>
        <w:adjustRightInd w:val="0"/>
        <w:spacing w:after="0" w:line="240" w:lineRule="auto"/>
        <w:rPr>
          <w:rFonts w:ascii="Times New Roman" w:eastAsia="Times New Roman" w:hAnsi="Times New Roman"/>
          <w:sz w:val="16"/>
          <w:szCs w:val="16"/>
          <w:lang w:eastAsia="pl-PL"/>
        </w:rPr>
      </w:pPr>
    </w:p>
    <w:p w:rsidR="00364910" w:rsidRPr="001417B5" w:rsidRDefault="00364910" w:rsidP="001417B5">
      <w:pPr>
        <w:tabs>
          <w:tab w:val="left" w:pos="180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u w:val="single"/>
          <w:lang w:eastAsia="pl-PL"/>
        </w:rPr>
        <w:t>Podniesienie poziomu</w:t>
      </w:r>
      <w:r w:rsidR="00DA2B3E" w:rsidRPr="001417B5">
        <w:rPr>
          <w:rFonts w:ascii="Times New Roman" w:eastAsia="Times New Roman" w:hAnsi="Times New Roman"/>
          <w:sz w:val="24"/>
          <w:szCs w:val="24"/>
          <w:u w:val="single"/>
          <w:lang w:eastAsia="pl-PL"/>
        </w:rPr>
        <w:t xml:space="preserve"> </w:t>
      </w:r>
      <w:r w:rsidR="007C1DA5" w:rsidRPr="001417B5">
        <w:rPr>
          <w:rFonts w:ascii="Times New Roman" w:eastAsia="Times New Roman" w:hAnsi="Times New Roman"/>
          <w:sz w:val="24"/>
          <w:szCs w:val="24"/>
          <w:u w:val="single"/>
          <w:lang w:eastAsia="pl-PL"/>
        </w:rPr>
        <w:t xml:space="preserve">specjalistycznych </w:t>
      </w:r>
      <w:r w:rsidR="00E06646" w:rsidRPr="001417B5">
        <w:rPr>
          <w:rFonts w:ascii="Times New Roman" w:eastAsia="Times New Roman" w:hAnsi="Times New Roman"/>
          <w:sz w:val="24"/>
          <w:szCs w:val="24"/>
          <w:u w:val="single"/>
          <w:lang w:eastAsia="pl-PL"/>
        </w:rPr>
        <w:t>zdolności</w:t>
      </w:r>
      <w:r w:rsidR="00100E42" w:rsidRPr="001417B5">
        <w:rPr>
          <w:rFonts w:ascii="Times New Roman" w:eastAsia="Times New Roman" w:hAnsi="Times New Roman"/>
          <w:sz w:val="24"/>
          <w:szCs w:val="24"/>
          <w:u w:val="single"/>
          <w:lang w:eastAsia="pl-PL"/>
        </w:rPr>
        <w:t xml:space="preserve"> motorycznych</w:t>
      </w:r>
      <w:r w:rsidR="007C1DA5" w:rsidRPr="001417B5">
        <w:rPr>
          <w:rFonts w:ascii="Times New Roman" w:eastAsia="Times New Roman" w:hAnsi="Times New Roman"/>
          <w:sz w:val="24"/>
          <w:szCs w:val="24"/>
          <w:u w:val="single"/>
          <w:lang w:eastAsia="pl-PL"/>
        </w:rPr>
        <w:t xml:space="preserve"> </w:t>
      </w:r>
    </w:p>
    <w:p w:rsidR="0092671A" w:rsidRPr="001417B5" w:rsidRDefault="0092671A" w:rsidP="001417B5">
      <w:pPr>
        <w:tabs>
          <w:tab w:val="left" w:pos="1094"/>
        </w:tabs>
        <w:autoSpaceDE w:val="0"/>
        <w:autoSpaceDN w:val="0"/>
        <w:adjustRightInd w:val="0"/>
        <w:spacing w:after="0" w:line="240" w:lineRule="auto"/>
        <w:rPr>
          <w:rFonts w:ascii="Times New Roman" w:eastAsia="Times New Roman" w:hAnsi="Times New Roman"/>
          <w:sz w:val="16"/>
          <w:szCs w:val="16"/>
          <w:u w:val="single"/>
          <w:lang w:eastAsia="pl-PL"/>
        </w:rPr>
      </w:pPr>
    </w:p>
    <w:p w:rsidR="00994B63" w:rsidRPr="001417B5" w:rsidRDefault="00994B63" w:rsidP="001417B5">
      <w:pPr>
        <w:tabs>
          <w:tab w:val="left" w:pos="1094"/>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2. 1.</w:t>
      </w:r>
      <w:r w:rsidR="001417B5">
        <w:rPr>
          <w:rFonts w:ascii="Times New Roman" w:eastAsia="Times New Roman" w:hAnsi="Times New Roman"/>
          <w:sz w:val="24"/>
          <w:szCs w:val="24"/>
          <w:lang w:eastAsia="pl-PL"/>
        </w:rPr>
        <w:t xml:space="preserve"> </w:t>
      </w:r>
      <w:r w:rsidR="00DA2B3E" w:rsidRPr="001417B5">
        <w:rPr>
          <w:rFonts w:ascii="Times New Roman" w:eastAsia="Times New Roman" w:hAnsi="Times New Roman"/>
          <w:sz w:val="24"/>
          <w:szCs w:val="24"/>
          <w:lang w:eastAsia="pl-PL"/>
        </w:rPr>
        <w:t>-</w:t>
      </w:r>
      <w:r w:rsidRPr="001417B5">
        <w:rPr>
          <w:rFonts w:ascii="Times New Roman" w:eastAsia="Times New Roman" w:hAnsi="Times New Roman"/>
          <w:sz w:val="24"/>
          <w:szCs w:val="24"/>
          <w:lang w:eastAsia="pl-PL"/>
        </w:rPr>
        <w:t xml:space="preserve">  Okresy sensytywne w rozwoju poszcze</w:t>
      </w:r>
      <w:r w:rsidR="00DA2B3E" w:rsidRPr="001417B5">
        <w:rPr>
          <w:rFonts w:ascii="Times New Roman" w:eastAsia="Times New Roman" w:hAnsi="Times New Roman"/>
          <w:sz w:val="24"/>
          <w:szCs w:val="24"/>
          <w:lang w:eastAsia="pl-PL"/>
        </w:rPr>
        <w:t xml:space="preserve">gólnych zdolności motorycznych </w:t>
      </w:r>
    </w:p>
    <w:p w:rsidR="00994B63" w:rsidRPr="001417B5" w:rsidRDefault="00994B63" w:rsidP="001417B5">
      <w:pPr>
        <w:tabs>
          <w:tab w:val="left" w:pos="1094"/>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            </w:t>
      </w:r>
      <w:r w:rsidR="00E91177" w:rsidRPr="001417B5">
        <w:rPr>
          <w:rFonts w:ascii="Times New Roman" w:eastAsia="Times New Roman" w:hAnsi="Times New Roman"/>
          <w:sz w:val="24"/>
          <w:szCs w:val="24"/>
          <w:lang w:eastAsia="pl-PL"/>
        </w:rPr>
        <w:t xml:space="preserve">oraz </w:t>
      </w:r>
      <w:r w:rsidRPr="001417B5">
        <w:rPr>
          <w:rFonts w:ascii="Times New Roman" w:eastAsia="Times New Roman" w:hAnsi="Times New Roman"/>
          <w:sz w:val="24"/>
          <w:szCs w:val="24"/>
          <w:lang w:eastAsia="pl-PL"/>
        </w:rPr>
        <w:t>wytyczne do ich realizacji</w:t>
      </w:r>
    </w:p>
    <w:p w:rsidR="00973A33" w:rsidRPr="001417B5" w:rsidRDefault="00973A33" w:rsidP="001417B5">
      <w:pPr>
        <w:tabs>
          <w:tab w:val="left" w:pos="1706"/>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2</w:t>
      </w:r>
      <w:r w:rsidR="00DC5FB5" w:rsidRPr="001417B5">
        <w:rPr>
          <w:rFonts w:ascii="Times New Roman" w:eastAsia="Times New Roman" w:hAnsi="Times New Roman"/>
          <w:sz w:val="24"/>
          <w:szCs w:val="24"/>
          <w:lang w:eastAsia="pl-PL"/>
        </w:rPr>
        <w:t xml:space="preserve">. </w:t>
      </w:r>
      <w:r w:rsidR="00994B63" w:rsidRPr="001417B5">
        <w:rPr>
          <w:rFonts w:ascii="Times New Roman" w:eastAsia="Times New Roman" w:hAnsi="Times New Roman"/>
          <w:sz w:val="24"/>
          <w:szCs w:val="24"/>
          <w:lang w:eastAsia="pl-PL"/>
        </w:rPr>
        <w:t>2</w:t>
      </w:r>
      <w:r w:rsidR="00DA2B3E" w:rsidRPr="001417B5">
        <w:rPr>
          <w:rFonts w:ascii="Times New Roman" w:eastAsia="Times New Roman" w:hAnsi="Times New Roman"/>
          <w:sz w:val="24"/>
          <w:szCs w:val="24"/>
          <w:lang w:eastAsia="pl-PL"/>
        </w:rPr>
        <w:t>.</w:t>
      </w:r>
      <w:r w:rsid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 xml:space="preserve">- </w:t>
      </w:r>
      <w:r w:rsidR="00E34618" w:rsidRP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Zestawienie podstawowych środków treningowych</w:t>
      </w:r>
      <w:r w:rsidRP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stosowanych w</w:t>
      </w:r>
    </w:p>
    <w:p w:rsidR="00DC5FB5" w:rsidRPr="001417B5" w:rsidRDefault="00973A33" w:rsidP="001417B5">
      <w:pPr>
        <w:tabs>
          <w:tab w:val="left" w:pos="1706"/>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treningu zapaśnika</w:t>
      </w:r>
      <w:r w:rsidR="00DA2B3E" w:rsidRPr="001417B5">
        <w:rPr>
          <w:rFonts w:ascii="Times New Roman" w:eastAsia="Times New Roman" w:hAnsi="Times New Roman"/>
          <w:sz w:val="24"/>
          <w:szCs w:val="24"/>
          <w:lang w:eastAsia="pl-PL"/>
        </w:rPr>
        <w:t>,</w:t>
      </w:r>
      <w:r w:rsidR="00DA2B3E" w:rsidRPr="001417B5">
        <w:rPr>
          <w:rFonts w:ascii="Times New Roman" w:eastAsia="Times New Roman" w:hAnsi="Times New Roman"/>
          <w:b/>
          <w:sz w:val="24"/>
          <w:szCs w:val="24"/>
          <w:lang w:eastAsia="pl-PL"/>
        </w:rPr>
        <w:t xml:space="preserve"> </w:t>
      </w:r>
      <w:r w:rsidR="00DA2B3E" w:rsidRPr="001417B5">
        <w:rPr>
          <w:rFonts w:ascii="Times New Roman" w:eastAsia="Times New Roman" w:hAnsi="Times New Roman"/>
          <w:sz w:val="24"/>
          <w:szCs w:val="24"/>
          <w:lang w:eastAsia="pl-PL"/>
        </w:rPr>
        <w:t>charakterystyka rocznego cyklu szkoleniowego</w:t>
      </w:r>
    </w:p>
    <w:p w:rsidR="00DC5FB5" w:rsidRPr="001417B5" w:rsidRDefault="00DC5FB5" w:rsidP="001417B5">
      <w:pPr>
        <w:tabs>
          <w:tab w:val="left" w:pos="1706"/>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2. </w:t>
      </w:r>
      <w:r w:rsidR="00994B63" w:rsidRPr="001417B5">
        <w:rPr>
          <w:rFonts w:ascii="Times New Roman" w:eastAsia="Times New Roman" w:hAnsi="Times New Roman"/>
          <w:sz w:val="24"/>
          <w:szCs w:val="24"/>
          <w:lang w:eastAsia="pl-PL"/>
        </w:rPr>
        <w:t>3</w:t>
      </w:r>
      <w:r w:rsidR="00DA2B3E" w:rsidRPr="001417B5">
        <w:rPr>
          <w:rFonts w:ascii="Times New Roman" w:eastAsia="Times New Roman" w:hAnsi="Times New Roman"/>
          <w:sz w:val="24"/>
          <w:szCs w:val="24"/>
          <w:lang w:eastAsia="pl-PL"/>
        </w:rPr>
        <w:t>.</w:t>
      </w:r>
      <w:r w:rsidR="001417B5">
        <w:rPr>
          <w:rFonts w:ascii="Times New Roman" w:eastAsia="Times New Roman" w:hAnsi="Times New Roman"/>
          <w:sz w:val="24"/>
          <w:szCs w:val="24"/>
          <w:lang w:eastAsia="pl-PL"/>
        </w:rPr>
        <w:t xml:space="preserve"> </w:t>
      </w:r>
      <w:r w:rsidR="00100E42" w:rsidRPr="001417B5">
        <w:rPr>
          <w:rFonts w:ascii="Times New Roman" w:eastAsia="Times New Roman" w:hAnsi="Times New Roman"/>
          <w:sz w:val="24"/>
          <w:szCs w:val="24"/>
          <w:lang w:eastAsia="pl-PL"/>
        </w:rPr>
        <w:t>-</w:t>
      </w:r>
      <w:r w:rsidR="00DA2B3E" w:rsidRPr="001417B5">
        <w:rPr>
          <w:rFonts w:ascii="Times New Roman" w:eastAsia="Times New Roman" w:hAnsi="Times New Roman"/>
          <w:sz w:val="24"/>
          <w:szCs w:val="24"/>
          <w:lang w:eastAsia="pl-PL"/>
        </w:rPr>
        <w:t xml:space="preserve"> </w:t>
      </w:r>
      <w:r w:rsidRPr="001417B5">
        <w:rPr>
          <w:rFonts w:ascii="Times New Roman" w:eastAsia="Times New Roman" w:hAnsi="Times New Roman"/>
          <w:sz w:val="24"/>
          <w:szCs w:val="24"/>
          <w:lang w:eastAsia="pl-PL"/>
        </w:rPr>
        <w:t xml:space="preserve"> Trening  wytrzymałości  i wytrzymałości - siłowej  w zapasach</w:t>
      </w:r>
    </w:p>
    <w:p w:rsidR="00E34618" w:rsidRPr="001417B5" w:rsidRDefault="00E34618" w:rsidP="001417B5">
      <w:pPr>
        <w:tabs>
          <w:tab w:val="left" w:pos="180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2  4.</w:t>
      </w:r>
      <w:r w:rsidR="001417B5">
        <w:rPr>
          <w:rFonts w:ascii="Times New Roman" w:eastAsia="Times New Roman" w:hAnsi="Times New Roman"/>
          <w:sz w:val="24"/>
          <w:szCs w:val="24"/>
          <w:lang w:eastAsia="pl-PL"/>
        </w:rPr>
        <w:t xml:space="preserve"> </w:t>
      </w:r>
      <w:r w:rsidRPr="001417B5">
        <w:rPr>
          <w:rFonts w:ascii="Times New Roman" w:eastAsia="Times New Roman" w:hAnsi="Times New Roman"/>
          <w:sz w:val="24"/>
          <w:szCs w:val="24"/>
          <w:lang w:eastAsia="pl-PL"/>
        </w:rPr>
        <w:t>-  Trening  siły  ogólnej i specjalistycznej w zapasach</w:t>
      </w:r>
      <w:r w:rsidR="00364910" w:rsidRPr="001417B5">
        <w:rPr>
          <w:rFonts w:ascii="Times New Roman" w:eastAsia="Times New Roman" w:hAnsi="Times New Roman"/>
          <w:sz w:val="24"/>
          <w:szCs w:val="24"/>
          <w:lang w:eastAsia="pl-PL"/>
        </w:rPr>
        <w:t xml:space="preserve"> </w:t>
      </w:r>
    </w:p>
    <w:p w:rsidR="00100E42" w:rsidRPr="001417B5" w:rsidRDefault="00E34618" w:rsidP="001417B5">
      <w:pPr>
        <w:tabs>
          <w:tab w:val="left" w:pos="180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2. 5</w:t>
      </w:r>
      <w:r w:rsidR="00DC5FB5" w:rsidRPr="001417B5">
        <w:rPr>
          <w:rFonts w:ascii="Times New Roman" w:eastAsia="Times New Roman" w:hAnsi="Times New Roman"/>
          <w:sz w:val="24"/>
          <w:szCs w:val="24"/>
          <w:lang w:eastAsia="pl-PL"/>
        </w:rPr>
        <w:t>.</w:t>
      </w:r>
      <w:r w:rsidR="001417B5">
        <w:rPr>
          <w:rFonts w:ascii="Times New Roman" w:eastAsia="Times New Roman" w:hAnsi="Times New Roman"/>
          <w:sz w:val="24"/>
          <w:szCs w:val="24"/>
          <w:lang w:eastAsia="pl-PL"/>
        </w:rPr>
        <w:t xml:space="preserve"> </w:t>
      </w:r>
      <w:r w:rsidR="00DC5FB5" w:rsidRPr="001417B5">
        <w:rPr>
          <w:rFonts w:ascii="Times New Roman" w:eastAsia="Times New Roman" w:hAnsi="Times New Roman"/>
          <w:sz w:val="24"/>
          <w:szCs w:val="24"/>
          <w:lang w:eastAsia="pl-PL"/>
        </w:rPr>
        <w:t xml:space="preserve">- </w:t>
      </w:r>
      <w:r w:rsidR="00DA2B3E" w:rsidRPr="001417B5">
        <w:rPr>
          <w:rFonts w:ascii="Times New Roman" w:eastAsia="Times New Roman" w:hAnsi="Times New Roman"/>
          <w:sz w:val="24"/>
          <w:szCs w:val="24"/>
          <w:lang w:eastAsia="pl-PL"/>
        </w:rPr>
        <w:t xml:space="preserve"> </w:t>
      </w:r>
      <w:r w:rsidR="00DC5FB5" w:rsidRPr="001417B5">
        <w:rPr>
          <w:rFonts w:ascii="Times New Roman" w:eastAsia="Times New Roman" w:hAnsi="Times New Roman"/>
          <w:sz w:val="24"/>
          <w:szCs w:val="24"/>
          <w:lang w:eastAsia="pl-PL"/>
        </w:rPr>
        <w:t xml:space="preserve">Trening </w:t>
      </w:r>
      <w:r w:rsidR="00364910" w:rsidRPr="001417B5">
        <w:rPr>
          <w:rFonts w:ascii="Times New Roman" w:eastAsia="Times New Roman" w:hAnsi="Times New Roman"/>
          <w:sz w:val="24"/>
          <w:szCs w:val="24"/>
          <w:lang w:eastAsia="pl-PL"/>
        </w:rPr>
        <w:t xml:space="preserve">koordynacji ruchowej </w:t>
      </w:r>
    </w:p>
    <w:p w:rsidR="00100E42" w:rsidRPr="00DA2B3E" w:rsidRDefault="00100E42" w:rsidP="00DA2B3E">
      <w:pPr>
        <w:widowControl w:val="0"/>
        <w:tabs>
          <w:tab w:val="left" w:pos="1706"/>
        </w:tabs>
        <w:autoSpaceDE w:val="0"/>
        <w:autoSpaceDN w:val="0"/>
        <w:adjustRightInd w:val="0"/>
        <w:spacing w:after="0" w:line="238" w:lineRule="exact"/>
        <w:rPr>
          <w:rFonts w:ascii="Times New Roman" w:eastAsia="Times New Roman" w:hAnsi="Times New Roman"/>
          <w:sz w:val="28"/>
          <w:szCs w:val="28"/>
          <w:lang w:eastAsia="pl-PL"/>
        </w:rPr>
      </w:pPr>
    </w:p>
    <w:p w:rsidR="00100E42" w:rsidRPr="00364910" w:rsidRDefault="007F10BF" w:rsidP="00364910">
      <w:pPr>
        <w:tabs>
          <w:tab w:val="left" w:pos="1800"/>
        </w:tabs>
        <w:autoSpaceDE w:val="0"/>
        <w:autoSpaceDN w:val="0"/>
        <w:adjustRightInd w:val="0"/>
        <w:spacing w:after="0" w:line="238" w:lineRule="exact"/>
        <w:rPr>
          <w:rFonts w:ascii="Times New Roman" w:eastAsia="Times New Roman" w:hAnsi="Times New Roman"/>
          <w:sz w:val="28"/>
          <w:szCs w:val="28"/>
          <w:lang w:eastAsia="pl-PL"/>
        </w:rPr>
      </w:pPr>
      <w:r>
        <w:rPr>
          <w:rFonts w:ascii="Times New Roman" w:eastAsia="Times New Roman" w:hAnsi="Times New Roman"/>
          <w:b/>
          <w:sz w:val="28"/>
          <w:szCs w:val="28"/>
          <w:lang w:eastAsia="pl-PL"/>
        </w:rPr>
        <w:t>VII</w:t>
      </w:r>
      <w:r w:rsidR="00DC5FB5" w:rsidRPr="00DC5FB5">
        <w:rPr>
          <w:rFonts w:ascii="Times New Roman" w:eastAsia="Times New Roman" w:hAnsi="Times New Roman"/>
          <w:b/>
          <w:sz w:val="28"/>
          <w:szCs w:val="28"/>
          <w:lang w:eastAsia="pl-PL"/>
        </w:rPr>
        <w:t>.</w:t>
      </w:r>
      <w:r w:rsidR="008239B3" w:rsidRPr="00DC5FB5">
        <w:rPr>
          <w:rFonts w:ascii="Times New Roman" w:eastAsia="Times New Roman" w:hAnsi="Times New Roman"/>
          <w:b/>
          <w:sz w:val="28"/>
          <w:szCs w:val="28"/>
          <w:lang w:eastAsia="pl-PL"/>
        </w:rPr>
        <w:t xml:space="preserve"> </w:t>
      </w:r>
      <w:r w:rsidR="00DA2B3E" w:rsidRPr="00DC5FB5">
        <w:rPr>
          <w:rFonts w:ascii="Times New Roman" w:eastAsia="Times New Roman" w:hAnsi="Times New Roman"/>
          <w:b/>
          <w:sz w:val="28"/>
          <w:szCs w:val="28"/>
          <w:lang w:eastAsia="pl-PL"/>
        </w:rPr>
        <w:t xml:space="preserve">   </w:t>
      </w:r>
      <w:r w:rsidR="00100E42" w:rsidRPr="00DC5FB5">
        <w:rPr>
          <w:rFonts w:ascii="Times New Roman" w:eastAsia="Times New Roman" w:hAnsi="Times New Roman"/>
          <w:b/>
          <w:sz w:val="28"/>
          <w:szCs w:val="28"/>
          <w:lang w:eastAsia="pl-PL"/>
        </w:rPr>
        <w:t>Przygotowanie psychiczne</w:t>
      </w:r>
      <w:r w:rsidR="00364910">
        <w:rPr>
          <w:rFonts w:ascii="Times New Roman" w:eastAsia="Times New Roman" w:hAnsi="Times New Roman"/>
          <w:b/>
          <w:sz w:val="28"/>
          <w:szCs w:val="28"/>
          <w:lang w:eastAsia="pl-PL"/>
        </w:rPr>
        <w:t xml:space="preserve"> - </w:t>
      </w:r>
      <w:r w:rsidR="00364910" w:rsidRPr="00364910">
        <w:rPr>
          <w:rFonts w:ascii="Times New Roman" w:eastAsia="Times New Roman" w:hAnsi="Times New Roman"/>
          <w:lang w:eastAsia="pl-PL"/>
        </w:rPr>
        <w:t>opracował trener Jan Godlewski</w:t>
      </w:r>
      <w:r w:rsidR="00364910">
        <w:rPr>
          <w:rFonts w:ascii="Times New Roman" w:eastAsia="Times New Roman" w:hAnsi="Times New Roman"/>
          <w:b/>
          <w:sz w:val="28"/>
          <w:szCs w:val="28"/>
          <w:lang w:eastAsia="pl-PL"/>
        </w:rPr>
        <w:t xml:space="preserve"> </w:t>
      </w:r>
    </w:p>
    <w:p w:rsidR="0087166D" w:rsidRDefault="0087166D" w:rsidP="0087166D">
      <w:pPr>
        <w:pStyle w:val="Akapitzlist"/>
        <w:widowControl w:val="0"/>
        <w:tabs>
          <w:tab w:val="left" w:pos="1094"/>
        </w:tabs>
        <w:autoSpaceDE w:val="0"/>
        <w:autoSpaceDN w:val="0"/>
        <w:adjustRightInd w:val="0"/>
        <w:spacing w:after="0" w:line="238" w:lineRule="exact"/>
        <w:ind w:left="861"/>
        <w:rPr>
          <w:rFonts w:ascii="Times New Roman" w:eastAsia="Times New Roman" w:hAnsi="Times New Roman"/>
          <w:b/>
          <w:sz w:val="28"/>
          <w:szCs w:val="28"/>
          <w:lang w:eastAsia="pl-PL"/>
        </w:rPr>
      </w:pPr>
    </w:p>
    <w:p w:rsidR="00F3627F" w:rsidRPr="007F10BF" w:rsidRDefault="00100E42" w:rsidP="00DB2556">
      <w:pPr>
        <w:pStyle w:val="Akapitzlist"/>
        <w:widowControl w:val="0"/>
        <w:numPr>
          <w:ilvl w:val="0"/>
          <w:numId w:val="100"/>
        </w:numPr>
        <w:tabs>
          <w:tab w:val="left" w:pos="1094"/>
        </w:tabs>
        <w:autoSpaceDE w:val="0"/>
        <w:autoSpaceDN w:val="0"/>
        <w:adjustRightInd w:val="0"/>
        <w:spacing w:after="0" w:line="238" w:lineRule="exact"/>
        <w:rPr>
          <w:rFonts w:ascii="Times New Roman" w:eastAsia="Times New Roman" w:hAnsi="Times New Roman"/>
          <w:b/>
          <w:sz w:val="28"/>
          <w:szCs w:val="28"/>
          <w:lang w:eastAsia="pl-PL"/>
        </w:rPr>
      </w:pPr>
      <w:r w:rsidRPr="007F10BF">
        <w:rPr>
          <w:rFonts w:ascii="Times New Roman" w:eastAsia="Times New Roman" w:hAnsi="Times New Roman"/>
          <w:b/>
          <w:sz w:val="28"/>
          <w:szCs w:val="28"/>
          <w:lang w:eastAsia="pl-PL"/>
        </w:rPr>
        <w:t>Higiena życia młodych sportowców</w:t>
      </w:r>
      <w:r w:rsidR="00364910">
        <w:rPr>
          <w:rFonts w:ascii="Times New Roman" w:eastAsia="Times New Roman" w:hAnsi="Times New Roman"/>
          <w:b/>
          <w:sz w:val="28"/>
          <w:szCs w:val="28"/>
          <w:lang w:eastAsia="pl-PL"/>
        </w:rPr>
        <w:t xml:space="preserve"> </w:t>
      </w:r>
      <w:r w:rsidR="003B51CD">
        <w:rPr>
          <w:rFonts w:ascii="Times New Roman" w:eastAsia="Times New Roman" w:hAnsi="Times New Roman"/>
          <w:b/>
          <w:sz w:val="28"/>
          <w:szCs w:val="28"/>
          <w:lang w:eastAsia="pl-PL"/>
        </w:rPr>
        <w:t>–</w:t>
      </w:r>
      <w:r w:rsidR="00364910">
        <w:rPr>
          <w:rFonts w:ascii="Times New Roman" w:eastAsia="Times New Roman" w:hAnsi="Times New Roman"/>
          <w:b/>
          <w:sz w:val="28"/>
          <w:szCs w:val="28"/>
          <w:lang w:eastAsia="pl-PL"/>
        </w:rPr>
        <w:t xml:space="preserve"> </w:t>
      </w:r>
      <w:r w:rsidR="003B51CD">
        <w:rPr>
          <w:rFonts w:ascii="Times New Roman" w:eastAsia="Times New Roman" w:hAnsi="Times New Roman"/>
          <w:lang w:eastAsia="pl-PL"/>
        </w:rPr>
        <w:t>opracował trener Jan Godlewski</w:t>
      </w:r>
    </w:p>
    <w:p w:rsidR="00F3627F" w:rsidRDefault="00F3627F" w:rsidP="00F3627F">
      <w:pPr>
        <w:pStyle w:val="Akapitzlist"/>
        <w:widowControl w:val="0"/>
        <w:tabs>
          <w:tab w:val="left" w:pos="1094"/>
        </w:tabs>
        <w:autoSpaceDE w:val="0"/>
        <w:autoSpaceDN w:val="0"/>
        <w:adjustRightInd w:val="0"/>
        <w:spacing w:after="0" w:line="238" w:lineRule="exact"/>
        <w:ind w:left="861"/>
        <w:rPr>
          <w:rFonts w:ascii="Times New Roman" w:eastAsia="Times New Roman" w:hAnsi="Times New Roman"/>
          <w:b/>
          <w:sz w:val="28"/>
          <w:szCs w:val="28"/>
          <w:lang w:eastAsia="pl-PL"/>
        </w:rPr>
      </w:pPr>
    </w:p>
    <w:p w:rsidR="00E7456C" w:rsidRPr="007F10BF" w:rsidRDefault="00F3627F" w:rsidP="00DB2556">
      <w:pPr>
        <w:pStyle w:val="Akapitzlist"/>
        <w:widowControl w:val="0"/>
        <w:numPr>
          <w:ilvl w:val="0"/>
          <w:numId w:val="100"/>
        </w:numPr>
        <w:tabs>
          <w:tab w:val="left" w:pos="1094"/>
        </w:tabs>
        <w:autoSpaceDE w:val="0"/>
        <w:autoSpaceDN w:val="0"/>
        <w:adjustRightInd w:val="0"/>
        <w:spacing w:after="0" w:line="238" w:lineRule="exact"/>
        <w:rPr>
          <w:rFonts w:ascii="Times New Roman" w:eastAsia="Times New Roman" w:hAnsi="Times New Roman"/>
          <w:sz w:val="24"/>
          <w:szCs w:val="24"/>
          <w:lang w:eastAsia="pl-PL"/>
        </w:rPr>
      </w:pPr>
      <w:r w:rsidRPr="007F10BF">
        <w:rPr>
          <w:rFonts w:ascii="Times New Roman" w:eastAsia="Times New Roman" w:hAnsi="Times New Roman"/>
          <w:b/>
          <w:sz w:val="28"/>
          <w:szCs w:val="28"/>
          <w:lang w:eastAsia="pl-PL"/>
        </w:rPr>
        <w:t>Higiena żywienia</w:t>
      </w:r>
      <w:r w:rsidR="00E7456C" w:rsidRPr="007F10BF">
        <w:rPr>
          <w:rFonts w:ascii="Times New Roman" w:eastAsia="Times New Roman" w:hAnsi="Times New Roman"/>
          <w:b/>
          <w:sz w:val="28"/>
          <w:szCs w:val="28"/>
          <w:lang w:eastAsia="pl-PL"/>
        </w:rPr>
        <w:t xml:space="preserve"> - </w:t>
      </w:r>
      <w:r w:rsidR="00E7456C" w:rsidRPr="007F10BF">
        <w:rPr>
          <w:rFonts w:ascii="Times New Roman" w:eastAsia="Times New Roman" w:hAnsi="Times New Roman"/>
          <w:sz w:val="24"/>
          <w:szCs w:val="24"/>
          <w:lang w:eastAsia="pl-PL"/>
        </w:rPr>
        <w:t>opracował dr inż. Krzysztof Durkalec-Michalski</w:t>
      </w:r>
    </w:p>
    <w:p w:rsidR="00E7456C" w:rsidRPr="009A75D5" w:rsidRDefault="00E7456C" w:rsidP="00E7456C">
      <w:pPr>
        <w:pStyle w:val="Akapitzlist"/>
        <w:widowControl w:val="0"/>
        <w:tabs>
          <w:tab w:val="left" w:pos="1094"/>
        </w:tabs>
        <w:autoSpaceDE w:val="0"/>
        <w:autoSpaceDN w:val="0"/>
        <w:adjustRightInd w:val="0"/>
        <w:spacing w:after="0" w:line="238" w:lineRule="exact"/>
        <w:ind w:left="861"/>
        <w:rPr>
          <w:rFonts w:ascii="Times New Roman" w:eastAsia="Times New Roman" w:hAnsi="Times New Roman"/>
          <w:sz w:val="24"/>
          <w:szCs w:val="24"/>
          <w:lang w:eastAsia="pl-PL"/>
        </w:rPr>
      </w:pPr>
    </w:p>
    <w:p w:rsidR="0087166D" w:rsidRPr="00E7456C" w:rsidRDefault="00100E42" w:rsidP="00DB2556">
      <w:pPr>
        <w:pStyle w:val="Akapitzlist"/>
        <w:widowControl w:val="0"/>
        <w:numPr>
          <w:ilvl w:val="0"/>
          <w:numId w:val="100"/>
        </w:numPr>
        <w:tabs>
          <w:tab w:val="left" w:pos="1094"/>
        </w:tabs>
        <w:autoSpaceDE w:val="0"/>
        <w:autoSpaceDN w:val="0"/>
        <w:adjustRightInd w:val="0"/>
        <w:spacing w:after="0" w:line="238" w:lineRule="exact"/>
        <w:rPr>
          <w:rFonts w:ascii="Times New Roman" w:eastAsia="Times New Roman" w:hAnsi="Times New Roman"/>
          <w:b/>
          <w:sz w:val="28"/>
          <w:szCs w:val="28"/>
          <w:lang w:eastAsia="pl-PL"/>
        </w:rPr>
      </w:pPr>
      <w:r w:rsidRPr="00E7456C">
        <w:rPr>
          <w:rFonts w:ascii="Times New Roman" w:eastAsia="Times New Roman" w:hAnsi="Times New Roman"/>
          <w:b/>
          <w:sz w:val="28"/>
          <w:szCs w:val="28"/>
          <w:lang w:eastAsia="pl-PL"/>
        </w:rPr>
        <w:t>Podstawy odnowy biologicznej</w:t>
      </w:r>
      <w:r w:rsidR="009A75D5">
        <w:rPr>
          <w:rFonts w:ascii="Times New Roman" w:eastAsia="Times New Roman" w:hAnsi="Times New Roman"/>
          <w:b/>
          <w:sz w:val="28"/>
          <w:szCs w:val="28"/>
          <w:lang w:eastAsia="pl-PL"/>
        </w:rPr>
        <w:t xml:space="preserve"> – </w:t>
      </w:r>
      <w:r w:rsidR="009A75D5" w:rsidRPr="009A75D5">
        <w:rPr>
          <w:rFonts w:ascii="Times New Roman" w:eastAsia="Times New Roman" w:hAnsi="Times New Roman"/>
          <w:sz w:val="24"/>
          <w:szCs w:val="24"/>
          <w:lang w:eastAsia="pl-PL"/>
        </w:rPr>
        <w:t xml:space="preserve">opracowała </w:t>
      </w:r>
      <w:r w:rsidR="009A75D5">
        <w:rPr>
          <w:rFonts w:ascii="Times New Roman" w:eastAsia="Times New Roman" w:hAnsi="Times New Roman"/>
          <w:sz w:val="24"/>
          <w:szCs w:val="24"/>
          <w:lang w:eastAsia="pl-PL"/>
        </w:rPr>
        <w:t xml:space="preserve">mgr </w:t>
      </w:r>
      <w:r w:rsidR="009A75D5" w:rsidRPr="009A75D5">
        <w:rPr>
          <w:rFonts w:ascii="Times New Roman" w:eastAsia="Times New Roman" w:hAnsi="Times New Roman"/>
          <w:sz w:val="24"/>
          <w:szCs w:val="24"/>
          <w:lang w:eastAsia="pl-PL"/>
        </w:rPr>
        <w:t>Aneta</w:t>
      </w:r>
      <w:r w:rsidR="009A75D5">
        <w:rPr>
          <w:rFonts w:ascii="Times New Roman" w:eastAsia="Times New Roman" w:hAnsi="Times New Roman"/>
          <w:b/>
          <w:sz w:val="28"/>
          <w:szCs w:val="28"/>
          <w:lang w:eastAsia="pl-PL"/>
        </w:rPr>
        <w:t xml:space="preserve"> </w:t>
      </w:r>
      <w:r w:rsidR="009A75D5">
        <w:rPr>
          <w:rFonts w:ascii="Times New Roman" w:eastAsia="Times New Roman" w:hAnsi="Times New Roman"/>
          <w:sz w:val="24"/>
          <w:szCs w:val="24"/>
          <w:lang w:eastAsia="pl-PL"/>
        </w:rPr>
        <w:t>Dopierała-A</w:t>
      </w:r>
      <w:r w:rsidR="009A75D5" w:rsidRPr="009A75D5">
        <w:rPr>
          <w:rFonts w:ascii="Times New Roman" w:eastAsia="Times New Roman" w:hAnsi="Times New Roman"/>
          <w:sz w:val="24"/>
          <w:szCs w:val="24"/>
          <w:lang w:eastAsia="pl-PL"/>
        </w:rPr>
        <w:t>u</w:t>
      </w:r>
      <w:r w:rsidR="009A75D5">
        <w:rPr>
          <w:rFonts w:ascii="Times New Roman" w:eastAsia="Times New Roman" w:hAnsi="Times New Roman"/>
          <w:sz w:val="24"/>
          <w:szCs w:val="24"/>
          <w:lang w:eastAsia="pl-PL"/>
        </w:rPr>
        <w:t>gustyn</w:t>
      </w:r>
    </w:p>
    <w:p w:rsidR="0087166D" w:rsidRPr="0087166D" w:rsidRDefault="0087166D" w:rsidP="0087166D">
      <w:pPr>
        <w:widowControl w:val="0"/>
        <w:tabs>
          <w:tab w:val="left" w:pos="1094"/>
        </w:tabs>
        <w:autoSpaceDE w:val="0"/>
        <w:autoSpaceDN w:val="0"/>
        <w:adjustRightInd w:val="0"/>
        <w:spacing w:after="0" w:line="238" w:lineRule="exact"/>
        <w:rPr>
          <w:rFonts w:ascii="Times New Roman" w:eastAsia="Times New Roman" w:hAnsi="Times New Roman"/>
          <w:b/>
          <w:sz w:val="28"/>
          <w:szCs w:val="28"/>
          <w:lang w:eastAsia="pl-PL"/>
        </w:rPr>
      </w:pPr>
    </w:p>
    <w:p w:rsidR="00D63F49" w:rsidRPr="00D63F49" w:rsidRDefault="00100E42" w:rsidP="00DB2556">
      <w:pPr>
        <w:pStyle w:val="Akapitzlist"/>
        <w:numPr>
          <w:ilvl w:val="0"/>
          <w:numId w:val="100"/>
        </w:numPr>
        <w:tabs>
          <w:tab w:val="left" w:pos="1800"/>
        </w:tabs>
        <w:autoSpaceDE w:val="0"/>
        <w:autoSpaceDN w:val="0"/>
        <w:adjustRightInd w:val="0"/>
        <w:spacing w:after="0" w:line="238" w:lineRule="exact"/>
        <w:rPr>
          <w:rFonts w:ascii="Times New Roman" w:eastAsia="Times New Roman" w:hAnsi="Times New Roman"/>
          <w:sz w:val="28"/>
          <w:szCs w:val="28"/>
          <w:lang w:eastAsia="pl-PL"/>
        </w:rPr>
      </w:pPr>
      <w:r w:rsidRPr="00D63F49">
        <w:rPr>
          <w:rFonts w:ascii="Times New Roman" w:eastAsia="Times New Roman" w:hAnsi="Times New Roman"/>
          <w:b/>
          <w:sz w:val="28"/>
          <w:szCs w:val="28"/>
          <w:lang w:eastAsia="pl-PL"/>
        </w:rPr>
        <w:t>Kontrola procesu szkolenia</w:t>
      </w:r>
      <w:r w:rsidR="00D63F49" w:rsidRPr="00D63F49">
        <w:rPr>
          <w:rFonts w:ascii="Times New Roman" w:eastAsia="Times New Roman" w:hAnsi="Times New Roman"/>
          <w:b/>
          <w:sz w:val="28"/>
          <w:szCs w:val="28"/>
          <w:lang w:eastAsia="pl-PL"/>
        </w:rPr>
        <w:t xml:space="preserve"> - </w:t>
      </w:r>
      <w:r w:rsidR="00D63F49" w:rsidRPr="00D63F49">
        <w:rPr>
          <w:rFonts w:ascii="Times New Roman" w:eastAsia="Times New Roman" w:hAnsi="Times New Roman"/>
          <w:lang w:eastAsia="pl-PL"/>
        </w:rPr>
        <w:t>opracował trener Jan Godlewski</w:t>
      </w:r>
    </w:p>
    <w:p w:rsidR="00D63F49" w:rsidRPr="00D63F49" w:rsidRDefault="00D63F49" w:rsidP="00D63F49">
      <w:pPr>
        <w:tabs>
          <w:tab w:val="left" w:pos="1800"/>
        </w:tabs>
        <w:autoSpaceDE w:val="0"/>
        <w:autoSpaceDN w:val="0"/>
        <w:adjustRightInd w:val="0"/>
        <w:spacing w:after="0" w:line="238" w:lineRule="exact"/>
        <w:ind w:left="1498"/>
        <w:contextualSpacing/>
        <w:rPr>
          <w:rFonts w:ascii="Times New Roman" w:eastAsia="Times New Roman" w:hAnsi="Times New Roman"/>
          <w:sz w:val="28"/>
          <w:szCs w:val="28"/>
          <w:lang w:eastAsia="pl-PL"/>
        </w:rPr>
      </w:pPr>
    </w:p>
    <w:p w:rsidR="003F3217" w:rsidRDefault="00100E42" w:rsidP="00DB2556">
      <w:pPr>
        <w:pStyle w:val="Akapitzlist"/>
        <w:widowControl w:val="0"/>
        <w:numPr>
          <w:ilvl w:val="0"/>
          <w:numId w:val="100"/>
        </w:numPr>
        <w:tabs>
          <w:tab w:val="left" w:pos="1094"/>
        </w:tabs>
        <w:autoSpaceDE w:val="0"/>
        <w:autoSpaceDN w:val="0"/>
        <w:adjustRightInd w:val="0"/>
        <w:spacing w:after="0" w:line="238" w:lineRule="exact"/>
        <w:rPr>
          <w:rFonts w:ascii="Times New Roman" w:eastAsia="Times New Roman" w:hAnsi="Times New Roman"/>
          <w:b/>
          <w:sz w:val="28"/>
          <w:szCs w:val="28"/>
          <w:lang w:eastAsia="pl-PL"/>
        </w:rPr>
      </w:pPr>
      <w:r w:rsidRPr="00D63F49">
        <w:rPr>
          <w:rFonts w:ascii="Times New Roman" w:eastAsia="Times New Roman" w:hAnsi="Times New Roman"/>
          <w:b/>
          <w:sz w:val="28"/>
          <w:szCs w:val="28"/>
          <w:lang w:eastAsia="pl-PL"/>
        </w:rPr>
        <w:t>Literatura</w:t>
      </w:r>
    </w:p>
    <w:p w:rsidR="00992644" w:rsidRPr="001417B5" w:rsidRDefault="00992644" w:rsidP="001417B5">
      <w:pPr>
        <w:pStyle w:val="Akapitzlist"/>
        <w:spacing w:after="0" w:line="240" w:lineRule="auto"/>
        <w:rPr>
          <w:rFonts w:ascii="Times New Roman" w:eastAsia="Times New Roman" w:hAnsi="Times New Roman"/>
          <w:b/>
          <w:sz w:val="28"/>
          <w:szCs w:val="28"/>
          <w:lang w:eastAsia="pl-PL"/>
        </w:rPr>
      </w:pPr>
    </w:p>
    <w:p w:rsidR="00992644" w:rsidRDefault="00992644" w:rsidP="00DB2556">
      <w:pPr>
        <w:pStyle w:val="Akapitzlist"/>
        <w:widowControl w:val="0"/>
        <w:numPr>
          <w:ilvl w:val="0"/>
          <w:numId w:val="100"/>
        </w:numPr>
        <w:tabs>
          <w:tab w:val="left" w:pos="1094"/>
        </w:tabs>
        <w:autoSpaceDE w:val="0"/>
        <w:autoSpaceDN w:val="0"/>
        <w:adjustRightInd w:val="0"/>
        <w:spacing w:after="0" w:line="238" w:lineRule="exact"/>
        <w:rPr>
          <w:rFonts w:ascii="Times New Roman" w:eastAsia="Times New Roman" w:hAnsi="Times New Roman"/>
          <w:b/>
          <w:sz w:val="28"/>
          <w:szCs w:val="28"/>
          <w:lang w:eastAsia="pl-PL"/>
        </w:rPr>
      </w:pPr>
      <w:r w:rsidRPr="00992644">
        <w:rPr>
          <w:rFonts w:ascii="Times New Roman" w:eastAsia="Times New Roman" w:hAnsi="Times New Roman"/>
          <w:b/>
          <w:sz w:val="28"/>
          <w:szCs w:val="28"/>
          <w:lang w:eastAsia="pl-PL"/>
        </w:rPr>
        <w:t>Załączniki</w:t>
      </w:r>
      <w:r w:rsidR="004977A8">
        <w:rPr>
          <w:rFonts w:ascii="Times New Roman" w:eastAsia="Times New Roman" w:hAnsi="Times New Roman"/>
          <w:b/>
          <w:sz w:val="28"/>
          <w:szCs w:val="28"/>
          <w:lang w:eastAsia="pl-PL"/>
        </w:rPr>
        <w:t>:</w:t>
      </w:r>
    </w:p>
    <w:p w:rsidR="00BA563D" w:rsidRPr="004977A8" w:rsidRDefault="00BA563D" w:rsidP="00BA563D">
      <w:pPr>
        <w:numPr>
          <w:ilvl w:val="0"/>
          <w:numId w:val="111"/>
        </w:numPr>
        <w:spacing w:after="0" w:line="240" w:lineRule="auto"/>
        <w:contextualSpacing/>
        <w:rPr>
          <w:rFonts w:ascii="Times New Roman" w:eastAsia="MS Mincho" w:hAnsi="Times New Roman"/>
          <w:b/>
          <w:sz w:val="24"/>
          <w:szCs w:val="24"/>
        </w:rPr>
      </w:pPr>
      <w:r w:rsidRPr="004977A8">
        <w:rPr>
          <w:rFonts w:ascii="Times New Roman" w:eastAsia="MS Mincho" w:hAnsi="Times New Roman"/>
          <w:b/>
          <w:sz w:val="24"/>
          <w:szCs w:val="24"/>
        </w:rPr>
        <w:t xml:space="preserve">Gry i zabawy z mocowaniem  – </w:t>
      </w:r>
      <w:r w:rsidR="004977A8">
        <w:rPr>
          <w:rFonts w:ascii="Times New Roman" w:eastAsia="MS Mincho" w:hAnsi="Times New Roman"/>
        </w:rPr>
        <w:t>o</w:t>
      </w:r>
      <w:r w:rsidRPr="004977A8">
        <w:rPr>
          <w:rFonts w:ascii="Times New Roman" w:eastAsia="MS Mincho" w:hAnsi="Times New Roman"/>
        </w:rPr>
        <w:t>pracował trener Jan Godlewski</w:t>
      </w:r>
    </w:p>
    <w:p w:rsidR="00BA563D" w:rsidRPr="004977A8" w:rsidRDefault="00BA563D" w:rsidP="00BA563D">
      <w:pPr>
        <w:numPr>
          <w:ilvl w:val="0"/>
          <w:numId w:val="111"/>
        </w:numPr>
        <w:spacing w:after="0" w:line="240" w:lineRule="auto"/>
        <w:contextualSpacing/>
        <w:rPr>
          <w:rFonts w:ascii="Times New Roman" w:eastAsia="MS Mincho" w:hAnsi="Times New Roman"/>
        </w:rPr>
      </w:pPr>
      <w:r w:rsidRPr="004977A8">
        <w:rPr>
          <w:rFonts w:ascii="Times New Roman" w:eastAsia="MS Mincho" w:hAnsi="Times New Roman"/>
          <w:b/>
          <w:sz w:val="24"/>
          <w:szCs w:val="24"/>
        </w:rPr>
        <w:t xml:space="preserve">Zestaw ćwiczeń z partnerem „ABC” - </w:t>
      </w:r>
      <w:r w:rsidRPr="004977A8">
        <w:rPr>
          <w:rFonts w:ascii="Times New Roman" w:eastAsia="MS Mincho" w:hAnsi="Times New Roman"/>
        </w:rPr>
        <w:t>Opracował trener Jan Godlewski</w:t>
      </w:r>
    </w:p>
    <w:p w:rsidR="00BA563D" w:rsidRPr="004977A8" w:rsidRDefault="00BA563D" w:rsidP="00BA563D">
      <w:pPr>
        <w:numPr>
          <w:ilvl w:val="0"/>
          <w:numId w:val="111"/>
        </w:numPr>
        <w:spacing w:after="0" w:line="240" w:lineRule="auto"/>
        <w:contextualSpacing/>
        <w:rPr>
          <w:rFonts w:ascii="Times New Roman" w:eastAsia="MS Mincho" w:hAnsi="Times New Roman"/>
        </w:rPr>
      </w:pPr>
      <w:r w:rsidRPr="004977A8">
        <w:rPr>
          <w:rFonts w:ascii="Times New Roman" w:eastAsia="MS Mincho" w:hAnsi="Times New Roman"/>
          <w:b/>
          <w:sz w:val="24"/>
          <w:szCs w:val="24"/>
        </w:rPr>
        <w:t xml:space="preserve">Propozycja mikrocyklu treningowego - </w:t>
      </w:r>
      <w:r w:rsidRPr="004977A8">
        <w:rPr>
          <w:rFonts w:ascii="Times New Roman" w:eastAsia="MS Mincho" w:hAnsi="Times New Roman"/>
        </w:rPr>
        <w:t>Opracował trener Jan Godlewski</w:t>
      </w:r>
    </w:p>
    <w:p w:rsidR="00BA563D" w:rsidRPr="00F62FB1" w:rsidRDefault="00BA563D" w:rsidP="00BA563D">
      <w:pPr>
        <w:numPr>
          <w:ilvl w:val="0"/>
          <w:numId w:val="111"/>
        </w:numPr>
        <w:spacing w:after="0" w:line="240" w:lineRule="auto"/>
        <w:contextualSpacing/>
        <w:rPr>
          <w:rFonts w:ascii="Times New Roman" w:eastAsia="MS Mincho" w:hAnsi="Times New Roman"/>
          <w:b/>
          <w:sz w:val="24"/>
          <w:szCs w:val="24"/>
        </w:rPr>
      </w:pPr>
      <w:r w:rsidRPr="004977A8">
        <w:rPr>
          <w:rFonts w:ascii="Times New Roman" w:eastAsia="MS Mincho" w:hAnsi="Times New Roman"/>
          <w:b/>
          <w:sz w:val="24"/>
          <w:szCs w:val="24"/>
        </w:rPr>
        <w:t xml:space="preserve">Propozycja programu zgrupowania FERIE 2017  - </w:t>
      </w:r>
      <w:r w:rsidRPr="004977A8">
        <w:rPr>
          <w:rFonts w:ascii="Times New Roman" w:eastAsia="MS Mincho" w:hAnsi="Times New Roman"/>
        </w:rPr>
        <w:t>Opracował trener Jan Godlewski</w:t>
      </w:r>
    </w:p>
    <w:p w:rsidR="005E3DD1" w:rsidRPr="00F62FB1" w:rsidRDefault="00F62FB1" w:rsidP="00F62FB1">
      <w:pPr>
        <w:numPr>
          <w:ilvl w:val="0"/>
          <w:numId w:val="111"/>
        </w:numPr>
        <w:spacing w:after="0" w:line="240" w:lineRule="auto"/>
        <w:contextualSpacing/>
        <w:rPr>
          <w:rFonts w:ascii="Times New Roman" w:eastAsia="MS Mincho" w:hAnsi="Times New Roman"/>
          <w:b/>
          <w:sz w:val="24"/>
          <w:szCs w:val="24"/>
        </w:rPr>
      </w:pPr>
      <w:r>
        <w:rPr>
          <w:rFonts w:ascii="Times New Roman" w:eastAsia="MS Mincho" w:hAnsi="Times New Roman"/>
          <w:b/>
          <w:sz w:val="24"/>
          <w:szCs w:val="24"/>
        </w:rPr>
        <w:t xml:space="preserve">Testy sprawności ogólnej i specjalnej  </w:t>
      </w:r>
      <w:r w:rsidRPr="004977A8">
        <w:rPr>
          <w:rFonts w:ascii="Times New Roman" w:eastAsia="MS Mincho" w:hAnsi="Times New Roman"/>
          <w:b/>
          <w:sz w:val="24"/>
          <w:szCs w:val="24"/>
        </w:rPr>
        <w:t xml:space="preserve">- </w:t>
      </w:r>
      <w:r w:rsidRPr="004977A8">
        <w:rPr>
          <w:rFonts w:ascii="Times New Roman" w:eastAsia="MS Mincho" w:hAnsi="Times New Roman"/>
        </w:rPr>
        <w:t>Opracował trener Jan Godlewski</w:t>
      </w:r>
    </w:p>
    <w:p w:rsidR="003F3217" w:rsidRPr="005E3DD1" w:rsidRDefault="001A6BBA" w:rsidP="00C2443E">
      <w:pPr>
        <w:pStyle w:val="Akapitzlist"/>
        <w:numPr>
          <w:ilvl w:val="0"/>
          <w:numId w:val="109"/>
        </w:numPr>
        <w:tabs>
          <w:tab w:val="left" w:pos="346"/>
        </w:tabs>
        <w:autoSpaceDE w:val="0"/>
        <w:autoSpaceDN w:val="0"/>
        <w:adjustRightInd w:val="0"/>
        <w:spacing w:before="50" w:after="0" w:line="238" w:lineRule="exact"/>
        <w:ind w:hanging="1364"/>
        <w:rPr>
          <w:rFonts w:ascii="Times New Roman" w:eastAsia="Times New Roman" w:hAnsi="Times New Roman" w:cs="Courier New"/>
          <w:b/>
          <w:sz w:val="28"/>
          <w:szCs w:val="28"/>
          <w:lang w:eastAsia="pl-PL"/>
        </w:rPr>
      </w:pPr>
      <w:r>
        <w:rPr>
          <w:rFonts w:ascii="Times New Roman" w:eastAsia="Times New Roman" w:hAnsi="Times New Roman" w:cs="Courier New"/>
          <w:b/>
          <w:sz w:val="28"/>
          <w:szCs w:val="28"/>
          <w:lang w:eastAsia="pl-PL"/>
        </w:rPr>
        <w:lastRenderedPageBreak/>
        <w:t xml:space="preserve">Cele i zadania Szkół </w:t>
      </w:r>
      <w:r w:rsidR="003F3217" w:rsidRPr="005E3DD1">
        <w:rPr>
          <w:rFonts w:ascii="Times New Roman" w:eastAsia="Times New Roman" w:hAnsi="Times New Roman" w:cs="Courier New"/>
          <w:b/>
          <w:sz w:val="28"/>
          <w:szCs w:val="28"/>
          <w:lang w:eastAsia="pl-PL"/>
        </w:rPr>
        <w:t>Mistrzostwa Sportowego</w:t>
      </w:r>
      <w:r w:rsidR="00B26588">
        <w:rPr>
          <w:rFonts w:ascii="Times New Roman" w:eastAsia="Times New Roman" w:hAnsi="Times New Roman" w:cs="Courier New"/>
          <w:b/>
          <w:sz w:val="28"/>
          <w:szCs w:val="28"/>
          <w:lang w:eastAsia="pl-PL"/>
        </w:rPr>
        <w:t xml:space="preserve"> i klas sportowych</w:t>
      </w:r>
    </w:p>
    <w:p w:rsidR="00533B99" w:rsidRDefault="00533B99" w:rsidP="00533B99">
      <w:pPr>
        <w:autoSpaceDE w:val="0"/>
        <w:autoSpaceDN w:val="0"/>
        <w:adjustRightInd w:val="0"/>
        <w:spacing w:before="50" w:after="0" w:line="238" w:lineRule="exact"/>
        <w:ind w:left="644"/>
        <w:rPr>
          <w:rFonts w:ascii="Times New Roman" w:eastAsia="Times New Roman" w:hAnsi="Times New Roman" w:cs="Courier New"/>
          <w:b/>
          <w:sz w:val="28"/>
          <w:szCs w:val="28"/>
          <w:lang w:eastAsia="pl-PL"/>
        </w:rPr>
      </w:pPr>
    </w:p>
    <w:p w:rsidR="00914DC9" w:rsidRPr="003F3217" w:rsidRDefault="00914DC9" w:rsidP="00914DC9">
      <w:p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 xml:space="preserve">W systemie organizacyjnym Polskiego Związku Zapaśniczego funkcjonują obecnie 2 </w:t>
      </w:r>
    </w:p>
    <w:p w:rsidR="00914DC9" w:rsidRDefault="00914DC9" w:rsidP="00914DC9">
      <w:pPr>
        <w:spacing w:after="0" w:line="240" w:lineRule="auto"/>
        <w:rPr>
          <w:rFonts w:ascii="Times New Roman" w:eastAsia="Times New Roman" w:hAnsi="Times New Roman"/>
          <w:b/>
          <w:sz w:val="24"/>
          <w:szCs w:val="24"/>
          <w:lang w:eastAsia="pl-PL"/>
        </w:rPr>
      </w:pPr>
      <w:r w:rsidRPr="003F3217">
        <w:rPr>
          <w:rFonts w:ascii="Times New Roman" w:eastAsia="Times New Roman" w:hAnsi="Times New Roman"/>
          <w:sz w:val="24"/>
          <w:szCs w:val="24"/>
          <w:lang w:eastAsia="pl-PL"/>
        </w:rPr>
        <w:t xml:space="preserve"> Szkoły Mistrzostwa Sportowego</w:t>
      </w:r>
      <w:r w:rsidRPr="003F3217">
        <w:rPr>
          <w:rFonts w:ascii="Times New Roman" w:eastAsia="Times New Roman" w:hAnsi="Times New Roman"/>
          <w:b/>
          <w:sz w:val="24"/>
          <w:szCs w:val="24"/>
          <w:lang w:eastAsia="pl-PL"/>
        </w:rPr>
        <w:t xml:space="preserve"> :</w:t>
      </w:r>
    </w:p>
    <w:p w:rsidR="00914DC9" w:rsidRPr="003F3217" w:rsidRDefault="00914DC9" w:rsidP="00914DC9">
      <w:pPr>
        <w:spacing w:after="0" w:line="240" w:lineRule="auto"/>
        <w:rPr>
          <w:rFonts w:ascii="Times New Roman" w:eastAsia="Times New Roman" w:hAnsi="Times New Roman"/>
          <w:b/>
          <w:sz w:val="24"/>
          <w:szCs w:val="24"/>
          <w:lang w:eastAsia="pl-P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062"/>
      </w:tblGrid>
      <w:tr w:rsidR="00914DC9" w:rsidRPr="003F3217" w:rsidTr="001A4016">
        <w:tc>
          <w:tcPr>
            <w:tcW w:w="9212" w:type="dxa"/>
            <w:shd w:val="clear" w:color="auto" w:fill="99FFCC"/>
          </w:tcPr>
          <w:p w:rsidR="00914DC9" w:rsidRPr="003F3217" w:rsidRDefault="00914DC9" w:rsidP="00074F56">
            <w:p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b/>
                <w:sz w:val="24"/>
                <w:szCs w:val="24"/>
                <w:lang w:eastAsia="pl-PL"/>
              </w:rPr>
              <w:t>SMS Radom</w:t>
            </w:r>
            <w:r w:rsidRPr="003F3217">
              <w:rPr>
                <w:rFonts w:ascii="Times New Roman" w:eastAsia="Times New Roman" w:hAnsi="Times New Roman"/>
                <w:sz w:val="24"/>
                <w:szCs w:val="24"/>
                <w:lang w:eastAsia="pl-PL"/>
              </w:rPr>
              <w:t xml:space="preserve"> – prowadząca szkolenie w stylu klasycznym</w:t>
            </w:r>
          </w:p>
          <w:p w:rsidR="00914DC9" w:rsidRPr="003F3217" w:rsidRDefault="00914DC9" w:rsidP="00074F56">
            <w:p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Zespół Szkół Budowlanych ul. Kościuszki 7</w:t>
            </w:r>
            <w:r w:rsidR="00B26588">
              <w:rPr>
                <w:rFonts w:ascii="Times New Roman" w:eastAsia="Times New Roman" w:hAnsi="Times New Roman"/>
                <w:sz w:val="24"/>
                <w:szCs w:val="24"/>
                <w:lang w:eastAsia="pl-PL"/>
              </w:rPr>
              <w:t>,</w:t>
            </w:r>
            <w:r w:rsidRPr="003F3217">
              <w:rPr>
                <w:rFonts w:ascii="Times New Roman" w:eastAsia="Times New Roman" w:hAnsi="Times New Roman"/>
                <w:sz w:val="24"/>
                <w:szCs w:val="24"/>
                <w:lang w:eastAsia="pl-PL"/>
              </w:rPr>
              <w:t xml:space="preserve">     26-600 Radom</w:t>
            </w:r>
          </w:p>
        </w:tc>
      </w:tr>
    </w:tbl>
    <w:p w:rsidR="00914DC9" w:rsidRPr="003F3217" w:rsidRDefault="00914DC9" w:rsidP="00914DC9">
      <w:pPr>
        <w:spacing w:after="0" w:line="240" w:lineRule="auto"/>
        <w:rPr>
          <w:rFonts w:ascii="Times New Roman" w:eastAsia="Times New Roman" w:hAnsi="Times New Roman"/>
          <w:sz w:val="24"/>
          <w:szCs w:val="24"/>
          <w:lang w:eastAsia="pl-P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062"/>
      </w:tblGrid>
      <w:tr w:rsidR="00914DC9" w:rsidRPr="003F3217" w:rsidTr="001A4016">
        <w:tc>
          <w:tcPr>
            <w:tcW w:w="9212" w:type="dxa"/>
            <w:shd w:val="clear" w:color="auto" w:fill="99FFCC"/>
          </w:tcPr>
          <w:p w:rsidR="00914DC9" w:rsidRPr="003F3217" w:rsidRDefault="00914DC9" w:rsidP="00074F56">
            <w:p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b/>
                <w:sz w:val="24"/>
                <w:szCs w:val="24"/>
                <w:lang w:eastAsia="pl-PL"/>
              </w:rPr>
              <w:t>SMS  Kraśnik</w:t>
            </w:r>
            <w:r w:rsidRPr="003F3217">
              <w:rPr>
                <w:rFonts w:ascii="Times New Roman" w:eastAsia="Times New Roman" w:hAnsi="Times New Roman"/>
                <w:sz w:val="24"/>
                <w:szCs w:val="24"/>
                <w:lang w:eastAsia="pl-PL"/>
              </w:rPr>
              <w:t xml:space="preserve"> - prowadząca szkolenie w stylu wolnym i zapasach kobiet</w:t>
            </w:r>
          </w:p>
          <w:p w:rsidR="00914DC9" w:rsidRPr="003F3217" w:rsidRDefault="00914DC9" w:rsidP="00074F56">
            <w:p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Zespół Szkół Nr.3  ul. Słowackiego 7</w:t>
            </w:r>
            <w:r w:rsidR="00B26588">
              <w:rPr>
                <w:rFonts w:ascii="Times New Roman" w:eastAsia="Times New Roman" w:hAnsi="Times New Roman"/>
                <w:sz w:val="24"/>
                <w:szCs w:val="24"/>
                <w:lang w:eastAsia="pl-PL"/>
              </w:rPr>
              <w:t>,</w:t>
            </w:r>
            <w:r w:rsidRPr="003F3217">
              <w:rPr>
                <w:rFonts w:ascii="Times New Roman" w:eastAsia="Times New Roman" w:hAnsi="Times New Roman"/>
                <w:sz w:val="24"/>
                <w:szCs w:val="24"/>
                <w:lang w:eastAsia="pl-PL"/>
              </w:rPr>
              <w:t xml:space="preserve">         23-210 Kraśnik</w:t>
            </w:r>
          </w:p>
        </w:tc>
      </w:tr>
    </w:tbl>
    <w:p w:rsidR="003F3217" w:rsidRPr="003F3217" w:rsidRDefault="003F3217" w:rsidP="00914DC9">
      <w:pPr>
        <w:tabs>
          <w:tab w:val="left" w:pos="346"/>
        </w:tabs>
        <w:autoSpaceDE w:val="0"/>
        <w:autoSpaceDN w:val="0"/>
        <w:adjustRightInd w:val="0"/>
        <w:spacing w:before="50" w:after="0" w:line="238" w:lineRule="exact"/>
        <w:rPr>
          <w:rFonts w:ascii="Times New Roman" w:eastAsia="Times New Roman" w:hAnsi="Times New Roman" w:cs="Courier New"/>
          <w:b/>
          <w:sz w:val="28"/>
          <w:szCs w:val="28"/>
          <w:lang w:eastAsia="pl-PL"/>
        </w:rPr>
      </w:pPr>
    </w:p>
    <w:p w:rsidR="003F3217" w:rsidRPr="003F3217" w:rsidRDefault="003F3217" w:rsidP="001417B5">
      <w:pPr>
        <w:autoSpaceDE w:val="0"/>
        <w:autoSpaceDN w:val="0"/>
        <w:adjustRightInd w:val="0"/>
        <w:spacing w:after="0" w:line="238" w:lineRule="exact"/>
        <w:ind w:firstLine="965"/>
        <w:jc w:val="both"/>
        <w:rPr>
          <w:rFonts w:ascii="Times New Roman" w:eastAsia="Times New Roman" w:hAnsi="Times New Roman" w:cs="Courier New"/>
          <w:sz w:val="24"/>
          <w:szCs w:val="24"/>
          <w:lang w:eastAsia="pl-PL"/>
        </w:rPr>
      </w:pPr>
      <w:r w:rsidRPr="003F3217">
        <w:rPr>
          <w:rFonts w:ascii="Times New Roman" w:eastAsia="Times New Roman" w:hAnsi="Times New Roman" w:cs="Courier New"/>
          <w:sz w:val="24"/>
          <w:szCs w:val="24"/>
          <w:lang w:eastAsia="pl-PL"/>
        </w:rPr>
        <w:t>Celem Szkół Mistrzostwa Sportowego (SMS) jest modelowe szkolenie uzdolnionej młodzieży, rokującej nadzieje na osiąga</w:t>
      </w:r>
      <w:r w:rsidRPr="003F3217">
        <w:rPr>
          <w:rFonts w:ascii="Times New Roman" w:eastAsia="Times New Roman" w:hAnsi="Times New Roman" w:cs="Courier New"/>
          <w:sz w:val="24"/>
          <w:szCs w:val="24"/>
          <w:lang w:eastAsia="pl-PL"/>
        </w:rPr>
        <w:softHyphen/>
        <w:t>nie najlepszych wyników w grupie seniorów. Podczas 3 letnie</w:t>
      </w:r>
      <w:r w:rsidRPr="003F3217">
        <w:rPr>
          <w:rFonts w:ascii="Times New Roman" w:eastAsia="Times New Roman" w:hAnsi="Times New Roman" w:cs="Courier New"/>
          <w:sz w:val="24"/>
          <w:szCs w:val="24"/>
          <w:lang w:eastAsia="pl-PL"/>
        </w:rPr>
        <w:softHyphen/>
        <w:t>go okresu nauki w SMS uczniowie powinni podnosić swój poziom sportowy. Program 3 letni przewiduje obszerny materiał doty</w:t>
      </w:r>
      <w:r w:rsidRPr="003F3217">
        <w:rPr>
          <w:rFonts w:ascii="Times New Roman" w:eastAsia="Times New Roman" w:hAnsi="Times New Roman" w:cs="Courier New"/>
          <w:sz w:val="24"/>
          <w:szCs w:val="24"/>
          <w:lang w:eastAsia="pl-PL"/>
        </w:rPr>
        <w:softHyphen/>
        <w:t>czący rozwoju cech motorycznych, oraz szeroki program nauczania i doskonalenia techniki i taktyki. W starszych klasach w miarę podnoszenia poziomu sportowego będzie następowała indywiduali</w:t>
      </w:r>
      <w:r w:rsidRPr="003F3217">
        <w:rPr>
          <w:rFonts w:ascii="Times New Roman" w:eastAsia="Times New Roman" w:hAnsi="Times New Roman" w:cs="Courier New"/>
          <w:sz w:val="24"/>
          <w:szCs w:val="24"/>
          <w:lang w:eastAsia="pl-PL"/>
        </w:rPr>
        <w:softHyphen/>
        <w:t>zacja szkolenia. Cały proces szkolenia w zapasach powinien być racjonal</w:t>
      </w:r>
      <w:r w:rsidRPr="003F3217">
        <w:rPr>
          <w:rFonts w:ascii="Times New Roman" w:eastAsia="Times New Roman" w:hAnsi="Times New Roman" w:cs="Courier New"/>
          <w:sz w:val="24"/>
          <w:szCs w:val="24"/>
          <w:lang w:eastAsia="pl-PL"/>
        </w:rPr>
        <w:softHyphen/>
        <w:t>nie wkomponowany i skoordynowany z funkcjonowaniem szkoły. Wa</w:t>
      </w:r>
      <w:r w:rsidRPr="003F3217">
        <w:rPr>
          <w:rFonts w:ascii="Times New Roman" w:eastAsia="Times New Roman" w:hAnsi="Times New Roman" w:cs="Courier New"/>
          <w:sz w:val="24"/>
          <w:szCs w:val="24"/>
          <w:lang w:eastAsia="pl-PL"/>
        </w:rPr>
        <w:softHyphen/>
        <w:t xml:space="preserve">runkiem uczęszczania do SMS są pozytywne wyniki w nauce. Nauką w SMS objęta będzie młodzież w wieku 16 - 19 lat </w:t>
      </w:r>
    </w:p>
    <w:p w:rsidR="003F3217" w:rsidRPr="003F3217" w:rsidRDefault="003F3217" w:rsidP="001417B5">
      <w:pPr>
        <w:tabs>
          <w:tab w:val="left" w:pos="461"/>
        </w:tabs>
        <w:autoSpaceDE w:val="0"/>
        <w:autoSpaceDN w:val="0"/>
        <w:adjustRightInd w:val="0"/>
        <w:spacing w:after="0" w:line="238" w:lineRule="exact"/>
        <w:jc w:val="both"/>
        <w:rPr>
          <w:rFonts w:ascii="Times New Roman" w:eastAsia="Times New Roman" w:hAnsi="Times New Roman" w:cs="Courier New"/>
          <w:b/>
          <w:sz w:val="24"/>
          <w:szCs w:val="24"/>
          <w:lang w:eastAsia="pl-PL"/>
        </w:rPr>
      </w:pPr>
    </w:p>
    <w:p w:rsidR="003F3217" w:rsidRPr="003F3217" w:rsidRDefault="003F3217" w:rsidP="001417B5">
      <w:pPr>
        <w:tabs>
          <w:tab w:val="left" w:pos="461"/>
        </w:tabs>
        <w:autoSpaceDE w:val="0"/>
        <w:autoSpaceDN w:val="0"/>
        <w:adjustRightInd w:val="0"/>
        <w:spacing w:after="0" w:line="238" w:lineRule="exact"/>
        <w:jc w:val="both"/>
        <w:rPr>
          <w:rFonts w:ascii="Times New Roman" w:eastAsia="Times New Roman" w:hAnsi="Times New Roman" w:cs="Courier New"/>
          <w:b/>
          <w:sz w:val="28"/>
          <w:szCs w:val="28"/>
          <w:lang w:eastAsia="pl-PL"/>
        </w:rPr>
      </w:pPr>
      <w:r w:rsidRPr="003F3217">
        <w:rPr>
          <w:rFonts w:ascii="Times New Roman" w:eastAsia="Times New Roman" w:hAnsi="Times New Roman" w:cs="Courier New"/>
          <w:b/>
          <w:sz w:val="28"/>
          <w:szCs w:val="28"/>
          <w:lang w:eastAsia="pl-PL"/>
        </w:rPr>
        <w:t>II.   Kryteria doboru kandydatów do SMS</w:t>
      </w:r>
      <w:r w:rsidR="00B26588">
        <w:rPr>
          <w:rFonts w:ascii="Times New Roman" w:eastAsia="Times New Roman" w:hAnsi="Times New Roman" w:cs="Courier New"/>
          <w:b/>
          <w:sz w:val="28"/>
          <w:szCs w:val="28"/>
          <w:lang w:eastAsia="pl-PL"/>
        </w:rPr>
        <w:t xml:space="preserve"> i klas sportowych</w:t>
      </w:r>
    </w:p>
    <w:p w:rsidR="003F3217" w:rsidRPr="003F3217" w:rsidRDefault="003F3217" w:rsidP="001417B5">
      <w:pPr>
        <w:tabs>
          <w:tab w:val="left" w:pos="461"/>
        </w:tabs>
        <w:autoSpaceDE w:val="0"/>
        <w:autoSpaceDN w:val="0"/>
        <w:adjustRightInd w:val="0"/>
        <w:spacing w:after="0" w:line="238" w:lineRule="exact"/>
        <w:ind w:left="360"/>
        <w:jc w:val="both"/>
        <w:rPr>
          <w:rFonts w:ascii="Times New Roman" w:eastAsia="Times New Roman" w:hAnsi="Times New Roman" w:cs="Courier New"/>
          <w:b/>
          <w:lang w:eastAsia="pl-PL"/>
        </w:rPr>
      </w:pPr>
    </w:p>
    <w:p w:rsidR="003F3217" w:rsidRPr="003F3217" w:rsidRDefault="003F3217" w:rsidP="001417B5">
      <w:pPr>
        <w:autoSpaceDE w:val="0"/>
        <w:autoSpaceDN w:val="0"/>
        <w:adjustRightInd w:val="0"/>
        <w:spacing w:after="0" w:line="238" w:lineRule="exact"/>
        <w:jc w:val="both"/>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 xml:space="preserve">Kandydaci na uczniów w SMS </w:t>
      </w:r>
      <w:r w:rsidR="00B26588">
        <w:rPr>
          <w:rFonts w:ascii="Times New Roman" w:eastAsia="Times New Roman" w:hAnsi="Times New Roman"/>
          <w:b/>
          <w:sz w:val="24"/>
          <w:szCs w:val="24"/>
          <w:lang w:eastAsia="pl-PL"/>
        </w:rPr>
        <w:t xml:space="preserve">i klas sportowych </w:t>
      </w:r>
      <w:r w:rsidRPr="003F3217">
        <w:rPr>
          <w:rFonts w:ascii="Times New Roman" w:eastAsia="Times New Roman" w:hAnsi="Times New Roman"/>
          <w:b/>
          <w:sz w:val="24"/>
          <w:szCs w:val="24"/>
          <w:lang w:eastAsia="pl-PL"/>
        </w:rPr>
        <w:t>powinni spełnić następujące warunki:</w:t>
      </w:r>
    </w:p>
    <w:p w:rsidR="003F3217" w:rsidRPr="003F3217" w:rsidRDefault="003F3217" w:rsidP="001417B5">
      <w:pPr>
        <w:numPr>
          <w:ilvl w:val="0"/>
          <w:numId w:val="5"/>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Pozytywny wynik egzaminu wstępnego do  szkoły</w:t>
      </w:r>
    </w:p>
    <w:p w:rsidR="003F3217" w:rsidRDefault="003F3217" w:rsidP="001417B5">
      <w:pPr>
        <w:numPr>
          <w:ilvl w:val="0"/>
          <w:numId w:val="5"/>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Pisemna zgoda rodziców</w:t>
      </w:r>
    </w:p>
    <w:p w:rsidR="00B26588" w:rsidRPr="003F3217" w:rsidRDefault="00B26588" w:rsidP="00B26588">
      <w:pPr>
        <w:numPr>
          <w:ilvl w:val="0"/>
          <w:numId w:val="5"/>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Pozytywny wynik specjalistycznych badań lekarskich</w:t>
      </w:r>
    </w:p>
    <w:p w:rsidR="003F3217" w:rsidRPr="00B26588" w:rsidRDefault="003F3217" w:rsidP="00977B25">
      <w:pPr>
        <w:numPr>
          <w:ilvl w:val="0"/>
          <w:numId w:val="5"/>
        </w:numPr>
        <w:spacing w:after="0" w:line="240" w:lineRule="auto"/>
        <w:jc w:val="both"/>
        <w:rPr>
          <w:rFonts w:ascii="Times New Roman" w:eastAsia="Times New Roman" w:hAnsi="Times New Roman"/>
          <w:sz w:val="24"/>
          <w:szCs w:val="24"/>
          <w:lang w:eastAsia="pl-PL"/>
        </w:rPr>
      </w:pPr>
      <w:r w:rsidRPr="00B26588">
        <w:rPr>
          <w:rFonts w:ascii="Times New Roman" w:eastAsia="Times New Roman" w:hAnsi="Times New Roman"/>
          <w:sz w:val="24"/>
          <w:szCs w:val="24"/>
          <w:lang w:eastAsia="pl-PL"/>
        </w:rPr>
        <w:t>Posiadanie minimum II klasy sportowej</w:t>
      </w:r>
      <w:r w:rsidR="00B26588" w:rsidRPr="00B26588">
        <w:rPr>
          <w:rFonts w:ascii="Times New Roman" w:eastAsia="Times New Roman" w:hAnsi="Times New Roman"/>
          <w:sz w:val="24"/>
          <w:szCs w:val="24"/>
          <w:lang w:eastAsia="pl-PL"/>
        </w:rPr>
        <w:t xml:space="preserve">  lub uzyskanie </w:t>
      </w:r>
      <w:r w:rsidR="00B26588">
        <w:rPr>
          <w:rFonts w:ascii="Times New Roman" w:eastAsia="Times New Roman" w:hAnsi="Times New Roman"/>
          <w:sz w:val="24"/>
          <w:szCs w:val="24"/>
          <w:lang w:eastAsia="pl-PL"/>
        </w:rPr>
        <w:t xml:space="preserve">określonego wyniku </w:t>
      </w:r>
      <w:r w:rsidRPr="00B26588">
        <w:rPr>
          <w:rFonts w:ascii="Times New Roman" w:eastAsia="Times New Roman" w:hAnsi="Times New Roman"/>
          <w:sz w:val="24"/>
          <w:szCs w:val="24"/>
          <w:lang w:eastAsia="pl-PL"/>
        </w:rPr>
        <w:t>Międzynarodowego Testu Sprawności Fizycznej (MTSF)</w:t>
      </w:r>
      <w:r w:rsidR="00B26588">
        <w:rPr>
          <w:rFonts w:ascii="Times New Roman" w:eastAsia="Times New Roman" w:hAnsi="Times New Roman"/>
          <w:sz w:val="24"/>
          <w:szCs w:val="24"/>
          <w:lang w:eastAsia="pl-PL"/>
        </w:rPr>
        <w:t>,</w:t>
      </w:r>
      <w:r w:rsidRPr="00B26588">
        <w:rPr>
          <w:rFonts w:ascii="Times New Roman" w:eastAsia="Times New Roman" w:hAnsi="Times New Roman"/>
          <w:sz w:val="24"/>
          <w:szCs w:val="24"/>
          <w:lang w:eastAsia="pl-PL"/>
        </w:rPr>
        <w:t xml:space="preserve"> w którym maksymalna liczba punktów tak zwanych edukacyjnych za próbę wynosi 100 według przelicznika 0,125 (w załączeniu)</w:t>
      </w:r>
    </w:p>
    <w:p w:rsidR="003F3217" w:rsidRPr="003F3217" w:rsidRDefault="003F3217" w:rsidP="001417B5">
      <w:pPr>
        <w:numPr>
          <w:ilvl w:val="0"/>
          <w:numId w:val="5"/>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Zaliczenie testu</w:t>
      </w:r>
      <w:r w:rsidRPr="003F3217">
        <w:rPr>
          <w:rFonts w:ascii="Times New Roman" w:eastAsia="Times New Roman" w:hAnsi="Times New Roman"/>
          <w:b/>
          <w:sz w:val="24"/>
          <w:szCs w:val="24"/>
          <w:lang w:eastAsia="pl-PL"/>
        </w:rPr>
        <w:t xml:space="preserve"> </w:t>
      </w:r>
      <w:r w:rsidRPr="003F3217">
        <w:rPr>
          <w:rFonts w:ascii="Times New Roman" w:eastAsia="Times New Roman" w:hAnsi="Times New Roman"/>
          <w:sz w:val="24"/>
          <w:szCs w:val="24"/>
          <w:lang w:eastAsia="pl-PL"/>
        </w:rPr>
        <w:t>koordynacji ruchowej i zwinności – Bieg z przewrotami</w:t>
      </w:r>
      <w:r w:rsidR="00B26588">
        <w:rPr>
          <w:rFonts w:ascii="Times New Roman" w:eastAsia="Times New Roman" w:hAnsi="Times New Roman"/>
          <w:sz w:val="24"/>
          <w:szCs w:val="24"/>
          <w:lang w:eastAsia="pl-PL"/>
        </w:rPr>
        <w:t xml:space="preserve"> </w:t>
      </w:r>
      <w:r w:rsidRPr="003F3217">
        <w:rPr>
          <w:rFonts w:ascii="Times New Roman" w:eastAsia="Times New Roman" w:hAnsi="Times New Roman"/>
          <w:b/>
          <w:sz w:val="24"/>
          <w:szCs w:val="24"/>
          <w:lang w:eastAsia="pl-PL"/>
        </w:rPr>
        <w:t>(</w:t>
      </w:r>
      <w:r w:rsidRPr="003F3217">
        <w:rPr>
          <w:rFonts w:ascii="Times New Roman" w:eastAsia="Times New Roman" w:hAnsi="Times New Roman"/>
          <w:sz w:val="24"/>
          <w:szCs w:val="24"/>
          <w:lang w:eastAsia="pl-PL"/>
        </w:rPr>
        <w:t xml:space="preserve"> w/g skali T</w:t>
      </w:r>
      <w:r w:rsidRPr="003F3217">
        <w:rPr>
          <w:rFonts w:ascii="Times New Roman" w:eastAsia="Times New Roman" w:hAnsi="Times New Roman"/>
          <w:b/>
          <w:sz w:val="24"/>
          <w:szCs w:val="24"/>
          <w:lang w:eastAsia="pl-PL"/>
        </w:rPr>
        <w:t>)</w:t>
      </w:r>
    </w:p>
    <w:p w:rsidR="003F3217" w:rsidRPr="00FB0315" w:rsidRDefault="003F3217" w:rsidP="001417B5">
      <w:pPr>
        <w:numPr>
          <w:ilvl w:val="0"/>
          <w:numId w:val="5"/>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Zaliczenie testu sprawności specjalnej (minim</w:t>
      </w:r>
      <w:r w:rsidR="00B26588">
        <w:rPr>
          <w:rFonts w:ascii="Times New Roman" w:eastAsia="Times New Roman" w:hAnsi="Times New Roman"/>
          <w:sz w:val="24"/>
          <w:szCs w:val="24"/>
          <w:lang w:eastAsia="pl-PL"/>
        </w:rPr>
        <w:t>um poziom dostateczny 20-24 pkt</w:t>
      </w:r>
      <w:r w:rsidRPr="003F3217">
        <w:rPr>
          <w:rFonts w:ascii="Times New Roman" w:eastAsia="Times New Roman" w:hAnsi="Times New Roman"/>
          <w:sz w:val="24"/>
          <w:szCs w:val="24"/>
          <w:lang w:eastAsia="pl-PL"/>
        </w:rPr>
        <w:t>)</w:t>
      </w:r>
    </w:p>
    <w:p w:rsidR="001417B5" w:rsidRDefault="001417B5" w:rsidP="001417B5">
      <w:pPr>
        <w:spacing w:after="0" w:line="240" w:lineRule="auto"/>
        <w:jc w:val="both"/>
        <w:rPr>
          <w:rFonts w:ascii="Times New Roman" w:eastAsia="Times New Roman" w:hAnsi="Times New Roman"/>
          <w:b/>
          <w:sz w:val="24"/>
          <w:szCs w:val="24"/>
          <w:lang w:eastAsia="pl-PL"/>
        </w:rPr>
      </w:pPr>
    </w:p>
    <w:p w:rsidR="003F3217" w:rsidRPr="003F3217" w:rsidRDefault="003F3217" w:rsidP="001417B5">
      <w:p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b/>
          <w:sz w:val="24"/>
          <w:szCs w:val="24"/>
          <w:lang w:eastAsia="pl-PL"/>
        </w:rPr>
        <w:t xml:space="preserve">Test  sprawności specjalnej – </w:t>
      </w:r>
      <w:r w:rsidRPr="003F3217">
        <w:rPr>
          <w:rFonts w:ascii="Times New Roman" w:eastAsia="Times New Roman" w:hAnsi="Times New Roman"/>
          <w:sz w:val="24"/>
          <w:szCs w:val="24"/>
          <w:lang w:eastAsia="pl-PL"/>
        </w:rPr>
        <w:t xml:space="preserve">(ocenia 3 osobowa komisja w skali od  1 – 5 pkt.) </w:t>
      </w:r>
    </w:p>
    <w:p w:rsidR="003F3217" w:rsidRPr="003F3217" w:rsidRDefault="003F3217" w:rsidP="001417B5">
      <w:p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Decyduje suma</w:t>
      </w:r>
      <w:r w:rsidR="001417B5">
        <w:rPr>
          <w:rFonts w:ascii="Times New Roman" w:eastAsia="Times New Roman" w:hAnsi="Times New Roman"/>
          <w:sz w:val="24"/>
          <w:szCs w:val="24"/>
          <w:lang w:eastAsia="pl-PL"/>
        </w:rPr>
        <w:t xml:space="preserve"> punktów uzyskana z 8 ćwiczeń. </w:t>
      </w:r>
      <w:r w:rsidRPr="003F3217">
        <w:rPr>
          <w:rFonts w:ascii="Times New Roman" w:eastAsia="Times New Roman" w:hAnsi="Times New Roman"/>
          <w:sz w:val="24"/>
          <w:szCs w:val="24"/>
          <w:lang w:eastAsia="pl-PL"/>
        </w:rPr>
        <w:t>Maksymalna możliwa liczba pu</w:t>
      </w:r>
      <w:r w:rsidR="001417B5">
        <w:rPr>
          <w:rFonts w:ascii="Times New Roman" w:eastAsia="Times New Roman" w:hAnsi="Times New Roman"/>
          <w:sz w:val="24"/>
          <w:szCs w:val="24"/>
          <w:lang w:eastAsia="pl-PL"/>
        </w:rPr>
        <w:t xml:space="preserve">nktów do zdobycia wynosi 40. </w:t>
      </w:r>
      <w:r w:rsidRPr="003F3217">
        <w:rPr>
          <w:rFonts w:ascii="Times New Roman" w:eastAsia="Times New Roman" w:hAnsi="Times New Roman"/>
          <w:sz w:val="24"/>
          <w:szCs w:val="24"/>
          <w:lang w:eastAsia="pl-PL"/>
        </w:rPr>
        <w:t xml:space="preserve">Ocena  0 – oznacza nie wykonanie ćwiczenia. </w:t>
      </w:r>
    </w:p>
    <w:p w:rsidR="003F3217" w:rsidRPr="003F3217" w:rsidRDefault="003F3217" w:rsidP="001417B5">
      <w:p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O ocenie  poziomu sprawności specjalnej decyduje następująca skala:</w:t>
      </w:r>
    </w:p>
    <w:p w:rsidR="003F3217" w:rsidRPr="003F3217" w:rsidRDefault="003F3217" w:rsidP="001417B5">
      <w:pPr>
        <w:numPr>
          <w:ilvl w:val="0"/>
          <w:numId w:val="7"/>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Poziom niedostateczny  -  do    19 pkt.</w:t>
      </w:r>
    </w:p>
    <w:p w:rsidR="003F3217" w:rsidRPr="003F3217" w:rsidRDefault="003F3217" w:rsidP="001417B5">
      <w:pPr>
        <w:numPr>
          <w:ilvl w:val="0"/>
          <w:numId w:val="7"/>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Poziom dostateczny       -  20 -  24 pkt.</w:t>
      </w:r>
    </w:p>
    <w:p w:rsidR="003F3217" w:rsidRPr="003F3217" w:rsidRDefault="003F3217" w:rsidP="001417B5">
      <w:pPr>
        <w:numPr>
          <w:ilvl w:val="0"/>
          <w:numId w:val="7"/>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Poziom  wysoki             -  25 -  34 pkt.</w:t>
      </w:r>
    </w:p>
    <w:p w:rsidR="003F3217" w:rsidRPr="003F3217" w:rsidRDefault="003F3217" w:rsidP="001417B5">
      <w:pPr>
        <w:numPr>
          <w:ilvl w:val="0"/>
          <w:numId w:val="7"/>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Poziom  wybitny            -  35  – 40 pkt.</w:t>
      </w:r>
    </w:p>
    <w:p w:rsidR="001417B5" w:rsidRDefault="001417B5" w:rsidP="001417B5">
      <w:pPr>
        <w:spacing w:after="0" w:line="240" w:lineRule="auto"/>
        <w:jc w:val="both"/>
        <w:rPr>
          <w:rFonts w:ascii="Times New Roman" w:eastAsia="Times New Roman" w:hAnsi="Times New Roman"/>
          <w:b/>
          <w:sz w:val="24"/>
          <w:szCs w:val="24"/>
          <w:lang w:eastAsia="pl-PL"/>
        </w:rPr>
      </w:pPr>
    </w:p>
    <w:p w:rsidR="003F3217" w:rsidRPr="003F3217" w:rsidRDefault="003F3217" w:rsidP="001417B5">
      <w:p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b/>
          <w:sz w:val="24"/>
          <w:szCs w:val="24"/>
          <w:lang w:eastAsia="pl-PL"/>
        </w:rPr>
        <w:t>Uwaga</w:t>
      </w:r>
      <w:r w:rsidRPr="003F3217">
        <w:rPr>
          <w:rFonts w:ascii="Times New Roman" w:eastAsia="Times New Roman" w:hAnsi="Times New Roman"/>
          <w:sz w:val="24"/>
          <w:szCs w:val="24"/>
          <w:lang w:eastAsia="pl-PL"/>
        </w:rPr>
        <w:t xml:space="preserve">: W próbach akrobatycznych i sprawności specjalnej dla zawodniczek ważących ponad </w:t>
      </w:r>
      <w:smartTag w:uri="urn:schemas-microsoft-com:office:smarttags" w:element="metricconverter">
        <w:smartTagPr>
          <w:attr w:name="ProductID" w:val="65 kg"/>
        </w:smartTagPr>
        <w:r w:rsidRPr="003F3217">
          <w:rPr>
            <w:rFonts w:ascii="Times New Roman" w:eastAsia="Times New Roman" w:hAnsi="Times New Roman"/>
            <w:sz w:val="24"/>
            <w:szCs w:val="24"/>
            <w:lang w:eastAsia="pl-PL"/>
          </w:rPr>
          <w:t>65 kg</w:t>
        </w:r>
      </w:smartTag>
      <w:r w:rsidRPr="003F3217">
        <w:rPr>
          <w:rFonts w:ascii="Times New Roman" w:eastAsia="Times New Roman" w:hAnsi="Times New Roman"/>
          <w:sz w:val="24"/>
          <w:szCs w:val="24"/>
          <w:lang w:eastAsia="pl-PL"/>
        </w:rPr>
        <w:t xml:space="preserve">. i zawodników ważących ponad </w:t>
      </w:r>
      <w:smartTag w:uri="urn:schemas-microsoft-com:office:smarttags" w:element="metricconverter">
        <w:smartTagPr>
          <w:attr w:name="ProductID" w:val="80 kg"/>
        </w:smartTagPr>
        <w:r w:rsidRPr="003F3217">
          <w:rPr>
            <w:rFonts w:ascii="Times New Roman" w:eastAsia="Times New Roman" w:hAnsi="Times New Roman"/>
            <w:sz w:val="24"/>
            <w:szCs w:val="24"/>
            <w:lang w:eastAsia="pl-PL"/>
          </w:rPr>
          <w:t>80 kg</w:t>
        </w:r>
      </w:smartTag>
      <w:r w:rsidRPr="003F3217">
        <w:rPr>
          <w:rFonts w:ascii="Times New Roman" w:eastAsia="Times New Roman" w:hAnsi="Times New Roman"/>
          <w:sz w:val="24"/>
          <w:szCs w:val="24"/>
          <w:lang w:eastAsia="pl-PL"/>
        </w:rPr>
        <w:t xml:space="preserve"> ustala się dolny limit ( poziom dostateczny) na 18 pkt.</w:t>
      </w:r>
    </w:p>
    <w:p w:rsidR="003F3217" w:rsidRPr="003F3217" w:rsidRDefault="003F3217" w:rsidP="001417B5">
      <w:p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W załączeniu wskazówki do oceny prób akrobatycznych i zwinnościowych (Starosta, Tracewski)</w:t>
      </w:r>
    </w:p>
    <w:p w:rsidR="001417B5" w:rsidRDefault="001417B5" w:rsidP="001417B5">
      <w:pPr>
        <w:spacing w:after="0" w:line="240" w:lineRule="auto"/>
        <w:jc w:val="both"/>
        <w:rPr>
          <w:rFonts w:ascii="Times New Roman" w:eastAsia="Times New Roman" w:hAnsi="Times New Roman"/>
          <w:sz w:val="24"/>
          <w:szCs w:val="24"/>
          <w:u w:val="single"/>
          <w:lang w:eastAsia="pl-PL"/>
        </w:rPr>
      </w:pPr>
    </w:p>
    <w:p w:rsidR="003F3217" w:rsidRPr="003F3217" w:rsidRDefault="003F3217" w:rsidP="001417B5">
      <w:pPr>
        <w:spacing w:after="0" w:line="240" w:lineRule="auto"/>
        <w:jc w:val="both"/>
        <w:rPr>
          <w:rFonts w:ascii="Times New Roman" w:eastAsia="Times New Roman" w:hAnsi="Times New Roman"/>
          <w:sz w:val="24"/>
          <w:szCs w:val="24"/>
          <w:u w:val="single"/>
          <w:lang w:eastAsia="pl-PL"/>
        </w:rPr>
      </w:pPr>
      <w:r w:rsidRPr="003F3217">
        <w:rPr>
          <w:rFonts w:ascii="Times New Roman" w:eastAsia="Times New Roman" w:hAnsi="Times New Roman"/>
          <w:sz w:val="24"/>
          <w:szCs w:val="24"/>
          <w:u w:val="single"/>
          <w:lang w:eastAsia="pl-PL"/>
        </w:rPr>
        <w:t>Próby akrobatyczne (zwinnościowe): - na ocenę</w:t>
      </w:r>
    </w:p>
    <w:p w:rsidR="003F3217" w:rsidRPr="003F3217" w:rsidRDefault="003F3217" w:rsidP="001417B5">
      <w:p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 xml:space="preserve">      -     wychwyt z karku</w:t>
      </w:r>
    </w:p>
    <w:p w:rsidR="003F3217" w:rsidRPr="003F3217" w:rsidRDefault="003F3217" w:rsidP="001417B5">
      <w:pPr>
        <w:numPr>
          <w:ilvl w:val="0"/>
          <w:numId w:val="4"/>
        </w:numPr>
        <w:spacing w:after="0" w:line="240" w:lineRule="auto"/>
        <w:jc w:val="both"/>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wychwyt z głowy</w:t>
      </w:r>
    </w:p>
    <w:p w:rsidR="003F3217" w:rsidRPr="003F3217" w:rsidRDefault="003F3217" w:rsidP="003A6532">
      <w:pPr>
        <w:numPr>
          <w:ilvl w:val="0"/>
          <w:numId w:val="4"/>
        </w:num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lastRenderedPageBreak/>
        <w:t>przerzut w przód</w:t>
      </w:r>
    </w:p>
    <w:p w:rsidR="003F3217" w:rsidRPr="003F3217" w:rsidRDefault="003F3217" w:rsidP="003A6532">
      <w:pPr>
        <w:numPr>
          <w:ilvl w:val="0"/>
          <w:numId w:val="4"/>
        </w:num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przerzut w tył  (</w:t>
      </w:r>
      <w:proofErr w:type="spellStart"/>
      <w:r w:rsidRPr="003F3217">
        <w:rPr>
          <w:rFonts w:ascii="Times New Roman" w:eastAsia="Times New Roman" w:hAnsi="Times New Roman"/>
          <w:sz w:val="24"/>
          <w:szCs w:val="24"/>
          <w:lang w:eastAsia="pl-PL"/>
        </w:rPr>
        <w:t>flick</w:t>
      </w:r>
      <w:proofErr w:type="spellEnd"/>
      <w:r w:rsidRPr="003F3217">
        <w:rPr>
          <w:rFonts w:ascii="Times New Roman" w:eastAsia="Times New Roman" w:hAnsi="Times New Roman"/>
          <w:sz w:val="24"/>
          <w:szCs w:val="24"/>
          <w:lang w:eastAsia="pl-PL"/>
        </w:rPr>
        <w:t xml:space="preserve"> – </w:t>
      </w:r>
      <w:proofErr w:type="spellStart"/>
      <w:r w:rsidRPr="003F3217">
        <w:rPr>
          <w:rFonts w:ascii="Times New Roman" w:eastAsia="Times New Roman" w:hAnsi="Times New Roman"/>
          <w:sz w:val="24"/>
          <w:szCs w:val="24"/>
          <w:lang w:eastAsia="pl-PL"/>
        </w:rPr>
        <w:t>flack</w:t>
      </w:r>
      <w:proofErr w:type="spellEnd"/>
      <w:r w:rsidRPr="003F3217">
        <w:rPr>
          <w:rFonts w:ascii="Times New Roman" w:eastAsia="Times New Roman" w:hAnsi="Times New Roman"/>
          <w:sz w:val="24"/>
          <w:szCs w:val="24"/>
          <w:lang w:eastAsia="pl-PL"/>
        </w:rPr>
        <w:t>),</w:t>
      </w:r>
    </w:p>
    <w:p w:rsidR="003F3217" w:rsidRPr="003F3217" w:rsidRDefault="003F3217" w:rsidP="003A6532">
      <w:pPr>
        <w:numPr>
          <w:ilvl w:val="0"/>
          <w:numId w:val="4"/>
        </w:num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salto w przód w pozycji kucznej (na miękki materac)</w:t>
      </w:r>
    </w:p>
    <w:p w:rsidR="001417B5" w:rsidRDefault="001417B5" w:rsidP="003F3217">
      <w:pPr>
        <w:spacing w:after="0" w:line="240" w:lineRule="auto"/>
        <w:rPr>
          <w:rFonts w:ascii="Times New Roman" w:eastAsia="Times New Roman" w:hAnsi="Times New Roman"/>
          <w:sz w:val="24"/>
          <w:szCs w:val="24"/>
          <w:u w:val="single"/>
          <w:lang w:eastAsia="pl-PL"/>
        </w:rPr>
      </w:pPr>
    </w:p>
    <w:p w:rsidR="003F3217" w:rsidRPr="003F3217" w:rsidRDefault="003F3217" w:rsidP="003F3217">
      <w:pPr>
        <w:spacing w:after="0" w:line="240" w:lineRule="auto"/>
        <w:rPr>
          <w:rFonts w:ascii="Times New Roman" w:eastAsia="Times New Roman" w:hAnsi="Times New Roman"/>
          <w:sz w:val="24"/>
          <w:szCs w:val="24"/>
          <w:u w:val="single"/>
          <w:lang w:eastAsia="pl-PL"/>
        </w:rPr>
      </w:pPr>
      <w:r w:rsidRPr="003F3217">
        <w:rPr>
          <w:rFonts w:ascii="Times New Roman" w:eastAsia="Times New Roman" w:hAnsi="Times New Roman"/>
          <w:sz w:val="24"/>
          <w:szCs w:val="24"/>
          <w:u w:val="single"/>
          <w:lang w:eastAsia="pl-PL"/>
        </w:rPr>
        <w:t>Próby specjalistyczne (specjalnej sprawności zapaśniczej): - na ocenę</w:t>
      </w:r>
    </w:p>
    <w:p w:rsidR="003F3217" w:rsidRPr="003F3217" w:rsidRDefault="003F3217" w:rsidP="003A6532">
      <w:pPr>
        <w:numPr>
          <w:ilvl w:val="0"/>
          <w:numId w:val="4"/>
        </w:num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3 x  mosty „z góry” – wyjście „ karuzelą”</w:t>
      </w:r>
    </w:p>
    <w:p w:rsidR="003F3217" w:rsidRPr="003F3217" w:rsidRDefault="003F3217" w:rsidP="003A6532">
      <w:pPr>
        <w:numPr>
          <w:ilvl w:val="0"/>
          <w:numId w:val="4"/>
        </w:num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zabieganie, tzw. „ karuzela mostowa”</w:t>
      </w:r>
    </w:p>
    <w:p w:rsidR="003F3217" w:rsidRDefault="003F3217" w:rsidP="003A6532">
      <w:pPr>
        <w:numPr>
          <w:ilvl w:val="0"/>
          <w:numId w:val="4"/>
        </w:numPr>
        <w:spacing w:after="0" w:line="240" w:lineRule="auto"/>
        <w:rPr>
          <w:rFonts w:ascii="Times New Roman" w:eastAsia="Times New Roman" w:hAnsi="Times New Roman"/>
          <w:sz w:val="24"/>
          <w:szCs w:val="24"/>
          <w:lang w:eastAsia="pl-PL"/>
        </w:rPr>
      </w:pPr>
      <w:r w:rsidRPr="003F3217">
        <w:rPr>
          <w:rFonts w:ascii="Times New Roman" w:eastAsia="Times New Roman" w:hAnsi="Times New Roman"/>
          <w:sz w:val="24"/>
          <w:szCs w:val="24"/>
          <w:lang w:eastAsia="pl-PL"/>
        </w:rPr>
        <w:t>przejścia  mostowe</w:t>
      </w:r>
    </w:p>
    <w:p w:rsidR="005D4A5F" w:rsidRDefault="005D4A5F" w:rsidP="005D4A5F">
      <w:pPr>
        <w:spacing w:after="0" w:line="240" w:lineRule="auto"/>
        <w:ind w:left="720"/>
        <w:rPr>
          <w:rFonts w:ascii="Times New Roman" w:eastAsia="Times New Roman" w:hAnsi="Times New Roman"/>
          <w:sz w:val="24"/>
          <w:szCs w:val="24"/>
          <w:lang w:eastAsia="pl-PL"/>
        </w:rPr>
      </w:pPr>
    </w:p>
    <w:p w:rsidR="005D4A5F" w:rsidRDefault="005D4A5F" w:rsidP="003B30EF">
      <w:pPr>
        <w:spacing w:after="0" w:line="240" w:lineRule="auto"/>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 xml:space="preserve">Zawodnik przychodząc do SMS w wieku </w:t>
      </w:r>
      <w:r>
        <w:rPr>
          <w:rFonts w:ascii="Times New Roman" w:eastAsia="Times New Roman" w:hAnsi="Times New Roman"/>
          <w:b/>
          <w:sz w:val="24"/>
          <w:szCs w:val="24"/>
          <w:lang w:eastAsia="pl-PL"/>
        </w:rPr>
        <w:t>15-</w:t>
      </w:r>
      <w:r w:rsidRPr="003F3217">
        <w:rPr>
          <w:rFonts w:ascii="Times New Roman" w:eastAsia="Times New Roman" w:hAnsi="Times New Roman"/>
          <w:b/>
          <w:sz w:val="24"/>
          <w:szCs w:val="24"/>
          <w:lang w:eastAsia="pl-PL"/>
        </w:rPr>
        <w:t>1</w:t>
      </w:r>
      <w:r>
        <w:rPr>
          <w:rFonts w:ascii="Times New Roman" w:eastAsia="Times New Roman" w:hAnsi="Times New Roman"/>
          <w:b/>
          <w:sz w:val="24"/>
          <w:szCs w:val="24"/>
          <w:lang w:eastAsia="pl-PL"/>
        </w:rPr>
        <w:t>6 lat (szkoła średnia)</w:t>
      </w:r>
      <w:r w:rsidR="001A6BBA">
        <w:rPr>
          <w:rFonts w:ascii="Times New Roman" w:eastAsia="Times New Roman" w:hAnsi="Times New Roman"/>
          <w:b/>
          <w:sz w:val="24"/>
          <w:szCs w:val="24"/>
          <w:lang w:eastAsia="pl-PL"/>
        </w:rPr>
        <w:t xml:space="preserve"> powinien posiadać </w:t>
      </w:r>
      <w:r w:rsidRPr="003F3217">
        <w:rPr>
          <w:rFonts w:ascii="Times New Roman" w:eastAsia="Times New Roman" w:hAnsi="Times New Roman"/>
          <w:b/>
          <w:sz w:val="24"/>
          <w:szCs w:val="24"/>
          <w:lang w:eastAsia="pl-PL"/>
        </w:rPr>
        <w:t>następujące umiejętności:</w:t>
      </w:r>
    </w:p>
    <w:p w:rsidR="005D4A5F" w:rsidRPr="005D4A5F" w:rsidRDefault="005D4A5F" w:rsidP="005D4A5F">
      <w:pPr>
        <w:spacing w:after="0" w:line="240" w:lineRule="auto"/>
        <w:jc w:val="center"/>
        <w:rPr>
          <w:rFonts w:ascii="Times New Roman" w:eastAsia="Times New Roman" w:hAnsi="Times New Roman"/>
          <w:b/>
          <w:sz w:val="24"/>
          <w:szCs w:val="24"/>
          <w:lang w:eastAsia="pl-PL"/>
        </w:rPr>
      </w:pPr>
    </w:p>
    <w:tbl>
      <w:tblPr>
        <w:tblW w:w="10490" w:type="dxa"/>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490"/>
      </w:tblGrid>
      <w:tr w:rsidR="005D4A5F" w:rsidRPr="003F3217" w:rsidTr="001A4016">
        <w:tc>
          <w:tcPr>
            <w:tcW w:w="10490" w:type="dxa"/>
            <w:shd w:val="clear" w:color="auto" w:fill="99FFCC"/>
          </w:tcPr>
          <w:p w:rsidR="005D4A5F" w:rsidRPr="003F3217" w:rsidRDefault="005D4A5F" w:rsidP="001A4016">
            <w:pPr>
              <w:spacing w:after="0" w:line="240" w:lineRule="auto"/>
              <w:ind w:left="720"/>
              <w:jc w:val="center"/>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ar-SA"/>
              </w:rPr>
              <w:t>Przygotowanie motoryczne</w:t>
            </w:r>
          </w:p>
        </w:tc>
      </w:tr>
      <w:tr w:rsidR="005D4A5F" w:rsidRPr="003F3217" w:rsidTr="00074F56">
        <w:tc>
          <w:tcPr>
            <w:tcW w:w="10490" w:type="dxa"/>
          </w:tcPr>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Posiadać umiejętność wykonywania podstaw ćwiczeń akrobatyki w tym flik-flaka, salt do przodu i tyłu.</w:t>
            </w:r>
          </w:p>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 xml:space="preserve">Posiąść umiejętność wykonania specyficznych dla sportu zapaśniczego ćwiczeń specjalistycznych ze szczególnym uwzględnieniem </w:t>
            </w:r>
            <w:r w:rsidRPr="003F3217">
              <w:rPr>
                <w:rFonts w:ascii="Times New Roman" w:hAnsi="Times New Roman"/>
                <w:u w:val="single"/>
                <w:lang w:eastAsia="ar-SA"/>
              </w:rPr>
              <w:t>mięśni karku</w:t>
            </w:r>
          </w:p>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Osiągnąć min. dobry wynik testu Coopera w swoim przedziale wiekowym.</w:t>
            </w:r>
          </w:p>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rPr>
              <w:t>Zaliczyć Międzynarodowy Test  Sprawności Fizycznej (MTSF)</w:t>
            </w:r>
          </w:p>
          <w:p w:rsidR="005D4A5F" w:rsidRPr="003F3217" w:rsidRDefault="005D4A5F" w:rsidP="003A6532">
            <w:pPr>
              <w:numPr>
                <w:ilvl w:val="0"/>
                <w:numId w:val="9"/>
              </w:numPr>
              <w:spacing w:after="0" w:line="240" w:lineRule="auto"/>
              <w:rPr>
                <w:rFonts w:ascii="Times New Roman" w:eastAsia="Times New Roman" w:hAnsi="Times New Roman"/>
                <w:b/>
                <w:sz w:val="24"/>
                <w:szCs w:val="24"/>
                <w:lang w:eastAsia="pl-PL"/>
              </w:rPr>
            </w:pPr>
            <w:r w:rsidRPr="003F3217">
              <w:rPr>
                <w:rFonts w:ascii="Times New Roman" w:eastAsia="Times New Roman" w:hAnsi="Times New Roman"/>
                <w:sz w:val="24"/>
                <w:szCs w:val="24"/>
                <w:lang w:eastAsia="ar-SA"/>
              </w:rPr>
              <w:t>Osiągnąć</w:t>
            </w:r>
            <w:r w:rsidRPr="003F3217">
              <w:rPr>
                <w:rFonts w:ascii="Times New Roman" w:eastAsia="Times New Roman" w:hAnsi="Times New Roman"/>
                <w:lang w:eastAsia="ar-SA"/>
              </w:rPr>
              <w:t xml:space="preserve"> wyznaczony poziom  podanych testów sprawności specjalnej  (minimum 20 - 24 pkt.)</w:t>
            </w:r>
          </w:p>
        </w:tc>
      </w:tr>
      <w:tr w:rsidR="005D4A5F" w:rsidRPr="003F3217" w:rsidTr="001A4016">
        <w:tc>
          <w:tcPr>
            <w:tcW w:w="10490" w:type="dxa"/>
            <w:shd w:val="clear" w:color="auto" w:fill="99FFCC"/>
          </w:tcPr>
          <w:p w:rsidR="005D4A5F" w:rsidRPr="003F3217" w:rsidRDefault="005D4A5F" w:rsidP="001A4016">
            <w:pPr>
              <w:spacing w:after="0" w:line="240" w:lineRule="auto"/>
              <w:ind w:left="720"/>
              <w:jc w:val="center"/>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ar-SA"/>
              </w:rPr>
              <w:t>Przygotowanie techniczne</w:t>
            </w:r>
          </w:p>
        </w:tc>
      </w:tr>
      <w:tr w:rsidR="005D4A5F" w:rsidRPr="003F3217" w:rsidTr="00074F56">
        <w:tc>
          <w:tcPr>
            <w:tcW w:w="10490" w:type="dxa"/>
          </w:tcPr>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Prawidłowo poruszać się po macie (prawidłowa praca nóg)</w:t>
            </w:r>
          </w:p>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Posiąść umiejętność pracy rąk, podstawowych uchwytów, obciążania nóg przeciwnika, przebicia do uchwytu</w:t>
            </w:r>
          </w:p>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Powinien posiadać umiejętność napinania i rozluźniania mięśni oraz wykorzystania ciężaru własnego ciała podczas walki</w:t>
            </w:r>
          </w:p>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Posiadać umiejętność wykonania podstawowych technik w parterze i pozycji stojącej.</w:t>
            </w:r>
          </w:p>
          <w:p w:rsidR="00F51F92" w:rsidRPr="00F51F92" w:rsidRDefault="005D4A5F" w:rsidP="003A6532">
            <w:pPr>
              <w:numPr>
                <w:ilvl w:val="0"/>
                <w:numId w:val="9"/>
              </w:numPr>
              <w:spacing w:after="0" w:line="240" w:lineRule="auto"/>
              <w:jc w:val="center"/>
              <w:rPr>
                <w:rFonts w:ascii="Times New Roman" w:eastAsia="Times New Roman" w:hAnsi="Times New Roman"/>
                <w:b/>
                <w:sz w:val="24"/>
                <w:szCs w:val="24"/>
                <w:lang w:eastAsia="pl-PL"/>
              </w:rPr>
            </w:pPr>
            <w:r w:rsidRPr="003F3217">
              <w:rPr>
                <w:rFonts w:ascii="Times New Roman" w:eastAsia="Times New Roman" w:hAnsi="Times New Roman"/>
                <w:lang w:eastAsia="ar-SA"/>
              </w:rPr>
              <w:t xml:space="preserve">Posiadać umiejętność zastosowania obron i  kontr na podstawowe elementy techniczne w parterze i pozycji </w:t>
            </w:r>
          </w:p>
          <w:p w:rsidR="005D4A5F" w:rsidRPr="003F3217" w:rsidRDefault="005D4A5F" w:rsidP="00F51F92">
            <w:pPr>
              <w:spacing w:after="0" w:line="240" w:lineRule="auto"/>
              <w:ind w:left="720"/>
              <w:rPr>
                <w:rFonts w:ascii="Times New Roman" w:eastAsia="Times New Roman" w:hAnsi="Times New Roman"/>
                <w:b/>
                <w:sz w:val="24"/>
                <w:szCs w:val="24"/>
                <w:lang w:eastAsia="pl-PL"/>
              </w:rPr>
            </w:pPr>
            <w:r w:rsidRPr="003F3217">
              <w:rPr>
                <w:rFonts w:ascii="Times New Roman" w:eastAsia="Times New Roman" w:hAnsi="Times New Roman"/>
                <w:lang w:eastAsia="ar-SA"/>
              </w:rPr>
              <w:t>stojącej</w:t>
            </w:r>
          </w:p>
        </w:tc>
      </w:tr>
      <w:tr w:rsidR="005D4A5F" w:rsidRPr="003F3217" w:rsidTr="001A4016">
        <w:tc>
          <w:tcPr>
            <w:tcW w:w="10490" w:type="dxa"/>
            <w:shd w:val="clear" w:color="auto" w:fill="99FFCC"/>
          </w:tcPr>
          <w:p w:rsidR="005D4A5F" w:rsidRPr="003F3217" w:rsidRDefault="005D4A5F" w:rsidP="001A4016">
            <w:pPr>
              <w:spacing w:after="0" w:line="240" w:lineRule="auto"/>
              <w:ind w:left="720"/>
              <w:jc w:val="center"/>
              <w:rPr>
                <w:rFonts w:ascii="Times New Roman" w:eastAsia="Times New Roman" w:hAnsi="Times New Roman"/>
                <w:b/>
                <w:sz w:val="24"/>
                <w:szCs w:val="24"/>
                <w:lang w:eastAsia="ar-SA"/>
              </w:rPr>
            </w:pPr>
            <w:r w:rsidRPr="003F3217">
              <w:rPr>
                <w:rFonts w:ascii="Times New Roman" w:eastAsia="Times New Roman" w:hAnsi="Times New Roman"/>
                <w:b/>
                <w:sz w:val="24"/>
                <w:szCs w:val="24"/>
                <w:lang w:eastAsia="ar-SA"/>
              </w:rPr>
              <w:t>Przygotowanie teoretyczne</w:t>
            </w:r>
          </w:p>
        </w:tc>
      </w:tr>
      <w:tr w:rsidR="005D4A5F" w:rsidRPr="003F3217" w:rsidTr="00074F56">
        <w:tc>
          <w:tcPr>
            <w:tcW w:w="10490" w:type="dxa"/>
          </w:tcPr>
          <w:p w:rsidR="00F51F92" w:rsidRDefault="00F51F92" w:rsidP="00F51F92">
            <w:pPr>
              <w:numPr>
                <w:ilvl w:val="0"/>
                <w:numId w:val="9"/>
              </w:numPr>
              <w:spacing w:after="0" w:line="240" w:lineRule="auto"/>
              <w:contextualSpacing/>
              <w:rPr>
                <w:rFonts w:ascii="Times New Roman" w:hAnsi="Times New Roman"/>
                <w:lang w:eastAsia="ar-SA"/>
              </w:rPr>
            </w:pPr>
            <w:r>
              <w:rPr>
                <w:rFonts w:ascii="Times New Roman" w:hAnsi="Times New Roman"/>
                <w:u w:val="single"/>
                <w:lang w:eastAsia="ar-SA"/>
              </w:rPr>
              <w:t>Znać i rozumieć niebezpieczeństwo dopingu w sporcie</w:t>
            </w:r>
          </w:p>
          <w:p w:rsidR="00F51F92" w:rsidRPr="00F51F92" w:rsidRDefault="005D4A5F" w:rsidP="00F51F9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Znać regulamin korzystania z sali gimnastycznej.</w:t>
            </w:r>
          </w:p>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Mieć umiejętność właściwej reakcji w razie wypadku na zajęciach.</w:t>
            </w:r>
          </w:p>
          <w:p w:rsidR="005D4A5F" w:rsidRPr="003F3217" w:rsidRDefault="005D4A5F" w:rsidP="003A653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Znać szczegółowo  przepisy walki, oraz system rozgrywania zawodów.</w:t>
            </w:r>
          </w:p>
          <w:p w:rsidR="00FB0315" w:rsidRPr="00F51F92" w:rsidRDefault="005D4A5F" w:rsidP="00F51F92">
            <w:pPr>
              <w:numPr>
                <w:ilvl w:val="0"/>
                <w:numId w:val="9"/>
              </w:numPr>
              <w:spacing w:after="0" w:line="240" w:lineRule="auto"/>
              <w:contextualSpacing/>
              <w:rPr>
                <w:rFonts w:ascii="Times New Roman" w:hAnsi="Times New Roman"/>
                <w:lang w:eastAsia="ar-SA"/>
              </w:rPr>
            </w:pPr>
            <w:r w:rsidRPr="003F3217">
              <w:rPr>
                <w:rFonts w:ascii="Times New Roman" w:hAnsi="Times New Roman"/>
                <w:lang w:eastAsia="ar-SA"/>
              </w:rPr>
              <w:t>Znać podstawowe zasady odnowy biologicznej.</w:t>
            </w:r>
          </w:p>
        </w:tc>
      </w:tr>
    </w:tbl>
    <w:p w:rsidR="003F3217" w:rsidRPr="003F3217" w:rsidRDefault="003F3217" w:rsidP="003F3217">
      <w:pPr>
        <w:autoSpaceDE w:val="0"/>
        <w:autoSpaceDN w:val="0"/>
        <w:adjustRightInd w:val="0"/>
        <w:spacing w:after="0" w:line="238" w:lineRule="exact"/>
        <w:jc w:val="both"/>
        <w:rPr>
          <w:rFonts w:ascii="Times New Roman" w:eastAsia="Times New Roman" w:hAnsi="Times New Roman"/>
          <w:b/>
          <w:sz w:val="28"/>
          <w:szCs w:val="28"/>
          <w:lang w:eastAsia="pl-PL"/>
        </w:rPr>
      </w:pPr>
    </w:p>
    <w:p w:rsidR="003F3217" w:rsidRPr="003F3217" w:rsidRDefault="003F3217" w:rsidP="003F3217">
      <w:pPr>
        <w:autoSpaceDE w:val="0"/>
        <w:autoSpaceDN w:val="0"/>
        <w:adjustRightInd w:val="0"/>
        <w:spacing w:after="0" w:line="238" w:lineRule="exact"/>
        <w:jc w:val="both"/>
        <w:rPr>
          <w:rFonts w:ascii="Times New Roman" w:eastAsia="Times New Roman" w:hAnsi="Times New Roman"/>
          <w:b/>
          <w:sz w:val="28"/>
          <w:szCs w:val="28"/>
          <w:lang w:eastAsia="pl-PL"/>
        </w:rPr>
      </w:pPr>
      <w:r w:rsidRPr="003F3217">
        <w:rPr>
          <w:rFonts w:ascii="Times New Roman" w:eastAsia="Times New Roman" w:hAnsi="Times New Roman"/>
          <w:b/>
          <w:sz w:val="28"/>
          <w:szCs w:val="28"/>
          <w:lang w:eastAsia="pl-PL"/>
        </w:rPr>
        <w:t xml:space="preserve">III.  </w:t>
      </w:r>
      <w:r w:rsidR="005D4A5F">
        <w:rPr>
          <w:rFonts w:ascii="Times New Roman" w:eastAsia="Times New Roman" w:hAnsi="Times New Roman"/>
          <w:b/>
          <w:sz w:val="28"/>
          <w:szCs w:val="28"/>
          <w:lang w:eastAsia="pl-PL"/>
        </w:rPr>
        <w:t xml:space="preserve"> Etapy</w:t>
      </w:r>
      <w:r w:rsidRPr="003F3217">
        <w:rPr>
          <w:rFonts w:ascii="Times New Roman" w:eastAsia="Times New Roman" w:hAnsi="Times New Roman"/>
          <w:b/>
          <w:sz w:val="28"/>
          <w:szCs w:val="28"/>
          <w:lang w:eastAsia="pl-PL"/>
        </w:rPr>
        <w:t xml:space="preserve">  szkolenia w SMS- ach</w:t>
      </w:r>
      <w:r w:rsidR="005D4A5F">
        <w:rPr>
          <w:rFonts w:ascii="Times New Roman" w:eastAsia="Times New Roman" w:hAnsi="Times New Roman"/>
          <w:b/>
          <w:sz w:val="28"/>
          <w:szCs w:val="28"/>
          <w:lang w:eastAsia="pl-PL"/>
        </w:rPr>
        <w:t xml:space="preserve"> i ich charakterystyka</w:t>
      </w:r>
    </w:p>
    <w:p w:rsidR="001417B5" w:rsidRDefault="001417B5" w:rsidP="001417B5">
      <w:pPr>
        <w:autoSpaceDE w:val="0"/>
        <w:autoSpaceDN w:val="0"/>
        <w:adjustRightInd w:val="0"/>
        <w:spacing w:after="0" w:line="238" w:lineRule="exact"/>
        <w:rPr>
          <w:rFonts w:ascii="Times New Roman" w:eastAsia="Times New Roman" w:hAnsi="Times New Roman"/>
          <w:b/>
          <w:sz w:val="28"/>
          <w:szCs w:val="28"/>
          <w:lang w:eastAsia="pl-PL"/>
        </w:rPr>
      </w:pPr>
    </w:p>
    <w:p w:rsidR="003F3217" w:rsidRPr="003F3217" w:rsidRDefault="003F3217" w:rsidP="001417B5">
      <w:pPr>
        <w:autoSpaceDE w:val="0"/>
        <w:autoSpaceDN w:val="0"/>
        <w:adjustRightInd w:val="0"/>
        <w:spacing w:after="0" w:line="238" w:lineRule="exact"/>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Dla właściwego doboru obciążeń, metod, form i środków treningowych w planowaniu należy:</w:t>
      </w:r>
    </w:p>
    <w:p w:rsidR="003F3217" w:rsidRPr="001417B5" w:rsidRDefault="003F3217" w:rsidP="001417B5">
      <w:pPr>
        <w:numPr>
          <w:ilvl w:val="0"/>
          <w:numId w:val="1"/>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Uwzględnić prawa rozwoju biologicznego wzrastającego i doj</w:t>
      </w:r>
      <w:r w:rsidRPr="001417B5">
        <w:rPr>
          <w:rFonts w:ascii="Times New Roman" w:eastAsia="Times New Roman" w:hAnsi="Times New Roman"/>
          <w:sz w:val="24"/>
          <w:szCs w:val="24"/>
          <w:lang w:eastAsia="pl-PL"/>
        </w:rPr>
        <w:softHyphen/>
        <w:t>rzewającego organizmu.</w:t>
      </w:r>
    </w:p>
    <w:p w:rsidR="003F3217" w:rsidRPr="001417B5" w:rsidRDefault="003F3217" w:rsidP="001417B5">
      <w:pPr>
        <w:numPr>
          <w:ilvl w:val="0"/>
          <w:numId w:val="1"/>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Świadomie regulować wpływ różnych form aktywności   ruchowej na organizm.</w:t>
      </w:r>
    </w:p>
    <w:p w:rsidR="003F3217" w:rsidRPr="001417B5" w:rsidRDefault="003F3217" w:rsidP="001417B5">
      <w:pPr>
        <w:numPr>
          <w:ilvl w:val="0"/>
          <w:numId w:val="1"/>
        </w:numPr>
        <w:tabs>
          <w:tab w:val="left" w:pos="425"/>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Rozważnie  wykorzystywać  mechanizmy  adaptacji ustroju młodzieży do wysiłków    </w:t>
      </w:r>
    </w:p>
    <w:p w:rsidR="003F3217" w:rsidRPr="001417B5" w:rsidRDefault="003F3217" w:rsidP="001417B5">
      <w:pPr>
        <w:tabs>
          <w:tab w:val="left" w:pos="425"/>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 xml:space="preserve">       fizycznych        </w:t>
      </w:r>
    </w:p>
    <w:p w:rsidR="003F3217" w:rsidRPr="001417B5" w:rsidRDefault="003F3217" w:rsidP="001417B5">
      <w:pPr>
        <w:numPr>
          <w:ilvl w:val="0"/>
          <w:numId w:val="2"/>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Uwzględniać wymogi etapów szkolenia młodzieży ich specyficz</w:t>
      </w:r>
      <w:r w:rsidRPr="001417B5">
        <w:rPr>
          <w:rFonts w:ascii="Times New Roman" w:eastAsia="Times New Roman" w:hAnsi="Times New Roman"/>
          <w:sz w:val="24"/>
          <w:szCs w:val="24"/>
          <w:lang w:eastAsia="pl-PL"/>
        </w:rPr>
        <w:softHyphen/>
        <w:t>ne treści i zadania.</w:t>
      </w:r>
    </w:p>
    <w:p w:rsidR="003F3217" w:rsidRPr="001417B5" w:rsidRDefault="003F3217" w:rsidP="001417B5">
      <w:pPr>
        <w:numPr>
          <w:ilvl w:val="0"/>
          <w:numId w:val="2"/>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Przestrzegać zasad doboru i różnicowania obciążeń w różnych etapach 4-5 letniego cyklu.</w:t>
      </w:r>
    </w:p>
    <w:p w:rsidR="003F3217" w:rsidRPr="001417B5" w:rsidRDefault="003F3217" w:rsidP="001417B5">
      <w:pPr>
        <w:numPr>
          <w:ilvl w:val="0"/>
          <w:numId w:val="2"/>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Wykorzystywać  wyniki  kontroli   stanu wytrenowania  i   funkcji ustroju.</w:t>
      </w:r>
    </w:p>
    <w:p w:rsidR="001417B5" w:rsidRDefault="001417B5" w:rsidP="001417B5">
      <w:pPr>
        <w:tabs>
          <w:tab w:val="left" w:pos="360"/>
        </w:tabs>
        <w:autoSpaceDE w:val="0"/>
        <w:autoSpaceDN w:val="0"/>
        <w:adjustRightInd w:val="0"/>
        <w:spacing w:after="0" w:line="238" w:lineRule="exact"/>
        <w:rPr>
          <w:rFonts w:ascii="Times New Roman" w:eastAsia="Times New Roman" w:hAnsi="Times New Roman"/>
          <w:b/>
          <w:sz w:val="24"/>
          <w:szCs w:val="24"/>
          <w:lang w:eastAsia="pl-PL"/>
        </w:rPr>
      </w:pPr>
    </w:p>
    <w:p w:rsidR="003F3217" w:rsidRPr="003F3217" w:rsidRDefault="003F3217" w:rsidP="001417B5">
      <w:pPr>
        <w:tabs>
          <w:tab w:val="left" w:pos="360"/>
        </w:tabs>
        <w:autoSpaceDE w:val="0"/>
        <w:autoSpaceDN w:val="0"/>
        <w:adjustRightInd w:val="0"/>
        <w:spacing w:after="0" w:line="238" w:lineRule="exact"/>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Okres treningu w SMS ob</w:t>
      </w:r>
      <w:r w:rsidR="000763EE">
        <w:rPr>
          <w:rFonts w:ascii="Times New Roman" w:eastAsia="Times New Roman" w:hAnsi="Times New Roman"/>
          <w:b/>
          <w:sz w:val="24"/>
          <w:szCs w:val="24"/>
          <w:lang w:eastAsia="pl-PL"/>
        </w:rPr>
        <w:t>ejmuje w zapasach końcówkę etapu ukierunkowanego  specjalistycznego ,oraz etap</w:t>
      </w:r>
      <w:r w:rsidRPr="003F3217">
        <w:rPr>
          <w:rFonts w:ascii="Times New Roman" w:eastAsia="Times New Roman" w:hAnsi="Times New Roman"/>
          <w:b/>
          <w:sz w:val="24"/>
          <w:szCs w:val="24"/>
          <w:lang w:eastAsia="pl-PL"/>
        </w:rPr>
        <w:t xml:space="preserve"> szkolenia specjalistycznego</w:t>
      </w:r>
    </w:p>
    <w:p w:rsidR="001417B5" w:rsidRDefault="001417B5" w:rsidP="001417B5">
      <w:pPr>
        <w:autoSpaceDE w:val="0"/>
        <w:autoSpaceDN w:val="0"/>
        <w:adjustRightInd w:val="0"/>
        <w:spacing w:after="0" w:line="238" w:lineRule="exact"/>
        <w:rPr>
          <w:rFonts w:ascii="Times New Roman" w:eastAsia="Times New Roman" w:hAnsi="Times New Roman"/>
          <w:sz w:val="24"/>
          <w:szCs w:val="24"/>
          <w:lang w:eastAsia="pl-PL"/>
        </w:rPr>
      </w:pPr>
    </w:p>
    <w:p w:rsidR="003F3217" w:rsidRPr="00E14AD0" w:rsidRDefault="003F3217" w:rsidP="001417B5">
      <w:pPr>
        <w:autoSpaceDE w:val="0"/>
        <w:autoSpaceDN w:val="0"/>
        <w:adjustRightInd w:val="0"/>
        <w:spacing w:after="0" w:line="240" w:lineRule="auto"/>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Ze względów metodycznych wyróżniamy trzy fazy:</w:t>
      </w:r>
    </w:p>
    <w:p w:rsidR="003F3217" w:rsidRPr="001417B5" w:rsidRDefault="003F3217" w:rsidP="001417B5">
      <w:pPr>
        <w:numPr>
          <w:ilvl w:val="0"/>
          <w:numId w:val="3"/>
        </w:numPr>
        <w:tabs>
          <w:tab w:val="left" w:pos="360"/>
        </w:tabs>
        <w:autoSpaceDE w:val="0"/>
        <w:autoSpaceDN w:val="0"/>
        <w:adjustRightInd w:val="0"/>
        <w:spacing w:after="0" w:line="240" w:lineRule="auto"/>
        <w:jc w:val="both"/>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Specjalnego treningu bazowego</w:t>
      </w:r>
    </w:p>
    <w:p w:rsidR="003F3217" w:rsidRPr="001417B5" w:rsidRDefault="003F3217" w:rsidP="001417B5">
      <w:pPr>
        <w:numPr>
          <w:ilvl w:val="0"/>
          <w:numId w:val="3"/>
        </w:numPr>
        <w:tabs>
          <w:tab w:val="left" w:pos="360"/>
        </w:tabs>
        <w:autoSpaceDE w:val="0"/>
        <w:autoSpaceDN w:val="0"/>
        <w:adjustRightInd w:val="0"/>
        <w:spacing w:after="0" w:line="240" w:lineRule="auto"/>
        <w:jc w:val="both"/>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t>Rozwoju maksymalnych możliwości</w:t>
      </w:r>
    </w:p>
    <w:p w:rsidR="003F3217" w:rsidRPr="001417B5" w:rsidRDefault="003F3217" w:rsidP="001417B5">
      <w:pPr>
        <w:tabs>
          <w:tab w:val="left" w:pos="446"/>
        </w:tabs>
        <w:autoSpaceDE w:val="0"/>
        <w:autoSpaceDN w:val="0"/>
        <w:adjustRightInd w:val="0"/>
        <w:spacing w:after="0" w:line="240" w:lineRule="auto"/>
        <w:ind w:left="353" w:hanging="353"/>
        <w:jc w:val="both"/>
        <w:rPr>
          <w:rFonts w:ascii="Times New Roman" w:eastAsia="Times New Roman" w:hAnsi="Times New Roman"/>
          <w:sz w:val="24"/>
          <w:szCs w:val="24"/>
          <w:lang w:eastAsia="pl-PL"/>
        </w:rPr>
      </w:pPr>
      <w:r w:rsidRPr="001417B5">
        <w:rPr>
          <w:rFonts w:ascii="Times New Roman" w:eastAsia="Times New Roman" w:hAnsi="Times New Roman"/>
          <w:sz w:val="24"/>
          <w:szCs w:val="24"/>
          <w:lang w:eastAsia="pl-PL"/>
        </w:rPr>
        <w:lastRenderedPageBreak/>
        <w:t>3 .</w:t>
      </w:r>
      <w:r w:rsidRPr="001417B5">
        <w:rPr>
          <w:rFonts w:ascii="Times New Roman" w:eastAsia="Times New Roman" w:hAnsi="Times New Roman"/>
          <w:sz w:val="24"/>
          <w:szCs w:val="24"/>
          <w:lang w:eastAsia="pl-PL"/>
        </w:rPr>
        <w:tab/>
        <w:t>Stabilizacji osiągnięć która w zapasach  występuje nieco  później   i   jest   uwarunkowana   indywidualnymi predyspozycjami wiekiem rozpoczęcia treningu i innymi  czynnikami. Przyjmuje  się,   że  w zapasach  niezbędny  jest   okres  8-10 lat treningu do osiągnięcia znaczących rezultatów.</w:t>
      </w:r>
    </w:p>
    <w:p w:rsidR="001417B5" w:rsidRDefault="003F3217" w:rsidP="003F3217">
      <w:pPr>
        <w:spacing w:after="0" w:line="240" w:lineRule="auto"/>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 xml:space="preserve">                          </w:t>
      </w:r>
    </w:p>
    <w:p w:rsidR="003F3217" w:rsidRPr="003F3217" w:rsidRDefault="003B30EF" w:rsidP="001417B5">
      <w:pPr>
        <w:spacing w:after="0" w:line="240" w:lineRule="auto"/>
        <w:rPr>
          <w:rFonts w:ascii="Times New Roman" w:eastAsia="Times New Roman" w:hAnsi="Times New Roman"/>
          <w:b/>
          <w:sz w:val="24"/>
          <w:szCs w:val="24"/>
          <w:lang w:eastAsia="pl-PL"/>
        </w:rPr>
      </w:pPr>
      <w:r>
        <w:rPr>
          <w:rFonts w:ascii="Times New Roman" w:eastAsia="Times New Roman" w:hAnsi="Times New Roman"/>
          <w:b/>
          <w:sz w:val="24"/>
          <w:szCs w:val="24"/>
          <w:lang w:eastAsia="pl-PL"/>
        </w:rPr>
        <w:t xml:space="preserve"> </w:t>
      </w:r>
      <w:r w:rsidR="00E14AD0">
        <w:rPr>
          <w:rFonts w:ascii="Times New Roman" w:eastAsia="Times New Roman" w:hAnsi="Times New Roman"/>
          <w:b/>
          <w:sz w:val="24"/>
          <w:szCs w:val="24"/>
          <w:lang w:eastAsia="pl-PL"/>
        </w:rPr>
        <w:t>Etapy i treści szkolenia w SMS - ach</w:t>
      </w:r>
    </w:p>
    <w:p w:rsidR="003F3217" w:rsidRPr="003F3217" w:rsidRDefault="003F3217" w:rsidP="003F3217">
      <w:pPr>
        <w:tabs>
          <w:tab w:val="left" w:pos="446"/>
        </w:tabs>
        <w:autoSpaceDE w:val="0"/>
        <w:autoSpaceDN w:val="0"/>
        <w:adjustRightInd w:val="0"/>
        <w:spacing w:after="0" w:line="238" w:lineRule="exact"/>
        <w:rPr>
          <w:rFonts w:ascii="Times New Roman" w:eastAsia="Times New Roman" w:hAnsi="Times New Roman" w:cs="Courier New"/>
          <w:sz w:val="18"/>
          <w:szCs w:val="18"/>
          <w:lang w:eastAsia="pl-PL"/>
        </w:rPr>
      </w:pPr>
    </w:p>
    <w:tbl>
      <w:tblPr>
        <w:tblpPr w:leftFromText="141" w:rightFromText="141" w:vertAnchor="text" w:tblpXSpec="center" w:tblpY="1"/>
        <w:tblOverlap w:val="never"/>
        <w:tblW w:w="1030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698"/>
        <w:gridCol w:w="1632"/>
        <w:gridCol w:w="6972"/>
      </w:tblGrid>
      <w:tr w:rsidR="003F3217" w:rsidRPr="003F3217" w:rsidTr="001417B5">
        <w:trPr>
          <w:trHeight w:val="955"/>
          <w:jc w:val="center"/>
        </w:trPr>
        <w:tc>
          <w:tcPr>
            <w:tcW w:w="1698" w:type="dxa"/>
            <w:shd w:val="clear" w:color="auto" w:fill="99FFCC"/>
          </w:tcPr>
          <w:p w:rsidR="003F3217" w:rsidRPr="003F3217" w:rsidRDefault="003F3217" w:rsidP="001417B5">
            <w:pPr>
              <w:spacing w:after="0" w:line="240" w:lineRule="auto"/>
              <w:jc w:val="center"/>
              <w:rPr>
                <w:rFonts w:ascii="Times New Roman" w:eastAsia="Times New Roman" w:hAnsi="Times New Roman"/>
                <w:b/>
                <w:sz w:val="24"/>
                <w:szCs w:val="24"/>
                <w:lang w:eastAsia="pl-PL"/>
              </w:rPr>
            </w:pPr>
          </w:p>
          <w:p w:rsidR="003F3217" w:rsidRPr="003F3217" w:rsidRDefault="003F3217" w:rsidP="001417B5">
            <w:pPr>
              <w:spacing w:after="0" w:line="240" w:lineRule="auto"/>
              <w:jc w:val="center"/>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Etapy szkolenia</w:t>
            </w:r>
          </w:p>
        </w:tc>
        <w:tc>
          <w:tcPr>
            <w:tcW w:w="1632" w:type="dxa"/>
            <w:shd w:val="clear" w:color="auto" w:fill="99FFCC"/>
          </w:tcPr>
          <w:p w:rsidR="003F3217" w:rsidRPr="003F3217" w:rsidRDefault="003F3217" w:rsidP="001417B5">
            <w:pPr>
              <w:spacing w:after="0" w:line="240" w:lineRule="auto"/>
              <w:jc w:val="center"/>
              <w:rPr>
                <w:rFonts w:ascii="Times New Roman" w:eastAsia="Times New Roman" w:hAnsi="Times New Roman"/>
                <w:b/>
                <w:sz w:val="24"/>
                <w:szCs w:val="24"/>
                <w:lang w:eastAsia="pl-PL"/>
              </w:rPr>
            </w:pPr>
          </w:p>
          <w:p w:rsidR="003F3217" w:rsidRPr="003F3217" w:rsidRDefault="003F3217" w:rsidP="001417B5">
            <w:pPr>
              <w:spacing w:after="0" w:line="240" w:lineRule="auto"/>
              <w:jc w:val="center"/>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Realizuje</w:t>
            </w:r>
          </w:p>
        </w:tc>
        <w:tc>
          <w:tcPr>
            <w:tcW w:w="6972" w:type="dxa"/>
            <w:shd w:val="clear" w:color="auto" w:fill="99FFCC"/>
          </w:tcPr>
          <w:p w:rsidR="003F3217" w:rsidRPr="003F3217" w:rsidRDefault="003F3217" w:rsidP="001417B5">
            <w:pPr>
              <w:spacing w:after="0" w:line="240" w:lineRule="auto"/>
              <w:jc w:val="center"/>
              <w:rPr>
                <w:rFonts w:ascii="Times New Roman" w:eastAsia="Times New Roman" w:hAnsi="Times New Roman"/>
                <w:b/>
                <w:sz w:val="24"/>
                <w:szCs w:val="24"/>
                <w:lang w:eastAsia="pl-PL"/>
              </w:rPr>
            </w:pPr>
          </w:p>
          <w:p w:rsidR="003F3217" w:rsidRPr="003F3217" w:rsidRDefault="003F3217" w:rsidP="001417B5">
            <w:pPr>
              <w:spacing w:after="0" w:line="240" w:lineRule="auto"/>
              <w:jc w:val="center"/>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Treści szkolenia</w:t>
            </w:r>
          </w:p>
        </w:tc>
      </w:tr>
      <w:tr w:rsidR="003F3217" w:rsidRPr="003F3217" w:rsidTr="001417B5">
        <w:trPr>
          <w:trHeight w:val="2052"/>
          <w:jc w:val="center"/>
        </w:trPr>
        <w:tc>
          <w:tcPr>
            <w:tcW w:w="1698" w:type="dxa"/>
            <w:vAlign w:val="center"/>
          </w:tcPr>
          <w:p w:rsidR="003F3217" w:rsidRPr="003F3217" w:rsidRDefault="003F3217" w:rsidP="001417B5">
            <w:pPr>
              <w:spacing w:after="0" w:line="240" w:lineRule="auto"/>
              <w:rPr>
                <w:rFonts w:ascii="Times New Roman" w:eastAsia="Times New Roman" w:hAnsi="Times New Roman"/>
                <w:lang w:eastAsia="pl-PL"/>
              </w:rPr>
            </w:pPr>
          </w:p>
          <w:p w:rsidR="003F3217" w:rsidRPr="003F3217" w:rsidRDefault="003F3217" w:rsidP="001417B5">
            <w:pPr>
              <w:spacing w:after="0" w:line="240" w:lineRule="auto"/>
              <w:rPr>
                <w:rFonts w:ascii="Times New Roman" w:eastAsia="Times New Roman" w:hAnsi="Times New Roman"/>
                <w:lang w:eastAsia="pl-PL"/>
              </w:rPr>
            </w:pPr>
            <w:r w:rsidRPr="003F3217">
              <w:rPr>
                <w:rFonts w:ascii="Times New Roman" w:eastAsia="Times New Roman" w:hAnsi="Times New Roman"/>
                <w:lang w:eastAsia="pl-PL"/>
              </w:rPr>
              <w:t>Ukierunkowany</w:t>
            </w:r>
            <w:r w:rsidR="000763EE">
              <w:rPr>
                <w:rFonts w:ascii="Times New Roman" w:eastAsia="Times New Roman" w:hAnsi="Times New Roman"/>
                <w:lang w:eastAsia="pl-PL"/>
              </w:rPr>
              <w:t xml:space="preserve"> specjalistyczny</w:t>
            </w:r>
          </w:p>
          <w:p w:rsidR="003F3217" w:rsidRPr="003F3217" w:rsidRDefault="003F3217" w:rsidP="001417B5">
            <w:pPr>
              <w:spacing w:after="0" w:line="240" w:lineRule="auto"/>
              <w:rPr>
                <w:rFonts w:ascii="Times New Roman" w:eastAsia="Times New Roman" w:hAnsi="Times New Roman"/>
                <w:lang w:eastAsia="pl-PL"/>
              </w:rPr>
            </w:pPr>
            <w:r w:rsidRPr="003F3217">
              <w:rPr>
                <w:rFonts w:ascii="Times New Roman" w:eastAsia="Times New Roman" w:hAnsi="Times New Roman"/>
                <w:lang w:eastAsia="pl-PL"/>
              </w:rPr>
              <w:t>15-17 lat</w:t>
            </w:r>
          </w:p>
        </w:tc>
        <w:tc>
          <w:tcPr>
            <w:tcW w:w="1632" w:type="dxa"/>
            <w:vAlign w:val="center"/>
          </w:tcPr>
          <w:p w:rsidR="003F3217" w:rsidRPr="003F3217" w:rsidRDefault="00E739A5" w:rsidP="001417B5">
            <w:pPr>
              <w:spacing w:after="0" w:line="240" w:lineRule="auto"/>
              <w:rPr>
                <w:rFonts w:ascii="Times New Roman" w:eastAsia="Times New Roman" w:hAnsi="Times New Roman"/>
                <w:sz w:val="24"/>
                <w:szCs w:val="24"/>
                <w:lang w:eastAsia="pl-PL"/>
              </w:rPr>
            </w:pPr>
            <w:r>
              <w:rPr>
                <w:rFonts w:ascii="Times New Roman" w:eastAsia="Times New Roman" w:hAnsi="Times New Roman"/>
                <w:lang w:eastAsia="pl-PL"/>
              </w:rPr>
              <w:t>SMS</w:t>
            </w:r>
            <w:r w:rsidR="003F3217" w:rsidRPr="003F3217">
              <w:rPr>
                <w:rFonts w:ascii="Times New Roman" w:eastAsia="Times New Roman" w:hAnsi="Times New Roman"/>
                <w:lang w:eastAsia="pl-PL"/>
              </w:rPr>
              <w:t>,</w:t>
            </w:r>
            <w:r>
              <w:rPr>
                <w:rFonts w:ascii="Times New Roman" w:eastAsia="Times New Roman" w:hAnsi="Times New Roman"/>
                <w:lang w:eastAsia="pl-PL"/>
              </w:rPr>
              <w:t xml:space="preserve"> </w:t>
            </w:r>
            <w:r w:rsidR="003F3217" w:rsidRPr="003F3217">
              <w:rPr>
                <w:rFonts w:ascii="Times New Roman" w:eastAsia="Times New Roman" w:hAnsi="Times New Roman"/>
                <w:lang w:eastAsia="pl-PL"/>
              </w:rPr>
              <w:t>PZZ</w:t>
            </w:r>
          </w:p>
        </w:tc>
        <w:tc>
          <w:tcPr>
            <w:tcW w:w="6972" w:type="dxa"/>
            <w:vAlign w:val="center"/>
          </w:tcPr>
          <w:p w:rsidR="003F3217" w:rsidRPr="003F3217" w:rsidRDefault="003F3217" w:rsidP="001417B5">
            <w:pPr>
              <w:suppressAutoHyphens/>
              <w:snapToGrid w:val="0"/>
              <w:spacing w:after="0" w:line="240" w:lineRule="auto"/>
              <w:rPr>
                <w:rFonts w:ascii="Times New Roman" w:hAnsi="Times New Roman"/>
                <w:sz w:val="24"/>
                <w:lang w:eastAsia="ar-SA"/>
              </w:rPr>
            </w:pPr>
            <w:r w:rsidRPr="003F3217">
              <w:rPr>
                <w:rFonts w:ascii="Times New Roman" w:hAnsi="Times New Roman"/>
                <w:lang w:eastAsia="ar-SA"/>
              </w:rPr>
              <w:t xml:space="preserve">W  treningu </w:t>
            </w:r>
            <w:r w:rsidR="00B82FEB">
              <w:rPr>
                <w:rFonts w:ascii="Times New Roman" w:hAnsi="Times New Roman"/>
                <w:lang w:eastAsia="ar-SA"/>
              </w:rPr>
              <w:t xml:space="preserve">należy  zwracać uwagę na </w:t>
            </w:r>
            <w:r w:rsidRPr="003F3217">
              <w:rPr>
                <w:rFonts w:ascii="Times New Roman" w:hAnsi="Times New Roman"/>
                <w:lang w:eastAsia="ar-SA"/>
              </w:rPr>
              <w:t>rozwój sprawności motorycznej z uwzględnieniem proporcji w kierunku ćwiczeń  ukierunkowanych i specjalnych. W nauczaniu techniki walki w zapasach należy zwrócić uwagę na  pogłębienie znajomości struktury ruchu z umiejętnością zastosowania techniki  w sytuacjach walki sportowej z uwzględnieniem predyspozycji motorycznych ,morfologicznych,  psychicznych. W dużym stopniu należy trening indywidualizować.</w:t>
            </w:r>
          </w:p>
        </w:tc>
      </w:tr>
      <w:tr w:rsidR="003F3217" w:rsidRPr="003F3217" w:rsidTr="001417B5">
        <w:trPr>
          <w:trHeight w:val="1739"/>
          <w:jc w:val="center"/>
        </w:trPr>
        <w:tc>
          <w:tcPr>
            <w:tcW w:w="1698" w:type="dxa"/>
            <w:vAlign w:val="center"/>
          </w:tcPr>
          <w:p w:rsidR="003F3217" w:rsidRPr="003F3217" w:rsidRDefault="003F3217" w:rsidP="001417B5">
            <w:pPr>
              <w:spacing w:after="0" w:line="240" w:lineRule="auto"/>
              <w:rPr>
                <w:rFonts w:ascii="Times New Roman" w:eastAsia="Times New Roman" w:hAnsi="Times New Roman"/>
                <w:lang w:eastAsia="pl-PL"/>
              </w:rPr>
            </w:pPr>
          </w:p>
          <w:p w:rsidR="003F3217" w:rsidRPr="003F3217" w:rsidRDefault="003F3217" w:rsidP="001417B5">
            <w:pPr>
              <w:spacing w:after="0" w:line="240" w:lineRule="auto"/>
              <w:rPr>
                <w:rFonts w:ascii="Times New Roman" w:eastAsia="Times New Roman" w:hAnsi="Times New Roman"/>
                <w:lang w:eastAsia="pl-PL"/>
              </w:rPr>
            </w:pPr>
            <w:r w:rsidRPr="003F3217">
              <w:rPr>
                <w:rFonts w:ascii="Times New Roman" w:eastAsia="Times New Roman" w:hAnsi="Times New Roman"/>
                <w:lang w:eastAsia="pl-PL"/>
              </w:rPr>
              <w:t>Specjalistyczny</w:t>
            </w:r>
          </w:p>
          <w:p w:rsidR="003F3217" w:rsidRPr="003F3217" w:rsidRDefault="003F3217" w:rsidP="001417B5">
            <w:pPr>
              <w:spacing w:after="0" w:line="240" w:lineRule="auto"/>
              <w:rPr>
                <w:rFonts w:ascii="Times New Roman" w:eastAsia="Times New Roman" w:hAnsi="Times New Roman"/>
                <w:lang w:eastAsia="pl-PL"/>
              </w:rPr>
            </w:pPr>
            <w:r w:rsidRPr="003F3217">
              <w:rPr>
                <w:rFonts w:ascii="Times New Roman" w:eastAsia="Times New Roman" w:hAnsi="Times New Roman"/>
                <w:lang w:eastAsia="pl-PL"/>
              </w:rPr>
              <w:t>18-20 lat</w:t>
            </w:r>
          </w:p>
        </w:tc>
        <w:tc>
          <w:tcPr>
            <w:tcW w:w="1632" w:type="dxa"/>
            <w:vAlign w:val="center"/>
          </w:tcPr>
          <w:p w:rsidR="003F3217" w:rsidRPr="003F3217" w:rsidRDefault="00E739A5" w:rsidP="001417B5">
            <w:pPr>
              <w:spacing w:after="0" w:line="240" w:lineRule="auto"/>
              <w:rPr>
                <w:rFonts w:ascii="Times New Roman" w:eastAsia="Times New Roman" w:hAnsi="Times New Roman"/>
                <w:sz w:val="24"/>
                <w:szCs w:val="24"/>
                <w:lang w:eastAsia="pl-PL"/>
              </w:rPr>
            </w:pPr>
            <w:r>
              <w:rPr>
                <w:rFonts w:ascii="Times New Roman" w:eastAsia="Times New Roman" w:hAnsi="Times New Roman"/>
                <w:lang w:eastAsia="pl-PL"/>
              </w:rPr>
              <w:t>SMS,</w:t>
            </w:r>
            <w:r w:rsidR="003F3217" w:rsidRPr="003F3217">
              <w:rPr>
                <w:rFonts w:ascii="Times New Roman" w:eastAsia="Times New Roman" w:hAnsi="Times New Roman"/>
                <w:lang w:eastAsia="pl-PL"/>
              </w:rPr>
              <w:t xml:space="preserve"> PZZ</w:t>
            </w:r>
          </w:p>
        </w:tc>
        <w:tc>
          <w:tcPr>
            <w:tcW w:w="6972" w:type="dxa"/>
            <w:vAlign w:val="center"/>
          </w:tcPr>
          <w:p w:rsidR="003F3217" w:rsidRPr="003F3217" w:rsidRDefault="003F3217" w:rsidP="001417B5">
            <w:pPr>
              <w:suppressAutoHyphens/>
              <w:snapToGrid w:val="0"/>
              <w:spacing w:after="0" w:line="240" w:lineRule="auto"/>
              <w:rPr>
                <w:rFonts w:ascii="Times New Roman" w:hAnsi="Times New Roman"/>
                <w:sz w:val="24"/>
                <w:lang w:eastAsia="ar-SA"/>
              </w:rPr>
            </w:pPr>
            <w:r w:rsidRPr="003F3217">
              <w:rPr>
                <w:rFonts w:ascii="Times New Roman" w:hAnsi="Times New Roman"/>
                <w:lang w:eastAsia="ar-SA"/>
              </w:rPr>
              <w:t xml:space="preserve">Na tym etapie szkolenia należy zwiększyć  wymagania (objętość, obciążenie) w treningu funkcjonalnym specjalistycznym. Doskonalić  technikę  i taktykę  walki zapaśniczej w formach walk szkolnych, zadaniowych, fragmentów walki. Zwiększyć liczbę startów i umiejętnie je dobierać. Całkowicie indywidualizować trening zarówno zdolności funkcjonalnych jak i  Umiejętności techniczno-taktycznych </w:t>
            </w:r>
          </w:p>
        </w:tc>
      </w:tr>
    </w:tbl>
    <w:p w:rsidR="003F3217" w:rsidRDefault="003F3217" w:rsidP="003F3217">
      <w:pPr>
        <w:spacing w:after="0" w:line="240" w:lineRule="auto"/>
        <w:rPr>
          <w:rFonts w:ascii="Times New Roman" w:eastAsia="Times New Roman" w:hAnsi="Times New Roman"/>
          <w:b/>
          <w:sz w:val="24"/>
          <w:szCs w:val="24"/>
          <w:lang w:eastAsia="pl-PL"/>
        </w:rPr>
      </w:pPr>
    </w:p>
    <w:p w:rsidR="003F3217" w:rsidRPr="003F3217" w:rsidRDefault="003F3217" w:rsidP="003B30EF">
      <w:pPr>
        <w:spacing w:after="0" w:line="240" w:lineRule="auto"/>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pl-PL"/>
        </w:rPr>
        <w:t>Zawodn</w:t>
      </w:r>
      <w:r w:rsidR="00F50C5F">
        <w:rPr>
          <w:rFonts w:ascii="Times New Roman" w:eastAsia="Times New Roman" w:hAnsi="Times New Roman"/>
          <w:b/>
          <w:sz w:val="24"/>
          <w:szCs w:val="24"/>
          <w:lang w:eastAsia="pl-PL"/>
        </w:rPr>
        <w:t xml:space="preserve">ik podczas  edukacji w SMS </w:t>
      </w:r>
      <w:r w:rsidRPr="003F3217">
        <w:rPr>
          <w:rFonts w:ascii="Times New Roman" w:eastAsia="Times New Roman" w:hAnsi="Times New Roman"/>
          <w:b/>
          <w:sz w:val="24"/>
          <w:szCs w:val="24"/>
          <w:lang w:eastAsia="pl-PL"/>
        </w:rPr>
        <w:t xml:space="preserve"> powinien posiąść następujące umiejętności:</w:t>
      </w:r>
    </w:p>
    <w:p w:rsidR="003F3217" w:rsidRPr="003F3217" w:rsidRDefault="003F3217" w:rsidP="003F3217">
      <w:pPr>
        <w:spacing w:after="0" w:line="240" w:lineRule="auto"/>
        <w:jc w:val="center"/>
        <w:rPr>
          <w:rFonts w:ascii="Times New Roman" w:eastAsia="Times New Roman" w:hAnsi="Times New Roman"/>
          <w:b/>
          <w:sz w:val="24"/>
          <w:szCs w:val="24"/>
          <w:lang w:eastAsia="pl-PL"/>
        </w:rPr>
      </w:pPr>
    </w:p>
    <w:tbl>
      <w:tblPr>
        <w:tblpPr w:leftFromText="141" w:rightFromText="141" w:vertAnchor="text" w:tblpXSpec="center" w:tblpY="1"/>
        <w:tblOverlap w:val="never"/>
        <w:tblW w:w="102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205"/>
      </w:tblGrid>
      <w:tr w:rsidR="003F3217" w:rsidRPr="003F3217" w:rsidTr="001A6BBA">
        <w:trPr>
          <w:trHeight w:val="461"/>
          <w:jc w:val="center"/>
        </w:trPr>
        <w:tc>
          <w:tcPr>
            <w:tcW w:w="10205" w:type="dxa"/>
            <w:shd w:val="clear" w:color="auto" w:fill="99FFCC"/>
            <w:vAlign w:val="center"/>
          </w:tcPr>
          <w:p w:rsidR="003F3217" w:rsidRPr="003F3217" w:rsidRDefault="001417B5" w:rsidP="001417B5">
            <w:pPr>
              <w:spacing w:after="0" w:line="240" w:lineRule="auto"/>
              <w:rPr>
                <w:rFonts w:ascii="Times New Roman" w:eastAsia="Times New Roman" w:hAnsi="Times New Roman"/>
                <w:b/>
                <w:sz w:val="24"/>
                <w:szCs w:val="24"/>
                <w:lang w:eastAsia="pl-PL"/>
              </w:rPr>
            </w:pPr>
            <w:r>
              <w:rPr>
                <w:rFonts w:ascii="Times New Roman" w:eastAsia="Times New Roman" w:hAnsi="Times New Roman"/>
                <w:b/>
                <w:sz w:val="24"/>
                <w:szCs w:val="24"/>
                <w:lang w:eastAsia="ar-SA"/>
              </w:rPr>
              <w:t xml:space="preserve">            </w:t>
            </w:r>
            <w:r w:rsidR="003F3217" w:rsidRPr="003F3217">
              <w:rPr>
                <w:rFonts w:ascii="Times New Roman" w:eastAsia="Times New Roman" w:hAnsi="Times New Roman"/>
                <w:b/>
                <w:sz w:val="24"/>
                <w:szCs w:val="24"/>
                <w:lang w:eastAsia="ar-SA"/>
              </w:rPr>
              <w:t>Przygotowanie motoryczne</w:t>
            </w:r>
          </w:p>
        </w:tc>
      </w:tr>
      <w:tr w:rsidR="003F3217" w:rsidRPr="003F3217" w:rsidTr="001A6BBA">
        <w:trPr>
          <w:trHeight w:val="1332"/>
          <w:jc w:val="center"/>
        </w:trPr>
        <w:tc>
          <w:tcPr>
            <w:tcW w:w="10205" w:type="dxa"/>
            <w:vAlign w:val="center"/>
          </w:tcPr>
          <w:p w:rsidR="003F3217" w:rsidRPr="003F3217" w:rsidRDefault="003F3217" w:rsidP="001417B5">
            <w:pPr>
              <w:numPr>
                <w:ilvl w:val="0"/>
                <w:numId w:val="8"/>
              </w:numPr>
              <w:spacing w:after="0" w:line="240" w:lineRule="auto"/>
              <w:contextualSpacing/>
              <w:rPr>
                <w:rFonts w:ascii="Times New Roman" w:hAnsi="Times New Roman"/>
                <w:lang w:eastAsia="ar-SA"/>
              </w:rPr>
            </w:pPr>
            <w:r w:rsidRPr="003F3217">
              <w:rPr>
                <w:rFonts w:ascii="Times New Roman" w:hAnsi="Times New Roman"/>
                <w:lang w:eastAsia="ar-SA"/>
              </w:rPr>
              <w:t>Prezentować wysoki poziom specyficznych zdolności motorycznych:  a więc wytrzymałości i  siły specjalistycznej oraz mocy.</w:t>
            </w:r>
          </w:p>
          <w:p w:rsidR="003F3217" w:rsidRPr="003F3217" w:rsidRDefault="003F3217" w:rsidP="001417B5">
            <w:pPr>
              <w:numPr>
                <w:ilvl w:val="0"/>
                <w:numId w:val="8"/>
              </w:numPr>
              <w:spacing w:after="0" w:line="240" w:lineRule="auto"/>
              <w:contextualSpacing/>
              <w:rPr>
                <w:rFonts w:ascii="Times New Roman" w:hAnsi="Times New Roman"/>
                <w:lang w:eastAsia="ar-SA"/>
              </w:rPr>
            </w:pPr>
            <w:r w:rsidRPr="003F3217">
              <w:rPr>
                <w:rFonts w:ascii="Times New Roman" w:hAnsi="Times New Roman"/>
                <w:lang w:eastAsia="ar-SA"/>
              </w:rPr>
              <w:t>Zdecydowanie stymulować indywidualne wiodące zdolności motoryczne kompatybilne z techniką indywidualną</w:t>
            </w:r>
          </w:p>
        </w:tc>
      </w:tr>
      <w:tr w:rsidR="003F3217" w:rsidRPr="003F3217" w:rsidTr="001A6BBA">
        <w:trPr>
          <w:trHeight w:val="540"/>
          <w:jc w:val="center"/>
        </w:trPr>
        <w:tc>
          <w:tcPr>
            <w:tcW w:w="10205" w:type="dxa"/>
            <w:shd w:val="clear" w:color="auto" w:fill="99FFCC"/>
            <w:vAlign w:val="center"/>
          </w:tcPr>
          <w:p w:rsidR="003F3217" w:rsidRPr="003F3217" w:rsidRDefault="003F3217" w:rsidP="001417B5">
            <w:pPr>
              <w:spacing w:after="0" w:line="240" w:lineRule="auto"/>
              <w:ind w:left="720"/>
              <w:rPr>
                <w:rFonts w:ascii="Times New Roman" w:eastAsia="Times New Roman" w:hAnsi="Times New Roman"/>
                <w:b/>
                <w:sz w:val="24"/>
                <w:szCs w:val="24"/>
                <w:lang w:eastAsia="pl-PL"/>
              </w:rPr>
            </w:pPr>
            <w:r w:rsidRPr="003F3217">
              <w:rPr>
                <w:rFonts w:ascii="Times New Roman" w:eastAsia="Times New Roman" w:hAnsi="Times New Roman"/>
                <w:b/>
                <w:sz w:val="24"/>
                <w:szCs w:val="24"/>
                <w:lang w:eastAsia="ar-SA"/>
              </w:rPr>
              <w:t>Przygotowanie techniczne</w:t>
            </w:r>
          </w:p>
        </w:tc>
      </w:tr>
      <w:tr w:rsidR="003F3217" w:rsidRPr="003F3217" w:rsidTr="001A6BBA">
        <w:trPr>
          <w:trHeight w:val="1352"/>
          <w:jc w:val="center"/>
        </w:trPr>
        <w:tc>
          <w:tcPr>
            <w:tcW w:w="10205" w:type="dxa"/>
            <w:vAlign w:val="center"/>
          </w:tcPr>
          <w:p w:rsidR="003F3217" w:rsidRPr="003F3217" w:rsidRDefault="003F3217" w:rsidP="001417B5">
            <w:pPr>
              <w:numPr>
                <w:ilvl w:val="0"/>
                <w:numId w:val="8"/>
              </w:numPr>
              <w:spacing w:after="0" w:line="240" w:lineRule="auto"/>
              <w:contextualSpacing/>
              <w:rPr>
                <w:rFonts w:ascii="Times New Roman" w:hAnsi="Times New Roman"/>
                <w:lang w:eastAsia="ar-SA"/>
              </w:rPr>
            </w:pPr>
            <w:r w:rsidRPr="003F3217">
              <w:rPr>
                <w:rFonts w:ascii="Times New Roman" w:hAnsi="Times New Roman"/>
                <w:lang w:eastAsia="ar-SA"/>
              </w:rPr>
              <w:t>Posiadać umiejętność wykonania szerokiej gamy technik w parterze i pozycji stojącej</w:t>
            </w:r>
          </w:p>
          <w:p w:rsidR="001417B5" w:rsidRDefault="003F3217" w:rsidP="001417B5">
            <w:pPr>
              <w:numPr>
                <w:ilvl w:val="0"/>
                <w:numId w:val="8"/>
              </w:numPr>
              <w:spacing w:after="0" w:line="240" w:lineRule="auto"/>
              <w:contextualSpacing/>
              <w:rPr>
                <w:rFonts w:ascii="Times New Roman" w:hAnsi="Times New Roman"/>
                <w:lang w:eastAsia="ar-SA"/>
              </w:rPr>
            </w:pPr>
            <w:r w:rsidRPr="003F3217">
              <w:rPr>
                <w:rFonts w:ascii="Times New Roman" w:hAnsi="Times New Roman"/>
                <w:lang w:eastAsia="ar-SA"/>
              </w:rPr>
              <w:t>Opanowywać i doskonalić technikę kompleksową według indywidualnych wzorców</w:t>
            </w:r>
          </w:p>
          <w:p w:rsidR="003F3217" w:rsidRPr="001417B5" w:rsidRDefault="003F3217" w:rsidP="001417B5">
            <w:pPr>
              <w:numPr>
                <w:ilvl w:val="0"/>
                <w:numId w:val="8"/>
              </w:numPr>
              <w:spacing w:after="0" w:line="240" w:lineRule="auto"/>
              <w:contextualSpacing/>
              <w:rPr>
                <w:rFonts w:ascii="Times New Roman" w:hAnsi="Times New Roman"/>
                <w:lang w:eastAsia="ar-SA"/>
              </w:rPr>
            </w:pPr>
            <w:r w:rsidRPr="001417B5">
              <w:rPr>
                <w:rFonts w:ascii="Times New Roman" w:eastAsia="Times New Roman" w:hAnsi="Times New Roman"/>
                <w:lang w:eastAsia="ar-SA"/>
              </w:rPr>
              <w:t>Indywidualizować trening techniczny, skupiając się głównie na skutecznych technikach w parterze i pozycji stojącej do których się posiada indywidualne predyspozycje</w:t>
            </w:r>
          </w:p>
        </w:tc>
      </w:tr>
      <w:tr w:rsidR="003F3217" w:rsidRPr="003F3217" w:rsidTr="001A6BBA">
        <w:trPr>
          <w:trHeight w:val="505"/>
          <w:jc w:val="center"/>
        </w:trPr>
        <w:tc>
          <w:tcPr>
            <w:tcW w:w="10205" w:type="dxa"/>
            <w:shd w:val="clear" w:color="auto" w:fill="99FFCC"/>
            <w:vAlign w:val="center"/>
          </w:tcPr>
          <w:p w:rsidR="003F3217" w:rsidRPr="003F3217" w:rsidRDefault="003F3217" w:rsidP="001417B5">
            <w:pPr>
              <w:spacing w:after="0" w:line="240" w:lineRule="auto"/>
              <w:ind w:left="720"/>
              <w:rPr>
                <w:rFonts w:ascii="Times New Roman" w:eastAsia="Times New Roman" w:hAnsi="Times New Roman"/>
                <w:b/>
                <w:sz w:val="24"/>
                <w:szCs w:val="24"/>
                <w:lang w:eastAsia="ar-SA"/>
              </w:rPr>
            </w:pPr>
            <w:r w:rsidRPr="003F3217">
              <w:rPr>
                <w:rFonts w:ascii="Times New Roman" w:eastAsia="Times New Roman" w:hAnsi="Times New Roman"/>
                <w:b/>
                <w:sz w:val="24"/>
                <w:szCs w:val="24"/>
                <w:lang w:eastAsia="ar-SA"/>
              </w:rPr>
              <w:t>Przygotowanie teoretyczne</w:t>
            </w:r>
          </w:p>
        </w:tc>
      </w:tr>
      <w:tr w:rsidR="003F3217" w:rsidRPr="003F3217" w:rsidTr="001A6BBA">
        <w:trPr>
          <w:trHeight w:val="1332"/>
          <w:jc w:val="center"/>
        </w:trPr>
        <w:tc>
          <w:tcPr>
            <w:tcW w:w="10205" w:type="dxa"/>
            <w:vAlign w:val="center"/>
          </w:tcPr>
          <w:p w:rsidR="003F3217" w:rsidRPr="003F3217" w:rsidRDefault="003F3217" w:rsidP="001417B5">
            <w:pPr>
              <w:numPr>
                <w:ilvl w:val="0"/>
                <w:numId w:val="8"/>
              </w:numPr>
              <w:spacing w:after="0" w:line="240" w:lineRule="auto"/>
              <w:contextualSpacing/>
              <w:rPr>
                <w:rFonts w:ascii="Times New Roman" w:hAnsi="Times New Roman"/>
                <w:lang w:eastAsia="ar-SA"/>
              </w:rPr>
            </w:pPr>
            <w:r w:rsidRPr="003F3217">
              <w:rPr>
                <w:rFonts w:ascii="Times New Roman" w:hAnsi="Times New Roman"/>
                <w:lang w:eastAsia="ar-SA"/>
              </w:rPr>
              <w:t>Powinien kształtować własną rutynę startową, poszukać własnej metody koncent</w:t>
            </w:r>
            <w:r w:rsidR="00616B5A">
              <w:rPr>
                <w:rFonts w:ascii="Times New Roman" w:hAnsi="Times New Roman"/>
                <w:lang w:eastAsia="ar-SA"/>
              </w:rPr>
              <w:t>racji w czasie zawodów.</w:t>
            </w:r>
          </w:p>
          <w:p w:rsidR="003F3217" w:rsidRPr="003F3217" w:rsidRDefault="003F3217" w:rsidP="001417B5">
            <w:pPr>
              <w:numPr>
                <w:ilvl w:val="0"/>
                <w:numId w:val="8"/>
              </w:numPr>
              <w:spacing w:after="0" w:line="240" w:lineRule="auto"/>
              <w:contextualSpacing/>
              <w:rPr>
                <w:rFonts w:ascii="Times New Roman" w:hAnsi="Times New Roman"/>
                <w:lang w:eastAsia="ar-SA"/>
              </w:rPr>
            </w:pPr>
            <w:r w:rsidRPr="003F3217">
              <w:rPr>
                <w:rFonts w:ascii="Times New Roman" w:hAnsi="Times New Roman"/>
                <w:lang w:eastAsia="ar-SA"/>
              </w:rPr>
              <w:t>Wypracować system komunikowani</w:t>
            </w:r>
            <w:r w:rsidR="00616B5A">
              <w:rPr>
                <w:rFonts w:ascii="Times New Roman" w:hAnsi="Times New Roman"/>
                <w:lang w:eastAsia="ar-SA"/>
              </w:rPr>
              <w:t>a się z trenerem podczas walki – „słowa klucze”</w:t>
            </w:r>
          </w:p>
          <w:p w:rsidR="003F3217" w:rsidRPr="003F3217" w:rsidRDefault="003F3217" w:rsidP="001417B5">
            <w:pPr>
              <w:numPr>
                <w:ilvl w:val="0"/>
                <w:numId w:val="8"/>
              </w:numPr>
              <w:spacing w:after="0" w:line="240" w:lineRule="auto"/>
              <w:contextualSpacing/>
              <w:rPr>
                <w:rFonts w:ascii="Times New Roman" w:hAnsi="Times New Roman"/>
                <w:lang w:eastAsia="ar-SA"/>
              </w:rPr>
            </w:pPr>
            <w:r w:rsidRPr="003F3217">
              <w:rPr>
                <w:rFonts w:ascii="Times New Roman" w:hAnsi="Times New Roman"/>
                <w:lang w:eastAsia="ar-SA"/>
              </w:rPr>
              <w:t>Wzbogacać wiedzę na temat higieny żywienia, dozwolonego wspomagania i indywidualnego sposobu odnowy biologicznej</w:t>
            </w:r>
          </w:p>
        </w:tc>
      </w:tr>
    </w:tbl>
    <w:p w:rsidR="00370C77" w:rsidRDefault="00370C77" w:rsidP="00370C77">
      <w:pPr>
        <w:autoSpaceDE w:val="0"/>
        <w:autoSpaceDN w:val="0"/>
        <w:adjustRightInd w:val="0"/>
        <w:spacing w:after="0" w:line="238" w:lineRule="exact"/>
        <w:rPr>
          <w:rFonts w:ascii="Courier New" w:eastAsia="Times New Roman" w:hAnsi="Courier New" w:cs="Courier New"/>
          <w:sz w:val="18"/>
          <w:szCs w:val="18"/>
          <w:lang w:eastAsia="pl-PL"/>
        </w:rPr>
      </w:pPr>
    </w:p>
    <w:p w:rsidR="001417B5" w:rsidRDefault="001417B5" w:rsidP="00370C77">
      <w:pPr>
        <w:autoSpaceDE w:val="0"/>
        <w:autoSpaceDN w:val="0"/>
        <w:adjustRightInd w:val="0"/>
        <w:spacing w:after="0" w:line="238" w:lineRule="exact"/>
        <w:rPr>
          <w:rFonts w:ascii="Courier New" w:eastAsia="Times New Roman" w:hAnsi="Courier New" w:cs="Courier New"/>
          <w:sz w:val="18"/>
          <w:szCs w:val="18"/>
          <w:lang w:eastAsia="pl-PL"/>
        </w:rPr>
      </w:pPr>
    </w:p>
    <w:p w:rsidR="001417B5" w:rsidRDefault="001417B5" w:rsidP="00370C77">
      <w:pPr>
        <w:autoSpaceDE w:val="0"/>
        <w:autoSpaceDN w:val="0"/>
        <w:adjustRightInd w:val="0"/>
        <w:spacing w:after="0" w:line="238" w:lineRule="exact"/>
        <w:rPr>
          <w:rFonts w:ascii="Courier New" w:eastAsia="Times New Roman" w:hAnsi="Courier New" w:cs="Courier New"/>
          <w:sz w:val="18"/>
          <w:szCs w:val="18"/>
          <w:lang w:eastAsia="pl-PL"/>
        </w:rPr>
      </w:pPr>
    </w:p>
    <w:p w:rsidR="00370C77" w:rsidRPr="00F51F92" w:rsidRDefault="001417B5" w:rsidP="00370C77">
      <w:pPr>
        <w:autoSpaceDE w:val="0"/>
        <w:autoSpaceDN w:val="0"/>
        <w:adjustRightInd w:val="0"/>
        <w:spacing w:after="0" w:line="238" w:lineRule="exact"/>
        <w:rPr>
          <w:rFonts w:ascii="Times New Roman" w:eastAsia="Times New Roman" w:hAnsi="Times New Roman"/>
          <w:b/>
          <w:sz w:val="28"/>
          <w:szCs w:val="28"/>
          <w:lang w:eastAsia="pl-PL"/>
        </w:rPr>
      </w:pPr>
      <w:r>
        <w:rPr>
          <w:rFonts w:ascii="Times New Roman" w:eastAsia="Times New Roman" w:hAnsi="Times New Roman"/>
          <w:b/>
          <w:sz w:val="28"/>
          <w:szCs w:val="28"/>
          <w:lang w:eastAsia="pl-PL"/>
        </w:rPr>
        <w:lastRenderedPageBreak/>
        <w:t xml:space="preserve"> </w:t>
      </w:r>
      <w:r w:rsidR="00370C77" w:rsidRPr="009C5EFD">
        <w:rPr>
          <w:rFonts w:ascii="Times New Roman" w:eastAsia="Times New Roman" w:hAnsi="Times New Roman"/>
          <w:b/>
          <w:sz w:val="24"/>
          <w:szCs w:val="24"/>
          <w:lang w:eastAsia="pl-PL"/>
        </w:rPr>
        <w:t>Etapy  szkolenia w SMS, ich   uwarunkowania  i  cele</w:t>
      </w:r>
    </w:p>
    <w:p w:rsidR="00370C77" w:rsidRPr="009C5EFD" w:rsidRDefault="00370C77" w:rsidP="00370C77">
      <w:pPr>
        <w:autoSpaceDE w:val="0"/>
        <w:autoSpaceDN w:val="0"/>
        <w:adjustRightInd w:val="0"/>
        <w:spacing w:after="0" w:line="238" w:lineRule="exact"/>
        <w:rPr>
          <w:rFonts w:ascii="Times New Roman" w:eastAsia="Times New Roman" w:hAnsi="Times New Roman"/>
          <w:sz w:val="24"/>
          <w:szCs w:val="24"/>
          <w:lang w:eastAsia="pl-PL"/>
        </w:rPr>
      </w:pPr>
    </w:p>
    <w:p w:rsidR="00370C77" w:rsidRPr="00370C77" w:rsidRDefault="00370C77" w:rsidP="00616B5A">
      <w:pPr>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Proces szkolenia w SMS obejmuje okres 4-5 letni określany jako starszy wiek szkolny I, II klasa 16 - 17 lat oraz okres młodzieńczy 18 - 19 ew.  20 lat III,   IV,  V klasa.</w:t>
      </w:r>
    </w:p>
    <w:p w:rsidR="00370C77" w:rsidRPr="00370C77" w:rsidRDefault="00370C77" w:rsidP="00616B5A">
      <w:pPr>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Każdy z tych okresów posiada pewne uwarunkowania,  zarówno biologiczne,  jak i psychologiczne, które muszą być uwzględnione przy doborze metod,   form i  środków treningowych podczas plano</w:t>
      </w:r>
      <w:r w:rsidRPr="00370C77">
        <w:rPr>
          <w:rFonts w:ascii="Times New Roman" w:eastAsia="Times New Roman" w:hAnsi="Times New Roman"/>
          <w:sz w:val="24"/>
          <w:szCs w:val="24"/>
          <w:lang w:eastAsia="pl-PL"/>
        </w:rPr>
        <w:softHyphen/>
        <w:t>wania cykli treningowych.</w:t>
      </w:r>
    </w:p>
    <w:p w:rsidR="007B274B" w:rsidRDefault="007B274B" w:rsidP="007930F7">
      <w:pPr>
        <w:autoSpaceDE w:val="0"/>
        <w:autoSpaceDN w:val="0"/>
        <w:adjustRightInd w:val="0"/>
        <w:spacing w:after="0" w:line="238" w:lineRule="exact"/>
        <w:ind w:firstLine="720"/>
        <w:jc w:val="both"/>
        <w:rPr>
          <w:rFonts w:ascii="Times New Roman" w:eastAsia="Times New Roman" w:hAnsi="Times New Roman"/>
          <w:b/>
          <w:sz w:val="24"/>
          <w:szCs w:val="24"/>
          <w:lang w:eastAsia="pl-PL"/>
        </w:rPr>
      </w:pPr>
    </w:p>
    <w:p w:rsidR="007930F7" w:rsidRDefault="00370C77" w:rsidP="001417B5">
      <w:pPr>
        <w:autoSpaceDE w:val="0"/>
        <w:autoSpaceDN w:val="0"/>
        <w:adjustRightInd w:val="0"/>
        <w:spacing w:after="0" w:line="238" w:lineRule="exact"/>
        <w:rPr>
          <w:rFonts w:ascii="Times New Roman" w:eastAsia="Times New Roman" w:hAnsi="Times New Roman"/>
          <w:b/>
          <w:sz w:val="24"/>
          <w:szCs w:val="24"/>
          <w:lang w:eastAsia="pl-PL"/>
        </w:rPr>
      </w:pPr>
      <w:r w:rsidRPr="007930F7">
        <w:rPr>
          <w:rFonts w:ascii="Times New Roman" w:eastAsia="Times New Roman" w:hAnsi="Times New Roman"/>
          <w:b/>
          <w:sz w:val="24"/>
          <w:szCs w:val="24"/>
          <w:lang w:eastAsia="pl-PL"/>
        </w:rPr>
        <w:t>Dla właściwego doboru obciążeń, metod, form i środków treningowych w planowaniu należy</w:t>
      </w:r>
      <w:r w:rsidR="007930F7">
        <w:rPr>
          <w:rFonts w:ascii="Times New Roman" w:eastAsia="Times New Roman" w:hAnsi="Times New Roman"/>
          <w:b/>
          <w:sz w:val="24"/>
          <w:szCs w:val="24"/>
          <w:lang w:eastAsia="pl-PL"/>
        </w:rPr>
        <w:t xml:space="preserve"> uwzględnić następujące elementy</w:t>
      </w:r>
      <w:r w:rsidRPr="007930F7">
        <w:rPr>
          <w:rFonts w:ascii="Times New Roman" w:eastAsia="Times New Roman" w:hAnsi="Times New Roman"/>
          <w:b/>
          <w:sz w:val="24"/>
          <w:szCs w:val="24"/>
          <w:lang w:eastAsia="pl-PL"/>
        </w:rPr>
        <w:t>:</w:t>
      </w:r>
    </w:p>
    <w:p w:rsidR="001417B5" w:rsidRDefault="001417B5" w:rsidP="001417B5">
      <w:pPr>
        <w:autoSpaceDE w:val="0"/>
        <w:autoSpaceDN w:val="0"/>
        <w:adjustRightInd w:val="0"/>
        <w:spacing w:after="0" w:line="238" w:lineRule="exact"/>
        <w:rPr>
          <w:rFonts w:ascii="Times New Roman" w:eastAsia="Times New Roman" w:hAnsi="Times New Roman"/>
          <w:b/>
          <w:sz w:val="24"/>
          <w:szCs w:val="24"/>
          <w:lang w:eastAsia="pl-PL"/>
        </w:rPr>
      </w:pPr>
    </w:p>
    <w:p w:rsidR="00370C77" w:rsidRPr="00693292" w:rsidRDefault="007930F7" w:rsidP="00DB2556">
      <w:pPr>
        <w:pStyle w:val="Akapitzlist"/>
        <w:numPr>
          <w:ilvl w:val="0"/>
          <w:numId w:val="14"/>
        </w:numPr>
        <w:autoSpaceDE w:val="0"/>
        <w:autoSpaceDN w:val="0"/>
        <w:adjustRightInd w:val="0"/>
        <w:spacing w:after="0" w:line="238" w:lineRule="exact"/>
        <w:jc w:val="both"/>
        <w:rPr>
          <w:rFonts w:ascii="Times New Roman" w:eastAsia="Times New Roman" w:hAnsi="Times New Roman"/>
          <w:b/>
          <w:sz w:val="24"/>
          <w:szCs w:val="24"/>
          <w:lang w:eastAsia="pl-PL"/>
        </w:rPr>
      </w:pPr>
      <w:r w:rsidRPr="00693292">
        <w:rPr>
          <w:rFonts w:ascii="Times New Roman" w:eastAsia="Times New Roman" w:hAnsi="Times New Roman"/>
          <w:sz w:val="24"/>
          <w:szCs w:val="24"/>
          <w:lang w:eastAsia="pl-PL"/>
        </w:rPr>
        <w:t>P</w:t>
      </w:r>
      <w:r w:rsidR="00370C77" w:rsidRPr="00693292">
        <w:rPr>
          <w:rFonts w:ascii="Times New Roman" w:eastAsia="Times New Roman" w:hAnsi="Times New Roman"/>
          <w:sz w:val="24"/>
          <w:szCs w:val="24"/>
          <w:lang w:eastAsia="pl-PL"/>
        </w:rPr>
        <w:t>rawa rozwoju biologicznego wzrastającego  i doj</w:t>
      </w:r>
      <w:r w:rsidR="00370C77" w:rsidRPr="00693292">
        <w:rPr>
          <w:rFonts w:ascii="Times New Roman" w:eastAsia="Times New Roman" w:hAnsi="Times New Roman"/>
          <w:sz w:val="24"/>
          <w:szCs w:val="24"/>
          <w:lang w:eastAsia="pl-PL"/>
        </w:rPr>
        <w:softHyphen/>
        <w:t>rzewającego organizmu.</w:t>
      </w:r>
    </w:p>
    <w:p w:rsidR="00370C77" w:rsidRPr="00693292" w:rsidRDefault="00370C77" w:rsidP="00DB2556">
      <w:pPr>
        <w:pStyle w:val="Akapitzlist"/>
        <w:widowControl w:val="0"/>
        <w:numPr>
          <w:ilvl w:val="0"/>
          <w:numId w:val="14"/>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693292">
        <w:rPr>
          <w:rFonts w:ascii="Times New Roman" w:eastAsia="Times New Roman" w:hAnsi="Times New Roman"/>
          <w:sz w:val="24"/>
          <w:szCs w:val="24"/>
          <w:lang w:eastAsia="pl-PL"/>
        </w:rPr>
        <w:t>Świadomie regulować wpływ różnych form aktywności   ruchowej na organizm.</w:t>
      </w:r>
    </w:p>
    <w:p w:rsidR="00370C77" w:rsidRPr="00693292" w:rsidRDefault="00370C77" w:rsidP="00DB2556">
      <w:pPr>
        <w:pStyle w:val="Akapitzlist"/>
        <w:numPr>
          <w:ilvl w:val="0"/>
          <w:numId w:val="14"/>
        </w:numPr>
        <w:tabs>
          <w:tab w:val="left" w:pos="425"/>
        </w:tabs>
        <w:autoSpaceDE w:val="0"/>
        <w:autoSpaceDN w:val="0"/>
        <w:adjustRightInd w:val="0"/>
        <w:spacing w:after="0" w:line="238" w:lineRule="exact"/>
        <w:rPr>
          <w:rFonts w:ascii="Times New Roman" w:eastAsia="Times New Roman" w:hAnsi="Times New Roman"/>
          <w:sz w:val="24"/>
          <w:szCs w:val="24"/>
          <w:lang w:eastAsia="pl-PL"/>
        </w:rPr>
      </w:pPr>
      <w:r w:rsidRPr="00693292">
        <w:rPr>
          <w:rFonts w:ascii="Times New Roman" w:eastAsia="Times New Roman" w:hAnsi="Times New Roman"/>
          <w:sz w:val="24"/>
          <w:szCs w:val="24"/>
          <w:lang w:eastAsia="pl-PL"/>
        </w:rPr>
        <w:t>Rozważnie  wykorzystywać  mecha</w:t>
      </w:r>
      <w:r w:rsidR="00616B5A">
        <w:rPr>
          <w:rFonts w:ascii="Times New Roman" w:eastAsia="Times New Roman" w:hAnsi="Times New Roman"/>
          <w:sz w:val="24"/>
          <w:szCs w:val="24"/>
          <w:lang w:eastAsia="pl-PL"/>
        </w:rPr>
        <w:t>nizmy  adaptacji   ustroju mło</w:t>
      </w:r>
      <w:r w:rsidRPr="00693292">
        <w:rPr>
          <w:rFonts w:ascii="Times New Roman" w:eastAsia="Times New Roman" w:hAnsi="Times New Roman"/>
          <w:sz w:val="24"/>
          <w:szCs w:val="24"/>
          <w:lang w:eastAsia="pl-PL"/>
        </w:rPr>
        <w:t>dzieży do wysiłków fizycznych.</w:t>
      </w:r>
    </w:p>
    <w:p w:rsidR="00370C77" w:rsidRPr="00693292" w:rsidRDefault="00370C77" w:rsidP="00DB2556">
      <w:pPr>
        <w:pStyle w:val="Akapitzlist"/>
        <w:widowControl w:val="0"/>
        <w:numPr>
          <w:ilvl w:val="0"/>
          <w:numId w:val="14"/>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693292">
        <w:rPr>
          <w:rFonts w:ascii="Times New Roman" w:eastAsia="Times New Roman" w:hAnsi="Times New Roman"/>
          <w:sz w:val="24"/>
          <w:szCs w:val="24"/>
          <w:lang w:eastAsia="pl-PL"/>
        </w:rPr>
        <w:t>Uwzględniać wymogi etapów szkolenia młodzieży ich specyficz</w:t>
      </w:r>
      <w:r w:rsidRPr="00693292">
        <w:rPr>
          <w:rFonts w:ascii="Times New Roman" w:eastAsia="Times New Roman" w:hAnsi="Times New Roman"/>
          <w:sz w:val="24"/>
          <w:szCs w:val="24"/>
          <w:lang w:eastAsia="pl-PL"/>
        </w:rPr>
        <w:softHyphen/>
        <w:t>ne treści  i zadania.</w:t>
      </w:r>
    </w:p>
    <w:p w:rsidR="00370C77" w:rsidRPr="00693292" w:rsidRDefault="00370C77" w:rsidP="00DB2556">
      <w:pPr>
        <w:pStyle w:val="Akapitzlist"/>
        <w:widowControl w:val="0"/>
        <w:numPr>
          <w:ilvl w:val="0"/>
          <w:numId w:val="14"/>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693292">
        <w:rPr>
          <w:rFonts w:ascii="Times New Roman" w:eastAsia="Times New Roman" w:hAnsi="Times New Roman"/>
          <w:sz w:val="24"/>
          <w:szCs w:val="24"/>
          <w:lang w:eastAsia="pl-PL"/>
        </w:rPr>
        <w:t>Przestrzegać zasad doboru i różnicowania obciążeń w różnych etapach 4-5 letniego cyklu.</w:t>
      </w:r>
    </w:p>
    <w:p w:rsidR="00616B5A" w:rsidRPr="00616B5A" w:rsidRDefault="00370C77" w:rsidP="009C5EFD">
      <w:pPr>
        <w:pStyle w:val="Akapitzlist"/>
        <w:widowControl w:val="0"/>
        <w:numPr>
          <w:ilvl w:val="0"/>
          <w:numId w:val="14"/>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693292">
        <w:rPr>
          <w:rFonts w:ascii="Times New Roman" w:eastAsia="Times New Roman" w:hAnsi="Times New Roman"/>
          <w:sz w:val="24"/>
          <w:szCs w:val="24"/>
          <w:lang w:eastAsia="pl-PL"/>
        </w:rPr>
        <w:t>Wykorzystywać  wyniki  kontroli   stanu wytrenowania  i   funkcji ustroju.</w:t>
      </w:r>
      <w:r w:rsidR="00616B5A">
        <w:rPr>
          <w:rFonts w:ascii="Times New Roman" w:eastAsia="Times New Roman" w:hAnsi="Times New Roman"/>
          <w:sz w:val="24"/>
          <w:szCs w:val="24"/>
          <w:lang w:eastAsia="pl-PL"/>
        </w:rPr>
        <w:t xml:space="preserve"> </w:t>
      </w:r>
    </w:p>
    <w:p w:rsidR="001417B5" w:rsidRDefault="001417B5" w:rsidP="001417B5">
      <w:pPr>
        <w:autoSpaceDE w:val="0"/>
        <w:autoSpaceDN w:val="0"/>
        <w:adjustRightInd w:val="0"/>
        <w:spacing w:after="0" w:line="238" w:lineRule="exact"/>
        <w:rPr>
          <w:rFonts w:ascii="Times New Roman" w:eastAsia="Times New Roman" w:hAnsi="Times New Roman"/>
          <w:b/>
          <w:sz w:val="24"/>
          <w:szCs w:val="24"/>
          <w:lang w:eastAsia="pl-PL"/>
        </w:rPr>
      </w:pPr>
    </w:p>
    <w:p w:rsidR="00616B5A" w:rsidRDefault="00370C77" w:rsidP="001417B5">
      <w:pPr>
        <w:autoSpaceDE w:val="0"/>
        <w:autoSpaceDN w:val="0"/>
        <w:adjustRightInd w:val="0"/>
        <w:spacing w:after="0" w:line="238" w:lineRule="exact"/>
        <w:rPr>
          <w:rFonts w:ascii="Times New Roman" w:eastAsia="Times New Roman" w:hAnsi="Times New Roman"/>
          <w:b/>
          <w:sz w:val="24"/>
          <w:szCs w:val="24"/>
          <w:lang w:eastAsia="pl-PL"/>
        </w:rPr>
      </w:pPr>
      <w:r w:rsidRPr="00616B5A">
        <w:rPr>
          <w:rFonts w:ascii="Times New Roman" w:eastAsia="Times New Roman" w:hAnsi="Times New Roman"/>
          <w:b/>
          <w:sz w:val="24"/>
          <w:szCs w:val="24"/>
          <w:lang w:eastAsia="pl-PL"/>
        </w:rPr>
        <w:t>Okres treningu w SMS obejmuje w zapasach etap</w:t>
      </w:r>
      <w:r w:rsidR="007B274B" w:rsidRPr="00616B5A">
        <w:rPr>
          <w:rFonts w:ascii="Times New Roman" w:eastAsia="Times New Roman" w:hAnsi="Times New Roman"/>
          <w:b/>
          <w:sz w:val="24"/>
          <w:szCs w:val="24"/>
          <w:lang w:eastAsia="pl-PL"/>
        </w:rPr>
        <w:t>:</w:t>
      </w:r>
    </w:p>
    <w:p w:rsidR="001417B5" w:rsidRPr="00616B5A" w:rsidRDefault="001417B5" w:rsidP="001417B5">
      <w:pPr>
        <w:autoSpaceDE w:val="0"/>
        <w:autoSpaceDN w:val="0"/>
        <w:adjustRightInd w:val="0"/>
        <w:spacing w:after="0" w:line="238" w:lineRule="exact"/>
        <w:rPr>
          <w:rFonts w:ascii="Times New Roman" w:eastAsia="Times New Roman" w:hAnsi="Times New Roman"/>
          <w:b/>
          <w:sz w:val="24"/>
          <w:szCs w:val="24"/>
          <w:lang w:eastAsia="pl-PL"/>
        </w:rPr>
      </w:pPr>
    </w:p>
    <w:p w:rsidR="007B274B" w:rsidRDefault="007B274B" w:rsidP="009C5EFD">
      <w:pPr>
        <w:autoSpaceDE w:val="0"/>
        <w:autoSpaceDN w:val="0"/>
        <w:adjustRightInd w:val="0"/>
        <w:spacing w:after="0" w:line="238" w:lineRule="exact"/>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 </w:t>
      </w:r>
      <w:r w:rsidR="00370C77" w:rsidRPr="00370C77">
        <w:rPr>
          <w:rFonts w:ascii="Times New Roman" w:eastAsia="Times New Roman" w:hAnsi="Times New Roman"/>
          <w:sz w:val="24"/>
          <w:szCs w:val="24"/>
          <w:lang w:eastAsia="pl-PL"/>
        </w:rPr>
        <w:t xml:space="preserve"> pocz</w:t>
      </w:r>
      <w:r>
        <w:rPr>
          <w:rFonts w:ascii="Times New Roman" w:eastAsia="Times New Roman" w:hAnsi="Times New Roman"/>
          <w:sz w:val="24"/>
          <w:szCs w:val="24"/>
          <w:lang w:eastAsia="pl-PL"/>
        </w:rPr>
        <w:t xml:space="preserve">ątków specjalizacji wiek 16 - 17  lat </w:t>
      </w:r>
      <w:r w:rsidR="009C5EFD">
        <w:rPr>
          <w:rFonts w:ascii="Times New Roman" w:eastAsia="Times New Roman" w:hAnsi="Times New Roman"/>
          <w:sz w:val="24"/>
          <w:szCs w:val="24"/>
          <w:lang w:eastAsia="pl-PL"/>
        </w:rPr>
        <w:t xml:space="preserve">I, </w:t>
      </w:r>
      <w:r w:rsidR="00370C77" w:rsidRPr="00370C77">
        <w:rPr>
          <w:rFonts w:ascii="Times New Roman" w:eastAsia="Times New Roman" w:hAnsi="Times New Roman"/>
          <w:sz w:val="24"/>
          <w:szCs w:val="24"/>
          <w:lang w:eastAsia="pl-PL"/>
        </w:rPr>
        <w:t xml:space="preserve">II  klasa </w:t>
      </w:r>
    </w:p>
    <w:p w:rsidR="009C5EFD" w:rsidRDefault="007B274B" w:rsidP="00616B5A">
      <w:pPr>
        <w:autoSpaceDE w:val="0"/>
        <w:autoSpaceDN w:val="0"/>
        <w:adjustRightInd w:val="0"/>
        <w:spacing w:after="0" w:line="238" w:lineRule="exact"/>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 </w:t>
      </w:r>
      <w:r w:rsidR="00370C77" w:rsidRPr="00370C77">
        <w:rPr>
          <w:rFonts w:ascii="Times New Roman" w:eastAsia="Times New Roman" w:hAnsi="Times New Roman"/>
          <w:sz w:val="24"/>
          <w:szCs w:val="24"/>
          <w:lang w:eastAsia="pl-PL"/>
        </w:rPr>
        <w:t xml:space="preserve">oraz etap szkolenia </w:t>
      </w:r>
      <w:r>
        <w:rPr>
          <w:rFonts w:ascii="Times New Roman" w:eastAsia="Times New Roman" w:hAnsi="Times New Roman"/>
          <w:sz w:val="24"/>
          <w:szCs w:val="24"/>
          <w:lang w:eastAsia="pl-PL"/>
        </w:rPr>
        <w:t xml:space="preserve"> </w:t>
      </w:r>
      <w:r w:rsidR="00370C77" w:rsidRPr="00370C77">
        <w:rPr>
          <w:rFonts w:ascii="Times New Roman" w:eastAsia="Times New Roman" w:hAnsi="Times New Roman"/>
          <w:sz w:val="24"/>
          <w:szCs w:val="24"/>
          <w:lang w:eastAsia="pl-PL"/>
        </w:rPr>
        <w:t>spec</w:t>
      </w:r>
      <w:r w:rsidR="001417B5">
        <w:rPr>
          <w:rFonts w:ascii="Times New Roman" w:eastAsia="Times New Roman" w:hAnsi="Times New Roman"/>
          <w:sz w:val="24"/>
          <w:szCs w:val="24"/>
          <w:lang w:eastAsia="pl-PL"/>
        </w:rPr>
        <w:t xml:space="preserve">jalistycznego wiek 18 - 19 ew. </w:t>
      </w:r>
      <w:r w:rsidR="00370C77" w:rsidRPr="00370C77">
        <w:rPr>
          <w:rFonts w:ascii="Times New Roman" w:eastAsia="Times New Roman" w:hAnsi="Times New Roman"/>
          <w:sz w:val="24"/>
          <w:szCs w:val="24"/>
          <w:lang w:eastAsia="pl-PL"/>
        </w:rPr>
        <w:t xml:space="preserve">20 lat </w:t>
      </w:r>
      <w:r w:rsidR="009C5EFD">
        <w:rPr>
          <w:rFonts w:ascii="Times New Roman" w:eastAsia="Times New Roman" w:hAnsi="Times New Roman"/>
          <w:sz w:val="24"/>
          <w:szCs w:val="24"/>
          <w:lang w:eastAsia="pl-PL"/>
        </w:rPr>
        <w:t xml:space="preserve"> III, IV, </w:t>
      </w:r>
      <w:r w:rsidR="00370C77" w:rsidRPr="00370C77">
        <w:rPr>
          <w:rFonts w:ascii="Times New Roman" w:eastAsia="Times New Roman" w:hAnsi="Times New Roman"/>
          <w:sz w:val="24"/>
          <w:szCs w:val="24"/>
          <w:lang w:eastAsia="pl-PL"/>
        </w:rPr>
        <w:t xml:space="preserve">V klasa. </w:t>
      </w:r>
    </w:p>
    <w:p w:rsidR="001417B5" w:rsidRDefault="001417B5" w:rsidP="001417B5">
      <w:pPr>
        <w:autoSpaceDE w:val="0"/>
        <w:autoSpaceDN w:val="0"/>
        <w:adjustRightInd w:val="0"/>
        <w:spacing w:after="0" w:line="238" w:lineRule="exact"/>
        <w:rPr>
          <w:rFonts w:ascii="Times New Roman" w:eastAsia="Times New Roman" w:hAnsi="Times New Roman"/>
          <w:b/>
          <w:sz w:val="24"/>
          <w:szCs w:val="24"/>
          <w:lang w:eastAsia="pl-PL"/>
        </w:rPr>
      </w:pPr>
    </w:p>
    <w:p w:rsidR="00370C77" w:rsidRDefault="00370C77" w:rsidP="001417B5">
      <w:pPr>
        <w:autoSpaceDE w:val="0"/>
        <w:autoSpaceDN w:val="0"/>
        <w:adjustRightInd w:val="0"/>
        <w:spacing w:after="0" w:line="238" w:lineRule="exact"/>
        <w:rPr>
          <w:rFonts w:ascii="Times New Roman" w:eastAsia="Times New Roman" w:hAnsi="Times New Roman"/>
          <w:b/>
          <w:sz w:val="24"/>
          <w:szCs w:val="24"/>
          <w:lang w:eastAsia="pl-PL"/>
        </w:rPr>
      </w:pPr>
      <w:r w:rsidRPr="009C5EFD">
        <w:rPr>
          <w:rFonts w:ascii="Times New Roman" w:eastAsia="Times New Roman" w:hAnsi="Times New Roman"/>
          <w:b/>
          <w:sz w:val="24"/>
          <w:szCs w:val="24"/>
          <w:lang w:eastAsia="pl-PL"/>
        </w:rPr>
        <w:t>Ze względów metodycznych wyróżniamy trzy fazy:</w:t>
      </w:r>
    </w:p>
    <w:p w:rsidR="001417B5" w:rsidRPr="009C5EFD" w:rsidRDefault="001417B5" w:rsidP="001417B5">
      <w:pPr>
        <w:autoSpaceDE w:val="0"/>
        <w:autoSpaceDN w:val="0"/>
        <w:adjustRightInd w:val="0"/>
        <w:spacing w:after="0" w:line="238" w:lineRule="exact"/>
        <w:rPr>
          <w:rFonts w:ascii="Times New Roman" w:eastAsia="Times New Roman" w:hAnsi="Times New Roman"/>
          <w:b/>
          <w:sz w:val="24"/>
          <w:szCs w:val="24"/>
          <w:lang w:eastAsia="pl-PL"/>
        </w:rPr>
      </w:pPr>
    </w:p>
    <w:p w:rsidR="00370C77" w:rsidRPr="00693292" w:rsidRDefault="00370C77" w:rsidP="00DB2556">
      <w:pPr>
        <w:pStyle w:val="Akapitzlist"/>
        <w:widowControl w:val="0"/>
        <w:numPr>
          <w:ilvl w:val="0"/>
          <w:numId w:val="15"/>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693292">
        <w:rPr>
          <w:rFonts w:ascii="Times New Roman" w:eastAsia="Times New Roman" w:hAnsi="Times New Roman"/>
          <w:sz w:val="24"/>
          <w:szCs w:val="24"/>
          <w:lang w:eastAsia="pl-PL"/>
        </w:rPr>
        <w:t>Specjalnego treningu bazowego</w:t>
      </w:r>
    </w:p>
    <w:p w:rsidR="00370C77" w:rsidRPr="00693292" w:rsidRDefault="00370C77" w:rsidP="00DB2556">
      <w:pPr>
        <w:pStyle w:val="Akapitzlist"/>
        <w:widowControl w:val="0"/>
        <w:numPr>
          <w:ilvl w:val="0"/>
          <w:numId w:val="15"/>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693292">
        <w:rPr>
          <w:rFonts w:ascii="Times New Roman" w:eastAsia="Times New Roman" w:hAnsi="Times New Roman"/>
          <w:sz w:val="24"/>
          <w:szCs w:val="24"/>
          <w:lang w:eastAsia="pl-PL"/>
        </w:rPr>
        <w:t>Rozwoju maksymalnych możliwości</w:t>
      </w:r>
    </w:p>
    <w:p w:rsidR="009C5EFD" w:rsidRPr="009C5EFD" w:rsidRDefault="00370C77" w:rsidP="00DB2556">
      <w:pPr>
        <w:pStyle w:val="Akapitzlist"/>
        <w:numPr>
          <w:ilvl w:val="0"/>
          <w:numId w:val="15"/>
        </w:numPr>
        <w:tabs>
          <w:tab w:val="left" w:pos="446"/>
        </w:tabs>
        <w:autoSpaceDE w:val="0"/>
        <w:autoSpaceDN w:val="0"/>
        <w:adjustRightInd w:val="0"/>
        <w:spacing w:after="0" w:line="238" w:lineRule="exact"/>
        <w:rPr>
          <w:rFonts w:ascii="Times New Roman" w:eastAsia="Times New Roman" w:hAnsi="Times New Roman"/>
          <w:sz w:val="24"/>
          <w:szCs w:val="24"/>
          <w:u w:val="single"/>
          <w:lang w:eastAsia="pl-PL"/>
        </w:rPr>
      </w:pPr>
      <w:r w:rsidRPr="00693292">
        <w:rPr>
          <w:rFonts w:ascii="Times New Roman" w:eastAsia="Times New Roman" w:hAnsi="Times New Roman"/>
          <w:sz w:val="24"/>
          <w:szCs w:val="24"/>
          <w:lang w:eastAsia="pl-PL"/>
        </w:rPr>
        <w:t>S</w:t>
      </w:r>
      <w:r w:rsidR="00693292" w:rsidRPr="00693292">
        <w:rPr>
          <w:rFonts w:ascii="Times New Roman" w:eastAsia="Times New Roman" w:hAnsi="Times New Roman"/>
          <w:sz w:val="24"/>
          <w:szCs w:val="24"/>
          <w:lang w:eastAsia="pl-PL"/>
        </w:rPr>
        <w:t xml:space="preserve">tabilizacji   osiągnięć   </w:t>
      </w:r>
      <w:r w:rsidRPr="00693292">
        <w:rPr>
          <w:rFonts w:ascii="Times New Roman" w:eastAsia="Times New Roman" w:hAnsi="Times New Roman"/>
          <w:sz w:val="24"/>
          <w:szCs w:val="24"/>
          <w:lang w:eastAsia="pl-PL"/>
        </w:rPr>
        <w:t xml:space="preserve">  k</w:t>
      </w:r>
      <w:r w:rsidR="00693292">
        <w:rPr>
          <w:rFonts w:ascii="Times New Roman" w:eastAsia="Times New Roman" w:hAnsi="Times New Roman"/>
          <w:sz w:val="24"/>
          <w:szCs w:val="24"/>
          <w:lang w:eastAsia="pl-PL"/>
        </w:rPr>
        <w:t>tóra   w   zapasach   występuje</w:t>
      </w:r>
      <w:r w:rsidR="009C5EFD">
        <w:rPr>
          <w:rFonts w:ascii="Times New Roman" w:eastAsia="Times New Roman" w:hAnsi="Times New Roman"/>
          <w:sz w:val="24"/>
          <w:szCs w:val="24"/>
          <w:lang w:eastAsia="pl-PL"/>
        </w:rPr>
        <w:t xml:space="preserve"> </w:t>
      </w:r>
      <w:r w:rsidRPr="00693292">
        <w:rPr>
          <w:rFonts w:ascii="Times New Roman" w:eastAsia="Times New Roman" w:hAnsi="Times New Roman"/>
          <w:sz w:val="24"/>
          <w:szCs w:val="24"/>
          <w:lang w:eastAsia="pl-PL"/>
        </w:rPr>
        <w:t>nieco  później   i   jest   uwarunkowa</w:t>
      </w:r>
      <w:r w:rsidR="00693292">
        <w:rPr>
          <w:rFonts w:ascii="Times New Roman" w:eastAsia="Times New Roman" w:hAnsi="Times New Roman"/>
          <w:sz w:val="24"/>
          <w:szCs w:val="24"/>
          <w:lang w:eastAsia="pl-PL"/>
        </w:rPr>
        <w:t>na   indywidualnymi   predyspozyc</w:t>
      </w:r>
      <w:r w:rsidRPr="00693292">
        <w:rPr>
          <w:rFonts w:ascii="Times New Roman" w:eastAsia="Times New Roman" w:hAnsi="Times New Roman"/>
          <w:sz w:val="24"/>
          <w:szCs w:val="24"/>
          <w:lang w:eastAsia="pl-PL"/>
        </w:rPr>
        <w:t>jami,    wiekiem   rozpoczęcia   treningu   i    inny</w:t>
      </w:r>
      <w:r w:rsidR="009C5EFD">
        <w:rPr>
          <w:rFonts w:ascii="Times New Roman" w:eastAsia="Times New Roman" w:hAnsi="Times New Roman"/>
          <w:sz w:val="24"/>
          <w:szCs w:val="24"/>
          <w:lang w:eastAsia="pl-PL"/>
        </w:rPr>
        <w:t>mi    czynnikami.</w:t>
      </w:r>
    </w:p>
    <w:p w:rsidR="001417B5" w:rsidRDefault="001417B5" w:rsidP="009C5EFD">
      <w:pPr>
        <w:tabs>
          <w:tab w:val="left" w:pos="446"/>
        </w:tabs>
        <w:autoSpaceDE w:val="0"/>
        <w:autoSpaceDN w:val="0"/>
        <w:adjustRightInd w:val="0"/>
        <w:spacing w:after="0" w:line="238" w:lineRule="exact"/>
        <w:ind w:left="360"/>
        <w:rPr>
          <w:rFonts w:ascii="Times New Roman" w:eastAsia="Times New Roman" w:hAnsi="Times New Roman"/>
          <w:sz w:val="24"/>
          <w:szCs w:val="24"/>
          <w:u w:val="single"/>
          <w:lang w:eastAsia="pl-PL"/>
        </w:rPr>
      </w:pPr>
    </w:p>
    <w:p w:rsidR="00370C77" w:rsidRPr="009C5EFD" w:rsidRDefault="00370C77" w:rsidP="009C5EFD">
      <w:pPr>
        <w:tabs>
          <w:tab w:val="left" w:pos="446"/>
        </w:tabs>
        <w:autoSpaceDE w:val="0"/>
        <w:autoSpaceDN w:val="0"/>
        <w:adjustRightInd w:val="0"/>
        <w:spacing w:after="0" w:line="238" w:lineRule="exact"/>
        <w:ind w:left="360"/>
        <w:rPr>
          <w:rFonts w:ascii="Times New Roman" w:eastAsia="Times New Roman" w:hAnsi="Times New Roman"/>
          <w:sz w:val="24"/>
          <w:szCs w:val="24"/>
          <w:u w:val="single"/>
          <w:lang w:eastAsia="pl-PL"/>
        </w:rPr>
      </w:pPr>
      <w:r w:rsidRPr="009C5EFD">
        <w:rPr>
          <w:rFonts w:ascii="Times New Roman" w:eastAsia="Times New Roman" w:hAnsi="Times New Roman"/>
          <w:sz w:val="24"/>
          <w:szCs w:val="24"/>
          <w:u w:val="single"/>
          <w:lang w:eastAsia="pl-PL"/>
        </w:rPr>
        <w:t>Przyjmuje  się,   że  w zapasach  niez</w:t>
      </w:r>
      <w:r w:rsidR="00693292" w:rsidRPr="009C5EFD">
        <w:rPr>
          <w:rFonts w:ascii="Times New Roman" w:eastAsia="Times New Roman" w:hAnsi="Times New Roman"/>
          <w:sz w:val="24"/>
          <w:szCs w:val="24"/>
          <w:u w:val="single"/>
          <w:lang w:eastAsia="pl-PL"/>
        </w:rPr>
        <w:t xml:space="preserve">będny  jest   okres  8-10   lat </w:t>
      </w:r>
      <w:r w:rsidRPr="009C5EFD">
        <w:rPr>
          <w:rFonts w:ascii="Times New Roman" w:eastAsia="Times New Roman" w:hAnsi="Times New Roman"/>
          <w:sz w:val="24"/>
          <w:szCs w:val="24"/>
          <w:u w:val="single"/>
          <w:lang w:eastAsia="pl-PL"/>
        </w:rPr>
        <w:t>treningu do os</w:t>
      </w:r>
      <w:r w:rsidR="00616B5A">
        <w:rPr>
          <w:rFonts w:ascii="Times New Roman" w:eastAsia="Times New Roman" w:hAnsi="Times New Roman"/>
          <w:sz w:val="24"/>
          <w:szCs w:val="24"/>
          <w:u w:val="single"/>
          <w:lang w:eastAsia="pl-PL"/>
        </w:rPr>
        <w:t>iągnięcia znaczących rezultatów międzynarodowych.</w:t>
      </w:r>
    </w:p>
    <w:p w:rsidR="009C5EFD" w:rsidRDefault="009C5EFD" w:rsidP="009C5EFD">
      <w:pPr>
        <w:pStyle w:val="Akapitzlist"/>
        <w:tabs>
          <w:tab w:val="left" w:pos="446"/>
        </w:tabs>
        <w:autoSpaceDE w:val="0"/>
        <w:autoSpaceDN w:val="0"/>
        <w:adjustRightInd w:val="0"/>
        <w:spacing w:after="0" w:line="238" w:lineRule="exact"/>
        <w:rPr>
          <w:rFonts w:ascii="Times New Roman" w:eastAsia="Times New Roman" w:hAnsi="Times New Roman"/>
          <w:sz w:val="24"/>
          <w:szCs w:val="24"/>
          <w:u w:val="single"/>
          <w:lang w:eastAsia="pl-PL"/>
        </w:rPr>
      </w:pPr>
    </w:p>
    <w:p w:rsidR="001417B5" w:rsidRPr="00693292" w:rsidRDefault="001417B5" w:rsidP="009C5EFD">
      <w:pPr>
        <w:pStyle w:val="Akapitzlist"/>
        <w:tabs>
          <w:tab w:val="left" w:pos="446"/>
        </w:tabs>
        <w:autoSpaceDE w:val="0"/>
        <w:autoSpaceDN w:val="0"/>
        <w:adjustRightInd w:val="0"/>
        <w:spacing w:after="0" w:line="238" w:lineRule="exact"/>
        <w:rPr>
          <w:rFonts w:ascii="Times New Roman" w:eastAsia="Times New Roman" w:hAnsi="Times New Roman"/>
          <w:sz w:val="24"/>
          <w:szCs w:val="24"/>
          <w:u w:val="single"/>
          <w:lang w:eastAsia="pl-PL"/>
        </w:rPr>
      </w:pPr>
    </w:p>
    <w:p w:rsidR="003C086C" w:rsidRPr="003C086C" w:rsidRDefault="00370C77" w:rsidP="003C086C">
      <w:pPr>
        <w:autoSpaceDE w:val="0"/>
        <w:autoSpaceDN w:val="0"/>
        <w:adjustRightInd w:val="0"/>
        <w:spacing w:after="0" w:line="238" w:lineRule="exact"/>
        <w:rPr>
          <w:rFonts w:ascii="Times New Roman" w:eastAsia="Times New Roman" w:hAnsi="Times New Roman"/>
          <w:b/>
          <w:sz w:val="24"/>
          <w:szCs w:val="24"/>
          <w:lang w:eastAsia="pl-PL"/>
        </w:rPr>
      </w:pPr>
      <w:r w:rsidRPr="003C086C">
        <w:rPr>
          <w:rFonts w:ascii="Times New Roman" w:eastAsia="Times New Roman" w:hAnsi="Times New Roman"/>
          <w:b/>
          <w:sz w:val="24"/>
          <w:szCs w:val="24"/>
          <w:lang w:eastAsia="pl-PL"/>
        </w:rPr>
        <w:t>Krótka charakterystyka okresu starszego wieku szkolnego (</w:t>
      </w:r>
      <w:r w:rsidR="003C086C">
        <w:rPr>
          <w:rFonts w:ascii="Times New Roman" w:eastAsia="Times New Roman" w:hAnsi="Times New Roman"/>
          <w:b/>
          <w:sz w:val="24"/>
          <w:szCs w:val="24"/>
          <w:lang w:eastAsia="pl-PL"/>
        </w:rPr>
        <w:t xml:space="preserve">15,16 - 17 lat I </w:t>
      </w:r>
      <w:proofErr w:type="spellStart"/>
      <w:r w:rsidR="003C086C">
        <w:rPr>
          <w:rFonts w:ascii="Times New Roman" w:eastAsia="Times New Roman" w:hAnsi="Times New Roman"/>
          <w:b/>
          <w:sz w:val="24"/>
          <w:szCs w:val="24"/>
          <w:lang w:eastAsia="pl-PL"/>
        </w:rPr>
        <w:t>i</w:t>
      </w:r>
      <w:proofErr w:type="spellEnd"/>
      <w:r w:rsidR="003C086C">
        <w:rPr>
          <w:rFonts w:ascii="Times New Roman" w:eastAsia="Times New Roman" w:hAnsi="Times New Roman"/>
          <w:b/>
          <w:sz w:val="24"/>
          <w:szCs w:val="24"/>
          <w:lang w:eastAsia="pl-PL"/>
        </w:rPr>
        <w:t xml:space="preserve"> </w:t>
      </w:r>
      <w:r w:rsidRPr="003C086C">
        <w:rPr>
          <w:rFonts w:ascii="Times New Roman" w:eastAsia="Times New Roman" w:hAnsi="Times New Roman"/>
          <w:b/>
          <w:sz w:val="24"/>
          <w:szCs w:val="24"/>
          <w:lang w:eastAsia="pl-PL"/>
        </w:rPr>
        <w:t>II klasa)</w:t>
      </w:r>
    </w:p>
    <w:p w:rsidR="001417B5" w:rsidRDefault="001417B5" w:rsidP="003C086C">
      <w:pPr>
        <w:autoSpaceDE w:val="0"/>
        <w:autoSpaceDN w:val="0"/>
        <w:adjustRightInd w:val="0"/>
        <w:spacing w:after="0" w:line="238" w:lineRule="exact"/>
        <w:rPr>
          <w:rFonts w:ascii="Times New Roman" w:eastAsia="Times New Roman" w:hAnsi="Times New Roman"/>
          <w:b/>
          <w:sz w:val="24"/>
          <w:szCs w:val="24"/>
          <w:u w:val="single"/>
          <w:lang w:eastAsia="pl-PL"/>
        </w:rPr>
      </w:pPr>
    </w:p>
    <w:p w:rsidR="00370C77" w:rsidRDefault="00370C77" w:rsidP="003C086C">
      <w:pPr>
        <w:autoSpaceDE w:val="0"/>
        <w:autoSpaceDN w:val="0"/>
        <w:adjustRightInd w:val="0"/>
        <w:spacing w:after="0" w:line="238" w:lineRule="exact"/>
        <w:rPr>
          <w:rFonts w:ascii="Times New Roman" w:eastAsia="Times New Roman" w:hAnsi="Times New Roman"/>
          <w:b/>
          <w:sz w:val="24"/>
          <w:szCs w:val="24"/>
          <w:u w:val="single"/>
          <w:lang w:eastAsia="pl-PL"/>
        </w:rPr>
      </w:pPr>
      <w:r w:rsidRPr="003C086C">
        <w:rPr>
          <w:rFonts w:ascii="Times New Roman" w:eastAsia="Times New Roman" w:hAnsi="Times New Roman"/>
          <w:b/>
          <w:sz w:val="24"/>
          <w:szCs w:val="24"/>
          <w:u w:val="single"/>
          <w:lang w:eastAsia="pl-PL"/>
        </w:rPr>
        <w:t>Rozwój fizyczny</w:t>
      </w:r>
    </w:p>
    <w:p w:rsidR="001417B5" w:rsidRDefault="001417B5" w:rsidP="001417B5">
      <w:pPr>
        <w:autoSpaceDE w:val="0"/>
        <w:autoSpaceDN w:val="0"/>
        <w:adjustRightInd w:val="0"/>
        <w:spacing w:after="0" w:line="238" w:lineRule="exact"/>
        <w:jc w:val="both"/>
        <w:rPr>
          <w:rFonts w:ascii="Times New Roman" w:eastAsia="Times New Roman" w:hAnsi="Times New Roman"/>
          <w:sz w:val="24"/>
          <w:szCs w:val="24"/>
          <w:u w:val="single"/>
          <w:lang w:eastAsia="pl-PL"/>
        </w:rPr>
      </w:pPr>
    </w:p>
    <w:p w:rsidR="00370C77" w:rsidRPr="00370C77" w:rsidRDefault="00370C77" w:rsidP="001417B5">
      <w:pPr>
        <w:autoSpaceDE w:val="0"/>
        <w:autoSpaceDN w:val="0"/>
        <w:adjustRightInd w:val="0"/>
        <w:spacing w:after="0" w:line="238" w:lineRule="exact"/>
        <w:ind w:firstLine="708"/>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 okresie dojrzewania płciowego, wraz ze zwiększonym wy</w:t>
      </w:r>
      <w:r w:rsidRPr="00370C77">
        <w:rPr>
          <w:rFonts w:ascii="Times New Roman" w:eastAsia="Times New Roman" w:hAnsi="Times New Roman"/>
          <w:sz w:val="24"/>
          <w:szCs w:val="24"/>
          <w:lang w:eastAsia="pl-PL"/>
        </w:rPr>
        <w:softHyphen/>
        <w:t>dzielaniem hormonów, następuje intensywny wzrost tkanki kostnej. Proces wzrostu długości tkanki kostnej kończy się zazwyczaj między 16 - 21 rokiem życia. Ostateczne ustalenie proporcji cia</w:t>
      </w:r>
      <w:r w:rsidRPr="00370C77">
        <w:rPr>
          <w:rFonts w:ascii="Times New Roman" w:eastAsia="Times New Roman" w:hAnsi="Times New Roman"/>
          <w:sz w:val="24"/>
          <w:szCs w:val="24"/>
          <w:lang w:eastAsia="pl-PL"/>
        </w:rPr>
        <w:softHyphen/>
        <w:t>ła ma miejsce ok. 18 roku życia, w tym okresie, następuje proces zarośnięcia chrząstki nasadowej i spojenie nasady kości z trzo</w:t>
      </w:r>
      <w:r w:rsidRPr="00370C77">
        <w:rPr>
          <w:rFonts w:ascii="Times New Roman" w:eastAsia="Times New Roman" w:hAnsi="Times New Roman"/>
          <w:sz w:val="24"/>
          <w:szCs w:val="24"/>
          <w:lang w:eastAsia="pl-PL"/>
        </w:rPr>
        <w:softHyphen/>
        <w:t>nem, moment ten stanowi zakończenie rozwoju tkanki kostnej.</w:t>
      </w:r>
    </w:p>
    <w:p w:rsidR="00370C77" w:rsidRPr="00370C77" w:rsidRDefault="00370C77" w:rsidP="001417B5">
      <w:pPr>
        <w:autoSpaceDE w:val="0"/>
        <w:autoSpaceDN w:val="0"/>
        <w:adjustRightInd w:val="0"/>
        <w:spacing w:after="0" w:line="238" w:lineRule="exact"/>
        <w:ind w:firstLine="708"/>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Stawy są znacznie zróżnicowane pod względem budowy ana</w:t>
      </w:r>
      <w:r w:rsidRPr="00370C77">
        <w:rPr>
          <w:rFonts w:ascii="Times New Roman" w:eastAsia="Times New Roman" w:hAnsi="Times New Roman"/>
          <w:sz w:val="24"/>
          <w:szCs w:val="24"/>
          <w:lang w:eastAsia="pl-PL"/>
        </w:rPr>
        <w:softHyphen/>
        <w:t>tomicznej, są bogato unerwione i unaczynione. formowanie się stawów trwa w zasadzie przez całe życie. Pełną dojrzałość stawy osiągają wraz z zakończeniem rozwoju nasad kostnych, oraz uformowania się ostatecznych pro</w:t>
      </w:r>
      <w:r w:rsidR="00914DC9">
        <w:rPr>
          <w:rFonts w:ascii="Times New Roman" w:eastAsia="Times New Roman" w:hAnsi="Times New Roman"/>
          <w:sz w:val="24"/>
          <w:szCs w:val="24"/>
          <w:lang w:eastAsia="pl-PL"/>
        </w:rPr>
        <w:t>porcji między kurczliwą, a ścię</w:t>
      </w:r>
      <w:r w:rsidRPr="00370C77">
        <w:rPr>
          <w:rFonts w:ascii="Times New Roman" w:eastAsia="Times New Roman" w:hAnsi="Times New Roman"/>
          <w:sz w:val="24"/>
          <w:szCs w:val="24"/>
          <w:lang w:eastAsia="pl-PL"/>
        </w:rPr>
        <w:t>gnistą częścią mięśni.</w:t>
      </w:r>
    </w:p>
    <w:p w:rsidR="00370C77" w:rsidRDefault="00370C77" w:rsidP="001417B5">
      <w:pPr>
        <w:autoSpaceDE w:val="0"/>
        <w:autoSpaceDN w:val="0"/>
        <w:adjustRightInd w:val="0"/>
        <w:spacing w:after="0" w:line="238" w:lineRule="exact"/>
        <w:ind w:firstLine="708"/>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Układ mięśniowy,   który jest elementem napędowym aparatu ruchu,  w trakcie rozwoju ulega zarówno rozrostowi jak i zróżni</w:t>
      </w:r>
      <w:r w:rsidRPr="00370C77">
        <w:rPr>
          <w:rFonts w:ascii="Times New Roman" w:eastAsia="Times New Roman" w:hAnsi="Times New Roman"/>
          <w:sz w:val="24"/>
          <w:szCs w:val="24"/>
          <w:lang w:eastAsia="pl-PL"/>
        </w:rPr>
        <w:softHyphen/>
        <w:t>cowaniu.  Masa mięśniowa z wiekiem zwiększa się bardziej,  niż ma</w:t>
      </w:r>
      <w:r w:rsidRPr="00370C77">
        <w:rPr>
          <w:rFonts w:ascii="Times New Roman" w:eastAsia="Times New Roman" w:hAnsi="Times New Roman"/>
          <w:sz w:val="24"/>
          <w:szCs w:val="24"/>
          <w:lang w:eastAsia="pl-PL"/>
        </w:rPr>
        <w:softHyphen/>
        <w:t xml:space="preserve">sa innych tkanek.   Przyrost mięśni  w stosunku do całkowitej masy ciała jest największy w wieku 17-18  lat,   </w:t>
      </w:r>
      <w:r w:rsidR="003C086C">
        <w:rPr>
          <w:rFonts w:ascii="Times New Roman" w:eastAsia="Times New Roman" w:hAnsi="Times New Roman"/>
          <w:sz w:val="24"/>
          <w:szCs w:val="24"/>
          <w:lang w:eastAsia="pl-PL"/>
        </w:rPr>
        <w:t>osiąga :   44,2 %     (wg. Sowi</w:t>
      </w:r>
      <w:r w:rsidRPr="00370C77">
        <w:rPr>
          <w:rFonts w:ascii="Times New Roman" w:eastAsia="Times New Roman" w:hAnsi="Times New Roman"/>
          <w:sz w:val="24"/>
          <w:szCs w:val="24"/>
          <w:lang w:eastAsia="pl-PL"/>
        </w:rPr>
        <w:t>ńskiego).   W okresie skoku pokwitaniowego następują dyspro</w:t>
      </w:r>
      <w:r w:rsidRPr="00370C77">
        <w:rPr>
          <w:rFonts w:ascii="Times New Roman" w:eastAsia="Times New Roman" w:hAnsi="Times New Roman"/>
          <w:sz w:val="24"/>
          <w:szCs w:val="24"/>
          <w:lang w:eastAsia="pl-PL"/>
        </w:rPr>
        <w:softHyphen/>
        <w:t>porcje między zwiększającą się masą mięśni,   a ich dojrzałością. Tkankę mięśniową można uznać za dojrzałą dopiero ok.   18-20 roku życia.  Sprawność mięśni związana jest z rozwojem analizatora ru</w:t>
      </w:r>
      <w:r w:rsidRPr="00370C77">
        <w:rPr>
          <w:rFonts w:ascii="Times New Roman" w:eastAsia="Times New Roman" w:hAnsi="Times New Roman"/>
          <w:sz w:val="24"/>
          <w:szCs w:val="24"/>
          <w:lang w:eastAsia="pl-PL"/>
        </w:rPr>
        <w:softHyphen/>
        <w:t xml:space="preserve">chowego,   oraz </w:t>
      </w:r>
      <w:r w:rsidR="001417B5">
        <w:rPr>
          <w:rFonts w:ascii="Times New Roman" w:eastAsia="Times New Roman" w:hAnsi="Times New Roman"/>
          <w:sz w:val="24"/>
          <w:szCs w:val="24"/>
          <w:lang w:eastAsia="pl-PL"/>
        </w:rPr>
        <w:t>dojrzewaniem nerwów ruchowych.</w:t>
      </w:r>
      <w:r w:rsidRPr="00370C77">
        <w:rPr>
          <w:rFonts w:ascii="Times New Roman" w:eastAsia="Times New Roman" w:hAnsi="Times New Roman"/>
          <w:sz w:val="24"/>
          <w:szCs w:val="24"/>
          <w:lang w:eastAsia="pl-PL"/>
        </w:rPr>
        <w:t xml:space="preserve"> Równolegle do roz</w:t>
      </w:r>
      <w:r w:rsidRPr="00370C77">
        <w:rPr>
          <w:rFonts w:ascii="Times New Roman" w:eastAsia="Times New Roman" w:hAnsi="Times New Roman"/>
          <w:sz w:val="24"/>
          <w:szCs w:val="24"/>
          <w:lang w:eastAsia="pl-PL"/>
        </w:rPr>
        <w:softHyphen/>
        <w:t xml:space="preserve">woju   morfologicznego   zmieniają  się   i   doskonalą   </w:t>
      </w:r>
      <w:r w:rsidRPr="00370C77">
        <w:rPr>
          <w:rFonts w:ascii="Times New Roman" w:eastAsia="Times New Roman" w:hAnsi="Times New Roman"/>
          <w:sz w:val="24"/>
          <w:szCs w:val="24"/>
          <w:lang w:eastAsia="pl-PL"/>
        </w:rPr>
        <w:lastRenderedPageBreak/>
        <w:t>różne   funkcje organizmu.  Wraz ze wzrostem i masą zwiększa się pojemność życio</w:t>
      </w:r>
      <w:r w:rsidRPr="00370C77">
        <w:rPr>
          <w:rFonts w:ascii="Times New Roman" w:eastAsia="Times New Roman" w:hAnsi="Times New Roman"/>
          <w:sz w:val="24"/>
          <w:szCs w:val="24"/>
          <w:lang w:eastAsia="pl-PL"/>
        </w:rPr>
        <w:softHyphen/>
        <w:t>wa płuc,  która ok.  20 roku życia osiąga stabilizację.  Układ krą</w:t>
      </w:r>
      <w:r w:rsidRPr="00370C77">
        <w:rPr>
          <w:rFonts w:ascii="Times New Roman" w:eastAsia="Times New Roman" w:hAnsi="Times New Roman"/>
          <w:sz w:val="24"/>
          <w:szCs w:val="24"/>
          <w:lang w:eastAsia="pl-PL"/>
        </w:rPr>
        <w:softHyphen/>
        <w:t>żenia rozwija się w ścisłym związku z układem oddychania.  Serce rozwija się i największą względną masę osiąga w wieku 16-17 lat. Zwiększa się skład i obj</w:t>
      </w:r>
      <w:r w:rsidR="003C086C">
        <w:rPr>
          <w:rFonts w:ascii="Times New Roman" w:eastAsia="Times New Roman" w:hAnsi="Times New Roman"/>
          <w:sz w:val="24"/>
          <w:szCs w:val="24"/>
          <w:lang w:eastAsia="pl-PL"/>
        </w:rPr>
        <w:t>ętość krwi  i wynosi u dorosłego</w:t>
      </w:r>
      <w:r w:rsidR="001417B5">
        <w:rPr>
          <w:rFonts w:ascii="Times New Roman" w:eastAsia="Times New Roman" w:hAnsi="Times New Roman"/>
          <w:sz w:val="24"/>
          <w:szCs w:val="24"/>
          <w:lang w:eastAsia="pl-PL"/>
        </w:rPr>
        <w:t xml:space="preserve"> ok.</w:t>
      </w:r>
      <w:r w:rsidRPr="00370C77">
        <w:rPr>
          <w:rFonts w:ascii="Times New Roman" w:eastAsia="Times New Roman" w:hAnsi="Times New Roman"/>
          <w:sz w:val="24"/>
          <w:szCs w:val="24"/>
          <w:lang w:eastAsia="pl-PL"/>
        </w:rPr>
        <w:t xml:space="preserve"> 4,5 - 5 litrów.</w:t>
      </w:r>
    </w:p>
    <w:p w:rsidR="001417B5" w:rsidRPr="00370C77" w:rsidRDefault="001417B5" w:rsidP="001417B5">
      <w:pPr>
        <w:autoSpaceDE w:val="0"/>
        <w:autoSpaceDN w:val="0"/>
        <w:adjustRightInd w:val="0"/>
        <w:spacing w:after="0" w:line="238" w:lineRule="exact"/>
        <w:ind w:firstLine="972"/>
        <w:jc w:val="both"/>
        <w:rPr>
          <w:rFonts w:ascii="Times New Roman" w:eastAsia="Times New Roman" w:hAnsi="Times New Roman"/>
          <w:sz w:val="24"/>
          <w:szCs w:val="24"/>
          <w:lang w:eastAsia="pl-PL"/>
        </w:rPr>
      </w:pPr>
    </w:p>
    <w:p w:rsidR="00370C77" w:rsidRDefault="00370C77" w:rsidP="00370C77">
      <w:pPr>
        <w:autoSpaceDE w:val="0"/>
        <w:autoSpaceDN w:val="0"/>
        <w:adjustRightInd w:val="0"/>
        <w:spacing w:after="0" w:line="238" w:lineRule="exact"/>
        <w:rPr>
          <w:rFonts w:ascii="Times New Roman" w:eastAsia="Times New Roman" w:hAnsi="Times New Roman"/>
          <w:b/>
          <w:sz w:val="24"/>
          <w:szCs w:val="24"/>
          <w:lang w:eastAsia="pl-PL"/>
        </w:rPr>
      </w:pPr>
      <w:r w:rsidRPr="00E41790">
        <w:rPr>
          <w:rFonts w:ascii="Times New Roman" w:eastAsia="Times New Roman" w:hAnsi="Times New Roman"/>
          <w:b/>
          <w:sz w:val="24"/>
          <w:szCs w:val="24"/>
          <w:u w:val="single"/>
          <w:lang w:eastAsia="pl-PL"/>
        </w:rPr>
        <w:t>Rozwój i dojrzewanie psychik</w:t>
      </w:r>
      <w:r w:rsidRPr="003C086C">
        <w:rPr>
          <w:rFonts w:ascii="Times New Roman" w:eastAsia="Times New Roman" w:hAnsi="Times New Roman"/>
          <w:b/>
          <w:sz w:val="24"/>
          <w:szCs w:val="24"/>
          <w:lang w:eastAsia="pl-PL"/>
        </w:rPr>
        <w:t>i</w:t>
      </w:r>
    </w:p>
    <w:p w:rsidR="001417B5" w:rsidRDefault="001417B5" w:rsidP="001417B5">
      <w:pPr>
        <w:autoSpaceDE w:val="0"/>
        <w:autoSpaceDN w:val="0"/>
        <w:adjustRightInd w:val="0"/>
        <w:spacing w:after="0" w:line="238" w:lineRule="exact"/>
        <w:jc w:val="both"/>
        <w:rPr>
          <w:rFonts w:ascii="Times New Roman" w:eastAsia="Times New Roman" w:hAnsi="Times New Roman"/>
          <w:b/>
          <w:sz w:val="24"/>
          <w:szCs w:val="24"/>
          <w:lang w:eastAsia="pl-PL"/>
        </w:rPr>
      </w:pPr>
    </w:p>
    <w:p w:rsidR="00370C77" w:rsidRPr="00370C77" w:rsidRDefault="00370C77" w:rsidP="001417B5">
      <w:pPr>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Granice wieku dojrzewania są bardzo płynne, u zawodników trenujących wyczynowo przypada na 16-18 rok życia. Jest to mo</w:t>
      </w:r>
      <w:r w:rsidRPr="00370C77">
        <w:rPr>
          <w:rFonts w:ascii="Times New Roman" w:eastAsia="Times New Roman" w:hAnsi="Times New Roman"/>
          <w:sz w:val="24"/>
          <w:szCs w:val="24"/>
          <w:lang w:eastAsia="pl-PL"/>
        </w:rPr>
        <w:softHyphen/>
        <w:t>ment przekształcania się dziecka w osobę dorosłą. Wzmaga się po</w:t>
      </w:r>
      <w:r w:rsidRPr="00370C77">
        <w:rPr>
          <w:rFonts w:ascii="Times New Roman" w:eastAsia="Times New Roman" w:hAnsi="Times New Roman"/>
          <w:sz w:val="24"/>
          <w:szCs w:val="24"/>
          <w:lang w:eastAsia="pl-PL"/>
        </w:rPr>
        <w:softHyphen/>
        <w:t>trzeba uniezależnienia,   udowodnienia własnej  dorosłości.   W za</w:t>
      </w:r>
      <w:r w:rsidRPr="00370C77">
        <w:rPr>
          <w:rFonts w:ascii="Times New Roman" w:eastAsia="Times New Roman" w:hAnsi="Times New Roman"/>
          <w:sz w:val="24"/>
          <w:szCs w:val="24"/>
          <w:lang w:eastAsia="pl-PL"/>
        </w:rPr>
        <w:softHyphen/>
        <w:t>chowaniu często dominuje przekora wobec dorosłych. Jest to okres zawiązywania przyjaźni i powstawania grup nieformalnych, obejmu</w:t>
      </w:r>
      <w:r w:rsidRPr="00370C77">
        <w:rPr>
          <w:rFonts w:ascii="Times New Roman" w:eastAsia="Times New Roman" w:hAnsi="Times New Roman"/>
          <w:sz w:val="24"/>
          <w:szCs w:val="24"/>
          <w:lang w:eastAsia="pl-PL"/>
        </w:rPr>
        <w:softHyphen/>
        <w:t>jących klasę lub grupę treningowa. Występuje dążenie do samo</w:t>
      </w:r>
      <w:r w:rsidRPr="00370C77">
        <w:rPr>
          <w:rFonts w:ascii="Times New Roman" w:eastAsia="Times New Roman" w:hAnsi="Times New Roman"/>
          <w:sz w:val="24"/>
          <w:szCs w:val="24"/>
          <w:lang w:eastAsia="pl-PL"/>
        </w:rPr>
        <w:softHyphen/>
        <w:t>dzielności i niezależności, mocno akcentowane jest poczucie doj</w:t>
      </w:r>
      <w:r w:rsidRPr="00370C77">
        <w:rPr>
          <w:rFonts w:ascii="Times New Roman" w:eastAsia="Times New Roman" w:hAnsi="Times New Roman"/>
          <w:sz w:val="24"/>
          <w:szCs w:val="24"/>
          <w:lang w:eastAsia="pl-PL"/>
        </w:rPr>
        <w:softHyphen/>
        <w:t>rzałości, następuje rozwój zainteresowań różnymi dziedzinami ży</w:t>
      </w:r>
      <w:r w:rsidRPr="00370C77">
        <w:rPr>
          <w:rFonts w:ascii="Times New Roman" w:eastAsia="Times New Roman" w:hAnsi="Times New Roman"/>
          <w:sz w:val="24"/>
          <w:szCs w:val="24"/>
          <w:lang w:eastAsia="pl-PL"/>
        </w:rPr>
        <w:softHyphen/>
        <w:t xml:space="preserve">cia. </w:t>
      </w:r>
      <w:r w:rsidR="00854D12">
        <w:rPr>
          <w:rFonts w:ascii="Times New Roman" w:eastAsia="Times New Roman" w:hAnsi="Times New Roman"/>
          <w:sz w:val="24"/>
          <w:szCs w:val="24"/>
          <w:lang w:eastAsia="pl-PL"/>
        </w:rPr>
        <w:t>W koń</w:t>
      </w:r>
      <w:r w:rsidRPr="00370C77">
        <w:rPr>
          <w:rFonts w:ascii="Times New Roman" w:eastAsia="Times New Roman" w:hAnsi="Times New Roman"/>
          <w:sz w:val="24"/>
          <w:szCs w:val="24"/>
          <w:lang w:eastAsia="pl-PL"/>
        </w:rPr>
        <w:t>cowym stadium dojrzewania kształtują się wyższe uczu</w:t>
      </w:r>
      <w:r w:rsidRPr="00370C77">
        <w:rPr>
          <w:rFonts w:ascii="Times New Roman" w:eastAsia="Times New Roman" w:hAnsi="Times New Roman"/>
          <w:sz w:val="24"/>
          <w:szCs w:val="24"/>
          <w:lang w:eastAsia="pl-PL"/>
        </w:rPr>
        <w:softHyphen/>
        <w:t>cia społeczne, moralne, estetyczne. Wszystkie te uwarunkowania należy uwzględnić i wykorzystać w pracy szkoleniowej. Cele i zadania starszego wieku szkolnego 16-17 lat</w:t>
      </w:r>
    </w:p>
    <w:p w:rsidR="00370C77" w:rsidRPr="00370C77" w:rsidRDefault="00370C77" w:rsidP="00370C77">
      <w:pPr>
        <w:tabs>
          <w:tab w:val="left" w:pos="245"/>
        </w:tabs>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t>
      </w:r>
      <w:r w:rsidRPr="00370C77">
        <w:rPr>
          <w:rFonts w:ascii="Times New Roman" w:eastAsia="Times New Roman" w:hAnsi="Times New Roman"/>
          <w:sz w:val="24"/>
          <w:szCs w:val="24"/>
          <w:lang w:eastAsia="pl-PL"/>
        </w:rPr>
        <w:tab/>
        <w:t>Rozwój sprawności motorycznej ogólnej i specjalnej</w:t>
      </w:r>
    </w:p>
    <w:p w:rsidR="00370C77" w:rsidRPr="00370C77" w:rsidRDefault="00370C77" w:rsidP="00370C77">
      <w:pPr>
        <w:tabs>
          <w:tab w:val="left" w:pos="324"/>
        </w:tabs>
        <w:autoSpaceDE w:val="0"/>
        <w:autoSpaceDN w:val="0"/>
        <w:adjustRightInd w:val="0"/>
        <w:spacing w:after="0" w:line="238" w:lineRule="exact"/>
        <w:ind w:left="238" w:hanging="238"/>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t>
      </w:r>
      <w:r w:rsidRPr="00370C77">
        <w:rPr>
          <w:rFonts w:ascii="Times New Roman" w:eastAsia="Times New Roman" w:hAnsi="Times New Roman"/>
          <w:sz w:val="24"/>
          <w:szCs w:val="24"/>
          <w:lang w:eastAsia="pl-PL"/>
        </w:rPr>
        <w:tab/>
        <w:t>Nauczanie i doskonalenie techniki i taktyki uwzględniając m</w:t>
      </w:r>
      <w:r w:rsidR="003C086C">
        <w:rPr>
          <w:rFonts w:ascii="Times New Roman" w:eastAsia="Times New Roman" w:hAnsi="Times New Roman"/>
          <w:sz w:val="24"/>
          <w:szCs w:val="24"/>
          <w:lang w:eastAsia="pl-PL"/>
        </w:rPr>
        <w:t>ogące wystąpić w tym okresie ch</w:t>
      </w:r>
      <w:r w:rsidRPr="00370C77">
        <w:rPr>
          <w:rFonts w:ascii="Times New Roman" w:eastAsia="Times New Roman" w:hAnsi="Times New Roman"/>
          <w:sz w:val="24"/>
          <w:szCs w:val="24"/>
          <w:lang w:eastAsia="pl-PL"/>
        </w:rPr>
        <w:t>wilowe zaburzenia koordynacji ruchowej.</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Kształtować psychikę, szczególnie pożądaną w zapasach, moty</w:t>
      </w:r>
      <w:r w:rsidRPr="00370C77">
        <w:rPr>
          <w:rFonts w:ascii="Times New Roman" w:eastAsia="Times New Roman" w:hAnsi="Times New Roman"/>
          <w:sz w:val="24"/>
          <w:szCs w:val="24"/>
          <w:lang w:eastAsia="pl-PL"/>
        </w:rPr>
        <w:softHyphen/>
        <w:t>wacją w dążeniu do celu</w:t>
      </w:r>
    </w:p>
    <w:p w:rsidR="00AE5470" w:rsidRDefault="00370C77" w:rsidP="00370C77">
      <w:pPr>
        <w:widowControl w:val="0"/>
        <w:numPr>
          <w:ilvl w:val="0"/>
          <w:numId w:val="10"/>
        </w:numPr>
        <w:tabs>
          <w:tab w:val="left" w:pos="230"/>
        </w:tabs>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Prowadzić szkolenie na temat higieny codziennego życia młodo</w:t>
      </w:r>
      <w:r w:rsidRPr="00370C77">
        <w:rPr>
          <w:rFonts w:ascii="Times New Roman" w:eastAsia="Times New Roman" w:hAnsi="Times New Roman"/>
          <w:sz w:val="24"/>
          <w:szCs w:val="24"/>
          <w:lang w:eastAsia="pl-PL"/>
        </w:rPr>
        <w:softHyphen/>
        <w:t>cianych sportowców.</w:t>
      </w:r>
    </w:p>
    <w:p w:rsidR="00E3389F" w:rsidRPr="00533168" w:rsidRDefault="00E3389F" w:rsidP="00E3389F">
      <w:pPr>
        <w:widowControl w:val="0"/>
        <w:tabs>
          <w:tab w:val="left" w:pos="230"/>
        </w:tabs>
        <w:autoSpaceDE w:val="0"/>
        <w:autoSpaceDN w:val="0"/>
        <w:adjustRightInd w:val="0"/>
        <w:spacing w:after="0" w:line="238" w:lineRule="exact"/>
        <w:jc w:val="both"/>
        <w:rPr>
          <w:rFonts w:ascii="Times New Roman" w:eastAsia="Times New Roman" w:hAnsi="Times New Roman"/>
          <w:sz w:val="24"/>
          <w:szCs w:val="24"/>
          <w:lang w:eastAsia="pl-PL"/>
        </w:rPr>
      </w:pPr>
    </w:p>
    <w:p w:rsidR="00370C77" w:rsidRDefault="00370C77" w:rsidP="00370C77">
      <w:pPr>
        <w:autoSpaceDE w:val="0"/>
        <w:autoSpaceDN w:val="0"/>
        <w:adjustRightInd w:val="0"/>
        <w:spacing w:after="0" w:line="238" w:lineRule="exact"/>
        <w:rPr>
          <w:rFonts w:ascii="Times New Roman" w:eastAsia="Times New Roman" w:hAnsi="Times New Roman"/>
          <w:b/>
          <w:sz w:val="24"/>
          <w:szCs w:val="24"/>
          <w:u w:val="single"/>
          <w:lang w:eastAsia="pl-PL"/>
        </w:rPr>
      </w:pPr>
      <w:r w:rsidRPr="00E41790">
        <w:rPr>
          <w:rFonts w:ascii="Times New Roman" w:eastAsia="Times New Roman" w:hAnsi="Times New Roman"/>
          <w:b/>
          <w:sz w:val="24"/>
          <w:szCs w:val="24"/>
          <w:u w:val="single"/>
          <w:lang w:eastAsia="pl-PL"/>
        </w:rPr>
        <w:t>Krótka charakterystyka wieku młodzieńczego 18-20 lat</w:t>
      </w:r>
    </w:p>
    <w:p w:rsidR="00E3389F" w:rsidRDefault="00E3389F" w:rsidP="00E3389F">
      <w:pPr>
        <w:autoSpaceDE w:val="0"/>
        <w:autoSpaceDN w:val="0"/>
        <w:adjustRightInd w:val="0"/>
        <w:spacing w:after="0" w:line="238" w:lineRule="exact"/>
        <w:jc w:val="both"/>
        <w:rPr>
          <w:rFonts w:ascii="Times New Roman" w:eastAsia="Times New Roman" w:hAnsi="Times New Roman"/>
          <w:b/>
          <w:sz w:val="24"/>
          <w:szCs w:val="24"/>
          <w:u w:val="single"/>
          <w:lang w:eastAsia="pl-PL"/>
        </w:rPr>
      </w:pPr>
    </w:p>
    <w:p w:rsidR="00370C77" w:rsidRPr="00370C77" w:rsidRDefault="00370C77" w:rsidP="00E3389F">
      <w:pPr>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 tym okresie kończy się rozwój układu ruchu. W pełni dojrzewają układy wewnętrzne i funkcje organizmu. W rozwoju psy</w:t>
      </w:r>
      <w:r w:rsidRPr="00370C77">
        <w:rPr>
          <w:rFonts w:ascii="Times New Roman" w:eastAsia="Times New Roman" w:hAnsi="Times New Roman"/>
          <w:sz w:val="24"/>
          <w:szCs w:val="24"/>
          <w:lang w:eastAsia="pl-PL"/>
        </w:rPr>
        <w:softHyphen/>
        <w:t>chiki kształtują się wyższe uczucia społeczne, moralne i estetyczne. Poszczególni osobnicy osiągają dojrzałość i w znacz</w:t>
      </w:r>
      <w:r w:rsidRPr="00370C77">
        <w:rPr>
          <w:rFonts w:ascii="Times New Roman" w:eastAsia="Times New Roman" w:hAnsi="Times New Roman"/>
          <w:sz w:val="24"/>
          <w:szCs w:val="24"/>
          <w:lang w:eastAsia="pl-PL"/>
        </w:rPr>
        <w:softHyphen/>
        <w:t>nym stopniu   zbliżają się do stanu dorosłego.</w:t>
      </w:r>
    </w:p>
    <w:p w:rsidR="00370C77" w:rsidRPr="00370C77" w:rsidRDefault="00370C77" w:rsidP="003C086C">
      <w:pPr>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Organizm znajdujący się u szczytu naturalnego rozwoju, jest szczególnie podatny na trening.</w:t>
      </w:r>
    </w:p>
    <w:p w:rsidR="00370C77" w:rsidRPr="00370C77" w:rsidRDefault="00370C77" w:rsidP="003C086C">
      <w:pPr>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Odnosi się to szczególnie do siły i wytrzymałości, dos</w:t>
      </w:r>
      <w:r w:rsidRPr="00370C77">
        <w:rPr>
          <w:rFonts w:ascii="Times New Roman" w:eastAsia="Times New Roman" w:hAnsi="Times New Roman"/>
          <w:sz w:val="24"/>
          <w:szCs w:val="24"/>
          <w:lang w:eastAsia="pl-PL"/>
        </w:rPr>
        <w:softHyphen/>
        <w:t>konalenie szybkości jest utrudnione, gdyż rozwój układu nerwowe</w:t>
      </w:r>
      <w:r w:rsidRPr="00370C77">
        <w:rPr>
          <w:rFonts w:ascii="Times New Roman" w:eastAsia="Times New Roman" w:hAnsi="Times New Roman"/>
          <w:sz w:val="24"/>
          <w:szCs w:val="24"/>
          <w:lang w:eastAsia="pl-PL"/>
        </w:rPr>
        <w:softHyphen/>
        <w:t>go stabilizuje się.</w:t>
      </w:r>
    </w:p>
    <w:p w:rsidR="00370C77" w:rsidRPr="00370C77" w:rsidRDefault="00370C77" w:rsidP="003C086C">
      <w:pPr>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Jest to dobry okres do nauczania i doskonalenia techniki gdyż dobrze poddaje się treningowi  specyficzna koordynacj</w:t>
      </w:r>
      <w:r w:rsidR="003C086C">
        <w:rPr>
          <w:rFonts w:ascii="Times New Roman" w:eastAsia="Times New Roman" w:hAnsi="Times New Roman"/>
          <w:sz w:val="24"/>
          <w:szCs w:val="24"/>
          <w:lang w:eastAsia="pl-PL"/>
        </w:rPr>
        <w:t>i ruchowej</w:t>
      </w:r>
      <w:r w:rsidRPr="00370C77">
        <w:rPr>
          <w:rFonts w:ascii="Times New Roman" w:eastAsia="Times New Roman" w:hAnsi="Times New Roman"/>
          <w:sz w:val="24"/>
          <w:szCs w:val="24"/>
          <w:lang w:eastAsia="pl-PL"/>
        </w:rPr>
        <w:t>.</w:t>
      </w:r>
    </w:p>
    <w:p w:rsidR="00370C77" w:rsidRPr="00370C77" w:rsidRDefault="00370C77" w:rsidP="003C086C">
      <w:pPr>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Wymagania treningowe powinny zdecydowanie wzrastać.</w:t>
      </w:r>
    </w:p>
    <w:p w:rsidR="00370C77" w:rsidRPr="00370C77" w:rsidRDefault="00370C77" w:rsidP="003C086C">
      <w:pPr>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    całym    okresie    rozwoju    i    stabilizacji    wszystkich funkcji   organizmu   bardzo   istotne   jest   wykorzystanie   okresów "krytycznych"  (przyśpieszonego rozwoju) cech motorycznych. Cele i zadania okresu młodzieńczego 18-20 lat</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Zwiększenie   wymagań  w  kształtowaniu  sprawności   motorycznej, wzrost objętości i  intensywności treningów</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jc w:val="both"/>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Doskonalenie </w:t>
      </w:r>
      <w:r w:rsidRPr="00370C77">
        <w:rPr>
          <w:rFonts w:ascii="Times New Roman" w:eastAsia="Times New Roman" w:hAnsi="Times New Roman"/>
          <w:sz w:val="24"/>
          <w:szCs w:val="24"/>
          <w:lang w:eastAsia="pl-PL"/>
        </w:rPr>
        <w:t xml:space="preserve"> i   stabilizacja w szkoleniu  techniki   i   taktyki, zdecydowana indywidualizacja treningu techniki</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Dalszy rozwój i stabilizacja psychiki</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Prowadzenie intelektualizacji procesu treningowego</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Wdrożenie zasad higieny życia sportowca</w:t>
      </w:r>
    </w:p>
    <w:p w:rsidR="00370C77" w:rsidRDefault="00370C77" w:rsidP="00DB2556">
      <w:pPr>
        <w:widowControl w:val="0"/>
        <w:numPr>
          <w:ilvl w:val="0"/>
          <w:numId w:val="10"/>
        </w:numPr>
        <w:tabs>
          <w:tab w:val="left" w:pos="230"/>
        </w:tabs>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Wdrożyć zasady samokontroli procesu treningowego.</w:t>
      </w:r>
    </w:p>
    <w:p w:rsidR="009C5EFD" w:rsidRPr="00370C77" w:rsidRDefault="009C5EFD" w:rsidP="009C5EFD">
      <w:pPr>
        <w:widowControl w:val="0"/>
        <w:tabs>
          <w:tab w:val="left" w:pos="230"/>
        </w:tabs>
        <w:autoSpaceDE w:val="0"/>
        <w:autoSpaceDN w:val="0"/>
        <w:adjustRightInd w:val="0"/>
        <w:spacing w:after="0" w:line="238" w:lineRule="exact"/>
        <w:rPr>
          <w:rFonts w:ascii="Times New Roman" w:eastAsia="Times New Roman" w:hAnsi="Times New Roman"/>
          <w:sz w:val="24"/>
          <w:szCs w:val="24"/>
          <w:lang w:eastAsia="pl-PL"/>
        </w:rPr>
      </w:pPr>
    </w:p>
    <w:p w:rsidR="00C0206C" w:rsidRDefault="00370C77" w:rsidP="00533168">
      <w:pPr>
        <w:pStyle w:val="Akapitzlist"/>
        <w:numPr>
          <w:ilvl w:val="0"/>
          <w:numId w:val="12"/>
        </w:numPr>
        <w:tabs>
          <w:tab w:val="left" w:pos="468"/>
        </w:tabs>
        <w:autoSpaceDE w:val="0"/>
        <w:autoSpaceDN w:val="0"/>
        <w:adjustRightInd w:val="0"/>
        <w:spacing w:after="0" w:line="238" w:lineRule="exact"/>
        <w:rPr>
          <w:rFonts w:ascii="Times New Roman" w:eastAsia="Times New Roman" w:hAnsi="Times New Roman"/>
          <w:b/>
          <w:sz w:val="28"/>
          <w:szCs w:val="28"/>
          <w:lang w:eastAsia="pl-PL"/>
        </w:rPr>
      </w:pPr>
      <w:r w:rsidRPr="00C0206C">
        <w:rPr>
          <w:rFonts w:ascii="Times New Roman" w:eastAsia="Times New Roman" w:hAnsi="Times New Roman"/>
          <w:b/>
          <w:sz w:val="28"/>
          <w:szCs w:val="28"/>
          <w:lang w:eastAsia="pl-PL"/>
        </w:rPr>
        <w:t>Organizacja szkolenia</w:t>
      </w:r>
    </w:p>
    <w:p w:rsidR="00E3389F" w:rsidRPr="00533168" w:rsidRDefault="00E3389F" w:rsidP="00E3389F">
      <w:pPr>
        <w:pStyle w:val="Akapitzlist"/>
        <w:tabs>
          <w:tab w:val="left" w:pos="468"/>
        </w:tabs>
        <w:autoSpaceDE w:val="0"/>
        <w:autoSpaceDN w:val="0"/>
        <w:adjustRightInd w:val="0"/>
        <w:spacing w:after="0" w:line="238" w:lineRule="exact"/>
        <w:ind w:left="861"/>
        <w:rPr>
          <w:rFonts w:ascii="Times New Roman" w:eastAsia="Times New Roman" w:hAnsi="Times New Roman"/>
          <w:b/>
          <w:sz w:val="28"/>
          <w:szCs w:val="28"/>
          <w:lang w:eastAsia="pl-PL"/>
        </w:rPr>
      </w:pPr>
    </w:p>
    <w:p w:rsidR="00370C77" w:rsidRPr="00370C77" w:rsidRDefault="00370C77" w:rsidP="00370C77">
      <w:pPr>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Proces szkolenia w SMS odbywać się będzie poprzez :</w:t>
      </w:r>
    </w:p>
    <w:p w:rsidR="00370C77" w:rsidRPr="00370C77" w:rsidRDefault="009C5EFD" w:rsidP="00DB2556">
      <w:pPr>
        <w:widowControl w:val="0"/>
        <w:numPr>
          <w:ilvl w:val="0"/>
          <w:numId w:val="10"/>
        </w:numPr>
        <w:tabs>
          <w:tab w:val="left" w:pos="230"/>
        </w:tabs>
        <w:autoSpaceDE w:val="0"/>
        <w:autoSpaceDN w:val="0"/>
        <w:adjustRightInd w:val="0"/>
        <w:spacing w:after="0" w:line="238" w:lineRule="exact"/>
        <w:rPr>
          <w:rFonts w:ascii="Times New Roman" w:eastAsia="Times New Roman" w:hAnsi="Times New Roman"/>
          <w:sz w:val="24"/>
          <w:szCs w:val="24"/>
          <w:lang w:eastAsia="pl-PL"/>
        </w:rPr>
      </w:pPr>
      <w:r>
        <w:rPr>
          <w:rFonts w:ascii="Times New Roman" w:eastAsia="Times New Roman" w:hAnsi="Times New Roman"/>
          <w:sz w:val="24"/>
          <w:szCs w:val="24"/>
          <w:lang w:eastAsia="pl-PL"/>
        </w:rPr>
        <w:t>szkolenie w obi</w:t>
      </w:r>
      <w:r w:rsidR="00370C77" w:rsidRPr="00370C77">
        <w:rPr>
          <w:rFonts w:ascii="Times New Roman" w:eastAsia="Times New Roman" w:hAnsi="Times New Roman"/>
          <w:sz w:val="24"/>
          <w:szCs w:val="24"/>
          <w:lang w:eastAsia="pl-PL"/>
        </w:rPr>
        <w:t>ektach SMS.</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szkolenie podczas zgrupowań zimowych,   letnich.</w:t>
      </w:r>
    </w:p>
    <w:p w:rsidR="00370C77" w:rsidRPr="00370C77" w:rsidRDefault="009C5EFD" w:rsidP="00DB2556">
      <w:pPr>
        <w:widowControl w:val="0"/>
        <w:numPr>
          <w:ilvl w:val="0"/>
          <w:numId w:val="10"/>
        </w:numPr>
        <w:tabs>
          <w:tab w:val="left" w:pos="230"/>
        </w:tabs>
        <w:autoSpaceDE w:val="0"/>
        <w:autoSpaceDN w:val="0"/>
        <w:adjustRightInd w:val="0"/>
        <w:spacing w:after="0" w:line="238" w:lineRule="exact"/>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szkolenie podczas akcji </w:t>
      </w:r>
      <w:r w:rsidR="00370C77" w:rsidRPr="00370C77">
        <w:rPr>
          <w:rFonts w:ascii="Times New Roman" w:eastAsia="Times New Roman" w:hAnsi="Times New Roman"/>
          <w:sz w:val="24"/>
          <w:szCs w:val="24"/>
          <w:lang w:eastAsia="pl-PL"/>
        </w:rPr>
        <w:t>makroregionalnych i kadry juniorów.</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udział w imprezach kalendarzowych OZZ,  makroregionalnych i PZZ.</w:t>
      </w:r>
    </w:p>
    <w:p w:rsidR="00370C77" w:rsidRPr="00370C77" w:rsidRDefault="00370C77" w:rsidP="00DB2556">
      <w:pPr>
        <w:widowControl w:val="0"/>
        <w:numPr>
          <w:ilvl w:val="0"/>
          <w:numId w:val="10"/>
        </w:numPr>
        <w:tabs>
          <w:tab w:val="left" w:pos="230"/>
        </w:tabs>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udział w okresowych badaniach lekarskich oraz próbach i spraw</w:t>
      </w:r>
      <w:r w:rsidRPr="00370C77">
        <w:rPr>
          <w:rFonts w:ascii="Times New Roman" w:eastAsia="Times New Roman" w:hAnsi="Times New Roman"/>
          <w:sz w:val="24"/>
          <w:szCs w:val="24"/>
          <w:lang w:eastAsia="pl-PL"/>
        </w:rPr>
        <w:softHyphen/>
        <w:t>dzianach.</w:t>
      </w:r>
    </w:p>
    <w:p w:rsidR="00370C77" w:rsidRDefault="00370C77" w:rsidP="009C5EFD">
      <w:pPr>
        <w:autoSpaceDE w:val="0"/>
        <w:autoSpaceDN w:val="0"/>
        <w:adjustRightInd w:val="0"/>
        <w:spacing w:after="0" w:line="238" w:lineRule="exact"/>
        <w:jc w:val="both"/>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Procesem szkolenia w SMS powinna kierować kadra o wysokich kwalifikacjach (minimum trenerzy II klasy z wyższym wykształceniem pedagogicznym).</w:t>
      </w:r>
    </w:p>
    <w:p w:rsidR="009C5EFD" w:rsidRPr="00370C77" w:rsidRDefault="009C5EFD" w:rsidP="009C5EFD">
      <w:pPr>
        <w:autoSpaceDE w:val="0"/>
        <w:autoSpaceDN w:val="0"/>
        <w:adjustRightInd w:val="0"/>
        <w:spacing w:after="0" w:line="238" w:lineRule="exact"/>
        <w:jc w:val="both"/>
        <w:rPr>
          <w:rFonts w:ascii="Times New Roman" w:eastAsia="Times New Roman" w:hAnsi="Times New Roman"/>
          <w:sz w:val="24"/>
          <w:szCs w:val="24"/>
          <w:lang w:eastAsia="pl-PL"/>
        </w:rPr>
      </w:pPr>
    </w:p>
    <w:p w:rsidR="002B29DE" w:rsidRDefault="00370C77" w:rsidP="00C2443E">
      <w:pPr>
        <w:pStyle w:val="Akapitzlist"/>
        <w:numPr>
          <w:ilvl w:val="0"/>
          <w:numId w:val="12"/>
        </w:numPr>
        <w:tabs>
          <w:tab w:val="left" w:pos="367"/>
        </w:tabs>
        <w:autoSpaceDE w:val="0"/>
        <w:autoSpaceDN w:val="0"/>
        <w:adjustRightInd w:val="0"/>
        <w:spacing w:after="0" w:line="238" w:lineRule="exact"/>
        <w:ind w:left="567"/>
        <w:rPr>
          <w:rFonts w:ascii="Times New Roman" w:eastAsia="Times New Roman" w:hAnsi="Times New Roman"/>
          <w:b/>
          <w:sz w:val="28"/>
          <w:szCs w:val="28"/>
          <w:lang w:eastAsia="pl-PL"/>
        </w:rPr>
      </w:pPr>
      <w:r w:rsidRPr="002B29DE">
        <w:rPr>
          <w:rFonts w:ascii="Times New Roman" w:eastAsia="Times New Roman" w:hAnsi="Times New Roman"/>
          <w:b/>
          <w:sz w:val="28"/>
          <w:szCs w:val="28"/>
          <w:lang w:eastAsia="pl-PL"/>
        </w:rPr>
        <w:lastRenderedPageBreak/>
        <w:t>Ramowy program szkolenia w SMS</w:t>
      </w:r>
    </w:p>
    <w:p w:rsidR="00E3389F" w:rsidRPr="00533168" w:rsidRDefault="00E3389F" w:rsidP="00E3389F">
      <w:pPr>
        <w:pStyle w:val="Akapitzlist"/>
        <w:tabs>
          <w:tab w:val="left" w:pos="367"/>
        </w:tabs>
        <w:autoSpaceDE w:val="0"/>
        <w:autoSpaceDN w:val="0"/>
        <w:adjustRightInd w:val="0"/>
        <w:spacing w:after="0" w:line="238" w:lineRule="exact"/>
        <w:ind w:left="861"/>
        <w:rPr>
          <w:rFonts w:ascii="Times New Roman" w:eastAsia="Times New Roman" w:hAnsi="Times New Roman"/>
          <w:b/>
          <w:sz w:val="28"/>
          <w:szCs w:val="28"/>
          <w:lang w:eastAsia="pl-PL"/>
        </w:rPr>
      </w:pPr>
    </w:p>
    <w:p w:rsidR="009C5EFD" w:rsidRDefault="00370C77" w:rsidP="009C5EFD">
      <w:pPr>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Zgodnie z Rozporządzeniem Ministra E</w:t>
      </w:r>
      <w:r w:rsidR="003D5C5A">
        <w:rPr>
          <w:rFonts w:ascii="Times New Roman" w:eastAsia="Times New Roman" w:hAnsi="Times New Roman"/>
          <w:sz w:val="24"/>
          <w:szCs w:val="24"/>
          <w:lang w:eastAsia="pl-PL"/>
        </w:rPr>
        <w:t>dukacji Narodowej z dnia</w:t>
      </w:r>
      <w:r w:rsidRPr="00370C77">
        <w:rPr>
          <w:rFonts w:ascii="Times New Roman" w:eastAsia="Times New Roman" w:hAnsi="Times New Roman"/>
          <w:sz w:val="24"/>
          <w:szCs w:val="24"/>
          <w:lang w:eastAsia="pl-PL"/>
        </w:rPr>
        <w:t xml:space="preserve"> </w:t>
      </w:r>
    </w:p>
    <w:p w:rsidR="00370C77" w:rsidRPr="00370C77" w:rsidRDefault="00370C77" w:rsidP="009C5EFD">
      <w:pPr>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 sprawie wymiaru i programu zajęć sportowych w klasach i szkołach sportowych, oraz szkołach mis</w:t>
      </w:r>
      <w:r w:rsidRPr="00370C77">
        <w:rPr>
          <w:rFonts w:ascii="Times New Roman" w:eastAsia="Times New Roman" w:hAnsi="Times New Roman"/>
          <w:sz w:val="24"/>
          <w:szCs w:val="24"/>
          <w:lang w:eastAsia="pl-PL"/>
        </w:rPr>
        <w:softHyphen/>
        <w:t>trzostwa sportowego.</w:t>
      </w:r>
      <w:r w:rsidR="00533168">
        <w:rPr>
          <w:rFonts w:ascii="Times New Roman" w:eastAsia="Times New Roman" w:hAnsi="Times New Roman"/>
          <w:sz w:val="24"/>
          <w:szCs w:val="24"/>
          <w:lang w:eastAsia="pl-PL"/>
        </w:rPr>
        <w:t xml:space="preserve"> </w:t>
      </w:r>
      <w:r w:rsidRPr="00370C77">
        <w:rPr>
          <w:rFonts w:ascii="Times New Roman" w:eastAsia="Times New Roman" w:hAnsi="Times New Roman"/>
          <w:sz w:val="24"/>
          <w:szCs w:val="24"/>
          <w:lang w:eastAsia="pl-PL"/>
        </w:rPr>
        <w:t>Program SMS zakłada szkolenie w okresie  10 miesię</w:t>
      </w:r>
      <w:r>
        <w:rPr>
          <w:rFonts w:ascii="Times New Roman" w:eastAsia="Times New Roman" w:hAnsi="Times New Roman"/>
          <w:sz w:val="24"/>
          <w:szCs w:val="24"/>
          <w:lang w:eastAsia="pl-PL"/>
        </w:rPr>
        <w:t>cy dy</w:t>
      </w:r>
      <w:r w:rsidR="003D5C5A">
        <w:rPr>
          <w:rFonts w:ascii="Times New Roman" w:eastAsia="Times New Roman" w:hAnsi="Times New Roman"/>
          <w:sz w:val="24"/>
          <w:szCs w:val="24"/>
          <w:lang w:eastAsia="pl-PL"/>
        </w:rPr>
        <w:softHyphen/>
        <w:t xml:space="preserve">daktycznych,  w wymiarze minimum 16 </w:t>
      </w:r>
      <w:r w:rsidR="009C5EFD">
        <w:rPr>
          <w:rFonts w:ascii="Times New Roman" w:eastAsia="Times New Roman" w:hAnsi="Times New Roman"/>
          <w:sz w:val="24"/>
          <w:szCs w:val="24"/>
          <w:lang w:eastAsia="pl-PL"/>
        </w:rPr>
        <w:t>godz.  dydaktycznych</w:t>
      </w:r>
      <w:r w:rsidR="003D5C5A">
        <w:rPr>
          <w:rFonts w:ascii="Times New Roman" w:eastAsia="Times New Roman" w:hAnsi="Times New Roman"/>
          <w:sz w:val="24"/>
          <w:szCs w:val="24"/>
          <w:lang w:eastAsia="pl-PL"/>
        </w:rPr>
        <w:t xml:space="preserve"> tygodniowo.</w:t>
      </w:r>
    </w:p>
    <w:p w:rsidR="00370C77" w:rsidRDefault="00370C77" w:rsidP="009C5EFD">
      <w:pPr>
        <w:autoSpaceDE w:val="0"/>
        <w:autoSpaceDN w:val="0"/>
        <w:adjustRightInd w:val="0"/>
        <w:spacing w:after="0" w:line="238" w:lineRule="exact"/>
        <w:rPr>
          <w:rFonts w:ascii="Times New Roman" w:eastAsia="Times New Roman" w:hAnsi="Times New Roman"/>
          <w:sz w:val="24"/>
          <w:szCs w:val="24"/>
          <w:lang w:eastAsia="pl-PL"/>
        </w:rPr>
      </w:pPr>
      <w:r w:rsidRPr="00370C77">
        <w:rPr>
          <w:rFonts w:ascii="Times New Roman" w:eastAsia="Times New Roman" w:hAnsi="Times New Roman"/>
          <w:sz w:val="24"/>
          <w:szCs w:val="24"/>
          <w:lang w:eastAsia="pl-PL"/>
        </w:rPr>
        <w:t>W  okresie   ferii   zimo</w:t>
      </w:r>
      <w:r w:rsidR="009C5EFD">
        <w:rPr>
          <w:rFonts w:ascii="Times New Roman" w:eastAsia="Times New Roman" w:hAnsi="Times New Roman"/>
          <w:sz w:val="24"/>
          <w:szCs w:val="24"/>
          <w:lang w:eastAsia="pl-PL"/>
        </w:rPr>
        <w:t xml:space="preserve">wych   i   letnich  przewiduje  się   </w:t>
      </w:r>
      <w:r w:rsidRPr="00370C77">
        <w:rPr>
          <w:rFonts w:ascii="Times New Roman" w:eastAsia="Times New Roman" w:hAnsi="Times New Roman"/>
          <w:sz w:val="24"/>
          <w:szCs w:val="24"/>
          <w:lang w:eastAsia="pl-PL"/>
        </w:rPr>
        <w:t xml:space="preserve"> zgrupowania szkoleniowe.</w:t>
      </w:r>
    </w:p>
    <w:p w:rsidR="00AD1E7E" w:rsidRDefault="00AD1E7E" w:rsidP="009C5EFD">
      <w:pPr>
        <w:autoSpaceDE w:val="0"/>
        <w:autoSpaceDN w:val="0"/>
        <w:adjustRightInd w:val="0"/>
        <w:spacing w:after="0" w:line="238" w:lineRule="exact"/>
        <w:rPr>
          <w:rFonts w:ascii="Times New Roman" w:eastAsia="Times New Roman" w:hAnsi="Times New Roman"/>
          <w:sz w:val="24"/>
          <w:szCs w:val="24"/>
          <w:lang w:eastAsia="pl-PL"/>
        </w:rPr>
      </w:pPr>
    </w:p>
    <w:p w:rsidR="000C038F" w:rsidRDefault="000C038F" w:rsidP="000C038F">
      <w:pPr>
        <w:spacing w:after="0" w:line="240" w:lineRule="auto"/>
        <w:rPr>
          <w:rFonts w:ascii="Times New Roman" w:eastAsia="Times New Roman" w:hAnsi="Times New Roman"/>
          <w:b/>
          <w:sz w:val="24"/>
          <w:szCs w:val="24"/>
          <w:lang w:eastAsia="pl-PL"/>
        </w:rPr>
      </w:pPr>
      <w:r w:rsidRPr="000C038F">
        <w:rPr>
          <w:rFonts w:ascii="Times New Roman" w:eastAsia="Times New Roman" w:hAnsi="Times New Roman"/>
          <w:b/>
          <w:sz w:val="24"/>
          <w:szCs w:val="24"/>
          <w:lang w:eastAsia="pl-PL"/>
        </w:rPr>
        <w:t>Ramow</w:t>
      </w:r>
      <w:r w:rsidR="00AD1E7E">
        <w:rPr>
          <w:rFonts w:ascii="Times New Roman" w:eastAsia="Times New Roman" w:hAnsi="Times New Roman"/>
          <w:b/>
          <w:sz w:val="24"/>
          <w:szCs w:val="24"/>
          <w:lang w:eastAsia="pl-PL"/>
        </w:rPr>
        <w:t xml:space="preserve">y plan godzin w 4-letniej SMS </w:t>
      </w:r>
      <w:r w:rsidRPr="000C038F">
        <w:rPr>
          <w:rFonts w:ascii="Times New Roman" w:eastAsia="Times New Roman" w:hAnsi="Times New Roman"/>
          <w:b/>
          <w:sz w:val="24"/>
          <w:szCs w:val="24"/>
          <w:lang w:eastAsia="pl-PL"/>
        </w:rPr>
        <w:t xml:space="preserve"> i proporcje % obciążeń treningowych</w:t>
      </w:r>
    </w:p>
    <w:p w:rsidR="00E3389F" w:rsidRPr="000C038F" w:rsidRDefault="00E3389F" w:rsidP="000C038F">
      <w:pPr>
        <w:spacing w:after="0" w:line="240" w:lineRule="auto"/>
        <w:rPr>
          <w:rFonts w:ascii="Times New Roman" w:eastAsia="Times New Roman" w:hAnsi="Times New Roman"/>
          <w:b/>
          <w:sz w:val="24"/>
          <w:szCs w:val="24"/>
          <w:lang w:eastAsia="pl-PL"/>
        </w:rPr>
      </w:pPr>
    </w:p>
    <w:tbl>
      <w:tblPr>
        <w:tblStyle w:val="Tabela-Siatka3"/>
        <w:tblpPr w:leftFromText="141" w:rightFromText="141" w:vertAnchor="text" w:tblpXSpec="center" w:tblpY="1"/>
        <w:tblOverlap w:val="never"/>
        <w:tblW w:w="10374" w:type="dxa"/>
        <w:jc w:val="center"/>
        <w:tblLook w:val="04A0" w:firstRow="1" w:lastRow="0" w:firstColumn="1" w:lastColumn="0" w:noHBand="0" w:noVBand="1"/>
      </w:tblPr>
      <w:tblGrid>
        <w:gridCol w:w="577"/>
        <w:gridCol w:w="2492"/>
        <w:gridCol w:w="1027"/>
        <w:gridCol w:w="907"/>
        <w:gridCol w:w="1378"/>
        <w:gridCol w:w="859"/>
        <w:gridCol w:w="875"/>
        <w:gridCol w:w="881"/>
        <w:gridCol w:w="1378"/>
      </w:tblGrid>
      <w:tr w:rsidR="00D11E08" w:rsidRPr="000C038F" w:rsidTr="00E3389F">
        <w:trPr>
          <w:trHeight w:val="1008"/>
          <w:jc w:val="center"/>
        </w:trPr>
        <w:tc>
          <w:tcPr>
            <w:tcW w:w="577"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L</w:t>
            </w:r>
            <w:r w:rsidR="00E3389F">
              <w:rPr>
                <w:rFonts w:ascii="Times New Roman" w:hAnsi="Times New Roman"/>
                <w:b/>
                <w:sz w:val="24"/>
                <w:szCs w:val="24"/>
              </w:rPr>
              <w:t>p.</w:t>
            </w:r>
          </w:p>
        </w:tc>
        <w:tc>
          <w:tcPr>
            <w:tcW w:w="2492"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Tematyka</w:t>
            </w:r>
            <w:r w:rsidR="00AD1E7E">
              <w:rPr>
                <w:rFonts w:ascii="Times New Roman" w:hAnsi="Times New Roman"/>
                <w:b/>
                <w:sz w:val="24"/>
                <w:szCs w:val="24"/>
              </w:rPr>
              <w:t xml:space="preserve">  </w:t>
            </w:r>
            <w:r w:rsidRPr="000C038F">
              <w:rPr>
                <w:rFonts w:ascii="Times New Roman" w:hAnsi="Times New Roman"/>
                <w:b/>
                <w:sz w:val="24"/>
                <w:szCs w:val="24"/>
              </w:rPr>
              <w:t>szkolenia</w:t>
            </w:r>
          </w:p>
        </w:tc>
        <w:tc>
          <w:tcPr>
            <w:tcW w:w="1027"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Ogółem</w:t>
            </w:r>
          </w:p>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godzin</w:t>
            </w:r>
          </w:p>
        </w:tc>
        <w:tc>
          <w:tcPr>
            <w:tcW w:w="907"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KL. I</w:t>
            </w:r>
          </w:p>
          <w:p w:rsidR="000C038F" w:rsidRPr="000C038F" w:rsidRDefault="00AD1E7E" w:rsidP="00E3389F">
            <w:pPr>
              <w:spacing w:after="0" w:line="240" w:lineRule="auto"/>
              <w:jc w:val="center"/>
              <w:rPr>
                <w:rFonts w:ascii="Times New Roman" w:hAnsi="Times New Roman"/>
                <w:b/>
                <w:sz w:val="20"/>
                <w:szCs w:val="20"/>
              </w:rPr>
            </w:pPr>
            <w:r>
              <w:rPr>
                <w:rFonts w:ascii="Times New Roman" w:hAnsi="Times New Roman"/>
                <w:b/>
                <w:sz w:val="20"/>
                <w:szCs w:val="20"/>
              </w:rPr>
              <w:t>Liczba godzin</w:t>
            </w:r>
          </w:p>
        </w:tc>
        <w:tc>
          <w:tcPr>
            <w:tcW w:w="1378"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Obciążenia</w:t>
            </w:r>
          </w:p>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w  %</w:t>
            </w:r>
          </w:p>
        </w:tc>
        <w:tc>
          <w:tcPr>
            <w:tcW w:w="859"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KL.II</w:t>
            </w:r>
          </w:p>
          <w:p w:rsidR="000C038F" w:rsidRPr="000C038F" w:rsidRDefault="000C038F" w:rsidP="00E3389F">
            <w:pPr>
              <w:spacing w:after="0" w:line="240" w:lineRule="auto"/>
              <w:jc w:val="center"/>
              <w:rPr>
                <w:rFonts w:ascii="Times New Roman" w:hAnsi="Times New Roman"/>
                <w:b/>
                <w:sz w:val="20"/>
                <w:szCs w:val="20"/>
              </w:rPr>
            </w:pPr>
            <w:r w:rsidRPr="000C038F">
              <w:rPr>
                <w:rFonts w:ascii="Times New Roman" w:hAnsi="Times New Roman"/>
                <w:b/>
                <w:sz w:val="20"/>
                <w:szCs w:val="20"/>
              </w:rPr>
              <w:t>Liczba godzin</w:t>
            </w:r>
          </w:p>
        </w:tc>
        <w:tc>
          <w:tcPr>
            <w:tcW w:w="875"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KL. III</w:t>
            </w:r>
          </w:p>
          <w:p w:rsidR="000C038F" w:rsidRPr="000C038F" w:rsidRDefault="000C038F" w:rsidP="00E3389F">
            <w:pPr>
              <w:spacing w:after="0" w:line="240" w:lineRule="auto"/>
              <w:jc w:val="center"/>
              <w:rPr>
                <w:rFonts w:ascii="Times New Roman" w:hAnsi="Times New Roman"/>
                <w:b/>
                <w:sz w:val="20"/>
                <w:szCs w:val="20"/>
              </w:rPr>
            </w:pPr>
            <w:r w:rsidRPr="000C038F">
              <w:rPr>
                <w:rFonts w:ascii="Times New Roman" w:hAnsi="Times New Roman"/>
                <w:b/>
                <w:sz w:val="20"/>
                <w:szCs w:val="20"/>
              </w:rPr>
              <w:t>Liczba godzin</w:t>
            </w:r>
          </w:p>
        </w:tc>
        <w:tc>
          <w:tcPr>
            <w:tcW w:w="881"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KL. IV</w:t>
            </w:r>
          </w:p>
          <w:p w:rsidR="000C038F" w:rsidRPr="000C038F" w:rsidRDefault="000C038F" w:rsidP="00E3389F">
            <w:pPr>
              <w:spacing w:after="0" w:line="240" w:lineRule="auto"/>
              <w:jc w:val="center"/>
              <w:rPr>
                <w:rFonts w:ascii="Times New Roman" w:hAnsi="Times New Roman"/>
                <w:b/>
                <w:sz w:val="20"/>
                <w:szCs w:val="20"/>
              </w:rPr>
            </w:pPr>
            <w:r w:rsidRPr="000C038F">
              <w:rPr>
                <w:rFonts w:ascii="Times New Roman" w:hAnsi="Times New Roman"/>
                <w:b/>
                <w:sz w:val="20"/>
                <w:szCs w:val="20"/>
              </w:rPr>
              <w:t>Liczba godzin</w:t>
            </w:r>
          </w:p>
        </w:tc>
        <w:tc>
          <w:tcPr>
            <w:tcW w:w="1378" w:type="dxa"/>
            <w:vAlign w:val="center"/>
          </w:tcPr>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Obciążenia</w:t>
            </w:r>
          </w:p>
          <w:p w:rsidR="000C038F" w:rsidRPr="000C038F" w:rsidRDefault="000C038F" w:rsidP="00E3389F">
            <w:pPr>
              <w:spacing w:after="0" w:line="240" w:lineRule="auto"/>
              <w:jc w:val="center"/>
              <w:rPr>
                <w:rFonts w:ascii="Times New Roman" w:hAnsi="Times New Roman"/>
                <w:b/>
                <w:sz w:val="24"/>
                <w:szCs w:val="24"/>
              </w:rPr>
            </w:pPr>
            <w:r w:rsidRPr="000C038F">
              <w:rPr>
                <w:rFonts w:ascii="Times New Roman" w:hAnsi="Times New Roman"/>
                <w:b/>
                <w:sz w:val="24"/>
                <w:szCs w:val="24"/>
              </w:rPr>
              <w:t>w %</w:t>
            </w:r>
          </w:p>
        </w:tc>
      </w:tr>
      <w:tr w:rsidR="00D11E08" w:rsidRPr="00AD1E7E" w:rsidTr="00E3389F">
        <w:trPr>
          <w:trHeight w:val="1385"/>
          <w:jc w:val="center"/>
        </w:trPr>
        <w:tc>
          <w:tcPr>
            <w:tcW w:w="577" w:type="dxa"/>
            <w:vAlign w:val="center"/>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1</w:t>
            </w:r>
          </w:p>
        </w:tc>
        <w:tc>
          <w:tcPr>
            <w:tcW w:w="2492" w:type="dxa"/>
            <w:vAlign w:val="center"/>
          </w:tcPr>
          <w:p w:rsidR="000C038F" w:rsidRPr="00AD1E7E" w:rsidRDefault="000C038F" w:rsidP="00E3389F">
            <w:pPr>
              <w:spacing w:after="0" w:line="240" w:lineRule="auto"/>
              <w:rPr>
                <w:rFonts w:ascii="Times New Roman" w:hAnsi="Times New Roman"/>
                <w:b/>
                <w:sz w:val="24"/>
                <w:szCs w:val="24"/>
              </w:rPr>
            </w:pPr>
            <w:r w:rsidRPr="00AD1E7E">
              <w:rPr>
                <w:rFonts w:ascii="Times New Roman" w:hAnsi="Times New Roman"/>
                <w:b/>
                <w:sz w:val="24"/>
                <w:szCs w:val="24"/>
              </w:rPr>
              <w:t>Technika – taktyka nauczanie i doskonalenie</w:t>
            </w:r>
          </w:p>
          <w:p w:rsidR="000C038F" w:rsidRPr="00AD1E7E" w:rsidRDefault="000C038F" w:rsidP="00E3389F">
            <w:pPr>
              <w:numPr>
                <w:ilvl w:val="0"/>
                <w:numId w:val="110"/>
              </w:numPr>
              <w:spacing w:after="0" w:line="240" w:lineRule="auto"/>
              <w:contextualSpacing/>
              <w:rPr>
                <w:rFonts w:ascii="Times New Roman" w:hAnsi="Times New Roman"/>
                <w:b/>
                <w:sz w:val="24"/>
                <w:szCs w:val="24"/>
              </w:rPr>
            </w:pPr>
            <w:r w:rsidRPr="00AD1E7E">
              <w:rPr>
                <w:rFonts w:ascii="Times New Roman" w:hAnsi="Times New Roman"/>
                <w:b/>
                <w:sz w:val="24"/>
                <w:szCs w:val="24"/>
              </w:rPr>
              <w:t>Pozycja stojąca</w:t>
            </w:r>
          </w:p>
          <w:p w:rsidR="000C038F" w:rsidRPr="00AD1E7E" w:rsidRDefault="000C038F" w:rsidP="00E3389F">
            <w:pPr>
              <w:numPr>
                <w:ilvl w:val="0"/>
                <w:numId w:val="110"/>
              </w:numPr>
              <w:spacing w:after="0" w:line="240" w:lineRule="auto"/>
              <w:contextualSpacing/>
              <w:rPr>
                <w:rFonts w:ascii="Times New Roman" w:hAnsi="Times New Roman"/>
                <w:b/>
                <w:sz w:val="24"/>
                <w:szCs w:val="24"/>
              </w:rPr>
            </w:pPr>
            <w:r w:rsidRPr="00AD1E7E">
              <w:rPr>
                <w:rFonts w:ascii="Times New Roman" w:hAnsi="Times New Roman"/>
                <w:b/>
                <w:sz w:val="24"/>
                <w:szCs w:val="24"/>
              </w:rPr>
              <w:t>Pozycja parterowa</w:t>
            </w:r>
          </w:p>
        </w:tc>
        <w:tc>
          <w:tcPr>
            <w:tcW w:w="1027"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2160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1270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890</w:t>
            </w:r>
          </w:p>
        </w:tc>
        <w:tc>
          <w:tcPr>
            <w:tcW w:w="907"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480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280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200</w:t>
            </w:r>
          </w:p>
        </w:tc>
        <w:tc>
          <w:tcPr>
            <w:tcW w:w="1378"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60 %</w:t>
            </w:r>
          </w:p>
        </w:tc>
        <w:tc>
          <w:tcPr>
            <w:tcW w:w="859"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560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330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230</w:t>
            </w:r>
          </w:p>
        </w:tc>
        <w:tc>
          <w:tcPr>
            <w:tcW w:w="875"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560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330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230</w:t>
            </w:r>
          </w:p>
        </w:tc>
        <w:tc>
          <w:tcPr>
            <w:tcW w:w="881"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560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330</w:t>
            </w: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230</w:t>
            </w:r>
          </w:p>
        </w:tc>
        <w:tc>
          <w:tcPr>
            <w:tcW w:w="1378"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70%</w:t>
            </w:r>
          </w:p>
        </w:tc>
      </w:tr>
      <w:tr w:rsidR="00D11E08" w:rsidRPr="00AD1E7E" w:rsidTr="00E3389F">
        <w:trPr>
          <w:trHeight w:val="775"/>
          <w:jc w:val="center"/>
        </w:trPr>
        <w:tc>
          <w:tcPr>
            <w:tcW w:w="577" w:type="dxa"/>
            <w:vAlign w:val="center"/>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w:t>
            </w:r>
          </w:p>
        </w:tc>
        <w:tc>
          <w:tcPr>
            <w:tcW w:w="2492" w:type="dxa"/>
            <w:vAlign w:val="center"/>
          </w:tcPr>
          <w:p w:rsidR="000C038F" w:rsidRPr="00AD1E7E" w:rsidRDefault="000C038F" w:rsidP="00E3389F">
            <w:pPr>
              <w:spacing w:after="0" w:line="240" w:lineRule="auto"/>
              <w:rPr>
                <w:rFonts w:ascii="Times New Roman" w:hAnsi="Times New Roman"/>
                <w:b/>
                <w:sz w:val="24"/>
                <w:szCs w:val="24"/>
              </w:rPr>
            </w:pPr>
            <w:r w:rsidRPr="00AD1E7E">
              <w:rPr>
                <w:rFonts w:ascii="Times New Roman" w:hAnsi="Times New Roman"/>
                <w:b/>
                <w:sz w:val="24"/>
                <w:szCs w:val="24"/>
              </w:rPr>
              <w:t>Kształtowanie sprawności motorycznej</w:t>
            </w:r>
          </w:p>
        </w:tc>
        <w:tc>
          <w:tcPr>
            <w:tcW w:w="1027"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AD1E7E" w:rsidP="00E3389F">
            <w:pPr>
              <w:spacing w:after="0" w:line="240" w:lineRule="auto"/>
              <w:jc w:val="center"/>
              <w:rPr>
                <w:rFonts w:ascii="Times New Roman" w:hAnsi="Times New Roman"/>
                <w:sz w:val="24"/>
                <w:szCs w:val="24"/>
              </w:rPr>
            </w:pPr>
            <w:r w:rsidRPr="00AD1E7E">
              <w:rPr>
                <w:rFonts w:ascii="Times New Roman" w:hAnsi="Times New Roman"/>
                <w:sz w:val="24"/>
                <w:szCs w:val="24"/>
              </w:rPr>
              <w:t>1040</w:t>
            </w:r>
          </w:p>
        </w:tc>
        <w:tc>
          <w:tcPr>
            <w:tcW w:w="907"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320</w:t>
            </w:r>
          </w:p>
        </w:tc>
        <w:tc>
          <w:tcPr>
            <w:tcW w:w="1378"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40%</w:t>
            </w:r>
          </w:p>
        </w:tc>
        <w:tc>
          <w:tcPr>
            <w:tcW w:w="859"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240</w:t>
            </w:r>
          </w:p>
        </w:tc>
        <w:tc>
          <w:tcPr>
            <w:tcW w:w="875"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240</w:t>
            </w:r>
          </w:p>
        </w:tc>
        <w:tc>
          <w:tcPr>
            <w:tcW w:w="881"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240</w:t>
            </w:r>
          </w:p>
        </w:tc>
        <w:tc>
          <w:tcPr>
            <w:tcW w:w="1378" w:type="dxa"/>
          </w:tcPr>
          <w:p w:rsidR="000C038F" w:rsidRPr="00AD1E7E" w:rsidRDefault="000C038F" w:rsidP="00E3389F">
            <w:pPr>
              <w:spacing w:after="0" w:line="240" w:lineRule="auto"/>
              <w:jc w:val="center"/>
              <w:rPr>
                <w:rFonts w:ascii="Times New Roman" w:hAnsi="Times New Roman"/>
                <w:sz w:val="24"/>
                <w:szCs w:val="24"/>
              </w:rPr>
            </w:pPr>
          </w:p>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30%</w:t>
            </w:r>
          </w:p>
        </w:tc>
      </w:tr>
      <w:tr w:rsidR="00D11E08" w:rsidRPr="00AD1E7E" w:rsidTr="00E3389F">
        <w:trPr>
          <w:trHeight w:val="512"/>
          <w:jc w:val="center"/>
        </w:trPr>
        <w:tc>
          <w:tcPr>
            <w:tcW w:w="577" w:type="dxa"/>
            <w:vAlign w:val="center"/>
          </w:tcPr>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3</w:t>
            </w:r>
          </w:p>
        </w:tc>
        <w:tc>
          <w:tcPr>
            <w:tcW w:w="2492" w:type="dxa"/>
            <w:vAlign w:val="center"/>
          </w:tcPr>
          <w:p w:rsidR="000C038F" w:rsidRPr="00AD1E7E" w:rsidRDefault="000C038F" w:rsidP="00E3389F">
            <w:pPr>
              <w:spacing w:after="0" w:line="240" w:lineRule="auto"/>
              <w:rPr>
                <w:rFonts w:ascii="Times New Roman" w:hAnsi="Times New Roman"/>
                <w:b/>
                <w:sz w:val="24"/>
                <w:szCs w:val="24"/>
              </w:rPr>
            </w:pPr>
            <w:r w:rsidRPr="00AD1E7E">
              <w:rPr>
                <w:rFonts w:ascii="Times New Roman" w:hAnsi="Times New Roman"/>
                <w:b/>
                <w:sz w:val="24"/>
                <w:szCs w:val="24"/>
              </w:rPr>
              <w:t>Suma</w:t>
            </w:r>
          </w:p>
        </w:tc>
        <w:tc>
          <w:tcPr>
            <w:tcW w:w="1027" w:type="dxa"/>
          </w:tcPr>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3200</w:t>
            </w:r>
          </w:p>
        </w:tc>
        <w:tc>
          <w:tcPr>
            <w:tcW w:w="907" w:type="dxa"/>
          </w:tcPr>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800</w:t>
            </w:r>
          </w:p>
        </w:tc>
        <w:tc>
          <w:tcPr>
            <w:tcW w:w="1378" w:type="dxa"/>
          </w:tcPr>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100%</w:t>
            </w:r>
          </w:p>
        </w:tc>
        <w:tc>
          <w:tcPr>
            <w:tcW w:w="859" w:type="dxa"/>
          </w:tcPr>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800</w:t>
            </w:r>
          </w:p>
        </w:tc>
        <w:tc>
          <w:tcPr>
            <w:tcW w:w="875" w:type="dxa"/>
          </w:tcPr>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800</w:t>
            </w:r>
          </w:p>
        </w:tc>
        <w:tc>
          <w:tcPr>
            <w:tcW w:w="881" w:type="dxa"/>
          </w:tcPr>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800</w:t>
            </w:r>
          </w:p>
        </w:tc>
        <w:tc>
          <w:tcPr>
            <w:tcW w:w="1378" w:type="dxa"/>
          </w:tcPr>
          <w:p w:rsidR="000C038F" w:rsidRPr="00AD1E7E" w:rsidRDefault="000C038F" w:rsidP="00E3389F">
            <w:pPr>
              <w:spacing w:after="0" w:line="240" w:lineRule="auto"/>
              <w:jc w:val="center"/>
              <w:rPr>
                <w:rFonts w:ascii="Times New Roman" w:hAnsi="Times New Roman"/>
                <w:sz w:val="24"/>
                <w:szCs w:val="24"/>
              </w:rPr>
            </w:pPr>
            <w:r w:rsidRPr="00AD1E7E">
              <w:rPr>
                <w:rFonts w:ascii="Times New Roman" w:hAnsi="Times New Roman"/>
                <w:sz w:val="24"/>
                <w:szCs w:val="24"/>
              </w:rPr>
              <w:t>100%</w:t>
            </w:r>
          </w:p>
        </w:tc>
      </w:tr>
    </w:tbl>
    <w:p w:rsidR="00E3389F" w:rsidRDefault="00E3389F" w:rsidP="00E3389F">
      <w:pPr>
        <w:spacing w:after="0" w:line="240" w:lineRule="auto"/>
        <w:rPr>
          <w:rFonts w:ascii="Times New Roman" w:eastAsia="Times New Roman" w:hAnsi="Times New Roman"/>
          <w:b/>
          <w:sz w:val="24"/>
          <w:szCs w:val="24"/>
          <w:lang w:val="de-DE" w:eastAsia="pl-PL"/>
        </w:rPr>
      </w:pPr>
    </w:p>
    <w:p w:rsidR="00D11E08" w:rsidRDefault="00AD1E7E" w:rsidP="00E3389F">
      <w:pPr>
        <w:spacing w:after="0" w:line="240" w:lineRule="auto"/>
        <w:rPr>
          <w:rFonts w:ascii="Times New Roman" w:eastAsia="Times New Roman" w:hAnsi="Times New Roman"/>
          <w:b/>
          <w:sz w:val="24"/>
          <w:szCs w:val="24"/>
          <w:lang w:val="de-DE" w:eastAsia="pl-PL"/>
        </w:rPr>
      </w:pPr>
      <w:r>
        <w:rPr>
          <w:rFonts w:ascii="Times New Roman" w:eastAsia="Times New Roman" w:hAnsi="Times New Roman"/>
          <w:b/>
          <w:sz w:val="24"/>
          <w:szCs w:val="24"/>
          <w:lang w:val="de-DE" w:eastAsia="pl-PL"/>
        </w:rPr>
        <w:t xml:space="preserve">Akcje </w:t>
      </w:r>
      <w:r w:rsidR="00533168">
        <w:rPr>
          <w:rFonts w:ascii="Times New Roman" w:eastAsia="Times New Roman" w:hAnsi="Times New Roman"/>
          <w:b/>
          <w:sz w:val="24"/>
          <w:szCs w:val="24"/>
          <w:lang w:val="de-DE" w:eastAsia="pl-PL"/>
        </w:rPr>
        <w:t xml:space="preserve">szkoleniowe </w:t>
      </w:r>
      <w:r>
        <w:rPr>
          <w:rFonts w:ascii="Times New Roman" w:eastAsia="Times New Roman" w:hAnsi="Times New Roman"/>
          <w:b/>
          <w:sz w:val="24"/>
          <w:szCs w:val="24"/>
          <w:lang w:val="de-DE" w:eastAsia="pl-PL"/>
        </w:rPr>
        <w:t xml:space="preserve">przewidywane w rocznym cyklu </w:t>
      </w:r>
      <w:r w:rsidR="00533168">
        <w:rPr>
          <w:rFonts w:ascii="Times New Roman" w:eastAsia="Times New Roman" w:hAnsi="Times New Roman"/>
          <w:b/>
          <w:sz w:val="24"/>
          <w:szCs w:val="24"/>
          <w:lang w:val="de-DE" w:eastAsia="pl-PL"/>
        </w:rPr>
        <w:t xml:space="preserve">realizacji </w:t>
      </w:r>
      <w:r>
        <w:rPr>
          <w:rFonts w:ascii="Times New Roman" w:eastAsia="Times New Roman" w:hAnsi="Times New Roman"/>
          <w:b/>
          <w:sz w:val="24"/>
          <w:szCs w:val="24"/>
          <w:lang w:val="de-DE" w:eastAsia="pl-PL"/>
        </w:rPr>
        <w:t>programu SMS</w:t>
      </w:r>
    </w:p>
    <w:p w:rsidR="00E3389F" w:rsidRPr="00533168" w:rsidRDefault="00E3389F" w:rsidP="00533168">
      <w:pPr>
        <w:spacing w:after="0" w:line="240" w:lineRule="auto"/>
        <w:ind w:left="360"/>
        <w:rPr>
          <w:rFonts w:ascii="Times New Roman" w:eastAsia="Times New Roman" w:hAnsi="Times New Roman"/>
          <w:b/>
          <w:sz w:val="24"/>
          <w:szCs w:val="24"/>
          <w:lang w:val="de-DE" w:eastAsia="pl-PL"/>
        </w:rPr>
      </w:pPr>
    </w:p>
    <w:tbl>
      <w:tblPr>
        <w:tblStyle w:val="Tabela-Siatka4"/>
        <w:tblW w:w="10393" w:type="dxa"/>
        <w:tblInd w:w="-572" w:type="dxa"/>
        <w:tblLook w:val="04A0" w:firstRow="1" w:lastRow="0" w:firstColumn="1" w:lastColumn="0" w:noHBand="0" w:noVBand="1"/>
      </w:tblPr>
      <w:tblGrid>
        <w:gridCol w:w="3202"/>
        <w:gridCol w:w="1096"/>
        <w:gridCol w:w="1525"/>
        <w:gridCol w:w="1525"/>
        <w:gridCol w:w="1525"/>
        <w:gridCol w:w="1520"/>
      </w:tblGrid>
      <w:tr w:rsidR="00D11E08" w:rsidRPr="00D11E08" w:rsidTr="00E3389F">
        <w:trPr>
          <w:trHeight w:val="907"/>
        </w:trPr>
        <w:tc>
          <w:tcPr>
            <w:tcW w:w="3202" w:type="dxa"/>
            <w:vAlign w:val="center"/>
          </w:tcPr>
          <w:p w:rsidR="00D11E08" w:rsidRPr="00D11E08" w:rsidRDefault="00D11E08" w:rsidP="00E3389F">
            <w:pPr>
              <w:spacing w:after="0" w:line="240" w:lineRule="auto"/>
              <w:jc w:val="center"/>
              <w:rPr>
                <w:rFonts w:ascii="Times New Roman" w:eastAsia="Times New Roman" w:hAnsi="Times New Roman"/>
                <w:b/>
                <w:sz w:val="24"/>
                <w:szCs w:val="24"/>
                <w:lang w:eastAsia="pl-PL"/>
              </w:rPr>
            </w:pPr>
          </w:p>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Akcje programowe</w:t>
            </w:r>
          </w:p>
        </w:tc>
        <w:tc>
          <w:tcPr>
            <w:tcW w:w="1096" w:type="dxa"/>
            <w:vAlign w:val="center"/>
          </w:tcPr>
          <w:p w:rsidR="00D11E08" w:rsidRPr="00D11E08" w:rsidRDefault="00D11E08" w:rsidP="00E3389F">
            <w:pPr>
              <w:spacing w:after="0" w:line="240" w:lineRule="auto"/>
              <w:jc w:val="center"/>
              <w:rPr>
                <w:rFonts w:ascii="Times New Roman" w:eastAsia="Times New Roman" w:hAnsi="Times New Roman"/>
                <w:b/>
                <w:sz w:val="24"/>
                <w:szCs w:val="24"/>
                <w:lang w:eastAsia="pl-PL"/>
              </w:rPr>
            </w:pPr>
          </w:p>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Ogółem</w:t>
            </w:r>
          </w:p>
          <w:p w:rsidR="00D11E08" w:rsidRPr="00D11E08" w:rsidRDefault="00D11E08" w:rsidP="00E3389F">
            <w:pPr>
              <w:spacing w:after="0" w:line="240" w:lineRule="auto"/>
              <w:jc w:val="center"/>
              <w:rPr>
                <w:rFonts w:ascii="Times New Roman" w:eastAsia="Times New Roman" w:hAnsi="Times New Roman"/>
                <w:b/>
                <w:sz w:val="20"/>
                <w:szCs w:val="20"/>
                <w:lang w:eastAsia="pl-PL"/>
              </w:rPr>
            </w:pPr>
          </w:p>
        </w:tc>
        <w:tc>
          <w:tcPr>
            <w:tcW w:w="1525" w:type="dxa"/>
            <w:vAlign w:val="center"/>
          </w:tcPr>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KL.I</w:t>
            </w:r>
          </w:p>
          <w:p w:rsidR="00D11E08" w:rsidRPr="00D11E08" w:rsidRDefault="00D11E08" w:rsidP="00E3389F">
            <w:pPr>
              <w:spacing w:after="0" w:line="240" w:lineRule="auto"/>
              <w:jc w:val="center"/>
              <w:rPr>
                <w:rFonts w:ascii="Times New Roman" w:eastAsia="Times New Roman" w:hAnsi="Times New Roman"/>
                <w:b/>
                <w:sz w:val="20"/>
                <w:szCs w:val="20"/>
                <w:lang w:eastAsia="pl-PL"/>
              </w:rPr>
            </w:pPr>
            <w:r w:rsidRPr="00D11E08">
              <w:rPr>
                <w:rFonts w:ascii="Times New Roman" w:eastAsia="Times New Roman" w:hAnsi="Times New Roman"/>
                <w:b/>
                <w:sz w:val="20"/>
                <w:szCs w:val="20"/>
                <w:lang w:eastAsia="pl-PL"/>
              </w:rPr>
              <w:t>Ilość akcji /</w:t>
            </w:r>
          </w:p>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0"/>
                <w:szCs w:val="20"/>
                <w:lang w:eastAsia="pl-PL"/>
              </w:rPr>
              <w:t>Liczba dni</w:t>
            </w:r>
          </w:p>
        </w:tc>
        <w:tc>
          <w:tcPr>
            <w:tcW w:w="1525" w:type="dxa"/>
            <w:vAlign w:val="center"/>
          </w:tcPr>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KL.II</w:t>
            </w:r>
          </w:p>
          <w:p w:rsidR="00D11E08" w:rsidRPr="00D11E08" w:rsidRDefault="00D11E08" w:rsidP="00E3389F">
            <w:pPr>
              <w:spacing w:after="0" w:line="240" w:lineRule="auto"/>
              <w:jc w:val="center"/>
              <w:rPr>
                <w:rFonts w:ascii="Times New Roman" w:eastAsia="Times New Roman" w:hAnsi="Times New Roman"/>
                <w:b/>
                <w:sz w:val="20"/>
                <w:szCs w:val="20"/>
                <w:lang w:eastAsia="pl-PL"/>
              </w:rPr>
            </w:pPr>
            <w:r w:rsidRPr="00D11E08">
              <w:rPr>
                <w:rFonts w:ascii="Times New Roman" w:eastAsia="Times New Roman" w:hAnsi="Times New Roman"/>
                <w:b/>
                <w:sz w:val="20"/>
                <w:szCs w:val="20"/>
                <w:lang w:eastAsia="pl-PL"/>
              </w:rPr>
              <w:t>Ilość akcji /</w:t>
            </w:r>
          </w:p>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0"/>
                <w:szCs w:val="20"/>
                <w:lang w:eastAsia="pl-PL"/>
              </w:rPr>
              <w:t>Liczba dni</w:t>
            </w:r>
          </w:p>
        </w:tc>
        <w:tc>
          <w:tcPr>
            <w:tcW w:w="1525" w:type="dxa"/>
            <w:vAlign w:val="center"/>
          </w:tcPr>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KL.III</w:t>
            </w:r>
          </w:p>
          <w:p w:rsidR="00D11E08" w:rsidRPr="00D11E08" w:rsidRDefault="00D11E08" w:rsidP="00E3389F">
            <w:pPr>
              <w:spacing w:after="0" w:line="240" w:lineRule="auto"/>
              <w:jc w:val="center"/>
              <w:rPr>
                <w:rFonts w:ascii="Times New Roman" w:eastAsia="Times New Roman" w:hAnsi="Times New Roman"/>
                <w:b/>
                <w:sz w:val="20"/>
                <w:szCs w:val="20"/>
                <w:lang w:eastAsia="pl-PL"/>
              </w:rPr>
            </w:pPr>
            <w:r w:rsidRPr="00D11E08">
              <w:rPr>
                <w:rFonts w:ascii="Times New Roman" w:eastAsia="Times New Roman" w:hAnsi="Times New Roman"/>
                <w:b/>
                <w:sz w:val="20"/>
                <w:szCs w:val="20"/>
                <w:lang w:eastAsia="pl-PL"/>
              </w:rPr>
              <w:t>Ilość akcji</w:t>
            </w:r>
          </w:p>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0"/>
                <w:szCs w:val="20"/>
                <w:lang w:eastAsia="pl-PL"/>
              </w:rPr>
              <w:t>Liczba dni</w:t>
            </w:r>
          </w:p>
        </w:tc>
        <w:tc>
          <w:tcPr>
            <w:tcW w:w="1520" w:type="dxa"/>
            <w:vAlign w:val="center"/>
          </w:tcPr>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KL.IV</w:t>
            </w:r>
          </w:p>
          <w:p w:rsidR="00D11E08" w:rsidRPr="00D11E08" w:rsidRDefault="00D11E08" w:rsidP="00E3389F">
            <w:pPr>
              <w:spacing w:after="0" w:line="240" w:lineRule="auto"/>
              <w:jc w:val="center"/>
              <w:rPr>
                <w:rFonts w:ascii="Times New Roman" w:eastAsia="Times New Roman" w:hAnsi="Times New Roman"/>
                <w:b/>
                <w:sz w:val="20"/>
                <w:szCs w:val="20"/>
                <w:lang w:eastAsia="pl-PL"/>
              </w:rPr>
            </w:pPr>
            <w:r w:rsidRPr="00D11E08">
              <w:rPr>
                <w:rFonts w:ascii="Times New Roman" w:eastAsia="Times New Roman" w:hAnsi="Times New Roman"/>
                <w:b/>
                <w:sz w:val="20"/>
                <w:szCs w:val="20"/>
                <w:lang w:eastAsia="pl-PL"/>
              </w:rPr>
              <w:t>Ilość akcji /</w:t>
            </w:r>
          </w:p>
          <w:p w:rsidR="00D11E08" w:rsidRPr="00D11E08" w:rsidRDefault="00D11E08" w:rsidP="00E3389F">
            <w:pPr>
              <w:spacing w:after="0" w:line="240" w:lineRule="auto"/>
              <w:jc w:val="center"/>
              <w:rPr>
                <w:rFonts w:ascii="Times New Roman" w:eastAsia="Times New Roman" w:hAnsi="Times New Roman"/>
                <w:b/>
                <w:sz w:val="24"/>
                <w:szCs w:val="24"/>
                <w:lang w:eastAsia="pl-PL"/>
              </w:rPr>
            </w:pPr>
            <w:r w:rsidRPr="00D11E08">
              <w:rPr>
                <w:rFonts w:ascii="Times New Roman" w:eastAsia="Times New Roman" w:hAnsi="Times New Roman"/>
                <w:b/>
                <w:sz w:val="20"/>
                <w:szCs w:val="20"/>
                <w:lang w:eastAsia="pl-PL"/>
              </w:rPr>
              <w:t>Liczba dni</w:t>
            </w:r>
          </w:p>
        </w:tc>
      </w:tr>
      <w:tr w:rsidR="00D11E08" w:rsidRPr="00D11E08" w:rsidTr="00E3389F">
        <w:trPr>
          <w:trHeight w:val="397"/>
        </w:trPr>
        <w:tc>
          <w:tcPr>
            <w:tcW w:w="3202" w:type="dxa"/>
          </w:tcPr>
          <w:p w:rsidR="00D11E08" w:rsidRPr="00D11E08" w:rsidRDefault="00D11E08" w:rsidP="00D11E08">
            <w:pPr>
              <w:spacing w:after="0" w:line="240" w:lineRule="auto"/>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Zgrupowania</w:t>
            </w:r>
          </w:p>
        </w:tc>
        <w:tc>
          <w:tcPr>
            <w:tcW w:w="1096"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12 / 180</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3 / 45</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3 / 45</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3 / 45</w:t>
            </w:r>
          </w:p>
        </w:tc>
        <w:tc>
          <w:tcPr>
            <w:tcW w:w="1520"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3 / 45</w:t>
            </w:r>
          </w:p>
        </w:tc>
      </w:tr>
      <w:tr w:rsidR="00D11E08" w:rsidRPr="00D11E08" w:rsidTr="00E3389F">
        <w:trPr>
          <w:trHeight w:val="397"/>
        </w:trPr>
        <w:tc>
          <w:tcPr>
            <w:tcW w:w="3202" w:type="dxa"/>
          </w:tcPr>
          <w:p w:rsidR="00D11E08" w:rsidRPr="00D11E08" w:rsidRDefault="00D11E08" w:rsidP="00D11E08">
            <w:pPr>
              <w:spacing w:after="0" w:line="240" w:lineRule="auto"/>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Zawody</w:t>
            </w:r>
          </w:p>
        </w:tc>
        <w:tc>
          <w:tcPr>
            <w:tcW w:w="1096"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40 / 80</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val="de-DE" w:eastAsia="pl-PL"/>
              </w:rPr>
              <w:t>8-10 / 16-20</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val="de-DE" w:eastAsia="pl-PL"/>
              </w:rPr>
              <w:t>8-10 / 16-20</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val="de-DE" w:eastAsia="pl-PL"/>
              </w:rPr>
              <w:t>8-10 / 16-20</w:t>
            </w:r>
          </w:p>
        </w:tc>
        <w:tc>
          <w:tcPr>
            <w:tcW w:w="1520"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val="de-DE" w:eastAsia="pl-PL"/>
              </w:rPr>
              <w:t>8-10 / 16-20</w:t>
            </w:r>
          </w:p>
        </w:tc>
      </w:tr>
      <w:tr w:rsidR="00D11E08" w:rsidRPr="00D11E08" w:rsidTr="00E3389F">
        <w:trPr>
          <w:trHeight w:val="397"/>
        </w:trPr>
        <w:tc>
          <w:tcPr>
            <w:tcW w:w="3202" w:type="dxa"/>
          </w:tcPr>
          <w:p w:rsidR="00D11E08" w:rsidRPr="00D11E08" w:rsidRDefault="00D11E08" w:rsidP="00D11E08">
            <w:pPr>
              <w:spacing w:after="0" w:line="240" w:lineRule="auto"/>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Konsultacje szkoleniowe</w:t>
            </w:r>
          </w:p>
        </w:tc>
        <w:tc>
          <w:tcPr>
            <w:tcW w:w="1096"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12 / 48</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val="de-DE" w:eastAsia="pl-PL"/>
              </w:rPr>
              <w:t>3 / 12</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val="de-DE" w:eastAsia="pl-PL"/>
              </w:rPr>
              <w:t>3 / 12</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val="de-DE" w:eastAsia="pl-PL"/>
              </w:rPr>
              <w:t>3 / 12</w:t>
            </w:r>
          </w:p>
        </w:tc>
        <w:tc>
          <w:tcPr>
            <w:tcW w:w="1520"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val="de-DE" w:eastAsia="pl-PL"/>
              </w:rPr>
              <w:t>3 / 12</w:t>
            </w:r>
          </w:p>
        </w:tc>
      </w:tr>
      <w:tr w:rsidR="00D11E08" w:rsidRPr="00D11E08" w:rsidTr="00E3389F">
        <w:trPr>
          <w:trHeight w:val="397"/>
        </w:trPr>
        <w:tc>
          <w:tcPr>
            <w:tcW w:w="3202" w:type="dxa"/>
          </w:tcPr>
          <w:p w:rsidR="00D11E08" w:rsidRPr="00D11E08" w:rsidRDefault="00D11E08" w:rsidP="00D11E08">
            <w:pPr>
              <w:spacing w:after="0" w:line="240" w:lineRule="auto"/>
              <w:rPr>
                <w:rFonts w:ascii="Times New Roman" w:eastAsia="Times New Roman" w:hAnsi="Times New Roman"/>
                <w:b/>
                <w:sz w:val="24"/>
                <w:szCs w:val="24"/>
                <w:lang w:eastAsia="pl-PL"/>
              </w:rPr>
            </w:pPr>
            <w:r w:rsidRPr="00D11E08">
              <w:rPr>
                <w:rFonts w:ascii="Times New Roman" w:eastAsia="Times New Roman" w:hAnsi="Times New Roman"/>
                <w:b/>
                <w:sz w:val="24"/>
                <w:szCs w:val="24"/>
                <w:lang w:eastAsia="pl-PL"/>
              </w:rPr>
              <w:t>Badania lek. sprawdziany</w:t>
            </w:r>
          </w:p>
        </w:tc>
        <w:tc>
          <w:tcPr>
            <w:tcW w:w="1096"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8 / 16</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2  / 4</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2  / 4</w:t>
            </w:r>
          </w:p>
        </w:tc>
        <w:tc>
          <w:tcPr>
            <w:tcW w:w="1525"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2  / 4</w:t>
            </w:r>
          </w:p>
        </w:tc>
        <w:tc>
          <w:tcPr>
            <w:tcW w:w="1520" w:type="dxa"/>
          </w:tcPr>
          <w:p w:rsidR="00D11E08" w:rsidRPr="00D11E08" w:rsidRDefault="00D11E08" w:rsidP="00D11E08">
            <w:pPr>
              <w:spacing w:after="0" w:line="240" w:lineRule="auto"/>
              <w:jc w:val="center"/>
              <w:rPr>
                <w:rFonts w:ascii="Times New Roman" w:eastAsia="Times New Roman" w:hAnsi="Times New Roman"/>
                <w:sz w:val="24"/>
                <w:szCs w:val="24"/>
                <w:lang w:eastAsia="pl-PL"/>
              </w:rPr>
            </w:pPr>
            <w:r w:rsidRPr="00D11E08">
              <w:rPr>
                <w:rFonts w:ascii="Times New Roman" w:eastAsia="Times New Roman" w:hAnsi="Times New Roman"/>
                <w:sz w:val="24"/>
                <w:szCs w:val="24"/>
                <w:lang w:eastAsia="pl-PL"/>
              </w:rPr>
              <w:t>2  / 4</w:t>
            </w:r>
          </w:p>
        </w:tc>
      </w:tr>
    </w:tbl>
    <w:p w:rsidR="00D11E08" w:rsidRDefault="00D11E08" w:rsidP="000C038F">
      <w:pPr>
        <w:spacing w:after="160" w:line="259" w:lineRule="auto"/>
        <w:rPr>
          <w:b/>
        </w:rPr>
      </w:pPr>
    </w:p>
    <w:p w:rsidR="001D0E81" w:rsidRDefault="001D0E81" w:rsidP="00E3389F">
      <w:pPr>
        <w:spacing w:after="0" w:line="240" w:lineRule="auto"/>
        <w:rPr>
          <w:rFonts w:ascii="Times New Roman" w:eastAsia="Times New Roman" w:hAnsi="Times New Roman"/>
          <w:b/>
          <w:sz w:val="24"/>
          <w:szCs w:val="24"/>
          <w:lang w:eastAsia="pl-PL"/>
        </w:rPr>
      </w:pPr>
      <w:r w:rsidRPr="001D0E81">
        <w:rPr>
          <w:rFonts w:ascii="Times New Roman" w:eastAsia="Times New Roman" w:hAnsi="Times New Roman"/>
          <w:b/>
          <w:sz w:val="24"/>
          <w:szCs w:val="24"/>
          <w:lang w:eastAsia="pl-PL"/>
        </w:rPr>
        <w:t>Ramowy plan treści nauczania w SMS</w:t>
      </w:r>
    </w:p>
    <w:p w:rsidR="00E3389F" w:rsidRPr="001D0E81" w:rsidRDefault="00E3389F" w:rsidP="00E3389F">
      <w:pPr>
        <w:spacing w:after="0" w:line="240" w:lineRule="auto"/>
        <w:rPr>
          <w:rFonts w:ascii="Times New Roman" w:eastAsia="Times New Roman" w:hAnsi="Times New Roman"/>
          <w:sz w:val="24"/>
          <w:szCs w:val="24"/>
          <w:lang w:val="de-DE" w:eastAsia="pl-PL"/>
        </w:rPr>
      </w:pPr>
    </w:p>
    <w:tbl>
      <w:tblPr>
        <w:tblStyle w:val="Tabela-Siatka5"/>
        <w:tblpPr w:leftFromText="141" w:rightFromText="141" w:vertAnchor="text" w:tblpXSpec="center" w:tblpY="1"/>
        <w:tblOverlap w:val="never"/>
        <w:tblW w:w="10362" w:type="dxa"/>
        <w:jc w:val="center"/>
        <w:tblInd w:w="0" w:type="dxa"/>
        <w:tblLook w:val="04A0" w:firstRow="1" w:lastRow="0" w:firstColumn="1" w:lastColumn="0" w:noHBand="0" w:noVBand="1"/>
      </w:tblPr>
      <w:tblGrid>
        <w:gridCol w:w="523"/>
        <w:gridCol w:w="4019"/>
        <w:gridCol w:w="1419"/>
        <w:gridCol w:w="1418"/>
        <w:gridCol w:w="1419"/>
        <w:gridCol w:w="1564"/>
      </w:tblGrid>
      <w:tr w:rsidR="001D0E81" w:rsidRPr="001D0E81" w:rsidTr="00E3389F">
        <w:trPr>
          <w:trHeight w:val="563"/>
          <w:jc w:val="center"/>
        </w:trPr>
        <w:tc>
          <w:tcPr>
            <w:tcW w:w="10362" w:type="dxa"/>
            <w:gridSpan w:val="6"/>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Trening specjalistyczny – techniczno taktyczny</w:t>
            </w:r>
          </w:p>
        </w:tc>
      </w:tr>
      <w:tr w:rsidR="001D0E81" w:rsidRPr="001D0E81" w:rsidTr="00E3389F">
        <w:trPr>
          <w:trHeight w:val="158"/>
          <w:jc w:val="center"/>
        </w:trPr>
        <w:tc>
          <w:tcPr>
            <w:tcW w:w="523" w:type="dxa"/>
            <w:tcBorders>
              <w:top w:val="single" w:sz="4" w:space="0" w:color="auto"/>
              <w:left w:val="single" w:sz="4" w:space="0" w:color="auto"/>
              <w:bottom w:val="single" w:sz="4" w:space="0" w:color="auto"/>
              <w:right w:val="single" w:sz="4" w:space="0" w:color="auto"/>
            </w:tcBorders>
          </w:tcPr>
          <w:p w:rsidR="001D0E81" w:rsidRPr="001D0E81" w:rsidRDefault="001D0E81" w:rsidP="00E3389F">
            <w:pPr>
              <w:spacing w:after="0" w:line="240" w:lineRule="auto"/>
              <w:rPr>
                <w:rFonts w:ascii="Times New Roman" w:eastAsia="Times New Roman" w:hAnsi="Times New Roman"/>
                <w:b/>
                <w:sz w:val="24"/>
                <w:szCs w:val="24"/>
              </w:rPr>
            </w:pPr>
          </w:p>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LP</w:t>
            </w:r>
          </w:p>
        </w:tc>
        <w:tc>
          <w:tcPr>
            <w:tcW w:w="4019" w:type="dxa"/>
            <w:tcBorders>
              <w:top w:val="single" w:sz="4" w:space="0" w:color="auto"/>
              <w:left w:val="single" w:sz="4" w:space="0" w:color="auto"/>
              <w:bottom w:val="single" w:sz="4" w:space="0" w:color="auto"/>
              <w:right w:val="single" w:sz="4" w:space="0" w:color="auto"/>
            </w:tcBorders>
          </w:tcPr>
          <w:p w:rsidR="001D0E81" w:rsidRPr="001D0E81" w:rsidRDefault="001D0E81" w:rsidP="00E3389F">
            <w:pPr>
              <w:spacing w:after="0" w:line="240" w:lineRule="auto"/>
              <w:rPr>
                <w:rFonts w:ascii="Times New Roman" w:eastAsia="Times New Roman" w:hAnsi="Times New Roman"/>
                <w:b/>
                <w:sz w:val="24"/>
                <w:szCs w:val="24"/>
              </w:rPr>
            </w:pPr>
          </w:p>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Rodzaje treningu</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KL.I</w:t>
            </w:r>
          </w:p>
          <w:p w:rsidR="001D0E81" w:rsidRPr="001D0E81" w:rsidRDefault="001D0E81" w:rsidP="00E3389F">
            <w:pPr>
              <w:spacing w:after="0" w:line="240" w:lineRule="auto"/>
              <w:jc w:val="center"/>
              <w:rPr>
                <w:rFonts w:ascii="Times New Roman" w:eastAsia="Times New Roman" w:hAnsi="Times New Roman"/>
                <w:b/>
                <w:sz w:val="20"/>
                <w:szCs w:val="20"/>
              </w:rPr>
            </w:pPr>
            <w:r w:rsidRPr="001D0E81">
              <w:rPr>
                <w:rFonts w:ascii="Times New Roman" w:eastAsia="Times New Roman" w:hAnsi="Times New Roman"/>
                <w:b/>
                <w:sz w:val="20"/>
                <w:szCs w:val="20"/>
              </w:rPr>
              <w:t>Liczba godzin</w:t>
            </w:r>
          </w:p>
        </w:tc>
        <w:tc>
          <w:tcPr>
            <w:tcW w:w="1418"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KL.II</w:t>
            </w:r>
          </w:p>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0"/>
                <w:szCs w:val="20"/>
              </w:rPr>
              <w:t>Liczba godzin</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KL.III</w:t>
            </w:r>
          </w:p>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0"/>
                <w:szCs w:val="20"/>
              </w:rPr>
              <w:t>Liczba godzin</w:t>
            </w:r>
          </w:p>
        </w:tc>
        <w:tc>
          <w:tcPr>
            <w:tcW w:w="1561"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KL.IV</w:t>
            </w:r>
          </w:p>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0"/>
                <w:szCs w:val="20"/>
              </w:rPr>
              <w:t>Liczba godzin</w:t>
            </w:r>
          </w:p>
        </w:tc>
      </w:tr>
      <w:tr w:rsidR="001D0E81" w:rsidRPr="001D0E81" w:rsidTr="00E3389F">
        <w:trPr>
          <w:trHeight w:val="79"/>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1</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Technika/Taktyka-nauczanie</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280</w:t>
            </w:r>
          </w:p>
        </w:tc>
        <w:tc>
          <w:tcPr>
            <w:tcW w:w="1418"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200</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100</w:t>
            </w:r>
          </w:p>
        </w:tc>
        <w:tc>
          <w:tcPr>
            <w:tcW w:w="1561"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80</w:t>
            </w:r>
          </w:p>
        </w:tc>
      </w:tr>
      <w:tr w:rsidR="001D0E81" w:rsidRPr="001D0E81" w:rsidTr="00E3389F">
        <w:trPr>
          <w:trHeight w:val="79"/>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2</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Technika/Taktyka-doskonalenie</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100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150</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250</w:t>
            </w:r>
          </w:p>
        </w:tc>
        <w:tc>
          <w:tcPr>
            <w:tcW w:w="1561"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200</w:t>
            </w:r>
          </w:p>
        </w:tc>
      </w:tr>
      <w:tr w:rsidR="001D0E81" w:rsidRPr="001D0E81" w:rsidTr="00E3389F">
        <w:trPr>
          <w:trHeight w:val="83"/>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3</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Technika indywidualna</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80</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130</w:t>
            </w:r>
          </w:p>
        </w:tc>
        <w:tc>
          <w:tcPr>
            <w:tcW w:w="1561"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180</w:t>
            </w:r>
          </w:p>
        </w:tc>
      </w:tr>
      <w:tr w:rsidR="001D0E81" w:rsidRPr="001D0E81" w:rsidTr="00E3389F">
        <w:trPr>
          <w:trHeight w:val="79"/>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4</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Walki szkolne, zadaniowe</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50</w:t>
            </w:r>
          </w:p>
        </w:tc>
        <w:tc>
          <w:tcPr>
            <w:tcW w:w="1418"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50</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80</w:t>
            </w:r>
          </w:p>
        </w:tc>
        <w:tc>
          <w:tcPr>
            <w:tcW w:w="1561"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100</w:t>
            </w:r>
          </w:p>
        </w:tc>
      </w:tr>
      <w:tr w:rsidR="001D0E81" w:rsidRPr="001D0E81" w:rsidTr="00E3389F">
        <w:trPr>
          <w:trHeight w:val="560"/>
          <w:jc w:val="center"/>
        </w:trPr>
        <w:tc>
          <w:tcPr>
            <w:tcW w:w="10362" w:type="dxa"/>
            <w:gridSpan w:val="6"/>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lastRenderedPageBreak/>
              <w:t>Trening specjalistycznych zdolności motorycznych</w:t>
            </w:r>
          </w:p>
        </w:tc>
      </w:tr>
      <w:tr w:rsidR="001D0E81" w:rsidRPr="001D0E81" w:rsidTr="00E3389F">
        <w:trPr>
          <w:trHeight w:val="79"/>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1</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417B5" w:rsidP="00E3389F">
            <w:pPr>
              <w:spacing w:after="0" w:line="240" w:lineRule="auto"/>
              <w:rPr>
                <w:rFonts w:ascii="Times New Roman" w:eastAsia="Times New Roman" w:hAnsi="Times New Roman"/>
                <w:b/>
                <w:sz w:val="24"/>
                <w:szCs w:val="24"/>
              </w:rPr>
            </w:pPr>
            <w:r>
              <w:rPr>
                <w:rFonts w:ascii="Times New Roman" w:eastAsia="Times New Roman" w:hAnsi="Times New Roman"/>
                <w:b/>
                <w:sz w:val="24"/>
                <w:szCs w:val="24"/>
              </w:rPr>
              <w:t>Akrobatyka + ćwicz. specjalistyczne</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60</w:t>
            </w:r>
          </w:p>
        </w:tc>
        <w:tc>
          <w:tcPr>
            <w:tcW w:w="1418"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50</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20</w:t>
            </w:r>
          </w:p>
        </w:tc>
        <w:tc>
          <w:tcPr>
            <w:tcW w:w="1561"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20</w:t>
            </w:r>
          </w:p>
        </w:tc>
      </w:tr>
      <w:tr w:rsidR="001D0E81" w:rsidRPr="001D0E81" w:rsidTr="00E3389F">
        <w:trPr>
          <w:trHeight w:val="79"/>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2</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Tr</w:t>
            </w:r>
            <w:r w:rsidR="001417B5">
              <w:rPr>
                <w:rFonts w:ascii="Times New Roman" w:eastAsia="Times New Roman" w:hAnsi="Times New Roman"/>
                <w:b/>
                <w:sz w:val="24"/>
                <w:szCs w:val="24"/>
              </w:rPr>
              <w:t>ening siły ogólnej i specjalistyczne</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70</w:t>
            </w:r>
          </w:p>
        </w:tc>
        <w:tc>
          <w:tcPr>
            <w:tcW w:w="1418"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80</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60</w:t>
            </w:r>
          </w:p>
        </w:tc>
        <w:tc>
          <w:tcPr>
            <w:tcW w:w="1561"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70</w:t>
            </w:r>
          </w:p>
        </w:tc>
      </w:tr>
      <w:tr w:rsidR="001D0E81" w:rsidRPr="001D0E81" w:rsidTr="00E3389F">
        <w:trPr>
          <w:trHeight w:val="158"/>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3</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417B5"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Trening</w:t>
            </w:r>
            <w:r>
              <w:rPr>
                <w:rFonts w:ascii="Times New Roman" w:eastAsia="Times New Roman" w:hAnsi="Times New Roman"/>
                <w:b/>
                <w:sz w:val="24"/>
                <w:szCs w:val="24"/>
              </w:rPr>
              <w:t xml:space="preserve"> wytrzymałości ogólnej i specjalistycznej</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70</w:t>
            </w:r>
          </w:p>
        </w:tc>
        <w:tc>
          <w:tcPr>
            <w:tcW w:w="1418"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80</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60</w:t>
            </w:r>
          </w:p>
        </w:tc>
        <w:tc>
          <w:tcPr>
            <w:tcW w:w="1561"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60</w:t>
            </w:r>
          </w:p>
        </w:tc>
      </w:tr>
      <w:tr w:rsidR="001D0E81" w:rsidRPr="001D0E81" w:rsidTr="00E3389F">
        <w:trPr>
          <w:trHeight w:val="83"/>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4</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Trening koordynacji i gibkości</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60</w:t>
            </w:r>
          </w:p>
        </w:tc>
        <w:tc>
          <w:tcPr>
            <w:tcW w:w="1418"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50</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40</w:t>
            </w:r>
          </w:p>
        </w:tc>
        <w:tc>
          <w:tcPr>
            <w:tcW w:w="1561"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30</w:t>
            </w:r>
          </w:p>
        </w:tc>
      </w:tr>
      <w:tr w:rsidR="001D0E81" w:rsidRPr="001D0E81" w:rsidTr="00E3389F">
        <w:trPr>
          <w:trHeight w:val="79"/>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5</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Trening szybkości</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20</w:t>
            </w:r>
          </w:p>
        </w:tc>
        <w:tc>
          <w:tcPr>
            <w:tcW w:w="1418"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20</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30</w:t>
            </w:r>
          </w:p>
        </w:tc>
        <w:tc>
          <w:tcPr>
            <w:tcW w:w="1561"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30</w:t>
            </w:r>
          </w:p>
        </w:tc>
      </w:tr>
      <w:tr w:rsidR="001D0E81" w:rsidRPr="001D0E81" w:rsidTr="00E3389F">
        <w:trPr>
          <w:trHeight w:val="79"/>
          <w:jc w:val="center"/>
        </w:trPr>
        <w:tc>
          <w:tcPr>
            <w:tcW w:w="523"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6</w:t>
            </w:r>
          </w:p>
        </w:tc>
        <w:tc>
          <w:tcPr>
            <w:tcW w:w="40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rPr>
                <w:rFonts w:ascii="Times New Roman" w:eastAsia="Times New Roman" w:hAnsi="Times New Roman"/>
                <w:b/>
                <w:sz w:val="24"/>
                <w:szCs w:val="24"/>
              </w:rPr>
            </w:pPr>
            <w:r w:rsidRPr="001D0E81">
              <w:rPr>
                <w:rFonts w:ascii="Times New Roman" w:eastAsia="Times New Roman" w:hAnsi="Times New Roman"/>
                <w:b/>
                <w:sz w:val="24"/>
                <w:szCs w:val="24"/>
              </w:rPr>
              <w:t>Gry sportowe</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40</w:t>
            </w:r>
          </w:p>
        </w:tc>
        <w:tc>
          <w:tcPr>
            <w:tcW w:w="1418"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40</w:t>
            </w:r>
          </w:p>
        </w:tc>
        <w:tc>
          <w:tcPr>
            <w:tcW w:w="1419"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30</w:t>
            </w:r>
          </w:p>
        </w:tc>
        <w:tc>
          <w:tcPr>
            <w:tcW w:w="1561" w:type="dxa"/>
            <w:tcBorders>
              <w:top w:val="single" w:sz="4" w:space="0" w:color="auto"/>
              <w:left w:val="single" w:sz="4" w:space="0" w:color="auto"/>
              <w:bottom w:val="single" w:sz="4" w:space="0" w:color="auto"/>
              <w:right w:val="single" w:sz="4" w:space="0" w:color="auto"/>
            </w:tcBorders>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sz w:val="24"/>
                <w:szCs w:val="24"/>
              </w:rPr>
              <w:t>30</w:t>
            </w:r>
          </w:p>
        </w:tc>
      </w:tr>
      <w:tr w:rsidR="001D0E81" w:rsidRPr="001D0E81" w:rsidTr="00E3389F">
        <w:trPr>
          <w:trHeight w:val="397"/>
          <w:jc w:val="center"/>
        </w:trPr>
        <w:tc>
          <w:tcPr>
            <w:tcW w:w="523" w:type="dxa"/>
            <w:tcBorders>
              <w:top w:val="single" w:sz="4" w:space="0" w:color="auto"/>
              <w:left w:val="single" w:sz="4" w:space="0" w:color="auto"/>
              <w:bottom w:val="single" w:sz="4" w:space="0" w:color="auto"/>
              <w:right w:val="single" w:sz="4" w:space="0" w:color="auto"/>
            </w:tcBorders>
          </w:tcPr>
          <w:p w:rsidR="001D0E81" w:rsidRPr="001D0E81" w:rsidRDefault="001D0E81" w:rsidP="00E3389F">
            <w:pPr>
              <w:spacing w:after="0" w:line="240" w:lineRule="auto"/>
              <w:rPr>
                <w:rFonts w:ascii="Times New Roman" w:eastAsia="Times New Roman" w:hAnsi="Times New Roman"/>
                <w:b/>
                <w:sz w:val="24"/>
                <w:szCs w:val="24"/>
              </w:rPr>
            </w:pPr>
          </w:p>
        </w:tc>
        <w:tc>
          <w:tcPr>
            <w:tcW w:w="40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right"/>
              <w:rPr>
                <w:rFonts w:ascii="Times New Roman" w:eastAsia="Times New Roman" w:hAnsi="Times New Roman"/>
                <w:b/>
                <w:sz w:val="24"/>
                <w:szCs w:val="24"/>
              </w:rPr>
            </w:pPr>
            <w:r w:rsidRPr="001D0E81">
              <w:rPr>
                <w:rFonts w:ascii="Times New Roman" w:eastAsia="Times New Roman" w:hAnsi="Times New Roman"/>
                <w:b/>
                <w:sz w:val="24"/>
                <w:szCs w:val="24"/>
              </w:rPr>
              <w:t>Suma</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320</w:t>
            </w:r>
          </w:p>
        </w:tc>
        <w:tc>
          <w:tcPr>
            <w:tcW w:w="1418"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240</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240</w:t>
            </w:r>
          </w:p>
        </w:tc>
        <w:tc>
          <w:tcPr>
            <w:tcW w:w="1561"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240</w:t>
            </w:r>
          </w:p>
        </w:tc>
      </w:tr>
      <w:tr w:rsidR="001D0E81" w:rsidRPr="001D0E81" w:rsidTr="00E3389F">
        <w:trPr>
          <w:trHeight w:val="416"/>
          <w:jc w:val="center"/>
        </w:trPr>
        <w:tc>
          <w:tcPr>
            <w:tcW w:w="523" w:type="dxa"/>
            <w:tcBorders>
              <w:top w:val="single" w:sz="4" w:space="0" w:color="auto"/>
              <w:left w:val="single" w:sz="4" w:space="0" w:color="auto"/>
              <w:bottom w:val="single" w:sz="4" w:space="0" w:color="auto"/>
              <w:right w:val="single" w:sz="4" w:space="0" w:color="auto"/>
            </w:tcBorders>
          </w:tcPr>
          <w:p w:rsidR="001D0E81" w:rsidRPr="001D0E81" w:rsidRDefault="001D0E81" w:rsidP="00E3389F">
            <w:pPr>
              <w:spacing w:after="0" w:line="240" w:lineRule="auto"/>
              <w:rPr>
                <w:rFonts w:ascii="Times New Roman" w:eastAsia="Times New Roman" w:hAnsi="Times New Roman"/>
                <w:b/>
                <w:sz w:val="24"/>
                <w:szCs w:val="24"/>
              </w:rPr>
            </w:pPr>
          </w:p>
        </w:tc>
        <w:tc>
          <w:tcPr>
            <w:tcW w:w="40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right"/>
              <w:rPr>
                <w:rFonts w:ascii="Times New Roman" w:eastAsia="Times New Roman" w:hAnsi="Times New Roman"/>
                <w:b/>
                <w:sz w:val="24"/>
                <w:szCs w:val="24"/>
              </w:rPr>
            </w:pPr>
            <w:r w:rsidRPr="001D0E81">
              <w:rPr>
                <w:rFonts w:ascii="Times New Roman" w:eastAsia="Times New Roman" w:hAnsi="Times New Roman"/>
                <w:b/>
                <w:sz w:val="24"/>
                <w:szCs w:val="24"/>
              </w:rPr>
              <w:t>Ogółem godzin</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b/>
                <w:sz w:val="24"/>
                <w:szCs w:val="24"/>
              </w:rPr>
            </w:pPr>
            <w:r w:rsidRPr="001D0E81">
              <w:rPr>
                <w:rFonts w:ascii="Times New Roman" w:eastAsia="Times New Roman" w:hAnsi="Times New Roman"/>
                <w:b/>
                <w:sz w:val="24"/>
                <w:szCs w:val="24"/>
              </w:rPr>
              <w:t>800</w:t>
            </w:r>
          </w:p>
        </w:tc>
        <w:tc>
          <w:tcPr>
            <w:tcW w:w="1418"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b/>
                <w:sz w:val="24"/>
                <w:szCs w:val="24"/>
              </w:rPr>
              <w:t>800</w:t>
            </w:r>
          </w:p>
        </w:tc>
        <w:tc>
          <w:tcPr>
            <w:tcW w:w="1419"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b/>
                <w:sz w:val="24"/>
                <w:szCs w:val="24"/>
              </w:rPr>
              <w:t>800</w:t>
            </w:r>
          </w:p>
        </w:tc>
        <w:tc>
          <w:tcPr>
            <w:tcW w:w="1561" w:type="dxa"/>
            <w:tcBorders>
              <w:top w:val="single" w:sz="4" w:space="0" w:color="auto"/>
              <w:left w:val="single" w:sz="4" w:space="0" w:color="auto"/>
              <w:bottom w:val="single" w:sz="4" w:space="0" w:color="auto"/>
              <w:right w:val="single" w:sz="4" w:space="0" w:color="auto"/>
            </w:tcBorders>
            <w:vAlign w:val="center"/>
            <w:hideMark/>
          </w:tcPr>
          <w:p w:rsidR="001D0E81" w:rsidRPr="001D0E81" w:rsidRDefault="001D0E81" w:rsidP="00E3389F">
            <w:pPr>
              <w:spacing w:after="0" w:line="240" w:lineRule="auto"/>
              <w:jc w:val="center"/>
              <w:rPr>
                <w:rFonts w:ascii="Times New Roman" w:eastAsia="Times New Roman" w:hAnsi="Times New Roman"/>
                <w:sz w:val="24"/>
                <w:szCs w:val="24"/>
              </w:rPr>
            </w:pPr>
            <w:r w:rsidRPr="001D0E81">
              <w:rPr>
                <w:rFonts w:ascii="Times New Roman" w:eastAsia="Times New Roman" w:hAnsi="Times New Roman"/>
                <w:b/>
                <w:sz w:val="24"/>
                <w:szCs w:val="24"/>
              </w:rPr>
              <w:t>800</w:t>
            </w:r>
          </w:p>
        </w:tc>
      </w:tr>
    </w:tbl>
    <w:p w:rsidR="009C5EFD" w:rsidRDefault="009C5EFD" w:rsidP="001D0E81">
      <w:pPr>
        <w:autoSpaceDE w:val="0"/>
        <w:autoSpaceDN w:val="0"/>
        <w:adjustRightInd w:val="0"/>
        <w:spacing w:after="0" w:line="238" w:lineRule="exact"/>
        <w:rPr>
          <w:rFonts w:ascii="Times New Roman" w:eastAsia="Times New Roman" w:hAnsi="Times New Roman"/>
          <w:sz w:val="24"/>
          <w:szCs w:val="24"/>
          <w:lang w:eastAsia="pl-PL"/>
        </w:rPr>
      </w:pPr>
    </w:p>
    <w:p w:rsidR="009C5EFD" w:rsidRDefault="009C5EFD" w:rsidP="00370C77">
      <w:pPr>
        <w:autoSpaceDE w:val="0"/>
        <w:autoSpaceDN w:val="0"/>
        <w:adjustRightInd w:val="0"/>
        <w:spacing w:after="0" w:line="238" w:lineRule="exact"/>
        <w:ind w:firstLine="965"/>
        <w:rPr>
          <w:rFonts w:ascii="Times New Roman" w:eastAsia="Times New Roman" w:hAnsi="Times New Roman"/>
          <w:sz w:val="24"/>
          <w:szCs w:val="24"/>
          <w:lang w:eastAsia="pl-PL"/>
        </w:rPr>
      </w:pPr>
    </w:p>
    <w:p w:rsidR="00E34B93" w:rsidRPr="002B29DE" w:rsidRDefault="00E34B93" w:rsidP="00C2443E">
      <w:pPr>
        <w:pStyle w:val="Akapitzlist"/>
        <w:numPr>
          <w:ilvl w:val="0"/>
          <w:numId w:val="12"/>
        </w:numPr>
        <w:autoSpaceDE w:val="0"/>
        <w:autoSpaceDN w:val="0"/>
        <w:adjustRightInd w:val="0"/>
        <w:spacing w:after="0" w:line="238" w:lineRule="exact"/>
        <w:ind w:left="567" w:right="2621" w:hanging="567"/>
        <w:rPr>
          <w:rFonts w:ascii="Times New Roman" w:eastAsia="Times New Roman" w:hAnsi="Times New Roman"/>
          <w:b/>
          <w:sz w:val="28"/>
          <w:szCs w:val="28"/>
          <w:lang w:eastAsia="pl-PL"/>
        </w:rPr>
      </w:pPr>
      <w:r w:rsidRPr="002B29DE">
        <w:rPr>
          <w:rFonts w:ascii="Times New Roman" w:eastAsia="Times New Roman" w:hAnsi="Times New Roman"/>
          <w:b/>
          <w:sz w:val="28"/>
          <w:szCs w:val="28"/>
          <w:lang w:eastAsia="pl-PL"/>
        </w:rPr>
        <w:t>Treści nauczania</w:t>
      </w:r>
    </w:p>
    <w:p w:rsidR="0060284F" w:rsidRPr="0060284F" w:rsidRDefault="0060284F" w:rsidP="0060284F">
      <w:pPr>
        <w:pStyle w:val="Akapitzlist"/>
        <w:autoSpaceDE w:val="0"/>
        <w:autoSpaceDN w:val="0"/>
        <w:adjustRightInd w:val="0"/>
        <w:spacing w:after="0" w:line="238" w:lineRule="exact"/>
        <w:ind w:left="861" w:right="2621"/>
        <w:rPr>
          <w:rFonts w:ascii="Times New Roman" w:eastAsia="Times New Roman" w:hAnsi="Times New Roman"/>
          <w:b/>
          <w:sz w:val="28"/>
          <w:szCs w:val="28"/>
          <w:lang w:eastAsia="pl-PL"/>
        </w:rPr>
      </w:pPr>
    </w:p>
    <w:p w:rsidR="003F3217" w:rsidRDefault="0060284F" w:rsidP="00E3389F">
      <w:pPr>
        <w:spacing w:after="0" w:line="240" w:lineRule="auto"/>
        <w:rPr>
          <w:rFonts w:ascii="Times New Roman" w:hAnsi="Times New Roman"/>
          <w:b/>
          <w:color w:val="000000"/>
          <w:sz w:val="28"/>
          <w:szCs w:val="28"/>
          <w:u w:val="single"/>
        </w:rPr>
      </w:pPr>
      <w:r w:rsidRPr="0060284F">
        <w:rPr>
          <w:rFonts w:ascii="Times New Roman" w:hAnsi="Times New Roman"/>
          <w:b/>
          <w:color w:val="000000"/>
          <w:sz w:val="28"/>
          <w:szCs w:val="28"/>
          <w:u w:val="single"/>
        </w:rPr>
        <w:t>Nauczanie i doskon</w:t>
      </w:r>
      <w:r w:rsidR="002B29DE">
        <w:rPr>
          <w:rFonts w:ascii="Times New Roman" w:hAnsi="Times New Roman"/>
          <w:b/>
          <w:color w:val="000000"/>
          <w:sz w:val="28"/>
          <w:szCs w:val="28"/>
          <w:u w:val="single"/>
        </w:rPr>
        <w:t>alenie umiejętności techniczno - taktycznych</w:t>
      </w:r>
    </w:p>
    <w:p w:rsidR="0060284F" w:rsidRPr="0060284F" w:rsidRDefault="0060284F" w:rsidP="0060284F">
      <w:pPr>
        <w:spacing w:after="0" w:line="240" w:lineRule="auto"/>
        <w:jc w:val="center"/>
        <w:rPr>
          <w:rFonts w:ascii="Times New Roman" w:hAnsi="Times New Roman"/>
          <w:b/>
          <w:color w:val="000000"/>
          <w:sz w:val="28"/>
          <w:szCs w:val="28"/>
          <w:u w:val="single"/>
        </w:rPr>
      </w:pPr>
    </w:p>
    <w:p w:rsidR="000475B4" w:rsidRPr="00E3389F" w:rsidRDefault="007038B3" w:rsidP="00E3389F">
      <w:pPr>
        <w:spacing w:after="0" w:line="240" w:lineRule="auto"/>
        <w:rPr>
          <w:rFonts w:ascii="Times New Roman" w:hAnsi="Times New Roman"/>
          <w:b/>
          <w:sz w:val="28"/>
          <w:szCs w:val="28"/>
        </w:rPr>
      </w:pPr>
      <w:r w:rsidRPr="00E3389F">
        <w:rPr>
          <w:rFonts w:ascii="Times New Roman" w:hAnsi="Times New Roman"/>
          <w:b/>
          <w:sz w:val="28"/>
          <w:szCs w:val="28"/>
        </w:rPr>
        <w:t>Nauczanie i doskonalenie t</w:t>
      </w:r>
      <w:r w:rsidR="000475B4" w:rsidRPr="00E3389F">
        <w:rPr>
          <w:rFonts w:ascii="Times New Roman" w:hAnsi="Times New Roman"/>
          <w:b/>
          <w:sz w:val="28"/>
          <w:szCs w:val="28"/>
        </w:rPr>
        <w:t>ec</w:t>
      </w:r>
      <w:r w:rsidR="00E3389F">
        <w:rPr>
          <w:rFonts w:ascii="Times New Roman" w:hAnsi="Times New Roman"/>
          <w:b/>
          <w:sz w:val="28"/>
          <w:szCs w:val="28"/>
        </w:rPr>
        <w:t xml:space="preserve">hniki i </w:t>
      </w:r>
      <w:r w:rsidRPr="00E3389F">
        <w:rPr>
          <w:rFonts w:ascii="Times New Roman" w:hAnsi="Times New Roman"/>
          <w:b/>
          <w:sz w:val="28"/>
          <w:szCs w:val="28"/>
        </w:rPr>
        <w:t>taktyki walki zapaśniczej</w:t>
      </w:r>
    </w:p>
    <w:p w:rsidR="000475B4" w:rsidRDefault="000475B4" w:rsidP="00E3389F">
      <w:pPr>
        <w:spacing w:after="0" w:line="240" w:lineRule="auto"/>
        <w:rPr>
          <w:rFonts w:ascii="Times New Roman" w:hAnsi="Times New Roman"/>
          <w:sz w:val="24"/>
          <w:szCs w:val="24"/>
        </w:rPr>
      </w:pPr>
      <w:r w:rsidRPr="000475B4">
        <w:rPr>
          <w:rFonts w:ascii="Times New Roman" w:hAnsi="Times New Roman"/>
          <w:sz w:val="24"/>
          <w:szCs w:val="24"/>
        </w:rPr>
        <w:t>(Opracował trener Jan Godlewski)</w:t>
      </w:r>
    </w:p>
    <w:p w:rsidR="00E3389F" w:rsidRPr="000475B4" w:rsidRDefault="00E3389F" w:rsidP="00E3389F">
      <w:pPr>
        <w:spacing w:after="0" w:line="240" w:lineRule="auto"/>
        <w:rPr>
          <w:rFonts w:ascii="Times New Roman" w:hAnsi="Times New Roman"/>
          <w:sz w:val="24"/>
          <w:szCs w:val="24"/>
        </w:rPr>
      </w:pPr>
    </w:p>
    <w:p w:rsidR="000475B4" w:rsidRDefault="000475B4" w:rsidP="000475B4">
      <w:pPr>
        <w:widowControl w:val="0"/>
        <w:suppressAutoHyphens/>
        <w:spacing w:after="0" w:line="240" w:lineRule="auto"/>
        <w:jc w:val="both"/>
        <w:rPr>
          <w:rFonts w:ascii="Times New Roman" w:eastAsia="Lucida Sans Unicode" w:hAnsi="Times New Roman"/>
          <w:b/>
          <w:color w:val="000000"/>
          <w:sz w:val="24"/>
          <w:szCs w:val="24"/>
          <w:lang w:eastAsia="ar-SA" w:bidi="en-US"/>
        </w:rPr>
      </w:pPr>
      <w:r w:rsidRPr="000475B4">
        <w:rPr>
          <w:rFonts w:ascii="Times New Roman" w:eastAsia="Lucida Sans Unicode" w:hAnsi="Times New Roman"/>
          <w:b/>
          <w:color w:val="000000"/>
          <w:sz w:val="24"/>
          <w:szCs w:val="24"/>
          <w:lang w:eastAsia="ar-SA" w:bidi="en-US"/>
        </w:rPr>
        <w:t>Umiejętności  technicz</w:t>
      </w:r>
      <w:r w:rsidR="00496DFD">
        <w:rPr>
          <w:rFonts w:ascii="Times New Roman" w:eastAsia="Lucida Sans Unicode" w:hAnsi="Times New Roman"/>
          <w:b/>
          <w:color w:val="000000"/>
          <w:sz w:val="24"/>
          <w:szCs w:val="24"/>
          <w:lang w:eastAsia="ar-SA" w:bidi="en-US"/>
        </w:rPr>
        <w:t xml:space="preserve">no-taktyczne są najważniejszym </w:t>
      </w:r>
      <w:r w:rsidRPr="000475B4">
        <w:rPr>
          <w:rFonts w:ascii="Times New Roman" w:eastAsia="Lucida Sans Unicode" w:hAnsi="Times New Roman"/>
          <w:b/>
          <w:color w:val="000000"/>
          <w:sz w:val="24"/>
          <w:szCs w:val="24"/>
          <w:lang w:eastAsia="ar-SA" w:bidi="en-US"/>
        </w:rPr>
        <w:t>el</w:t>
      </w:r>
      <w:r w:rsidR="00496DFD">
        <w:rPr>
          <w:rFonts w:ascii="Times New Roman" w:eastAsia="Lucida Sans Unicode" w:hAnsi="Times New Roman"/>
          <w:b/>
          <w:color w:val="000000"/>
          <w:sz w:val="24"/>
          <w:szCs w:val="24"/>
          <w:lang w:eastAsia="ar-SA" w:bidi="en-US"/>
        </w:rPr>
        <w:t xml:space="preserve">ementem szkolenia w zapasach! </w:t>
      </w:r>
    </w:p>
    <w:p w:rsidR="00E3389F" w:rsidRPr="000475B4" w:rsidRDefault="00E3389F" w:rsidP="000475B4">
      <w:pPr>
        <w:widowControl w:val="0"/>
        <w:suppressAutoHyphens/>
        <w:spacing w:after="0" w:line="240" w:lineRule="auto"/>
        <w:jc w:val="both"/>
        <w:rPr>
          <w:rFonts w:ascii="Times New Roman" w:eastAsia="Lucida Sans Unicode" w:hAnsi="Times New Roman"/>
          <w:b/>
          <w:color w:val="000000"/>
          <w:sz w:val="24"/>
          <w:szCs w:val="24"/>
          <w:lang w:eastAsia="ar-SA" w:bidi="en-US"/>
        </w:rPr>
      </w:pPr>
    </w:p>
    <w:p w:rsidR="000475B4" w:rsidRPr="000475B4" w:rsidRDefault="000475B4" w:rsidP="000475B4">
      <w:pPr>
        <w:widowControl w:val="0"/>
        <w:suppressAutoHyphens/>
        <w:spacing w:after="0" w:line="240" w:lineRule="auto"/>
        <w:jc w:val="both"/>
        <w:rPr>
          <w:rFonts w:ascii="Times New Roman" w:eastAsia="Lucida Sans Unicode" w:hAnsi="Times New Roman"/>
          <w:color w:val="000000"/>
          <w:sz w:val="24"/>
          <w:szCs w:val="24"/>
          <w:lang w:eastAsia="ar-SA" w:bidi="en-US"/>
        </w:rPr>
      </w:pPr>
      <w:r w:rsidRPr="000475B4">
        <w:rPr>
          <w:rFonts w:ascii="Times New Roman" w:eastAsia="Lucida Sans Unicode" w:hAnsi="Times New Roman"/>
          <w:color w:val="000000"/>
          <w:sz w:val="24"/>
          <w:szCs w:val="24"/>
          <w:lang w:eastAsia="ar-SA" w:bidi="en-US"/>
        </w:rPr>
        <w:t>Najtrudniejszym zadaniem szkolenia w zapasach jest  nauczanie i doskonalenie umiejętności techniczno-taktycznych. Technika walki w stylu wolnym jest bardzo złożona, ponieważ daje możliwość ataku całego ciała przeciwnika w pełnym tego słowa znaczeniu. W stylu wolnym możemy wykonywać akcje ataku za głowę jak również za stopę przeciwnika. Wymaga to bardzo wszechstronnego i wieloletniego szkolenia w którym podstawą jest specjalne przygotowanie motoryczne a szczególnie koordynacja ruchowa i gibkość.  Jak doprowadzić zawodników do mistrzostwa sportowego na skalę światową? W sprawozdaniach i ocenach szkoleniowych z zawodów głównych przewijają się bardzo często problemy wyszkolenia techniczno-taktycznego zawodników w którym często trenerzy widzą największe rezerwy w przygotowaniach zawodników do udziału w walce sportowej. Powszechnie znane są metody, formy i zasady nauczania. Doceniamy rolę pokazu i znajomości techniki zapaśniczej przez szkoleniowców. Powszechnie stosowane są środki audiowizualne jak wideo, płyty CD z zakresu techniki i taktyki walki wykonywanej przez najlepszych zawodników na świecie. Mimo znajomości teorii , mamy braki w wyszkoleniu najlepszych zawodników. W nauczaniu i doskonaleniu techniki i taktyki walki istnieje nierozerwalny związek między tymi składowymi. Stosowanie techniki kompleksowej w  zapasach w stylu wolnym, jej automatyzacja i opanowanie jest najwyższym wskaźnikiem mistrzostwa wyszkolenia techniczno-taktycznego zawodnika. Skutecznej techniki i taktyki walki można nauczyć się tylko na drodze wieloletniej i cierpliwej pracy zawodnika i trenera.</w:t>
      </w:r>
    </w:p>
    <w:p w:rsidR="000475B4" w:rsidRPr="000475B4" w:rsidRDefault="000475B4" w:rsidP="000475B4">
      <w:pPr>
        <w:tabs>
          <w:tab w:val="left" w:pos="756"/>
          <w:tab w:val="left" w:pos="2801"/>
        </w:tabs>
        <w:autoSpaceDE w:val="0"/>
        <w:autoSpaceDN w:val="0"/>
        <w:adjustRightInd w:val="0"/>
        <w:spacing w:after="0" w:line="238" w:lineRule="exact"/>
        <w:jc w:val="both"/>
        <w:rPr>
          <w:rFonts w:ascii="Times New Roman" w:eastAsia="Lucida Sans Unicode" w:hAnsi="Times New Roman"/>
          <w:color w:val="000000"/>
          <w:sz w:val="24"/>
          <w:szCs w:val="24"/>
          <w:lang w:eastAsia="ar-SA" w:bidi="en-US"/>
        </w:rPr>
      </w:pPr>
    </w:p>
    <w:p w:rsidR="000475B4" w:rsidRDefault="000475B4" w:rsidP="000475B4">
      <w:pPr>
        <w:tabs>
          <w:tab w:val="left" w:pos="756"/>
          <w:tab w:val="left" w:pos="2801"/>
        </w:tabs>
        <w:autoSpaceDE w:val="0"/>
        <w:autoSpaceDN w:val="0"/>
        <w:adjustRightInd w:val="0"/>
        <w:spacing w:after="0" w:line="238" w:lineRule="exact"/>
        <w:jc w:val="both"/>
        <w:rPr>
          <w:rFonts w:ascii="Times New Roman" w:eastAsia="Times New Roman" w:hAnsi="Times New Roman"/>
          <w:b/>
          <w:sz w:val="24"/>
          <w:szCs w:val="24"/>
          <w:lang w:eastAsia="pl-PL"/>
        </w:rPr>
      </w:pPr>
      <w:r w:rsidRPr="000475B4">
        <w:rPr>
          <w:rFonts w:ascii="Times New Roman" w:eastAsia="Times New Roman" w:hAnsi="Times New Roman"/>
          <w:b/>
          <w:sz w:val="24"/>
          <w:szCs w:val="24"/>
          <w:lang w:eastAsia="pl-PL"/>
        </w:rPr>
        <w:t>Uwagi do treningu techniki i taktyki</w:t>
      </w:r>
    </w:p>
    <w:p w:rsidR="00E3389F" w:rsidRPr="000475B4" w:rsidRDefault="00E3389F" w:rsidP="000475B4">
      <w:pPr>
        <w:tabs>
          <w:tab w:val="left" w:pos="756"/>
          <w:tab w:val="left" w:pos="2801"/>
        </w:tabs>
        <w:autoSpaceDE w:val="0"/>
        <w:autoSpaceDN w:val="0"/>
        <w:adjustRightInd w:val="0"/>
        <w:spacing w:after="0" w:line="238" w:lineRule="exact"/>
        <w:jc w:val="both"/>
        <w:rPr>
          <w:rFonts w:ascii="Times New Roman" w:eastAsia="Times New Roman" w:hAnsi="Times New Roman"/>
          <w:b/>
          <w:sz w:val="24"/>
          <w:szCs w:val="24"/>
          <w:lang w:eastAsia="pl-PL"/>
        </w:rPr>
      </w:pPr>
    </w:p>
    <w:p w:rsidR="000475B4" w:rsidRPr="000475B4" w:rsidRDefault="000475B4" w:rsidP="00E3389F">
      <w:pPr>
        <w:spacing w:after="0" w:line="240" w:lineRule="auto"/>
        <w:jc w:val="both"/>
        <w:rPr>
          <w:rFonts w:ascii="Times New Roman" w:hAnsi="Times New Roman"/>
          <w:sz w:val="24"/>
          <w:szCs w:val="24"/>
        </w:rPr>
      </w:pPr>
      <w:r w:rsidRPr="000475B4">
        <w:rPr>
          <w:rFonts w:ascii="Times New Roman" w:hAnsi="Times New Roman"/>
          <w:sz w:val="24"/>
          <w:szCs w:val="24"/>
        </w:rPr>
        <w:t xml:space="preserve">Główne zasady  nauczania i doskonalenia techniki w zapasach w stylu wolnym rozpatrywane muszą być kompleksowo dla każdego cyklu, z uwzględnieniem, iż kolejne ćwiczenia techniczne wynikają z poprzednich. Chodzi tu o ścisłe powiązanie ze sobą poszczególnych etapów szkolenia technicznego. W pierwszym etapie dużego cyklu treningowe, (np. rocznego) całe szkolenie powinno mieć na celu tworzenie podstaw. Doskonali  się w tym czasie </w:t>
      </w:r>
      <w:r w:rsidRPr="000475B4">
        <w:rPr>
          <w:rFonts w:ascii="Times New Roman" w:hAnsi="Times New Roman"/>
          <w:sz w:val="24"/>
          <w:szCs w:val="24"/>
        </w:rPr>
        <w:lastRenderedPageBreak/>
        <w:t>ukierunkowane formy ruchowe, które wchodzić będą w skład konkretnych działań technicznych. W pierwszym etapie  należy położyć nacisk na wyeliminowanie błędów oraz doskonalenie  nowych wariantów techniki.  Stwarza to możliwość opanowania i doskonalenia pojedynczych  ruchów wchodzących w skład kompleksu.</w:t>
      </w:r>
    </w:p>
    <w:p w:rsidR="000475B4" w:rsidRPr="000475B4" w:rsidRDefault="000475B4" w:rsidP="00E3389F">
      <w:pPr>
        <w:spacing w:after="0" w:line="240" w:lineRule="auto"/>
        <w:jc w:val="both"/>
        <w:rPr>
          <w:rFonts w:ascii="Times New Roman" w:hAnsi="Times New Roman"/>
          <w:sz w:val="24"/>
          <w:szCs w:val="24"/>
        </w:rPr>
      </w:pPr>
      <w:r w:rsidRPr="000475B4">
        <w:rPr>
          <w:rFonts w:ascii="Times New Roman" w:hAnsi="Times New Roman"/>
          <w:sz w:val="24"/>
          <w:szCs w:val="24"/>
        </w:rPr>
        <w:t xml:space="preserve"> W drugim etapie ma miejsce pogłębione przyswajanie i utrwalanie całościowych kompleksów technicznych (np. uchwyt, przygotowanie do rzutu, wykonanie rzutu, wykończenie rzutu lub kontynuowanie ataku kolejnymi akcjami technicznymi w parterze). Obejmuje on z reguły znaczną część drugiej połowy okresów przygotowawczego, ukierunkowanego i początek okresu startowego.</w:t>
      </w:r>
    </w:p>
    <w:p w:rsidR="000475B4" w:rsidRPr="00D13E70" w:rsidRDefault="000475B4" w:rsidP="00E3389F">
      <w:pPr>
        <w:spacing w:after="0" w:line="240" w:lineRule="auto"/>
        <w:jc w:val="both"/>
        <w:rPr>
          <w:rFonts w:ascii="Times New Roman" w:hAnsi="Times New Roman"/>
          <w:sz w:val="24"/>
          <w:szCs w:val="24"/>
        </w:rPr>
      </w:pPr>
      <w:r w:rsidRPr="000475B4">
        <w:rPr>
          <w:rFonts w:ascii="Times New Roman" w:hAnsi="Times New Roman"/>
          <w:sz w:val="24"/>
          <w:szCs w:val="24"/>
        </w:rPr>
        <w:t>Techniki należy nauczać głównie metodą syntetyczną, jeżeli to nie jest konieczne nie dzielić chwytu na  poszczególne  fazy.   Pokazać   jedynie  ogólną  strukturę  ruchu, oraz określić momenty ruchu, które decydują o jego skuteczności</w:t>
      </w:r>
    </w:p>
    <w:p w:rsidR="0034540B" w:rsidRDefault="0034540B" w:rsidP="000475B4">
      <w:pPr>
        <w:tabs>
          <w:tab w:val="left" w:pos="756"/>
          <w:tab w:val="left" w:pos="2801"/>
        </w:tabs>
        <w:autoSpaceDE w:val="0"/>
        <w:autoSpaceDN w:val="0"/>
        <w:adjustRightInd w:val="0"/>
        <w:spacing w:after="0" w:line="238" w:lineRule="exact"/>
        <w:jc w:val="both"/>
        <w:rPr>
          <w:rFonts w:ascii="Times New Roman" w:eastAsia="Times New Roman" w:hAnsi="Times New Roman"/>
          <w:b/>
          <w:sz w:val="24"/>
          <w:szCs w:val="24"/>
          <w:lang w:eastAsia="pl-PL"/>
        </w:rPr>
      </w:pPr>
    </w:p>
    <w:p w:rsidR="000475B4" w:rsidRDefault="000475B4" w:rsidP="000475B4">
      <w:pPr>
        <w:tabs>
          <w:tab w:val="left" w:pos="756"/>
          <w:tab w:val="left" w:pos="2801"/>
        </w:tabs>
        <w:autoSpaceDE w:val="0"/>
        <w:autoSpaceDN w:val="0"/>
        <w:adjustRightInd w:val="0"/>
        <w:spacing w:after="0" w:line="238" w:lineRule="exact"/>
        <w:jc w:val="both"/>
        <w:rPr>
          <w:rFonts w:ascii="Times New Roman" w:eastAsia="Times New Roman" w:hAnsi="Times New Roman"/>
          <w:b/>
          <w:sz w:val="24"/>
          <w:szCs w:val="24"/>
          <w:lang w:eastAsia="pl-PL"/>
        </w:rPr>
      </w:pPr>
      <w:r w:rsidRPr="000475B4">
        <w:rPr>
          <w:rFonts w:ascii="Times New Roman" w:eastAsia="Times New Roman" w:hAnsi="Times New Roman"/>
          <w:b/>
          <w:sz w:val="24"/>
          <w:szCs w:val="24"/>
          <w:lang w:eastAsia="pl-PL"/>
        </w:rPr>
        <w:t>Uwagi do treningu techniki i taktyki po zmianie przepisów</w:t>
      </w:r>
    </w:p>
    <w:p w:rsidR="003D5C5A" w:rsidRPr="000475B4" w:rsidRDefault="003D5C5A" w:rsidP="000475B4">
      <w:pPr>
        <w:tabs>
          <w:tab w:val="left" w:pos="756"/>
          <w:tab w:val="left" w:pos="2801"/>
        </w:tabs>
        <w:autoSpaceDE w:val="0"/>
        <w:autoSpaceDN w:val="0"/>
        <w:adjustRightInd w:val="0"/>
        <w:spacing w:after="0" w:line="238" w:lineRule="exact"/>
        <w:jc w:val="both"/>
        <w:rPr>
          <w:rFonts w:ascii="Times New Roman" w:eastAsia="Times New Roman" w:hAnsi="Times New Roman"/>
          <w:b/>
          <w:sz w:val="24"/>
          <w:szCs w:val="24"/>
          <w:lang w:eastAsia="pl-PL"/>
        </w:rPr>
      </w:pPr>
    </w:p>
    <w:p w:rsidR="000475B4" w:rsidRPr="000475B4" w:rsidRDefault="000475B4" w:rsidP="007038B3">
      <w:pPr>
        <w:autoSpaceDE w:val="0"/>
        <w:autoSpaceDN w:val="0"/>
        <w:adjustRightInd w:val="0"/>
        <w:spacing w:after="0" w:line="238" w:lineRule="exact"/>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Aktualne przepisy wymagają od zawodników  bardziej wszechstronnego przygotowania technicznego. Operowania techniką kompleksową.  Położenie akcentu na doskonalenie technik wysoko punktowanych (akcje za 4 i 5 punktów), łączenia kombinacji ataku stójka-parter,  umiejętnej taktyki walki w „zonie”, oraz ataku i obrony w sytuacji obowiązkowego ataku lub obrony w ciągu 30 sekund. Biorąc pod uwagę obecne zasady punktacji oraz tendencje rozwoju zapasów preferowane przez Światową Federację UWW,  możemy postawić tezę że tylko taktyka permanentnego ataku, ciągłej ofensywy jest skutecznym środkiem do odniesienia zwycięstwa i osiągania sukcesów na zawodach najwyższej rangi. Zasada pierwszeństwa  ataku powinna być zasadą w szkoleniu młodzieży i głównym akcentem w przygotowaniu techniczno-taktycznym zawodników wys</w:t>
      </w:r>
      <w:r w:rsidR="007038B3">
        <w:rPr>
          <w:rFonts w:ascii="Times New Roman" w:eastAsia="Times New Roman" w:hAnsi="Times New Roman"/>
          <w:sz w:val="24"/>
          <w:szCs w:val="24"/>
          <w:lang w:eastAsia="pl-PL"/>
        </w:rPr>
        <w:t>okiej klasy do imprez głównych.</w:t>
      </w:r>
    </w:p>
    <w:p w:rsidR="000475B4" w:rsidRPr="000475B4" w:rsidRDefault="000475B4" w:rsidP="000475B4">
      <w:pPr>
        <w:autoSpaceDE w:val="0"/>
        <w:autoSpaceDN w:val="0"/>
        <w:adjustRightInd w:val="0"/>
        <w:spacing w:after="0" w:line="238" w:lineRule="exact"/>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Podczas treningów specjalistycznych należy nauczać techniki kompleksowej. Podczas walki stosowanie pojedynczych elementów jest nieefektywne, czas w jakim wykonujemy pojedynczy element jest zbyt długi,  wystarcza na reakcję obronna przeciwnika.</w:t>
      </w:r>
    </w:p>
    <w:p w:rsidR="000475B4" w:rsidRPr="000475B4" w:rsidRDefault="000475B4" w:rsidP="000475B4">
      <w:pPr>
        <w:autoSpaceDE w:val="0"/>
        <w:autoSpaceDN w:val="0"/>
        <w:adjustRightInd w:val="0"/>
        <w:spacing w:after="0" w:line="238" w:lineRule="exact"/>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Istota kompleksu jest stosowanie kombinacji chwytów, a nie pojedynczych elementów. Kompleks składa się z uchwytu, lub chwy</w:t>
      </w:r>
      <w:r w:rsidRPr="000475B4">
        <w:rPr>
          <w:rFonts w:ascii="Times New Roman" w:eastAsia="Times New Roman" w:hAnsi="Times New Roman"/>
          <w:sz w:val="24"/>
          <w:szCs w:val="24"/>
          <w:lang w:eastAsia="pl-PL"/>
        </w:rPr>
        <w:softHyphen/>
        <w:t>tu „przygotowującego" i „kończącego”</w:t>
      </w:r>
    </w:p>
    <w:p w:rsidR="000475B4" w:rsidRDefault="000475B4" w:rsidP="000475B4">
      <w:pPr>
        <w:autoSpaceDE w:val="0"/>
        <w:autoSpaceDN w:val="0"/>
        <w:adjustRightInd w:val="0"/>
        <w:spacing w:after="0" w:line="238" w:lineRule="exact"/>
        <w:jc w:val="both"/>
        <w:rPr>
          <w:rFonts w:ascii="Times New Roman" w:eastAsia="Times New Roman" w:hAnsi="Times New Roman"/>
          <w:b/>
          <w:sz w:val="24"/>
          <w:szCs w:val="24"/>
          <w:lang w:eastAsia="pl-PL"/>
        </w:rPr>
      </w:pPr>
    </w:p>
    <w:p w:rsidR="000475B4" w:rsidRDefault="000475B4" w:rsidP="000475B4">
      <w:pPr>
        <w:autoSpaceDE w:val="0"/>
        <w:autoSpaceDN w:val="0"/>
        <w:adjustRightInd w:val="0"/>
        <w:spacing w:after="0" w:line="238" w:lineRule="exact"/>
        <w:jc w:val="both"/>
        <w:rPr>
          <w:rFonts w:ascii="Times New Roman" w:eastAsia="Times New Roman" w:hAnsi="Times New Roman"/>
          <w:b/>
          <w:sz w:val="24"/>
          <w:szCs w:val="24"/>
          <w:lang w:eastAsia="pl-PL"/>
        </w:rPr>
      </w:pPr>
      <w:r w:rsidRPr="000475B4">
        <w:rPr>
          <w:rFonts w:ascii="Times New Roman" w:eastAsia="Times New Roman" w:hAnsi="Times New Roman"/>
          <w:b/>
          <w:sz w:val="24"/>
          <w:szCs w:val="24"/>
          <w:lang w:eastAsia="pl-PL"/>
        </w:rPr>
        <w:t>Do nauczania techniki kom</w:t>
      </w:r>
      <w:r w:rsidRPr="000475B4">
        <w:rPr>
          <w:rFonts w:ascii="Times New Roman" w:eastAsia="Times New Roman" w:hAnsi="Times New Roman"/>
          <w:b/>
          <w:sz w:val="24"/>
          <w:szCs w:val="24"/>
          <w:lang w:eastAsia="pl-PL"/>
        </w:rPr>
        <w:softHyphen/>
        <w:t xml:space="preserve">pleksowej należy stosować ćwiczenia,  które kształtują: </w:t>
      </w:r>
    </w:p>
    <w:p w:rsidR="003D5C5A" w:rsidRPr="000475B4" w:rsidRDefault="003D5C5A" w:rsidP="000475B4">
      <w:pPr>
        <w:autoSpaceDE w:val="0"/>
        <w:autoSpaceDN w:val="0"/>
        <w:adjustRightInd w:val="0"/>
        <w:spacing w:after="0" w:line="238" w:lineRule="exact"/>
        <w:jc w:val="both"/>
        <w:rPr>
          <w:rFonts w:ascii="Times New Roman" w:eastAsia="Times New Roman" w:hAnsi="Times New Roman"/>
          <w:b/>
          <w:sz w:val="24"/>
          <w:szCs w:val="24"/>
          <w:lang w:eastAsia="pl-PL"/>
        </w:rPr>
      </w:pPr>
    </w:p>
    <w:p w:rsidR="000475B4" w:rsidRPr="000475B4" w:rsidRDefault="000475B4" w:rsidP="000475B4">
      <w:pPr>
        <w:tabs>
          <w:tab w:val="left" w:pos="756"/>
        </w:tabs>
        <w:autoSpaceDE w:val="0"/>
        <w:autoSpaceDN w:val="0"/>
        <w:adjustRightInd w:val="0"/>
        <w:spacing w:after="0" w:line="238" w:lineRule="exact"/>
        <w:ind w:left="389"/>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1.</w:t>
      </w:r>
      <w:r w:rsidRPr="000475B4">
        <w:rPr>
          <w:rFonts w:ascii="Times New Roman" w:eastAsia="Times New Roman" w:hAnsi="Times New Roman"/>
          <w:sz w:val="24"/>
          <w:szCs w:val="24"/>
          <w:lang w:eastAsia="pl-PL"/>
        </w:rPr>
        <w:tab/>
        <w:t>Czucie mięśniowe – proprioreceptywne – w zapasach oznacza „czucie przeciwnika".</w:t>
      </w:r>
    </w:p>
    <w:p w:rsidR="000475B4" w:rsidRPr="000475B4" w:rsidRDefault="000475B4" w:rsidP="000475B4">
      <w:pPr>
        <w:tabs>
          <w:tab w:val="left" w:pos="756"/>
          <w:tab w:val="left" w:pos="2801"/>
        </w:tabs>
        <w:autoSpaceDE w:val="0"/>
        <w:autoSpaceDN w:val="0"/>
        <w:adjustRightInd w:val="0"/>
        <w:spacing w:after="0" w:line="238" w:lineRule="exact"/>
        <w:ind w:left="389"/>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2.</w:t>
      </w:r>
      <w:r w:rsidRPr="000475B4">
        <w:rPr>
          <w:rFonts w:ascii="Times New Roman" w:eastAsia="Times New Roman" w:hAnsi="Times New Roman"/>
          <w:sz w:val="24"/>
          <w:szCs w:val="24"/>
          <w:lang w:eastAsia="pl-PL"/>
        </w:rPr>
        <w:tab/>
        <w:t>Antycypacja - przewidywanie ruchów przeciwnika.</w:t>
      </w:r>
    </w:p>
    <w:p w:rsidR="003D5C5A" w:rsidRDefault="003D5C5A" w:rsidP="000475B4">
      <w:pPr>
        <w:tabs>
          <w:tab w:val="left" w:pos="756"/>
          <w:tab w:val="left" w:pos="2801"/>
        </w:tabs>
        <w:autoSpaceDE w:val="0"/>
        <w:autoSpaceDN w:val="0"/>
        <w:adjustRightInd w:val="0"/>
        <w:spacing w:after="0" w:line="238" w:lineRule="exact"/>
        <w:jc w:val="both"/>
        <w:rPr>
          <w:rFonts w:ascii="Times New Roman" w:eastAsia="Times New Roman" w:hAnsi="Times New Roman"/>
          <w:b/>
          <w:sz w:val="24"/>
          <w:szCs w:val="24"/>
          <w:lang w:eastAsia="pl-PL"/>
        </w:rPr>
      </w:pPr>
    </w:p>
    <w:p w:rsidR="000475B4" w:rsidRDefault="000475B4" w:rsidP="000475B4">
      <w:pPr>
        <w:tabs>
          <w:tab w:val="left" w:pos="756"/>
          <w:tab w:val="left" w:pos="2801"/>
        </w:tabs>
        <w:autoSpaceDE w:val="0"/>
        <w:autoSpaceDN w:val="0"/>
        <w:adjustRightInd w:val="0"/>
        <w:spacing w:after="0" w:line="238" w:lineRule="exact"/>
        <w:jc w:val="both"/>
        <w:rPr>
          <w:rFonts w:ascii="Times New Roman" w:eastAsia="Times New Roman" w:hAnsi="Times New Roman"/>
          <w:b/>
          <w:sz w:val="24"/>
          <w:szCs w:val="24"/>
          <w:lang w:eastAsia="pl-PL"/>
        </w:rPr>
      </w:pPr>
      <w:r w:rsidRPr="000475B4">
        <w:rPr>
          <w:rFonts w:ascii="Times New Roman" w:eastAsia="Times New Roman" w:hAnsi="Times New Roman"/>
          <w:b/>
          <w:sz w:val="24"/>
          <w:szCs w:val="24"/>
          <w:lang w:eastAsia="pl-PL"/>
        </w:rPr>
        <w:t xml:space="preserve">Nauczając techniki kompleksowej należy:  </w:t>
      </w:r>
    </w:p>
    <w:p w:rsidR="00E3389F" w:rsidRPr="000475B4" w:rsidRDefault="00E3389F" w:rsidP="000475B4">
      <w:pPr>
        <w:tabs>
          <w:tab w:val="left" w:pos="756"/>
          <w:tab w:val="left" w:pos="2801"/>
        </w:tabs>
        <w:autoSpaceDE w:val="0"/>
        <w:autoSpaceDN w:val="0"/>
        <w:adjustRightInd w:val="0"/>
        <w:spacing w:after="0" w:line="238" w:lineRule="exact"/>
        <w:jc w:val="both"/>
        <w:rPr>
          <w:rFonts w:ascii="Times New Roman" w:eastAsia="Times New Roman" w:hAnsi="Times New Roman"/>
          <w:b/>
          <w:sz w:val="24"/>
          <w:szCs w:val="24"/>
          <w:lang w:eastAsia="pl-PL"/>
        </w:rPr>
      </w:pPr>
    </w:p>
    <w:p w:rsidR="000475B4" w:rsidRPr="000475B4" w:rsidRDefault="000475B4" w:rsidP="00E3389F">
      <w:pPr>
        <w:widowControl w:val="0"/>
        <w:numPr>
          <w:ilvl w:val="0"/>
          <w:numId w:val="16"/>
        </w:numPr>
        <w:tabs>
          <w:tab w:val="left" w:pos="734"/>
        </w:tabs>
        <w:suppressAutoHyphens/>
        <w:autoSpaceDE w:val="0"/>
        <w:autoSpaceDN w:val="0"/>
        <w:adjustRightInd w:val="0"/>
        <w:spacing w:after="0" w:line="238" w:lineRule="exact"/>
        <w:ind w:left="567" w:hanging="330"/>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Opanować pojedyncze elementy kombinacji</w:t>
      </w:r>
    </w:p>
    <w:p w:rsidR="000475B4" w:rsidRPr="000475B4" w:rsidRDefault="000475B4" w:rsidP="00E3389F">
      <w:pPr>
        <w:widowControl w:val="0"/>
        <w:numPr>
          <w:ilvl w:val="0"/>
          <w:numId w:val="16"/>
        </w:numPr>
        <w:tabs>
          <w:tab w:val="left" w:pos="734"/>
        </w:tabs>
        <w:suppressAutoHyphens/>
        <w:autoSpaceDE w:val="0"/>
        <w:autoSpaceDN w:val="0"/>
        <w:adjustRightInd w:val="0"/>
        <w:spacing w:after="0" w:line="238" w:lineRule="exact"/>
        <w:ind w:left="567" w:hanging="330"/>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Doskonalić koordynację i szybkość poszczególnych elementów kombinacji</w:t>
      </w:r>
    </w:p>
    <w:p w:rsidR="000475B4" w:rsidRPr="000475B4" w:rsidRDefault="000475B4" w:rsidP="00E3389F">
      <w:pPr>
        <w:widowControl w:val="0"/>
        <w:numPr>
          <w:ilvl w:val="0"/>
          <w:numId w:val="16"/>
        </w:numPr>
        <w:tabs>
          <w:tab w:val="left" w:pos="734"/>
        </w:tabs>
        <w:suppressAutoHyphens/>
        <w:autoSpaceDE w:val="0"/>
        <w:autoSpaceDN w:val="0"/>
        <w:adjustRightInd w:val="0"/>
        <w:spacing w:after="0" w:line="238" w:lineRule="exact"/>
        <w:ind w:left="567" w:hanging="330"/>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Dążyć do „wytracenia” z równowagi" przeciwnika, przez zas</w:t>
      </w:r>
      <w:r w:rsidRPr="000475B4">
        <w:rPr>
          <w:rFonts w:ascii="Times New Roman" w:eastAsia="Times New Roman" w:hAnsi="Times New Roman"/>
          <w:sz w:val="24"/>
          <w:szCs w:val="24"/>
          <w:lang w:eastAsia="pl-PL"/>
        </w:rPr>
        <w:softHyphen/>
        <w:t>tosowanie chwytu lub uchwytu "przygotowującego", a następnie wykonać chwyt kończący.</w:t>
      </w:r>
    </w:p>
    <w:p w:rsidR="000475B4" w:rsidRPr="000475B4" w:rsidRDefault="000475B4" w:rsidP="00E3389F">
      <w:pPr>
        <w:widowControl w:val="0"/>
        <w:numPr>
          <w:ilvl w:val="0"/>
          <w:numId w:val="16"/>
        </w:numPr>
        <w:tabs>
          <w:tab w:val="left" w:pos="734"/>
        </w:tabs>
        <w:suppressAutoHyphens/>
        <w:autoSpaceDE w:val="0"/>
        <w:autoSpaceDN w:val="0"/>
        <w:adjustRightInd w:val="0"/>
        <w:spacing w:after="0" w:line="238" w:lineRule="exact"/>
        <w:ind w:left="567" w:hanging="330"/>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W treningu dążyć do maksymalnego skrócenia czasu między chwytem lub uchwytem "przygotowawczym", a „chwytem kończą</w:t>
      </w:r>
      <w:r w:rsidRPr="000475B4">
        <w:rPr>
          <w:rFonts w:ascii="Times New Roman" w:eastAsia="Times New Roman" w:hAnsi="Times New Roman"/>
          <w:sz w:val="24"/>
          <w:szCs w:val="24"/>
          <w:lang w:eastAsia="pl-PL"/>
        </w:rPr>
        <w:softHyphen/>
        <w:t>cym" kompleksu.</w:t>
      </w:r>
    </w:p>
    <w:p w:rsidR="000475B4" w:rsidRPr="000475B4" w:rsidRDefault="000475B4" w:rsidP="00E3389F">
      <w:pPr>
        <w:widowControl w:val="0"/>
        <w:numPr>
          <w:ilvl w:val="0"/>
          <w:numId w:val="16"/>
        </w:numPr>
        <w:tabs>
          <w:tab w:val="left" w:pos="734"/>
        </w:tabs>
        <w:suppressAutoHyphens/>
        <w:autoSpaceDE w:val="0"/>
        <w:autoSpaceDN w:val="0"/>
        <w:adjustRightInd w:val="0"/>
        <w:spacing w:after="0" w:line="238" w:lineRule="exact"/>
        <w:ind w:left="567" w:hanging="330"/>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Podczas nauczania  i  doskonalenia techniki  kompleksowej  na</w:t>
      </w:r>
      <w:r w:rsidRPr="000475B4">
        <w:rPr>
          <w:rFonts w:ascii="Times New Roman" w:eastAsia="Times New Roman" w:hAnsi="Times New Roman"/>
          <w:sz w:val="24"/>
          <w:szCs w:val="24"/>
          <w:lang w:eastAsia="pl-PL"/>
        </w:rPr>
        <w:softHyphen/>
        <w:t>leży zmieniać partnerów (niski, wysoki, lżejszy, cięższy).</w:t>
      </w:r>
    </w:p>
    <w:p w:rsidR="0034540B" w:rsidRPr="002B29DE" w:rsidRDefault="000475B4" w:rsidP="00E3389F">
      <w:pPr>
        <w:widowControl w:val="0"/>
        <w:numPr>
          <w:ilvl w:val="0"/>
          <w:numId w:val="16"/>
        </w:numPr>
        <w:tabs>
          <w:tab w:val="left" w:pos="734"/>
        </w:tabs>
        <w:suppressAutoHyphens/>
        <w:autoSpaceDE w:val="0"/>
        <w:autoSpaceDN w:val="0"/>
        <w:adjustRightInd w:val="0"/>
        <w:spacing w:after="0" w:line="238" w:lineRule="exact"/>
        <w:ind w:left="567" w:hanging="330"/>
        <w:jc w:val="both"/>
        <w:rPr>
          <w:rFonts w:ascii="Times New Roman" w:eastAsia="Times New Roman" w:hAnsi="Times New Roman"/>
          <w:sz w:val="24"/>
          <w:szCs w:val="24"/>
          <w:lang w:eastAsia="pl-PL"/>
        </w:rPr>
      </w:pPr>
      <w:r w:rsidRPr="000475B4">
        <w:rPr>
          <w:rFonts w:ascii="Times New Roman" w:eastAsia="Times New Roman" w:hAnsi="Times New Roman"/>
          <w:sz w:val="24"/>
          <w:szCs w:val="24"/>
          <w:lang w:eastAsia="pl-PL"/>
        </w:rPr>
        <w:t>W doskonaleniu techniki kompleksowej wykorzystać formy walk szkolnych,  zadaniowych,  fragmentów walk.</w:t>
      </w:r>
    </w:p>
    <w:p w:rsidR="003D5C5A" w:rsidRDefault="003D5C5A" w:rsidP="000761E7">
      <w:pPr>
        <w:widowControl w:val="0"/>
        <w:suppressAutoHyphens/>
        <w:spacing w:after="0" w:line="240" w:lineRule="auto"/>
        <w:ind w:left="360"/>
        <w:jc w:val="center"/>
        <w:rPr>
          <w:rFonts w:ascii="Times New Roman" w:eastAsia="Lucida Sans Unicode" w:hAnsi="Times New Roman"/>
          <w:b/>
          <w:color w:val="000000"/>
          <w:sz w:val="24"/>
          <w:szCs w:val="24"/>
          <w:lang w:bidi="en-US"/>
        </w:rPr>
      </w:pPr>
    </w:p>
    <w:p w:rsidR="000475B4" w:rsidRDefault="000475B4" w:rsidP="00E3389F">
      <w:pPr>
        <w:widowControl w:val="0"/>
        <w:suppressAutoHyphens/>
        <w:spacing w:after="0" w:line="240" w:lineRule="auto"/>
        <w:ind w:left="360"/>
        <w:rPr>
          <w:rFonts w:ascii="Times New Roman" w:eastAsia="Lucida Sans Unicode" w:hAnsi="Times New Roman"/>
          <w:b/>
          <w:color w:val="000000"/>
          <w:sz w:val="24"/>
          <w:szCs w:val="24"/>
          <w:lang w:bidi="en-US"/>
        </w:rPr>
      </w:pPr>
      <w:r w:rsidRPr="000475B4">
        <w:rPr>
          <w:rFonts w:ascii="Times New Roman" w:eastAsia="Lucida Sans Unicode" w:hAnsi="Times New Roman"/>
          <w:b/>
          <w:color w:val="000000"/>
          <w:sz w:val="24"/>
          <w:szCs w:val="24"/>
          <w:lang w:bidi="en-US"/>
        </w:rPr>
        <w:t>Proponowana metoda oraz etapy nauczania nowego elementu technicznego w zapasach</w:t>
      </w:r>
      <w:r w:rsidR="000761E7">
        <w:rPr>
          <w:rFonts w:ascii="Times New Roman" w:eastAsia="Lucida Sans Unicode" w:hAnsi="Times New Roman"/>
          <w:b/>
          <w:color w:val="000000"/>
          <w:sz w:val="24"/>
          <w:szCs w:val="24"/>
          <w:lang w:bidi="en-US"/>
        </w:rPr>
        <w:t xml:space="preserve"> </w:t>
      </w:r>
      <w:r w:rsidRPr="000475B4">
        <w:rPr>
          <w:rFonts w:ascii="Times New Roman" w:eastAsia="Lucida Sans Unicode" w:hAnsi="Times New Roman"/>
          <w:b/>
          <w:color w:val="000000"/>
          <w:sz w:val="24"/>
          <w:szCs w:val="24"/>
          <w:lang w:bidi="en-US"/>
        </w:rPr>
        <w:t>w</w:t>
      </w:r>
      <w:r w:rsidR="000761E7">
        <w:rPr>
          <w:rFonts w:ascii="Times New Roman" w:eastAsia="Lucida Sans Unicode" w:hAnsi="Times New Roman"/>
          <w:b/>
          <w:color w:val="000000"/>
          <w:sz w:val="24"/>
          <w:szCs w:val="24"/>
          <w:lang w:bidi="en-US"/>
        </w:rPr>
        <w:t>/</w:t>
      </w:r>
      <w:r w:rsidRPr="000475B4">
        <w:rPr>
          <w:rFonts w:ascii="Times New Roman" w:eastAsia="Lucida Sans Unicode" w:hAnsi="Times New Roman"/>
          <w:b/>
          <w:color w:val="000000"/>
          <w:sz w:val="24"/>
          <w:szCs w:val="24"/>
          <w:lang w:bidi="en-US"/>
        </w:rPr>
        <w:t>g  zmodyfikowanej metody amerykańskiej</w:t>
      </w:r>
    </w:p>
    <w:p w:rsidR="00E3389F" w:rsidRPr="000475B4" w:rsidRDefault="00E3389F" w:rsidP="00E3389F">
      <w:pPr>
        <w:widowControl w:val="0"/>
        <w:suppressAutoHyphens/>
        <w:spacing w:after="0" w:line="240" w:lineRule="auto"/>
        <w:ind w:left="360"/>
        <w:rPr>
          <w:rFonts w:ascii="Times New Roman" w:eastAsia="Lucida Sans Unicode" w:hAnsi="Times New Roman"/>
          <w:b/>
          <w:color w:val="000000"/>
          <w:sz w:val="24"/>
          <w:szCs w:val="24"/>
          <w:lang w:bidi="en-US"/>
        </w:rPr>
      </w:pPr>
    </w:p>
    <w:tbl>
      <w:tblPr>
        <w:tblW w:w="992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923"/>
      </w:tblGrid>
      <w:tr w:rsidR="000475B4" w:rsidRPr="000475B4" w:rsidTr="001A4016">
        <w:tc>
          <w:tcPr>
            <w:tcW w:w="9923" w:type="dxa"/>
            <w:shd w:val="clear" w:color="auto" w:fill="99FFCC"/>
          </w:tcPr>
          <w:p w:rsidR="000475B4" w:rsidRPr="000475B4" w:rsidRDefault="000475B4" w:rsidP="000475B4">
            <w:pPr>
              <w:widowControl w:val="0"/>
              <w:suppressAutoHyphens/>
              <w:spacing w:after="0" w:line="240" w:lineRule="auto"/>
              <w:rPr>
                <w:rFonts w:ascii="Times New Roman" w:eastAsia="Lucida Sans Unicode" w:hAnsi="Times New Roman"/>
                <w:b/>
                <w:color w:val="000000"/>
                <w:lang w:bidi="en-US"/>
              </w:rPr>
            </w:pPr>
            <w:r w:rsidRPr="000475B4">
              <w:rPr>
                <w:rFonts w:ascii="Times New Roman" w:eastAsia="Lucida Sans Unicode" w:hAnsi="Times New Roman"/>
                <w:b/>
                <w:color w:val="000000"/>
                <w:lang w:bidi="en-US"/>
              </w:rPr>
              <w:t>Etap I – przedstawienie i omówienie elementu techniki</w:t>
            </w:r>
          </w:p>
        </w:tc>
      </w:tr>
      <w:tr w:rsidR="000475B4" w:rsidRPr="000475B4" w:rsidTr="00074F56">
        <w:tc>
          <w:tcPr>
            <w:tcW w:w="9923" w:type="dxa"/>
            <w:shd w:val="clear" w:color="auto" w:fill="auto"/>
          </w:tcPr>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stosowanie zrozumiałego słownictwa przy objaśnianiu</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jasny poprawny sposób mówienia</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lastRenderedPageBreak/>
              <w:t>- utrzymanie kontaktu wzrokowego z zawodnikami</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mobilizowanie zawodników którzy nie uważają</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właściwe ustawienie zawodników,  żeby mogli dokładnie widzieć pokaz i słyszeć objaśnienia</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nazwanie i określenie działania które ma być nauczane</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pokaz i omawianie nowego elementu techniki, powinno trwać maksymalnie 3 minuty</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objaśnienia muszą być zwięzłe,  krótkie i jasne</w:t>
            </w:r>
          </w:p>
        </w:tc>
      </w:tr>
      <w:tr w:rsidR="000475B4" w:rsidRPr="000475B4" w:rsidTr="001A4016">
        <w:tc>
          <w:tcPr>
            <w:tcW w:w="9923" w:type="dxa"/>
            <w:shd w:val="clear" w:color="auto" w:fill="99FFCC"/>
          </w:tcPr>
          <w:p w:rsidR="000475B4" w:rsidRPr="000475B4" w:rsidRDefault="000475B4" w:rsidP="000475B4">
            <w:pPr>
              <w:widowControl w:val="0"/>
              <w:suppressAutoHyphens/>
              <w:spacing w:after="0" w:line="240" w:lineRule="auto"/>
              <w:rPr>
                <w:rFonts w:ascii="Times New Roman" w:eastAsia="Lucida Sans Unicode" w:hAnsi="Times New Roman"/>
                <w:b/>
                <w:color w:val="000000"/>
                <w:lang w:bidi="en-US"/>
              </w:rPr>
            </w:pPr>
            <w:r w:rsidRPr="000475B4">
              <w:rPr>
                <w:rFonts w:ascii="Times New Roman" w:eastAsia="Lucida Sans Unicode" w:hAnsi="Times New Roman"/>
                <w:b/>
                <w:color w:val="000000"/>
                <w:lang w:bidi="en-US"/>
              </w:rPr>
              <w:lastRenderedPageBreak/>
              <w:t>Etap II – pokaz elementu techniki i objaśnienie słowne</w:t>
            </w:r>
          </w:p>
        </w:tc>
      </w:tr>
      <w:tr w:rsidR="000475B4" w:rsidRPr="000475B4" w:rsidTr="00074F56">
        <w:tc>
          <w:tcPr>
            <w:tcW w:w="9923" w:type="dxa"/>
            <w:shd w:val="clear" w:color="auto" w:fill="auto"/>
          </w:tcPr>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wyjaśnienie celu i istoty demonstrowanego</w:t>
            </w:r>
            <w:r w:rsidRPr="000475B4">
              <w:rPr>
                <w:rFonts w:ascii="Times New Roman" w:eastAsia="Lucida Sans Unicode" w:hAnsi="Times New Roman"/>
                <w:b/>
                <w:color w:val="000000"/>
                <w:lang w:bidi="en-US"/>
              </w:rPr>
              <w:t xml:space="preserve"> </w:t>
            </w:r>
            <w:r w:rsidRPr="000475B4">
              <w:rPr>
                <w:rFonts w:ascii="Times New Roman" w:eastAsia="Lucida Sans Unicode" w:hAnsi="Times New Roman"/>
                <w:color w:val="000000"/>
                <w:lang w:bidi="en-US"/>
              </w:rPr>
              <w:t>elementu techniki</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xml:space="preserve">- pokaz poprzez wykonanie całościowe techniki – jak na zawodach </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pokaz powinien być wykonany wzorowo !!!</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- 5-6 krotne powtórzenie pokazu</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pokaz z różnych pozycji wyjściowych (niskiej, średniej, pyzy cofaniu się, przy naporze....</w:t>
            </w:r>
            <w:proofErr w:type="spellStart"/>
            <w:r w:rsidRPr="000475B4">
              <w:rPr>
                <w:rFonts w:ascii="Times New Roman" w:eastAsia="Lucida Sans Unicode" w:hAnsi="Times New Roman"/>
                <w:color w:val="000000"/>
                <w:lang w:bidi="en-US"/>
              </w:rPr>
              <w:t>itp</w:t>
            </w:r>
            <w:proofErr w:type="spellEnd"/>
            <w:r w:rsidRPr="000475B4">
              <w:rPr>
                <w:rFonts w:ascii="Times New Roman" w:eastAsia="Lucida Sans Unicode" w:hAnsi="Times New Roman"/>
                <w:color w:val="000000"/>
                <w:lang w:bidi="en-US"/>
              </w:rPr>
              <w:t>)</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pokaz ze zwolnioną prędkością</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wyjaśnienie najważniejszych faz ruchu, decydujących o skuteczności demonstrowanej techniki</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powtórzenie w razie potrzeby wybranych fragmentów techniki</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podsumowanie objaśnień i odpowiedzi na pytania zawodników</w:t>
            </w:r>
          </w:p>
        </w:tc>
      </w:tr>
      <w:tr w:rsidR="000475B4" w:rsidRPr="000475B4" w:rsidTr="001A4016">
        <w:tc>
          <w:tcPr>
            <w:tcW w:w="9923" w:type="dxa"/>
            <w:shd w:val="clear" w:color="auto" w:fill="99FFCC"/>
          </w:tcPr>
          <w:p w:rsidR="000475B4" w:rsidRPr="000475B4" w:rsidRDefault="000475B4" w:rsidP="000475B4">
            <w:pPr>
              <w:widowControl w:val="0"/>
              <w:suppressAutoHyphens/>
              <w:spacing w:after="0" w:line="240" w:lineRule="auto"/>
              <w:rPr>
                <w:rFonts w:ascii="Times New Roman" w:eastAsia="Lucida Sans Unicode" w:hAnsi="Times New Roman"/>
                <w:b/>
                <w:color w:val="000000"/>
                <w:lang w:bidi="en-US"/>
              </w:rPr>
            </w:pPr>
            <w:r w:rsidRPr="000475B4">
              <w:rPr>
                <w:rFonts w:ascii="Times New Roman" w:eastAsia="Lucida Sans Unicode" w:hAnsi="Times New Roman"/>
                <w:b/>
                <w:color w:val="000000"/>
                <w:lang w:bidi="en-US"/>
              </w:rPr>
              <w:t>Etap III – praktyczne próby wykonania elementu techniki przez zawodników</w:t>
            </w:r>
          </w:p>
        </w:tc>
      </w:tr>
      <w:tr w:rsidR="000475B4" w:rsidRPr="000475B4" w:rsidTr="00074F56">
        <w:tc>
          <w:tcPr>
            <w:tcW w:w="9923" w:type="dxa"/>
            <w:shd w:val="clear" w:color="auto" w:fill="auto"/>
          </w:tcPr>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zawodnicy muszą zacząć ćwiczyć bezpośrednio po pokazie i objaśnieniach</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xml:space="preserve">- podczas ćwiczenia zawodnicy musza </w:t>
            </w:r>
            <w:proofErr w:type="spellStart"/>
            <w:r w:rsidRPr="000475B4">
              <w:rPr>
                <w:rFonts w:ascii="Times New Roman" w:eastAsia="Lucida Sans Unicode" w:hAnsi="Times New Roman"/>
                <w:color w:val="000000"/>
                <w:lang w:bidi="en-US"/>
              </w:rPr>
              <w:t>mięć</w:t>
            </w:r>
            <w:proofErr w:type="spellEnd"/>
            <w:r w:rsidRPr="000475B4">
              <w:rPr>
                <w:rFonts w:ascii="Times New Roman" w:eastAsia="Lucida Sans Unicode" w:hAnsi="Times New Roman"/>
                <w:color w:val="000000"/>
                <w:lang w:bidi="en-US"/>
              </w:rPr>
              <w:t xml:space="preserve"> zapewniony komfort (odpowiednio dużo miejsca)</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trener dobiera ćwiczenia pomocnicze do prawidłowego wykonania nowego elementu techniki</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w razie potrzeby trener powtarza pokaz i objaśnienie</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jeżeli zachodzi potrzeba,  trener dzieli chwyt  na fazy, kolejno i  powoli demonstruje i objaśnia</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trener poprawia najczęściej popełniane błędy, krótko je omawia, ustala i wyjaśnia ich przyczynę, oraz podaje sposoby ich usunięcia</w:t>
            </w:r>
          </w:p>
        </w:tc>
      </w:tr>
      <w:tr w:rsidR="000475B4" w:rsidRPr="000475B4" w:rsidTr="001A4016">
        <w:tc>
          <w:tcPr>
            <w:tcW w:w="9923" w:type="dxa"/>
            <w:shd w:val="clear" w:color="auto" w:fill="99FFCC"/>
          </w:tcPr>
          <w:p w:rsidR="000475B4" w:rsidRPr="000475B4" w:rsidRDefault="000475B4" w:rsidP="000475B4">
            <w:pPr>
              <w:widowControl w:val="0"/>
              <w:suppressAutoHyphens/>
              <w:spacing w:after="0" w:line="240" w:lineRule="auto"/>
              <w:rPr>
                <w:rFonts w:ascii="Times New Roman" w:eastAsia="Lucida Sans Unicode" w:hAnsi="Times New Roman"/>
                <w:b/>
                <w:color w:val="000000"/>
                <w:lang w:bidi="en-US"/>
              </w:rPr>
            </w:pPr>
            <w:r w:rsidRPr="000475B4">
              <w:rPr>
                <w:rFonts w:ascii="Times New Roman" w:eastAsia="Lucida Sans Unicode" w:hAnsi="Times New Roman"/>
                <w:b/>
                <w:color w:val="000000"/>
                <w:lang w:bidi="en-US"/>
              </w:rPr>
              <w:t>Etap IV – Doskonalenie elementu techniki i dalsze eliminowanie błędów</w:t>
            </w:r>
          </w:p>
        </w:tc>
      </w:tr>
      <w:tr w:rsidR="000475B4" w:rsidRPr="000475B4" w:rsidTr="00074F56">
        <w:tc>
          <w:tcPr>
            <w:tcW w:w="9923" w:type="dxa"/>
            <w:shd w:val="clear" w:color="auto" w:fill="auto"/>
          </w:tcPr>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trener ocenia sposób wykonania techniki</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trener wykazuje które części elementu techniki zostały dobrze wykonane – udziela pochwał !!!</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poprawia błędy (jeden błąd na raz !!!)</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trener mówi i pokazuje zawodnikowi, co wykonał a jak to ma to prawidłowo wyglądać</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mówi, wyjaśnia i pokazuje jak usunąć błąd</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sprawdza czy wszyscy uczniowie rozumieją przekazywane uwagi i objaśnienia</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trener wykazuje dużą cierpliwość wobec zawodników</w:t>
            </w:r>
          </w:p>
          <w:p w:rsidR="000475B4" w:rsidRPr="000475B4" w:rsidRDefault="000475B4" w:rsidP="000475B4">
            <w:pPr>
              <w:widowControl w:val="0"/>
              <w:suppressAutoHyphens/>
              <w:spacing w:after="0" w:line="240" w:lineRule="auto"/>
              <w:rPr>
                <w:rFonts w:ascii="Times New Roman" w:eastAsia="Lucida Sans Unicode" w:hAnsi="Times New Roman"/>
                <w:color w:val="000000"/>
                <w:lang w:bidi="en-US"/>
              </w:rPr>
            </w:pPr>
            <w:r w:rsidRPr="000475B4">
              <w:rPr>
                <w:rFonts w:ascii="Times New Roman" w:eastAsia="Lucida Sans Unicode" w:hAnsi="Times New Roman"/>
                <w:color w:val="000000"/>
                <w:lang w:bidi="en-US"/>
              </w:rPr>
              <w:t>- zachęca do kontynuowania ćwiczeń  techniki  i dążenia do dalszego ich doskonalenia</w:t>
            </w:r>
          </w:p>
        </w:tc>
      </w:tr>
    </w:tbl>
    <w:p w:rsidR="000475B4" w:rsidRPr="000475B4" w:rsidRDefault="000475B4" w:rsidP="000475B4">
      <w:pPr>
        <w:spacing w:after="0" w:line="240" w:lineRule="auto"/>
        <w:rPr>
          <w:rFonts w:ascii="Times New Roman" w:hAnsi="Times New Roman"/>
          <w:b/>
          <w:sz w:val="24"/>
          <w:szCs w:val="24"/>
        </w:rPr>
      </w:pPr>
    </w:p>
    <w:p w:rsidR="000475B4" w:rsidRPr="000475B4" w:rsidRDefault="000475B4" w:rsidP="000475B4">
      <w:pPr>
        <w:spacing w:after="0" w:line="240" w:lineRule="auto"/>
        <w:jc w:val="center"/>
        <w:rPr>
          <w:rFonts w:ascii="Times New Roman" w:hAnsi="Times New Roman"/>
          <w:b/>
          <w:sz w:val="24"/>
          <w:szCs w:val="24"/>
        </w:rPr>
      </w:pPr>
      <w:r w:rsidRPr="000475B4">
        <w:rPr>
          <w:rFonts w:ascii="Times New Roman" w:hAnsi="Times New Roman"/>
          <w:b/>
          <w:sz w:val="24"/>
          <w:szCs w:val="24"/>
        </w:rPr>
        <w:t>W  wieloletnim procesie nauczania i doskonalenia umiejętności techniczno–taktycznych obowiązuje następująca kolejność działań:</w:t>
      </w:r>
    </w:p>
    <w:p w:rsidR="000475B4" w:rsidRPr="000475B4" w:rsidRDefault="000475B4" w:rsidP="00DB2556">
      <w:pPr>
        <w:widowControl w:val="0"/>
        <w:numPr>
          <w:ilvl w:val="0"/>
          <w:numId w:val="18"/>
        </w:numPr>
        <w:suppressAutoHyphens/>
        <w:spacing w:after="0" w:line="240" w:lineRule="auto"/>
        <w:rPr>
          <w:rFonts w:ascii="Times New Roman" w:hAnsi="Times New Roman"/>
          <w:sz w:val="24"/>
          <w:szCs w:val="24"/>
        </w:rPr>
      </w:pPr>
      <w:r w:rsidRPr="000475B4">
        <w:rPr>
          <w:rFonts w:ascii="Times New Roman" w:hAnsi="Times New Roman"/>
          <w:sz w:val="24"/>
          <w:szCs w:val="24"/>
        </w:rPr>
        <w:t>Opanowanie podstawowych elementów techniki ataku i obron w pozycji stojącej i w parterze w stylu wolnym i  klasycznym.</w:t>
      </w:r>
    </w:p>
    <w:p w:rsidR="000475B4" w:rsidRPr="000475B4" w:rsidRDefault="000475B4" w:rsidP="00DB2556">
      <w:pPr>
        <w:widowControl w:val="0"/>
        <w:numPr>
          <w:ilvl w:val="0"/>
          <w:numId w:val="18"/>
        </w:numPr>
        <w:suppressAutoHyphens/>
        <w:spacing w:after="0" w:line="240" w:lineRule="auto"/>
        <w:rPr>
          <w:rFonts w:ascii="Times New Roman" w:hAnsi="Times New Roman"/>
          <w:sz w:val="24"/>
          <w:szCs w:val="24"/>
        </w:rPr>
      </w:pPr>
      <w:r w:rsidRPr="000475B4">
        <w:rPr>
          <w:rFonts w:ascii="Times New Roman" w:hAnsi="Times New Roman"/>
          <w:sz w:val="24"/>
          <w:szCs w:val="24"/>
        </w:rPr>
        <w:t>Dostosowanie opanowanych elementów techniczno–taktycznych do indywidualnych predyspozycji młodego zawodnika.</w:t>
      </w:r>
    </w:p>
    <w:p w:rsidR="000475B4" w:rsidRDefault="000475B4" w:rsidP="00DB2556">
      <w:pPr>
        <w:widowControl w:val="0"/>
        <w:numPr>
          <w:ilvl w:val="0"/>
          <w:numId w:val="18"/>
        </w:numPr>
        <w:suppressAutoHyphens/>
        <w:spacing w:after="0" w:line="240" w:lineRule="auto"/>
        <w:rPr>
          <w:rFonts w:ascii="Times New Roman" w:hAnsi="Times New Roman"/>
          <w:sz w:val="24"/>
          <w:szCs w:val="24"/>
        </w:rPr>
      </w:pPr>
      <w:r w:rsidRPr="000475B4">
        <w:rPr>
          <w:rFonts w:ascii="Times New Roman" w:hAnsi="Times New Roman"/>
          <w:sz w:val="24"/>
          <w:szCs w:val="24"/>
        </w:rPr>
        <w:t>Kształtowanie indywidualnego kombinacyjnego stylu walki z wyraźnym akcentem na koronne elementy techniczne.</w:t>
      </w:r>
    </w:p>
    <w:p w:rsidR="00C2443E" w:rsidRPr="000475B4" w:rsidRDefault="00C2443E" w:rsidP="00C2443E">
      <w:pPr>
        <w:widowControl w:val="0"/>
        <w:suppressAutoHyphens/>
        <w:spacing w:after="0" w:line="240" w:lineRule="auto"/>
        <w:ind w:left="720"/>
        <w:rPr>
          <w:rFonts w:ascii="Times New Roman" w:hAnsi="Times New Roman"/>
          <w:sz w:val="24"/>
          <w:szCs w:val="24"/>
        </w:rPr>
      </w:pPr>
    </w:p>
    <w:p w:rsidR="000475B4" w:rsidRPr="000475B4" w:rsidRDefault="000475B4" w:rsidP="000475B4">
      <w:pPr>
        <w:spacing w:after="0" w:line="240" w:lineRule="auto"/>
        <w:rPr>
          <w:rFonts w:ascii="Times New Roman" w:hAnsi="Times New Roman"/>
          <w:b/>
          <w:sz w:val="24"/>
          <w:szCs w:val="24"/>
        </w:rPr>
      </w:pPr>
      <w:r w:rsidRPr="000475B4">
        <w:rPr>
          <w:rFonts w:ascii="Times New Roman" w:hAnsi="Times New Roman"/>
          <w:b/>
          <w:sz w:val="24"/>
          <w:szCs w:val="24"/>
        </w:rPr>
        <w:t>Zawodnik w  grupie kadetów powinien posiadać następujące umiejętności techniczne:</w:t>
      </w:r>
    </w:p>
    <w:tbl>
      <w:tblPr>
        <w:tblW w:w="9923" w:type="dxa"/>
        <w:tblInd w:w="-34" w:type="dxa"/>
        <w:tblLook w:val="04A0" w:firstRow="1" w:lastRow="0" w:firstColumn="1" w:lastColumn="0" w:noHBand="0" w:noVBand="1"/>
      </w:tblPr>
      <w:tblGrid>
        <w:gridCol w:w="9923"/>
      </w:tblGrid>
      <w:tr w:rsidR="000475B4" w:rsidRPr="000475B4" w:rsidTr="00074F56">
        <w:tc>
          <w:tcPr>
            <w:tcW w:w="9923" w:type="dxa"/>
            <w:shd w:val="clear" w:color="auto" w:fill="auto"/>
          </w:tcPr>
          <w:p w:rsidR="000475B4" w:rsidRPr="000475B4" w:rsidRDefault="000475B4" w:rsidP="00DB2556">
            <w:pPr>
              <w:widowControl w:val="0"/>
              <w:numPr>
                <w:ilvl w:val="0"/>
                <w:numId w:val="17"/>
              </w:numPr>
              <w:suppressAutoHyphens/>
              <w:spacing w:after="0" w:line="240" w:lineRule="auto"/>
              <w:rPr>
                <w:rFonts w:ascii="Times New Roman" w:hAnsi="Times New Roman"/>
                <w:sz w:val="24"/>
                <w:szCs w:val="24"/>
                <w:lang w:eastAsia="ar-SA"/>
              </w:rPr>
            </w:pPr>
            <w:r w:rsidRPr="000475B4">
              <w:rPr>
                <w:rFonts w:ascii="Times New Roman" w:hAnsi="Times New Roman"/>
                <w:sz w:val="24"/>
                <w:szCs w:val="24"/>
                <w:lang w:eastAsia="ar-SA"/>
              </w:rPr>
              <w:t>Prawidłowo poruszać się po macie (prawidłowa praca nóg)</w:t>
            </w:r>
          </w:p>
          <w:p w:rsidR="000475B4" w:rsidRPr="000475B4" w:rsidRDefault="000475B4" w:rsidP="00DB2556">
            <w:pPr>
              <w:widowControl w:val="0"/>
              <w:numPr>
                <w:ilvl w:val="0"/>
                <w:numId w:val="17"/>
              </w:numPr>
              <w:suppressAutoHyphens/>
              <w:spacing w:after="0" w:line="240" w:lineRule="auto"/>
              <w:rPr>
                <w:rFonts w:ascii="Times New Roman" w:hAnsi="Times New Roman"/>
                <w:sz w:val="24"/>
                <w:szCs w:val="24"/>
                <w:lang w:eastAsia="ar-SA"/>
              </w:rPr>
            </w:pPr>
            <w:r w:rsidRPr="000475B4">
              <w:rPr>
                <w:rFonts w:ascii="Times New Roman" w:hAnsi="Times New Roman"/>
                <w:sz w:val="24"/>
                <w:szCs w:val="24"/>
                <w:lang w:eastAsia="ar-SA"/>
              </w:rPr>
              <w:t>Posiąść umiejętność pracy rąk, podstawowych uchwytów, obciążania nóg przeciwnika, przebicia do uchwytu</w:t>
            </w:r>
          </w:p>
          <w:p w:rsidR="000475B4" w:rsidRPr="000475B4" w:rsidRDefault="000475B4" w:rsidP="00DB2556">
            <w:pPr>
              <w:widowControl w:val="0"/>
              <w:numPr>
                <w:ilvl w:val="0"/>
                <w:numId w:val="17"/>
              </w:numPr>
              <w:suppressAutoHyphens/>
              <w:spacing w:after="0" w:line="240" w:lineRule="auto"/>
              <w:rPr>
                <w:rFonts w:ascii="Times New Roman" w:hAnsi="Times New Roman"/>
                <w:sz w:val="24"/>
                <w:szCs w:val="24"/>
                <w:lang w:eastAsia="ar-SA"/>
              </w:rPr>
            </w:pPr>
            <w:r w:rsidRPr="000475B4">
              <w:rPr>
                <w:rFonts w:ascii="Times New Roman" w:hAnsi="Times New Roman"/>
                <w:sz w:val="24"/>
                <w:szCs w:val="24"/>
                <w:lang w:eastAsia="ar-SA"/>
              </w:rPr>
              <w:t>Powinien posiadać umiejętność napinania i rozluźniania mięśni oraz wykorzystania ciężaru własnego ciała podczas walki</w:t>
            </w:r>
          </w:p>
          <w:p w:rsidR="000475B4" w:rsidRPr="000475B4" w:rsidRDefault="000475B4" w:rsidP="00DB2556">
            <w:pPr>
              <w:widowControl w:val="0"/>
              <w:numPr>
                <w:ilvl w:val="0"/>
                <w:numId w:val="17"/>
              </w:numPr>
              <w:suppressAutoHyphens/>
              <w:spacing w:after="0" w:line="240" w:lineRule="auto"/>
              <w:rPr>
                <w:rFonts w:ascii="Times New Roman" w:hAnsi="Times New Roman"/>
                <w:sz w:val="24"/>
                <w:szCs w:val="24"/>
                <w:lang w:eastAsia="ar-SA"/>
              </w:rPr>
            </w:pPr>
            <w:r w:rsidRPr="000475B4">
              <w:rPr>
                <w:rFonts w:ascii="Times New Roman" w:hAnsi="Times New Roman"/>
                <w:sz w:val="24"/>
                <w:szCs w:val="24"/>
                <w:lang w:eastAsia="ar-SA"/>
              </w:rPr>
              <w:t>Posiadać umiejętność wykonania podstawowych technik w parterze i pozycji stojącej.</w:t>
            </w:r>
          </w:p>
          <w:p w:rsidR="000475B4" w:rsidRPr="000475B4" w:rsidRDefault="000475B4" w:rsidP="00DB2556">
            <w:pPr>
              <w:widowControl w:val="0"/>
              <w:numPr>
                <w:ilvl w:val="0"/>
                <w:numId w:val="17"/>
              </w:numPr>
              <w:suppressAutoHyphens/>
              <w:spacing w:after="0" w:line="240" w:lineRule="auto"/>
              <w:rPr>
                <w:rFonts w:ascii="Times New Roman" w:hAnsi="Times New Roman"/>
                <w:b/>
                <w:sz w:val="24"/>
                <w:szCs w:val="24"/>
              </w:rPr>
            </w:pPr>
            <w:r w:rsidRPr="000475B4">
              <w:rPr>
                <w:rFonts w:ascii="Times New Roman" w:hAnsi="Times New Roman"/>
                <w:sz w:val="24"/>
                <w:szCs w:val="24"/>
                <w:lang w:eastAsia="ar-SA"/>
              </w:rPr>
              <w:t>Posiadać umiejętność zastosowania obron i  kontr na podstawowe elementy techniczne w parterze i pozycji stojącej</w:t>
            </w:r>
          </w:p>
          <w:p w:rsidR="000475B4" w:rsidRDefault="000475B4" w:rsidP="000475B4">
            <w:pPr>
              <w:spacing w:after="0" w:line="240" w:lineRule="auto"/>
              <w:rPr>
                <w:rFonts w:ascii="Times New Roman" w:hAnsi="Times New Roman"/>
                <w:b/>
                <w:sz w:val="24"/>
                <w:szCs w:val="24"/>
              </w:rPr>
            </w:pPr>
            <w:r w:rsidRPr="000475B4">
              <w:rPr>
                <w:rFonts w:ascii="Times New Roman" w:hAnsi="Times New Roman"/>
                <w:b/>
                <w:sz w:val="24"/>
                <w:szCs w:val="24"/>
              </w:rPr>
              <w:lastRenderedPageBreak/>
              <w:t>Zawodnik w  grupie  juniora powinien posiadać następujące umiejętności techniczne:</w:t>
            </w:r>
          </w:p>
          <w:p w:rsidR="00C2443E" w:rsidRPr="000475B4" w:rsidRDefault="00C2443E" w:rsidP="00C2443E">
            <w:pPr>
              <w:widowControl w:val="0"/>
              <w:numPr>
                <w:ilvl w:val="0"/>
                <w:numId w:val="32"/>
              </w:numPr>
              <w:suppressAutoHyphens/>
              <w:spacing w:after="0" w:line="240" w:lineRule="auto"/>
              <w:rPr>
                <w:rFonts w:ascii="Times New Roman" w:hAnsi="Times New Roman"/>
                <w:sz w:val="24"/>
                <w:szCs w:val="24"/>
                <w:lang w:eastAsia="ar-SA"/>
              </w:rPr>
            </w:pPr>
            <w:r w:rsidRPr="000475B4">
              <w:rPr>
                <w:rFonts w:ascii="Times New Roman" w:hAnsi="Times New Roman"/>
                <w:sz w:val="24"/>
                <w:szCs w:val="24"/>
                <w:lang w:eastAsia="ar-SA"/>
              </w:rPr>
              <w:t>Posiadać umiejętność wykonania szerokiej gamy technik w parterze i pozycji stojącej</w:t>
            </w:r>
          </w:p>
          <w:p w:rsidR="00C2443E" w:rsidRDefault="00C2443E" w:rsidP="00C2443E">
            <w:pPr>
              <w:widowControl w:val="0"/>
              <w:numPr>
                <w:ilvl w:val="0"/>
                <w:numId w:val="32"/>
              </w:numPr>
              <w:suppressAutoHyphens/>
              <w:spacing w:after="0" w:line="240" w:lineRule="auto"/>
              <w:rPr>
                <w:rFonts w:ascii="Times New Roman" w:hAnsi="Times New Roman"/>
                <w:sz w:val="24"/>
                <w:szCs w:val="24"/>
                <w:lang w:eastAsia="ar-SA"/>
              </w:rPr>
            </w:pPr>
            <w:r w:rsidRPr="000475B4">
              <w:rPr>
                <w:rFonts w:ascii="Times New Roman" w:hAnsi="Times New Roman"/>
                <w:sz w:val="24"/>
                <w:szCs w:val="24"/>
                <w:lang w:eastAsia="ar-SA"/>
              </w:rPr>
              <w:t>Opanowywać i doskonalić technikę kompleksową według indywidualnych wzorców</w:t>
            </w:r>
          </w:p>
          <w:p w:rsidR="00C2443E" w:rsidRPr="00C2443E" w:rsidRDefault="00C2443E" w:rsidP="00C2443E">
            <w:pPr>
              <w:widowControl w:val="0"/>
              <w:numPr>
                <w:ilvl w:val="0"/>
                <w:numId w:val="32"/>
              </w:numPr>
              <w:suppressAutoHyphens/>
              <w:spacing w:after="0" w:line="240" w:lineRule="auto"/>
              <w:rPr>
                <w:rFonts w:ascii="Times New Roman" w:hAnsi="Times New Roman"/>
                <w:sz w:val="24"/>
                <w:szCs w:val="24"/>
                <w:lang w:eastAsia="ar-SA"/>
              </w:rPr>
            </w:pPr>
            <w:r w:rsidRPr="00C2443E">
              <w:rPr>
                <w:rFonts w:ascii="Times New Roman" w:hAnsi="Times New Roman"/>
                <w:sz w:val="24"/>
                <w:szCs w:val="24"/>
                <w:lang w:eastAsia="ar-SA"/>
              </w:rPr>
              <w:t>Indywidualizować trening techniczny, skupiając się głównie na skutecznych technikach w parterze i pozycji stojącej do których się posiada indywidualne predyspozycje</w:t>
            </w:r>
          </w:p>
          <w:p w:rsidR="000475B4" w:rsidRPr="000475B4" w:rsidRDefault="000475B4" w:rsidP="000475B4">
            <w:pPr>
              <w:spacing w:after="0" w:line="240" w:lineRule="auto"/>
              <w:rPr>
                <w:rFonts w:ascii="Times New Roman" w:eastAsia="Times New Roman" w:hAnsi="Times New Roman"/>
                <w:b/>
                <w:sz w:val="24"/>
                <w:szCs w:val="24"/>
                <w:lang w:eastAsia="ar-SA"/>
              </w:rPr>
            </w:pPr>
            <w:r w:rsidRPr="000475B4">
              <w:rPr>
                <w:rFonts w:ascii="Times New Roman" w:eastAsia="Times New Roman" w:hAnsi="Times New Roman"/>
                <w:b/>
                <w:sz w:val="24"/>
                <w:szCs w:val="24"/>
                <w:lang w:eastAsia="ar-SA"/>
              </w:rPr>
              <w:t>O skuteczności specjalnego przygotowania technicznego decydują następujące elementy:</w:t>
            </w:r>
          </w:p>
          <w:p w:rsidR="000475B4" w:rsidRPr="000475B4" w:rsidRDefault="000475B4" w:rsidP="00DB2556">
            <w:pPr>
              <w:widowControl w:val="0"/>
              <w:numPr>
                <w:ilvl w:val="0"/>
                <w:numId w:val="33"/>
              </w:numPr>
              <w:suppressAutoHyphens/>
              <w:spacing w:after="0" w:line="240" w:lineRule="auto"/>
              <w:rPr>
                <w:rFonts w:ascii="Times New Roman" w:eastAsia="Times New Roman" w:hAnsi="Times New Roman"/>
                <w:sz w:val="24"/>
                <w:szCs w:val="24"/>
                <w:lang w:eastAsia="ar-SA"/>
              </w:rPr>
            </w:pPr>
            <w:r w:rsidRPr="000475B4">
              <w:rPr>
                <w:rFonts w:ascii="Times New Roman" w:eastAsia="Times New Roman" w:hAnsi="Times New Roman"/>
                <w:sz w:val="24"/>
                <w:szCs w:val="24"/>
                <w:lang w:eastAsia="ar-SA"/>
              </w:rPr>
              <w:t>Wysoki poziom wszechstronnego ogólnego przygotowania z akcentem na zwinność i koordynację ruchową.</w:t>
            </w:r>
          </w:p>
          <w:p w:rsidR="000475B4" w:rsidRPr="000475B4" w:rsidRDefault="000475B4" w:rsidP="00DB2556">
            <w:pPr>
              <w:widowControl w:val="0"/>
              <w:numPr>
                <w:ilvl w:val="0"/>
                <w:numId w:val="33"/>
              </w:numPr>
              <w:suppressAutoHyphens/>
              <w:spacing w:after="0" w:line="240" w:lineRule="auto"/>
              <w:rPr>
                <w:rFonts w:ascii="Times New Roman" w:eastAsia="Times New Roman" w:hAnsi="Times New Roman"/>
                <w:sz w:val="24"/>
                <w:szCs w:val="24"/>
                <w:lang w:eastAsia="ar-SA"/>
              </w:rPr>
            </w:pPr>
            <w:r w:rsidRPr="000475B4">
              <w:rPr>
                <w:rFonts w:ascii="Times New Roman" w:eastAsia="Times New Roman" w:hAnsi="Times New Roman"/>
                <w:sz w:val="24"/>
                <w:szCs w:val="24"/>
                <w:lang w:eastAsia="ar-SA"/>
              </w:rPr>
              <w:t>Wysoki poziom ogólnego przygotowania technicznego.</w:t>
            </w:r>
          </w:p>
          <w:p w:rsidR="000475B4" w:rsidRPr="000475B4" w:rsidRDefault="000475B4" w:rsidP="000475B4">
            <w:pPr>
              <w:spacing w:after="0" w:line="240" w:lineRule="auto"/>
              <w:rPr>
                <w:rFonts w:ascii="Times New Roman" w:eastAsia="Times New Roman" w:hAnsi="Times New Roman"/>
                <w:b/>
                <w:sz w:val="24"/>
                <w:szCs w:val="24"/>
                <w:lang w:eastAsia="ar-SA"/>
              </w:rPr>
            </w:pPr>
            <w:r w:rsidRPr="000475B4">
              <w:rPr>
                <w:rFonts w:ascii="Times New Roman" w:eastAsia="Times New Roman" w:hAnsi="Times New Roman"/>
                <w:b/>
                <w:sz w:val="24"/>
                <w:szCs w:val="24"/>
                <w:lang w:eastAsia="ar-SA"/>
              </w:rPr>
              <w:t>Głównymi środkami doskonalenia umiejętności technicznych są:</w:t>
            </w:r>
          </w:p>
          <w:p w:rsidR="000475B4" w:rsidRPr="000475B4" w:rsidRDefault="000475B4" w:rsidP="00DB2556">
            <w:pPr>
              <w:widowControl w:val="0"/>
              <w:numPr>
                <w:ilvl w:val="0"/>
                <w:numId w:val="34"/>
              </w:numPr>
              <w:suppressAutoHyphens/>
              <w:spacing w:after="0" w:line="240" w:lineRule="auto"/>
              <w:rPr>
                <w:rFonts w:ascii="Times New Roman" w:eastAsia="Times New Roman" w:hAnsi="Times New Roman"/>
                <w:sz w:val="24"/>
                <w:szCs w:val="24"/>
                <w:lang w:eastAsia="ar-SA"/>
              </w:rPr>
            </w:pPr>
            <w:r w:rsidRPr="000475B4">
              <w:rPr>
                <w:rFonts w:ascii="Times New Roman" w:eastAsia="Times New Roman" w:hAnsi="Times New Roman"/>
                <w:sz w:val="24"/>
                <w:szCs w:val="24"/>
                <w:lang w:eastAsia="ar-SA"/>
              </w:rPr>
              <w:t>Ćwiczenia przygotowawcze – które są podobne w strukturze do ćwiczeń startowych</w:t>
            </w:r>
          </w:p>
          <w:p w:rsidR="000475B4" w:rsidRPr="000475B4" w:rsidRDefault="000475B4" w:rsidP="00DB2556">
            <w:pPr>
              <w:widowControl w:val="0"/>
              <w:numPr>
                <w:ilvl w:val="0"/>
                <w:numId w:val="34"/>
              </w:numPr>
              <w:suppressAutoHyphens/>
              <w:spacing w:after="0" w:line="240" w:lineRule="auto"/>
              <w:rPr>
                <w:rFonts w:ascii="Times New Roman" w:eastAsia="Times New Roman" w:hAnsi="Times New Roman"/>
                <w:sz w:val="24"/>
                <w:szCs w:val="24"/>
                <w:lang w:eastAsia="ar-SA"/>
              </w:rPr>
            </w:pPr>
            <w:r w:rsidRPr="000475B4">
              <w:rPr>
                <w:rFonts w:ascii="Times New Roman" w:eastAsia="Times New Roman" w:hAnsi="Times New Roman"/>
                <w:sz w:val="24"/>
                <w:szCs w:val="24"/>
                <w:lang w:eastAsia="ar-SA"/>
              </w:rPr>
              <w:t>(gry i zabawy z mocowaniem, ćwiczenia z partnerem, manekinem, na trenażerach)</w:t>
            </w:r>
          </w:p>
          <w:p w:rsidR="000475B4" w:rsidRPr="000475B4" w:rsidRDefault="000475B4" w:rsidP="00DB2556">
            <w:pPr>
              <w:widowControl w:val="0"/>
              <w:numPr>
                <w:ilvl w:val="0"/>
                <w:numId w:val="34"/>
              </w:numPr>
              <w:suppressAutoHyphens/>
              <w:spacing w:after="0" w:line="240" w:lineRule="auto"/>
              <w:rPr>
                <w:rFonts w:ascii="Times New Roman" w:eastAsia="Times New Roman" w:hAnsi="Times New Roman"/>
                <w:sz w:val="24"/>
                <w:szCs w:val="24"/>
                <w:lang w:eastAsia="ar-SA"/>
              </w:rPr>
            </w:pPr>
            <w:r w:rsidRPr="000475B4">
              <w:rPr>
                <w:rFonts w:ascii="Times New Roman" w:eastAsia="Times New Roman" w:hAnsi="Times New Roman"/>
                <w:sz w:val="24"/>
                <w:szCs w:val="24"/>
                <w:lang w:eastAsia="ar-SA"/>
              </w:rPr>
              <w:t>Treningowe formy ćwiczeń startowych – do których należą:</w:t>
            </w:r>
          </w:p>
          <w:p w:rsidR="000475B4" w:rsidRPr="000475B4" w:rsidRDefault="000475B4" w:rsidP="00DB2556">
            <w:pPr>
              <w:widowControl w:val="0"/>
              <w:numPr>
                <w:ilvl w:val="0"/>
                <w:numId w:val="34"/>
              </w:numPr>
              <w:suppressAutoHyphens/>
              <w:spacing w:after="0" w:line="240" w:lineRule="auto"/>
              <w:rPr>
                <w:rFonts w:ascii="Times New Roman" w:hAnsi="Times New Roman"/>
                <w:sz w:val="24"/>
                <w:szCs w:val="24"/>
                <w:lang w:eastAsia="pl-PL"/>
              </w:rPr>
            </w:pPr>
            <w:r w:rsidRPr="000475B4">
              <w:rPr>
                <w:rFonts w:ascii="Times New Roman" w:hAnsi="Times New Roman"/>
                <w:sz w:val="24"/>
                <w:szCs w:val="24"/>
                <w:lang w:eastAsia="pl-PL"/>
              </w:rPr>
              <w:t xml:space="preserve">( nauczanie techniki, doskonalenie techniki - w tym indywidualnej ,  walki kontrolne, walki </w:t>
            </w:r>
          </w:p>
          <w:p w:rsidR="000475B4" w:rsidRPr="000475B4" w:rsidRDefault="000475B4" w:rsidP="000475B4">
            <w:pPr>
              <w:spacing w:after="0" w:line="240" w:lineRule="auto"/>
              <w:rPr>
                <w:rFonts w:ascii="Times New Roman" w:hAnsi="Times New Roman"/>
                <w:sz w:val="24"/>
                <w:szCs w:val="24"/>
                <w:lang w:eastAsia="pl-PL"/>
              </w:rPr>
            </w:pPr>
            <w:r w:rsidRPr="000475B4">
              <w:rPr>
                <w:rFonts w:ascii="Times New Roman" w:hAnsi="Times New Roman"/>
                <w:sz w:val="24"/>
                <w:szCs w:val="24"/>
                <w:lang w:eastAsia="pl-PL"/>
              </w:rPr>
              <w:t xml:space="preserve">            sparingowe – różne formy, walki szkolne, walki zadaniowe -   różne formy, fragmenty walki)           </w:t>
            </w:r>
          </w:p>
          <w:p w:rsidR="000475B4" w:rsidRPr="000475B4" w:rsidRDefault="000475B4" w:rsidP="00DB2556">
            <w:pPr>
              <w:widowControl w:val="0"/>
              <w:numPr>
                <w:ilvl w:val="0"/>
                <w:numId w:val="34"/>
              </w:numPr>
              <w:suppressAutoHyphens/>
              <w:spacing w:after="0" w:line="240" w:lineRule="auto"/>
              <w:rPr>
                <w:rFonts w:ascii="Times New Roman" w:hAnsi="Times New Roman"/>
                <w:sz w:val="24"/>
                <w:szCs w:val="24"/>
                <w:lang w:eastAsia="pl-PL"/>
              </w:rPr>
            </w:pPr>
            <w:r w:rsidRPr="000475B4">
              <w:rPr>
                <w:rFonts w:ascii="Times New Roman" w:hAnsi="Times New Roman"/>
                <w:sz w:val="24"/>
                <w:szCs w:val="24"/>
                <w:lang w:eastAsia="pl-PL"/>
              </w:rPr>
              <w:t>Ćwiczenia startowe – walki podczas zawodów kontrolnych i głównych.</w:t>
            </w:r>
          </w:p>
          <w:p w:rsidR="000475B4" w:rsidRPr="000475B4" w:rsidRDefault="000475B4" w:rsidP="00DB2556">
            <w:pPr>
              <w:widowControl w:val="0"/>
              <w:numPr>
                <w:ilvl w:val="0"/>
                <w:numId w:val="34"/>
              </w:numPr>
              <w:suppressAutoHyphens/>
              <w:spacing w:after="0" w:line="240" w:lineRule="auto"/>
              <w:rPr>
                <w:rFonts w:ascii="Times New Roman" w:hAnsi="Times New Roman"/>
                <w:sz w:val="24"/>
                <w:szCs w:val="24"/>
                <w:lang w:eastAsia="pl-PL"/>
              </w:rPr>
            </w:pPr>
            <w:r w:rsidRPr="000475B4">
              <w:rPr>
                <w:rFonts w:ascii="Times New Roman" w:hAnsi="Times New Roman"/>
                <w:sz w:val="24"/>
                <w:szCs w:val="24"/>
                <w:lang w:eastAsia="pl-PL"/>
              </w:rPr>
              <w:t>Ćwiczenia ogólnego przygotowania fizycznego – które pełnią bardzo ważną rolę w  procesie kształtowania umiejętności technicznych</w:t>
            </w:r>
          </w:p>
          <w:p w:rsidR="000475B4" w:rsidRPr="000475B4" w:rsidRDefault="000475B4" w:rsidP="000475B4">
            <w:pPr>
              <w:spacing w:after="0" w:line="240" w:lineRule="auto"/>
              <w:rPr>
                <w:rFonts w:ascii="Times New Roman" w:hAnsi="Times New Roman"/>
                <w:b/>
                <w:sz w:val="24"/>
                <w:szCs w:val="24"/>
              </w:rPr>
            </w:pPr>
          </w:p>
        </w:tc>
      </w:tr>
    </w:tbl>
    <w:p w:rsidR="00E3389F" w:rsidRDefault="00E3389F" w:rsidP="000475B4">
      <w:pPr>
        <w:autoSpaceDE w:val="0"/>
        <w:autoSpaceDN w:val="0"/>
        <w:adjustRightInd w:val="0"/>
        <w:spacing w:after="0" w:line="238" w:lineRule="exact"/>
        <w:rPr>
          <w:rFonts w:ascii="Times New Roman" w:hAnsi="Times New Roman"/>
          <w:b/>
          <w:sz w:val="28"/>
          <w:szCs w:val="28"/>
          <w:lang w:eastAsia="pl-PL"/>
        </w:rPr>
      </w:pPr>
    </w:p>
    <w:p w:rsidR="00C2443E" w:rsidRDefault="00C2443E" w:rsidP="000475B4">
      <w:pPr>
        <w:autoSpaceDE w:val="0"/>
        <w:autoSpaceDN w:val="0"/>
        <w:adjustRightInd w:val="0"/>
        <w:spacing w:after="0" w:line="238" w:lineRule="exact"/>
        <w:rPr>
          <w:rFonts w:ascii="Times New Roman" w:hAnsi="Times New Roman"/>
          <w:b/>
          <w:sz w:val="28"/>
          <w:szCs w:val="28"/>
          <w:lang w:eastAsia="pl-PL"/>
        </w:rPr>
      </w:pPr>
    </w:p>
    <w:p w:rsidR="000475B4" w:rsidRPr="000475B4" w:rsidRDefault="00252E4A" w:rsidP="000475B4">
      <w:pPr>
        <w:autoSpaceDE w:val="0"/>
        <w:autoSpaceDN w:val="0"/>
        <w:adjustRightInd w:val="0"/>
        <w:spacing w:after="0" w:line="238" w:lineRule="exact"/>
        <w:rPr>
          <w:rFonts w:ascii="Times New Roman" w:hAnsi="Times New Roman"/>
          <w:b/>
          <w:sz w:val="28"/>
          <w:szCs w:val="28"/>
          <w:lang w:eastAsia="pl-PL"/>
        </w:rPr>
      </w:pPr>
      <w:r>
        <w:rPr>
          <w:rFonts w:ascii="Times New Roman" w:hAnsi="Times New Roman"/>
          <w:b/>
          <w:sz w:val="28"/>
          <w:szCs w:val="28"/>
          <w:lang w:eastAsia="pl-PL"/>
        </w:rPr>
        <w:t xml:space="preserve">1.1  </w:t>
      </w:r>
      <w:r w:rsidR="000475B4" w:rsidRPr="000475B4">
        <w:rPr>
          <w:rFonts w:ascii="Times New Roman" w:hAnsi="Times New Roman"/>
          <w:b/>
          <w:sz w:val="28"/>
          <w:szCs w:val="28"/>
          <w:lang w:eastAsia="pl-PL"/>
        </w:rPr>
        <w:t>Proponowany progr</w:t>
      </w:r>
      <w:r w:rsidR="000475B4">
        <w:rPr>
          <w:rFonts w:ascii="Times New Roman" w:hAnsi="Times New Roman"/>
          <w:b/>
          <w:sz w:val="28"/>
          <w:szCs w:val="28"/>
          <w:lang w:eastAsia="pl-PL"/>
        </w:rPr>
        <w:t>am nauczania techniki i taktyki – styl wolny</w:t>
      </w:r>
    </w:p>
    <w:p w:rsidR="00E3389F" w:rsidRDefault="00E3389F" w:rsidP="00D40CDF">
      <w:pPr>
        <w:autoSpaceDE w:val="0"/>
        <w:autoSpaceDN w:val="0"/>
        <w:adjustRightInd w:val="0"/>
        <w:spacing w:after="0" w:line="238" w:lineRule="exact"/>
        <w:rPr>
          <w:rFonts w:ascii="Times New Roman" w:hAnsi="Times New Roman"/>
          <w:b/>
          <w:sz w:val="24"/>
          <w:szCs w:val="24"/>
          <w:lang w:eastAsia="pl-PL"/>
        </w:rPr>
      </w:pPr>
    </w:p>
    <w:p w:rsidR="000475B4" w:rsidRDefault="00E3389F" w:rsidP="00D40CDF">
      <w:pPr>
        <w:autoSpaceDE w:val="0"/>
        <w:autoSpaceDN w:val="0"/>
        <w:adjustRightInd w:val="0"/>
        <w:spacing w:after="0" w:line="238" w:lineRule="exact"/>
        <w:rPr>
          <w:rFonts w:ascii="Times New Roman" w:hAnsi="Times New Roman"/>
          <w:b/>
          <w:sz w:val="24"/>
          <w:szCs w:val="24"/>
          <w:lang w:eastAsia="pl-PL"/>
        </w:rPr>
      </w:pPr>
      <w:r>
        <w:rPr>
          <w:rFonts w:ascii="Times New Roman" w:hAnsi="Times New Roman"/>
          <w:b/>
          <w:sz w:val="24"/>
          <w:szCs w:val="24"/>
          <w:lang w:eastAsia="pl-PL"/>
        </w:rPr>
        <w:t>Pozycja stojąca - s</w:t>
      </w:r>
      <w:r w:rsidR="00D40CDF">
        <w:rPr>
          <w:rFonts w:ascii="Times New Roman" w:hAnsi="Times New Roman"/>
          <w:b/>
          <w:sz w:val="24"/>
          <w:szCs w:val="24"/>
          <w:lang w:eastAsia="pl-PL"/>
        </w:rPr>
        <w:t>tyl wolny</w:t>
      </w:r>
    </w:p>
    <w:p w:rsidR="00E3389F" w:rsidRPr="00D40CDF" w:rsidRDefault="00E3389F" w:rsidP="00D40CDF">
      <w:pPr>
        <w:autoSpaceDE w:val="0"/>
        <w:autoSpaceDN w:val="0"/>
        <w:adjustRightInd w:val="0"/>
        <w:spacing w:after="0" w:line="238" w:lineRule="exact"/>
        <w:rPr>
          <w:rFonts w:ascii="Times New Roman" w:hAnsi="Times New Roman"/>
          <w:b/>
          <w:sz w:val="24"/>
          <w:szCs w:val="24"/>
          <w:lang w:eastAsia="pl-PL"/>
        </w:rPr>
      </w:pPr>
    </w:p>
    <w:p w:rsidR="000475B4" w:rsidRPr="000475B4" w:rsidRDefault="000475B4" w:rsidP="00DB2556">
      <w:pPr>
        <w:widowControl w:val="0"/>
        <w:numPr>
          <w:ilvl w:val="0"/>
          <w:numId w:val="19"/>
        </w:numPr>
        <w:suppressAutoHyphens/>
        <w:autoSpaceDE w:val="0"/>
        <w:autoSpaceDN w:val="0"/>
        <w:adjustRightInd w:val="0"/>
        <w:spacing w:after="0" w:line="238" w:lineRule="exact"/>
        <w:rPr>
          <w:rFonts w:ascii="Times New Roman" w:hAnsi="Times New Roman"/>
          <w:b/>
          <w:sz w:val="24"/>
          <w:szCs w:val="24"/>
          <w:lang w:eastAsia="pl-PL"/>
        </w:rPr>
      </w:pPr>
      <w:r w:rsidRPr="000475B4">
        <w:rPr>
          <w:rFonts w:ascii="Times New Roman" w:hAnsi="Times New Roman"/>
          <w:b/>
          <w:sz w:val="24"/>
          <w:szCs w:val="24"/>
          <w:lang w:eastAsia="pl-PL"/>
        </w:rPr>
        <w:t xml:space="preserve">Przygotowanie taktyczne ataku nóg. Dążenie do założenia własnego uchwytu         </w:t>
      </w:r>
    </w:p>
    <w:p w:rsidR="000475B4" w:rsidRPr="000475B4" w:rsidRDefault="000475B4" w:rsidP="00DB2556">
      <w:pPr>
        <w:widowControl w:val="0"/>
        <w:numPr>
          <w:ilvl w:val="0"/>
          <w:numId w:val="20"/>
        </w:numPr>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 xml:space="preserve">poprzez: pchnięcia, zaciągania, haczenia, zbicia, szarpnięcia.                             </w:t>
      </w:r>
    </w:p>
    <w:p w:rsidR="000475B4" w:rsidRPr="000475B4" w:rsidRDefault="000475B4" w:rsidP="00DB2556">
      <w:pPr>
        <w:widowControl w:val="0"/>
        <w:numPr>
          <w:ilvl w:val="0"/>
          <w:numId w:val="20"/>
        </w:numPr>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Sprowadzenie do parteru</w:t>
      </w:r>
    </w:p>
    <w:p w:rsidR="000475B4" w:rsidRPr="000475B4" w:rsidRDefault="000475B4" w:rsidP="00DB2556">
      <w:pPr>
        <w:widowControl w:val="0"/>
        <w:numPr>
          <w:ilvl w:val="0"/>
          <w:numId w:val="20"/>
        </w:numPr>
        <w:tabs>
          <w:tab w:val="left" w:pos="950"/>
          <w:tab w:val="num" w:pos="1540"/>
        </w:tabs>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"nurkowaniem" pod pachę (na obydwie strony)</w:t>
      </w:r>
    </w:p>
    <w:p w:rsidR="001E314D" w:rsidRDefault="000475B4" w:rsidP="00DB2556">
      <w:pPr>
        <w:widowControl w:val="0"/>
        <w:numPr>
          <w:ilvl w:val="0"/>
          <w:numId w:val="20"/>
        </w:numPr>
        <w:tabs>
          <w:tab w:val="left" w:pos="950"/>
          <w:tab w:val="num" w:pos="1540"/>
        </w:tabs>
        <w:suppressAutoHyphens/>
        <w:autoSpaceDE w:val="0"/>
        <w:autoSpaceDN w:val="0"/>
        <w:adjustRightInd w:val="0"/>
        <w:spacing w:after="0" w:line="238" w:lineRule="exact"/>
        <w:ind w:left="990" w:right="2246" w:hanging="330"/>
        <w:rPr>
          <w:rFonts w:ascii="Times New Roman" w:hAnsi="Times New Roman"/>
          <w:sz w:val="24"/>
          <w:szCs w:val="24"/>
          <w:lang w:eastAsia="pl-PL"/>
        </w:rPr>
      </w:pPr>
      <w:r w:rsidRPr="000475B4">
        <w:rPr>
          <w:rFonts w:ascii="Times New Roman" w:hAnsi="Times New Roman"/>
          <w:sz w:val="24"/>
          <w:szCs w:val="24"/>
          <w:lang w:eastAsia="pl-PL"/>
        </w:rPr>
        <w:t>szarpnięciem za rękę - "przeprowadzka"</w:t>
      </w:r>
    </w:p>
    <w:p w:rsidR="00E3389F" w:rsidRPr="001E314D" w:rsidRDefault="00E3389F" w:rsidP="00E3389F">
      <w:pPr>
        <w:widowControl w:val="0"/>
        <w:tabs>
          <w:tab w:val="left" w:pos="950"/>
          <w:tab w:val="num" w:pos="1540"/>
        </w:tabs>
        <w:suppressAutoHyphens/>
        <w:autoSpaceDE w:val="0"/>
        <w:autoSpaceDN w:val="0"/>
        <w:adjustRightInd w:val="0"/>
        <w:spacing w:after="0" w:line="238" w:lineRule="exact"/>
        <w:ind w:left="990" w:right="2246"/>
        <w:rPr>
          <w:rFonts w:ascii="Times New Roman" w:hAnsi="Times New Roman"/>
          <w:sz w:val="24"/>
          <w:szCs w:val="24"/>
          <w:lang w:eastAsia="pl-PL"/>
        </w:rPr>
      </w:pPr>
    </w:p>
    <w:p w:rsidR="000475B4" w:rsidRPr="000475B4" w:rsidRDefault="000475B4" w:rsidP="00DB2556">
      <w:pPr>
        <w:widowControl w:val="0"/>
        <w:numPr>
          <w:ilvl w:val="0"/>
          <w:numId w:val="19"/>
        </w:numPr>
        <w:tabs>
          <w:tab w:val="left" w:pos="950"/>
        </w:tabs>
        <w:suppressAutoHyphens/>
        <w:autoSpaceDE w:val="0"/>
        <w:autoSpaceDN w:val="0"/>
        <w:adjustRightInd w:val="0"/>
        <w:spacing w:after="0" w:line="238" w:lineRule="exact"/>
        <w:ind w:right="2246"/>
        <w:rPr>
          <w:rFonts w:ascii="Times New Roman" w:hAnsi="Times New Roman"/>
          <w:b/>
          <w:sz w:val="24"/>
          <w:szCs w:val="24"/>
          <w:lang w:eastAsia="pl-PL"/>
        </w:rPr>
      </w:pPr>
      <w:r w:rsidRPr="000475B4">
        <w:rPr>
          <w:rFonts w:ascii="Times New Roman" w:hAnsi="Times New Roman"/>
          <w:b/>
          <w:sz w:val="24"/>
          <w:szCs w:val="24"/>
          <w:lang w:eastAsia="pl-PL"/>
        </w:rPr>
        <w:t xml:space="preserve">Atak 1 nogi - głowa zewnątrz - na wysoko    </w:t>
      </w:r>
    </w:p>
    <w:p w:rsidR="000475B4" w:rsidRPr="000475B4" w:rsidRDefault="000475B4" w:rsidP="00DB2556">
      <w:pPr>
        <w:widowControl w:val="0"/>
        <w:numPr>
          <w:ilvl w:val="0"/>
          <w:numId w:val="31"/>
        </w:numPr>
        <w:tabs>
          <w:tab w:val="left" w:pos="943"/>
        </w:tabs>
        <w:suppressAutoHyphens/>
        <w:autoSpaceDE w:val="0"/>
        <w:autoSpaceDN w:val="0"/>
        <w:adjustRightInd w:val="0"/>
        <w:spacing w:after="0" w:line="238" w:lineRule="exact"/>
        <w:ind w:right="2246"/>
        <w:rPr>
          <w:rFonts w:ascii="Times New Roman" w:hAnsi="Times New Roman"/>
          <w:sz w:val="24"/>
          <w:szCs w:val="24"/>
          <w:lang w:eastAsia="pl-PL"/>
        </w:rPr>
      </w:pPr>
      <w:r w:rsidRPr="000475B4">
        <w:rPr>
          <w:rFonts w:ascii="Times New Roman" w:hAnsi="Times New Roman"/>
          <w:sz w:val="24"/>
          <w:szCs w:val="24"/>
          <w:lang w:eastAsia="pl-PL"/>
        </w:rPr>
        <w:t xml:space="preserve">przechwyt drugiej nogi i powalenie   </w:t>
      </w:r>
    </w:p>
    <w:p w:rsidR="000475B4" w:rsidRPr="000475B4" w:rsidRDefault="000475B4" w:rsidP="00DB2556">
      <w:pPr>
        <w:widowControl w:val="0"/>
        <w:numPr>
          <w:ilvl w:val="0"/>
          <w:numId w:val="21"/>
        </w:numPr>
        <w:tabs>
          <w:tab w:val="left" w:pos="943"/>
          <w:tab w:val="num" w:pos="990"/>
        </w:tabs>
        <w:suppressAutoHyphens/>
        <w:autoSpaceDE w:val="0"/>
        <w:autoSpaceDN w:val="0"/>
        <w:adjustRightInd w:val="0"/>
        <w:spacing w:after="0" w:line="238" w:lineRule="exact"/>
        <w:ind w:hanging="60"/>
        <w:rPr>
          <w:rFonts w:ascii="Times New Roman" w:hAnsi="Times New Roman"/>
          <w:sz w:val="24"/>
          <w:szCs w:val="24"/>
          <w:lang w:eastAsia="pl-PL"/>
        </w:rPr>
      </w:pPr>
      <w:r w:rsidRPr="000475B4">
        <w:rPr>
          <w:rFonts w:ascii="Times New Roman" w:hAnsi="Times New Roman"/>
          <w:sz w:val="24"/>
          <w:szCs w:val="24"/>
          <w:lang w:eastAsia="pl-PL"/>
        </w:rPr>
        <w:t xml:space="preserve">jeżeli   przeciwnik  blokuje,   odejście   nogą,   zakroczną  do tyłu, rozciągnięcie i   </w:t>
      </w:r>
    </w:p>
    <w:p w:rsidR="000475B4" w:rsidRPr="000475B4" w:rsidRDefault="000475B4" w:rsidP="000475B4">
      <w:pPr>
        <w:tabs>
          <w:tab w:val="left" w:pos="943"/>
        </w:tabs>
        <w:autoSpaceDE w:val="0"/>
        <w:autoSpaceDN w:val="0"/>
        <w:adjustRightInd w:val="0"/>
        <w:spacing w:after="0" w:line="238" w:lineRule="exact"/>
        <w:ind w:left="720"/>
        <w:rPr>
          <w:rFonts w:ascii="Times New Roman" w:hAnsi="Times New Roman"/>
          <w:sz w:val="24"/>
          <w:szCs w:val="24"/>
          <w:lang w:eastAsia="pl-PL"/>
        </w:rPr>
      </w:pPr>
      <w:r w:rsidRPr="000475B4">
        <w:rPr>
          <w:rFonts w:ascii="Times New Roman" w:hAnsi="Times New Roman"/>
          <w:sz w:val="24"/>
          <w:szCs w:val="24"/>
          <w:lang w:eastAsia="pl-PL"/>
        </w:rPr>
        <w:t xml:space="preserve">    powalenie uchwytem za piętę</w:t>
      </w:r>
    </w:p>
    <w:p w:rsidR="000475B4" w:rsidRPr="000475B4" w:rsidRDefault="000475B4" w:rsidP="00DB2556">
      <w:pPr>
        <w:widowControl w:val="0"/>
        <w:numPr>
          <w:ilvl w:val="0"/>
          <w:numId w:val="21"/>
        </w:numPr>
        <w:tabs>
          <w:tab w:val="left" w:pos="943"/>
          <w:tab w:val="num" w:pos="990"/>
        </w:tabs>
        <w:suppressAutoHyphens/>
        <w:autoSpaceDE w:val="0"/>
        <w:autoSpaceDN w:val="0"/>
        <w:adjustRightInd w:val="0"/>
        <w:spacing w:after="0" w:line="238" w:lineRule="exact"/>
        <w:ind w:hanging="60"/>
        <w:rPr>
          <w:rFonts w:ascii="Times New Roman" w:hAnsi="Times New Roman"/>
          <w:sz w:val="24"/>
          <w:szCs w:val="24"/>
          <w:lang w:eastAsia="pl-PL"/>
        </w:rPr>
      </w:pPr>
      <w:r w:rsidRPr="000475B4">
        <w:rPr>
          <w:rFonts w:ascii="Times New Roman" w:hAnsi="Times New Roman"/>
          <w:sz w:val="24"/>
          <w:szCs w:val="24"/>
          <w:lang w:eastAsia="pl-PL"/>
        </w:rPr>
        <w:t>powalenie   blokiem ręką   uda   przeciwnika   od   wewnątrz (uchwyt do "młynka")</w:t>
      </w:r>
    </w:p>
    <w:p w:rsidR="000475B4" w:rsidRDefault="000475B4" w:rsidP="00DB2556">
      <w:pPr>
        <w:widowControl w:val="0"/>
        <w:numPr>
          <w:ilvl w:val="0"/>
          <w:numId w:val="21"/>
        </w:numPr>
        <w:tabs>
          <w:tab w:val="left" w:pos="943"/>
          <w:tab w:val="num" w:pos="990"/>
        </w:tabs>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powalenie uderzeniem w kark  przeciwnika z jednoczesnym odejściem nogą zakroczna w tył</w:t>
      </w:r>
    </w:p>
    <w:p w:rsidR="00E3389F" w:rsidRPr="000475B4" w:rsidRDefault="00E3389F" w:rsidP="00E3389F">
      <w:pPr>
        <w:widowControl w:val="0"/>
        <w:tabs>
          <w:tab w:val="left" w:pos="943"/>
          <w:tab w:val="num" w:pos="990"/>
        </w:tabs>
        <w:suppressAutoHyphens/>
        <w:autoSpaceDE w:val="0"/>
        <w:autoSpaceDN w:val="0"/>
        <w:adjustRightInd w:val="0"/>
        <w:spacing w:after="0" w:line="238" w:lineRule="exact"/>
        <w:ind w:left="990"/>
        <w:rPr>
          <w:rFonts w:ascii="Times New Roman" w:hAnsi="Times New Roman"/>
          <w:sz w:val="24"/>
          <w:szCs w:val="24"/>
          <w:lang w:eastAsia="pl-PL"/>
        </w:rPr>
      </w:pPr>
    </w:p>
    <w:p w:rsidR="000475B4" w:rsidRPr="000475B4" w:rsidRDefault="000475B4" w:rsidP="00DB2556">
      <w:pPr>
        <w:widowControl w:val="0"/>
        <w:numPr>
          <w:ilvl w:val="0"/>
          <w:numId w:val="19"/>
        </w:numPr>
        <w:suppressAutoHyphens/>
        <w:autoSpaceDE w:val="0"/>
        <w:autoSpaceDN w:val="0"/>
        <w:adjustRightInd w:val="0"/>
        <w:spacing w:after="0" w:line="238" w:lineRule="exact"/>
        <w:rPr>
          <w:rFonts w:ascii="Times New Roman" w:hAnsi="Times New Roman"/>
          <w:b/>
          <w:sz w:val="24"/>
          <w:szCs w:val="24"/>
          <w:lang w:eastAsia="pl-PL"/>
        </w:rPr>
      </w:pPr>
      <w:r w:rsidRPr="000475B4">
        <w:rPr>
          <w:rFonts w:ascii="Times New Roman" w:hAnsi="Times New Roman"/>
          <w:b/>
          <w:sz w:val="24"/>
          <w:szCs w:val="24"/>
          <w:lang w:eastAsia="pl-PL"/>
        </w:rPr>
        <w:t>Atak 1 nogi - głowa zewnątrz na nisko</w:t>
      </w:r>
    </w:p>
    <w:p w:rsidR="000475B4" w:rsidRPr="000475B4" w:rsidRDefault="000475B4" w:rsidP="00DB2556">
      <w:pPr>
        <w:widowControl w:val="0"/>
        <w:numPr>
          <w:ilvl w:val="0"/>
          <w:numId w:val="22"/>
        </w:numPr>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przechwyt drugiej nogi  i powalenie</w:t>
      </w:r>
    </w:p>
    <w:p w:rsidR="000475B4" w:rsidRPr="000475B4" w:rsidRDefault="000475B4" w:rsidP="00DB2556">
      <w:pPr>
        <w:widowControl w:val="0"/>
        <w:numPr>
          <w:ilvl w:val="0"/>
          <w:numId w:val="22"/>
        </w:numPr>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jeżeli   przeciwnik  blokuje  wyjęcie  ręki,   wyniesienie  na boku i rzut</w:t>
      </w:r>
    </w:p>
    <w:p w:rsidR="000475B4" w:rsidRDefault="000475B4" w:rsidP="00DB2556">
      <w:pPr>
        <w:widowControl w:val="0"/>
        <w:numPr>
          <w:ilvl w:val="0"/>
          <w:numId w:val="22"/>
        </w:numPr>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jeżeli przeciwnik blokuje ręką i stoi  w szerokim rozkro</w:t>
      </w:r>
      <w:r w:rsidRPr="000475B4">
        <w:rPr>
          <w:rFonts w:ascii="Times New Roman" w:hAnsi="Times New Roman"/>
          <w:sz w:val="24"/>
          <w:szCs w:val="24"/>
          <w:lang w:eastAsia="pl-PL"/>
        </w:rPr>
        <w:softHyphen/>
        <w:t>ku,   zabranie nogi  rękoma na podstawione  własne  kolano  i powalenie uchwytem dalszej nóg.</w:t>
      </w:r>
    </w:p>
    <w:p w:rsidR="00E3389F" w:rsidRPr="001E314D" w:rsidRDefault="00E3389F" w:rsidP="00E3389F">
      <w:pPr>
        <w:widowControl w:val="0"/>
        <w:suppressAutoHyphens/>
        <w:autoSpaceDE w:val="0"/>
        <w:autoSpaceDN w:val="0"/>
        <w:adjustRightInd w:val="0"/>
        <w:spacing w:after="0" w:line="238" w:lineRule="exact"/>
        <w:ind w:left="990"/>
        <w:rPr>
          <w:rFonts w:ascii="Times New Roman" w:hAnsi="Times New Roman"/>
          <w:sz w:val="24"/>
          <w:szCs w:val="24"/>
          <w:lang w:eastAsia="pl-PL"/>
        </w:rPr>
      </w:pPr>
    </w:p>
    <w:p w:rsidR="000475B4" w:rsidRPr="000475B4" w:rsidRDefault="000475B4" w:rsidP="00DB2556">
      <w:pPr>
        <w:widowControl w:val="0"/>
        <w:numPr>
          <w:ilvl w:val="0"/>
          <w:numId w:val="19"/>
        </w:numPr>
        <w:suppressAutoHyphens/>
        <w:autoSpaceDE w:val="0"/>
        <w:autoSpaceDN w:val="0"/>
        <w:adjustRightInd w:val="0"/>
        <w:spacing w:before="43" w:after="0" w:line="238" w:lineRule="exact"/>
        <w:ind w:right="2995"/>
        <w:rPr>
          <w:rFonts w:ascii="Times New Roman" w:hAnsi="Times New Roman"/>
          <w:b/>
          <w:sz w:val="24"/>
          <w:szCs w:val="24"/>
          <w:lang w:eastAsia="pl-PL"/>
        </w:rPr>
      </w:pPr>
      <w:r w:rsidRPr="000475B4">
        <w:rPr>
          <w:rFonts w:ascii="Times New Roman" w:hAnsi="Times New Roman"/>
          <w:b/>
          <w:sz w:val="24"/>
          <w:szCs w:val="24"/>
          <w:lang w:eastAsia="pl-PL"/>
        </w:rPr>
        <w:t>Atak 2 nóg</w:t>
      </w:r>
    </w:p>
    <w:p w:rsidR="000475B4" w:rsidRPr="000475B4" w:rsidRDefault="000475B4" w:rsidP="00DB2556">
      <w:pPr>
        <w:widowControl w:val="0"/>
        <w:numPr>
          <w:ilvl w:val="0"/>
          <w:numId w:val="23"/>
        </w:numPr>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 xml:space="preserve"> do sprowadzenia</w:t>
      </w:r>
    </w:p>
    <w:p w:rsidR="000475B4" w:rsidRPr="000475B4" w:rsidRDefault="000475B4" w:rsidP="00DB2556">
      <w:pPr>
        <w:widowControl w:val="0"/>
        <w:numPr>
          <w:ilvl w:val="0"/>
          <w:numId w:val="23"/>
        </w:numPr>
        <w:suppressAutoHyphens/>
        <w:autoSpaceDE w:val="0"/>
        <w:autoSpaceDN w:val="0"/>
        <w:adjustRightInd w:val="0"/>
        <w:spacing w:after="0" w:line="238" w:lineRule="exact"/>
        <w:ind w:left="990" w:hanging="330"/>
        <w:rPr>
          <w:rFonts w:ascii="Times New Roman" w:hAnsi="Times New Roman"/>
          <w:sz w:val="24"/>
          <w:szCs w:val="24"/>
          <w:lang w:eastAsia="pl-PL"/>
        </w:rPr>
      </w:pPr>
      <w:r w:rsidRPr="000475B4">
        <w:rPr>
          <w:rFonts w:ascii="Times New Roman" w:hAnsi="Times New Roman"/>
          <w:sz w:val="24"/>
          <w:szCs w:val="24"/>
          <w:lang w:eastAsia="pl-PL"/>
        </w:rPr>
        <w:t xml:space="preserve"> do powalenia  „Wołczewa”</w:t>
      </w:r>
    </w:p>
    <w:p w:rsidR="000475B4" w:rsidRDefault="000475B4" w:rsidP="00DB2556">
      <w:pPr>
        <w:widowControl w:val="0"/>
        <w:numPr>
          <w:ilvl w:val="0"/>
          <w:numId w:val="23"/>
        </w:numPr>
        <w:suppressAutoHyphens/>
        <w:autoSpaceDE w:val="0"/>
        <w:autoSpaceDN w:val="0"/>
        <w:adjustRightInd w:val="0"/>
        <w:spacing w:after="0" w:line="238" w:lineRule="exact"/>
        <w:ind w:left="990" w:right="4867" w:hanging="330"/>
        <w:rPr>
          <w:rFonts w:ascii="Times New Roman" w:hAnsi="Times New Roman"/>
          <w:sz w:val="24"/>
          <w:szCs w:val="24"/>
          <w:lang w:eastAsia="pl-PL"/>
        </w:rPr>
      </w:pPr>
      <w:r w:rsidRPr="000475B4">
        <w:rPr>
          <w:rFonts w:ascii="Times New Roman" w:hAnsi="Times New Roman"/>
          <w:sz w:val="24"/>
          <w:szCs w:val="24"/>
          <w:lang w:eastAsia="pl-PL"/>
        </w:rPr>
        <w:t xml:space="preserve"> do wyniesienia </w:t>
      </w:r>
    </w:p>
    <w:p w:rsidR="00E3389F" w:rsidRPr="00D13E70" w:rsidRDefault="00E3389F" w:rsidP="00E3389F">
      <w:pPr>
        <w:widowControl w:val="0"/>
        <w:suppressAutoHyphens/>
        <w:autoSpaceDE w:val="0"/>
        <w:autoSpaceDN w:val="0"/>
        <w:adjustRightInd w:val="0"/>
        <w:spacing w:after="0" w:line="238" w:lineRule="exact"/>
        <w:ind w:left="660" w:right="4867"/>
        <w:rPr>
          <w:rFonts w:ascii="Times New Roman" w:hAnsi="Times New Roman"/>
          <w:sz w:val="24"/>
          <w:szCs w:val="24"/>
          <w:lang w:eastAsia="pl-PL"/>
        </w:rPr>
      </w:pPr>
    </w:p>
    <w:p w:rsidR="000475B4" w:rsidRPr="000475B4" w:rsidRDefault="000475B4" w:rsidP="00DB2556">
      <w:pPr>
        <w:widowControl w:val="0"/>
        <w:numPr>
          <w:ilvl w:val="0"/>
          <w:numId w:val="19"/>
        </w:numPr>
        <w:tabs>
          <w:tab w:val="left" w:pos="1044"/>
        </w:tabs>
        <w:suppressAutoHyphens/>
        <w:autoSpaceDE w:val="0"/>
        <w:autoSpaceDN w:val="0"/>
        <w:adjustRightInd w:val="0"/>
        <w:spacing w:after="0" w:line="238" w:lineRule="exact"/>
        <w:ind w:right="4867"/>
        <w:rPr>
          <w:rFonts w:ascii="Times New Roman" w:hAnsi="Times New Roman"/>
          <w:b/>
          <w:sz w:val="24"/>
          <w:szCs w:val="24"/>
          <w:lang w:eastAsia="pl-PL"/>
        </w:rPr>
      </w:pPr>
      <w:r w:rsidRPr="000475B4">
        <w:rPr>
          <w:rFonts w:ascii="Times New Roman" w:hAnsi="Times New Roman"/>
          <w:b/>
          <w:sz w:val="24"/>
          <w:szCs w:val="24"/>
          <w:lang w:eastAsia="pl-PL"/>
        </w:rPr>
        <w:t xml:space="preserve">Obrony na atak nóg </w:t>
      </w:r>
    </w:p>
    <w:p w:rsidR="000475B4" w:rsidRPr="000475B4" w:rsidRDefault="000475B4" w:rsidP="00DB2556">
      <w:pPr>
        <w:widowControl w:val="0"/>
        <w:numPr>
          <w:ilvl w:val="1"/>
          <w:numId w:val="30"/>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zejściem z linii w tempo i obejściem</w:t>
      </w:r>
    </w:p>
    <w:p w:rsidR="000475B4" w:rsidRPr="000475B4" w:rsidRDefault="000475B4" w:rsidP="00DB2556">
      <w:pPr>
        <w:widowControl w:val="0"/>
        <w:numPr>
          <w:ilvl w:val="1"/>
          <w:numId w:val="30"/>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 xml:space="preserve">„wyłapaniem” za rękę z jednoczesnym odstawieniem nogi   i  obejściem      </w:t>
      </w:r>
    </w:p>
    <w:p w:rsidR="000475B4" w:rsidRPr="000475B4" w:rsidRDefault="000475B4" w:rsidP="00DB2556">
      <w:pPr>
        <w:widowControl w:val="0"/>
        <w:numPr>
          <w:ilvl w:val="1"/>
          <w:numId w:val="30"/>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lastRenderedPageBreak/>
        <w:t>narzutkę (jeśli głowa atakującego znajduje się wewnątrz)</w:t>
      </w:r>
    </w:p>
    <w:p w:rsidR="000475B4" w:rsidRDefault="000475B4" w:rsidP="00DB2556">
      <w:pPr>
        <w:widowControl w:val="0"/>
        <w:numPr>
          <w:ilvl w:val="1"/>
          <w:numId w:val="30"/>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odwrotnym pasem</w:t>
      </w:r>
    </w:p>
    <w:p w:rsidR="00E3389F" w:rsidRPr="001E314D" w:rsidRDefault="00E3389F" w:rsidP="00E3389F">
      <w:pPr>
        <w:widowControl w:val="0"/>
        <w:suppressAutoHyphens/>
        <w:autoSpaceDE w:val="0"/>
        <w:autoSpaceDN w:val="0"/>
        <w:adjustRightInd w:val="0"/>
        <w:spacing w:after="0" w:line="238" w:lineRule="exact"/>
        <w:ind w:left="1440"/>
        <w:rPr>
          <w:rFonts w:ascii="Times New Roman" w:hAnsi="Times New Roman"/>
          <w:sz w:val="24"/>
          <w:szCs w:val="24"/>
          <w:lang w:eastAsia="pl-PL"/>
        </w:rPr>
      </w:pPr>
    </w:p>
    <w:p w:rsidR="000475B4" w:rsidRDefault="000475B4" w:rsidP="00D40CDF">
      <w:pPr>
        <w:widowControl w:val="0"/>
        <w:numPr>
          <w:ilvl w:val="0"/>
          <w:numId w:val="19"/>
        </w:numPr>
        <w:suppressAutoHyphens/>
        <w:autoSpaceDE w:val="0"/>
        <w:autoSpaceDN w:val="0"/>
        <w:adjustRightInd w:val="0"/>
        <w:spacing w:after="0" w:line="238" w:lineRule="exact"/>
        <w:ind w:right="2621"/>
        <w:rPr>
          <w:rFonts w:ascii="Times New Roman" w:hAnsi="Times New Roman"/>
          <w:sz w:val="24"/>
          <w:szCs w:val="24"/>
          <w:lang w:eastAsia="pl-PL"/>
        </w:rPr>
      </w:pPr>
      <w:r w:rsidRPr="000475B4">
        <w:rPr>
          <w:rFonts w:ascii="Times New Roman" w:hAnsi="Times New Roman"/>
          <w:b/>
          <w:sz w:val="24"/>
          <w:szCs w:val="24"/>
          <w:lang w:eastAsia="pl-PL"/>
        </w:rPr>
        <w:t>Dżaksarow – Kolew</w:t>
      </w:r>
      <w:r w:rsidRPr="000475B4">
        <w:rPr>
          <w:rFonts w:ascii="Times New Roman" w:hAnsi="Times New Roman"/>
          <w:sz w:val="24"/>
          <w:szCs w:val="24"/>
          <w:lang w:eastAsia="pl-PL"/>
        </w:rPr>
        <w:t xml:space="preserve"> – </w:t>
      </w:r>
      <w:r w:rsidR="001E314D" w:rsidRPr="001E314D">
        <w:rPr>
          <w:rFonts w:ascii="Times New Roman" w:hAnsi="Times New Roman"/>
          <w:b/>
          <w:sz w:val="24"/>
          <w:szCs w:val="24"/>
          <w:lang w:eastAsia="pl-PL"/>
        </w:rPr>
        <w:t>„</w:t>
      </w:r>
      <w:r w:rsidRPr="001E314D">
        <w:rPr>
          <w:rFonts w:ascii="Times New Roman" w:hAnsi="Times New Roman"/>
          <w:b/>
          <w:sz w:val="24"/>
          <w:szCs w:val="24"/>
          <w:lang w:eastAsia="pl-PL"/>
        </w:rPr>
        <w:t>rolada</w:t>
      </w:r>
      <w:r w:rsidR="001E314D">
        <w:rPr>
          <w:rFonts w:ascii="Times New Roman" w:hAnsi="Times New Roman"/>
          <w:b/>
          <w:sz w:val="24"/>
          <w:szCs w:val="24"/>
          <w:lang w:eastAsia="pl-PL"/>
        </w:rPr>
        <w:t xml:space="preserve">” </w:t>
      </w:r>
      <w:r w:rsidRPr="000475B4">
        <w:rPr>
          <w:rFonts w:ascii="Times New Roman" w:hAnsi="Times New Roman"/>
          <w:sz w:val="24"/>
          <w:szCs w:val="24"/>
          <w:lang w:eastAsia="pl-PL"/>
        </w:rPr>
        <w:t>- obrony, kontry</w:t>
      </w:r>
    </w:p>
    <w:p w:rsidR="00E3389F" w:rsidRPr="00D40CDF" w:rsidRDefault="00E3389F" w:rsidP="00E3389F">
      <w:pPr>
        <w:widowControl w:val="0"/>
        <w:suppressAutoHyphens/>
        <w:autoSpaceDE w:val="0"/>
        <w:autoSpaceDN w:val="0"/>
        <w:adjustRightInd w:val="0"/>
        <w:spacing w:after="0" w:line="238" w:lineRule="exact"/>
        <w:ind w:left="786" w:right="2621"/>
        <w:rPr>
          <w:rFonts w:ascii="Times New Roman" w:hAnsi="Times New Roman"/>
          <w:sz w:val="24"/>
          <w:szCs w:val="24"/>
          <w:lang w:eastAsia="pl-PL"/>
        </w:rPr>
      </w:pPr>
    </w:p>
    <w:p w:rsidR="000475B4" w:rsidRPr="001E314D" w:rsidRDefault="000475B4" w:rsidP="00DB2556">
      <w:pPr>
        <w:widowControl w:val="0"/>
        <w:numPr>
          <w:ilvl w:val="0"/>
          <w:numId w:val="19"/>
        </w:numPr>
        <w:suppressAutoHyphens/>
        <w:autoSpaceDE w:val="0"/>
        <w:autoSpaceDN w:val="0"/>
        <w:adjustRightInd w:val="0"/>
        <w:spacing w:after="0" w:line="238" w:lineRule="exact"/>
        <w:ind w:right="2621"/>
        <w:rPr>
          <w:rFonts w:ascii="Times New Roman" w:hAnsi="Times New Roman"/>
          <w:b/>
          <w:sz w:val="24"/>
          <w:szCs w:val="24"/>
          <w:lang w:eastAsia="pl-PL"/>
        </w:rPr>
      </w:pPr>
      <w:r w:rsidRPr="000475B4">
        <w:rPr>
          <w:rFonts w:ascii="Times New Roman" w:hAnsi="Times New Roman"/>
          <w:b/>
          <w:sz w:val="24"/>
          <w:szCs w:val="24"/>
          <w:lang w:eastAsia="pl-PL"/>
        </w:rPr>
        <w:t>Atak za głowę z góry</w:t>
      </w:r>
    </w:p>
    <w:p w:rsidR="000475B4" w:rsidRPr="000475B4" w:rsidRDefault="000475B4" w:rsidP="00DB2556">
      <w:pPr>
        <w:widowControl w:val="0"/>
        <w:numPr>
          <w:ilvl w:val="0"/>
          <w:numId w:val="24"/>
        </w:numPr>
        <w:suppressAutoHyphens/>
        <w:autoSpaceDE w:val="0"/>
        <w:autoSpaceDN w:val="0"/>
        <w:adjustRightInd w:val="0"/>
        <w:spacing w:after="0" w:line="238" w:lineRule="exact"/>
        <w:ind w:left="1134"/>
        <w:rPr>
          <w:rFonts w:ascii="Times New Roman" w:hAnsi="Times New Roman"/>
          <w:sz w:val="24"/>
          <w:szCs w:val="24"/>
          <w:lang w:eastAsia="pl-PL"/>
        </w:rPr>
      </w:pPr>
      <w:r w:rsidRPr="000475B4">
        <w:rPr>
          <w:rFonts w:ascii="Times New Roman" w:hAnsi="Times New Roman"/>
          <w:sz w:val="24"/>
          <w:szCs w:val="24"/>
          <w:lang w:eastAsia="pl-PL"/>
        </w:rPr>
        <w:t>do powalenia uchwytem za udo (walizka)</w:t>
      </w:r>
    </w:p>
    <w:p w:rsidR="000475B4" w:rsidRPr="000475B4" w:rsidRDefault="000475B4" w:rsidP="00DB2556">
      <w:pPr>
        <w:widowControl w:val="0"/>
        <w:numPr>
          <w:ilvl w:val="0"/>
          <w:numId w:val="24"/>
        </w:numPr>
        <w:suppressAutoHyphens/>
        <w:autoSpaceDE w:val="0"/>
        <w:autoSpaceDN w:val="0"/>
        <w:adjustRightInd w:val="0"/>
        <w:spacing w:after="0" w:line="238" w:lineRule="exact"/>
        <w:ind w:left="1134"/>
        <w:rPr>
          <w:rFonts w:ascii="Times New Roman" w:hAnsi="Times New Roman"/>
          <w:sz w:val="24"/>
          <w:szCs w:val="24"/>
          <w:lang w:eastAsia="pl-PL"/>
        </w:rPr>
      </w:pPr>
      <w:r w:rsidRPr="000475B4">
        <w:rPr>
          <w:rFonts w:ascii="Times New Roman" w:hAnsi="Times New Roman"/>
          <w:sz w:val="24"/>
          <w:szCs w:val="24"/>
          <w:lang w:eastAsia="pl-PL"/>
        </w:rPr>
        <w:t>do obejścia poprzez wejście głową pod pachę  przeciwnika z uchwytem za nogę</w:t>
      </w:r>
    </w:p>
    <w:p w:rsidR="000475B4" w:rsidRPr="000475B4" w:rsidRDefault="000475B4" w:rsidP="00DB2556">
      <w:pPr>
        <w:widowControl w:val="0"/>
        <w:numPr>
          <w:ilvl w:val="0"/>
          <w:numId w:val="24"/>
        </w:numPr>
        <w:suppressAutoHyphens/>
        <w:autoSpaceDE w:val="0"/>
        <w:autoSpaceDN w:val="0"/>
        <w:adjustRightInd w:val="0"/>
        <w:spacing w:after="0" w:line="238" w:lineRule="exact"/>
        <w:ind w:left="1134"/>
        <w:rPr>
          <w:rFonts w:ascii="Times New Roman" w:hAnsi="Times New Roman"/>
          <w:sz w:val="24"/>
          <w:szCs w:val="24"/>
          <w:lang w:eastAsia="pl-PL"/>
        </w:rPr>
      </w:pPr>
      <w:r w:rsidRPr="000475B4">
        <w:rPr>
          <w:rFonts w:ascii="Times New Roman" w:hAnsi="Times New Roman"/>
          <w:sz w:val="24"/>
          <w:szCs w:val="24"/>
          <w:lang w:eastAsia="pl-PL"/>
        </w:rPr>
        <w:t>do sprowadzenia "zbiciem" głowy w lewo i w prawo</w:t>
      </w:r>
    </w:p>
    <w:p w:rsidR="000475B4" w:rsidRDefault="000475B4" w:rsidP="00DB2556">
      <w:pPr>
        <w:widowControl w:val="0"/>
        <w:numPr>
          <w:ilvl w:val="0"/>
          <w:numId w:val="24"/>
        </w:numPr>
        <w:suppressAutoHyphens/>
        <w:autoSpaceDE w:val="0"/>
        <w:autoSpaceDN w:val="0"/>
        <w:adjustRightInd w:val="0"/>
        <w:spacing w:after="0" w:line="238" w:lineRule="exact"/>
        <w:ind w:left="1134"/>
        <w:rPr>
          <w:rFonts w:ascii="Times New Roman" w:hAnsi="Times New Roman"/>
          <w:sz w:val="24"/>
          <w:szCs w:val="24"/>
          <w:lang w:eastAsia="pl-PL"/>
        </w:rPr>
      </w:pPr>
      <w:r w:rsidRPr="000475B4">
        <w:rPr>
          <w:rFonts w:ascii="Times New Roman" w:hAnsi="Times New Roman"/>
          <w:sz w:val="24"/>
          <w:szCs w:val="24"/>
          <w:lang w:eastAsia="pl-PL"/>
        </w:rPr>
        <w:t>do wózka z przodu w lewo i w prawo.</w:t>
      </w:r>
    </w:p>
    <w:p w:rsidR="00E3389F" w:rsidRPr="001E314D" w:rsidRDefault="00E3389F" w:rsidP="00E3389F">
      <w:pPr>
        <w:widowControl w:val="0"/>
        <w:suppressAutoHyphens/>
        <w:autoSpaceDE w:val="0"/>
        <w:autoSpaceDN w:val="0"/>
        <w:adjustRightInd w:val="0"/>
        <w:spacing w:after="0" w:line="238" w:lineRule="exact"/>
        <w:ind w:left="1134"/>
        <w:rPr>
          <w:rFonts w:ascii="Times New Roman" w:hAnsi="Times New Roman"/>
          <w:sz w:val="24"/>
          <w:szCs w:val="24"/>
          <w:lang w:eastAsia="pl-PL"/>
        </w:rPr>
      </w:pPr>
    </w:p>
    <w:p w:rsidR="000475B4" w:rsidRPr="000475B4" w:rsidRDefault="000475B4" w:rsidP="00DB2556">
      <w:pPr>
        <w:widowControl w:val="0"/>
        <w:numPr>
          <w:ilvl w:val="0"/>
          <w:numId w:val="19"/>
        </w:numPr>
        <w:tabs>
          <w:tab w:val="left" w:pos="1022"/>
        </w:tabs>
        <w:suppressAutoHyphens/>
        <w:autoSpaceDE w:val="0"/>
        <w:autoSpaceDN w:val="0"/>
        <w:adjustRightInd w:val="0"/>
        <w:spacing w:after="0" w:line="238" w:lineRule="exact"/>
        <w:rPr>
          <w:rFonts w:ascii="Times New Roman" w:hAnsi="Times New Roman"/>
          <w:b/>
          <w:sz w:val="24"/>
          <w:szCs w:val="24"/>
          <w:lang w:eastAsia="pl-PL"/>
        </w:rPr>
      </w:pPr>
      <w:r w:rsidRPr="000475B4">
        <w:rPr>
          <w:rFonts w:ascii="Times New Roman" w:hAnsi="Times New Roman"/>
          <w:b/>
          <w:sz w:val="24"/>
          <w:szCs w:val="24"/>
          <w:lang w:eastAsia="pl-PL"/>
        </w:rPr>
        <w:t>Nauka i doskonalenie rzutów przez biodro</w:t>
      </w:r>
    </w:p>
    <w:p w:rsidR="000475B4" w:rsidRPr="000475B4" w:rsidRDefault="000475B4" w:rsidP="00DB2556">
      <w:pPr>
        <w:widowControl w:val="0"/>
        <w:numPr>
          <w:ilvl w:val="0"/>
          <w:numId w:val="25"/>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biodro klasyczne</w:t>
      </w:r>
    </w:p>
    <w:p w:rsidR="000475B4" w:rsidRPr="000475B4" w:rsidRDefault="000475B4" w:rsidP="00DB2556">
      <w:pPr>
        <w:widowControl w:val="0"/>
        <w:numPr>
          <w:ilvl w:val="0"/>
          <w:numId w:val="25"/>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biodro powaleniowe</w:t>
      </w:r>
    </w:p>
    <w:p w:rsidR="000475B4" w:rsidRPr="000475B4" w:rsidRDefault="000475B4" w:rsidP="00DB2556">
      <w:pPr>
        <w:widowControl w:val="0"/>
        <w:numPr>
          <w:ilvl w:val="0"/>
          <w:numId w:val="25"/>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biodro "wolne" (z podbiciem nogą od wewnątrz)</w:t>
      </w:r>
    </w:p>
    <w:p w:rsidR="000475B4" w:rsidRDefault="000475B4" w:rsidP="00DB2556">
      <w:pPr>
        <w:widowControl w:val="0"/>
        <w:numPr>
          <w:ilvl w:val="0"/>
          <w:numId w:val="25"/>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biodro "skrętowe"  (ze skrętem ręki  i głowy przeciwnika)</w:t>
      </w:r>
    </w:p>
    <w:p w:rsidR="00E3389F" w:rsidRPr="001E314D" w:rsidRDefault="00E3389F" w:rsidP="00E3389F">
      <w:pPr>
        <w:widowControl w:val="0"/>
        <w:suppressAutoHyphens/>
        <w:autoSpaceDE w:val="0"/>
        <w:autoSpaceDN w:val="0"/>
        <w:adjustRightInd w:val="0"/>
        <w:spacing w:after="0" w:line="238" w:lineRule="exact"/>
        <w:ind w:left="1188"/>
        <w:rPr>
          <w:rFonts w:ascii="Times New Roman" w:hAnsi="Times New Roman"/>
          <w:sz w:val="24"/>
          <w:szCs w:val="24"/>
          <w:lang w:eastAsia="pl-PL"/>
        </w:rPr>
      </w:pPr>
    </w:p>
    <w:p w:rsidR="000475B4" w:rsidRPr="000475B4" w:rsidRDefault="000475B4" w:rsidP="00DB2556">
      <w:pPr>
        <w:widowControl w:val="0"/>
        <w:numPr>
          <w:ilvl w:val="0"/>
          <w:numId w:val="19"/>
        </w:numPr>
        <w:tabs>
          <w:tab w:val="left" w:pos="567"/>
        </w:tabs>
        <w:suppressAutoHyphens/>
        <w:autoSpaceDE w:val="0"/>
        <w:autoSpaceDN w:val="0"/>
        <w:adjustRightInd w:val="0"/>
        <w:spacing w:after="0" w:line="238" w:lineRule="exact"/>
        <w:rPr>
          <w:rFonts w:ascii="Times New Roman" w:hAnsi="Times New Roman"/>
          <w:b/>
          <w:sz w:val="24"/>
          <w:szCs w:val="24"/>
          <w:lang w:eastAsia="pl-PL"/>
        </w:rPr>
      </w:pPr>
      <w:r w:rsidRPr="000475B4">
        <w:rPr>
          <w:rFonts w:ascii="Times New Roman" w:hAnsi="Times New Roman"/>
          <w:b/>
          <w:sz w:val="24"/>
          <w:szCs w:val="24"/>
          <w:lang w:eastAsia="pl-PL"/>
        </w:rPr>
        <w:t>Nauka i doskonalenie rzutów klasycznych</w:t>
      </w:r>
    </w:p>
    <w:p w:rsidR="000475B4" w:rsidRPr="000475B4" w:rsidRDefault="000475B4" w:rsidP="00DB2556">
      <w:pPr>
        <w:widowControl w:val="0"/>
        <w:numPr>
          <w:ilvl w:val="0"/>
          <w:numId w:val="26"/>
        </w:numPr>
        <w:tabs>
          <w:tab w:val="left" w:pos="1008"/>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przerzut przez ramię</w:t>
      </w:r>
    </w:p>
    <w:p w:rsidR="000475B4" w:rsidRDefault="000475B4" w:rsidP="00DB2556">
      <w:pPr>
        <w:widowControl w:val="0"/>
        <w:numPr>
          <w:ilvl w:val="0"/>
          <w:numId w:val="26"/>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"wywrotka"</w:t>
      </w:r>
    </w:p>
    <w:p w:rsidR="00E3389F" w:rsidRPr="000475B4" w:rsidRDefault="00E3389F" w:rsidP="00E3389F">
      <w:pPr>
        <w:widowControl w:val="0"/>
        <w:suppressAutoHyphens/>
        <w:autoSpaceDE w:val="0"/>
        <w:autoSpaceDN w:val="0"/>
        <w:adjustRightInd w:val="0"/>
        <w:spacing w:after="0" w:line="238" w:lineRule="exact"/>
        <w:ind w:left="1188"/>
        <w:rPr>
          <w:rFonts w:ascii="Times New Roman" w:hAnsi="Times New Roman"/>
          <w:sz w:val="24"/>
          <w:szCs w:val="24"/>
          <w:lang w:eastAsia="pl-PL"/>
        </w:rPr>
      </w:pPr>
    </w:p>
    <w:p w:rsidR="000475B4" w:rsidRDefault="001E314D" w:rsidP="00D40CDF">
      <w:pPr>
        <w:widowControl w:val="0"/>
        <w:numPr>
          <w:ilvl w:val="0"/>
          <w:numId w:val="19"/>
        </w:numPr>
        <w:tabs>
          <w:tab w:val="left" w:pos="1008"/>
        </w:tabs>
        <w:suppressAutoHyphens/>
        <w:autoSpaceDE w:val="0"/>
        <w:autoSpaceDN w:val="0"/>
        <w:adjustRightInd w:val="0"/>
        <w:spacing w:after="0" w:line="238" w:lineRule="exact"/>
        <w:rPr>
          <w:rFonts w:ascii="Times New Roman" w:hAnsi="Times New Roman"/>
          <w:b/>
          <w:sz w:val="24"/>
          <w:szCs w:val="24"/>
          <w:lang w:eastAsia="pl-PL"/>
        </w:rPr>
      </w:pPr>
      <w:r w:rsidRPr="000475B4">
        <w:rPr>
          <w:rFonts w:ascii="Times New Roman" w:hAnsi="Times New Roman"/>
          <w:b/>
          <w:sz w:val="24"/>
          <w:szCs w:val="24"/>
          <w:lang w:eastAsia="pl-PL"/>
        </w:rPr>
        <w:t>P</w:t>
      </w:r>
      <w:r w:rsidR="000475B4" w:rsidRPr="000475B4">
        <w:rPr>
          <w:rFonts w:ascii="Times New Roman" w:hAnsi="Times New Roman"/>
          <w:b/>
          <w:sz w:val="24"/>
          <w:szCs w:val="24"/>
          <w:lang w:eastAsia="pl-PL"/>
        </w:rPr>
        <w:t>ół</w:t>
      </w:r>
      <w:r>
        <w:rPr>
          <w:rFonts w:ascii="Times New Roman" w:hAnsi="Times New Roman"/>
          <w:b/>
          <w:sz w:val="24"/>
          <w:szCs w:val="24"/>
          <w:lang w:eastAsia="pl-PL"/>
        </w:rPr>
        <w:t>-</w:t>
      </w:r>
      <w:r w:rsidR="000475B4" w:rsidRPr="000475B4">
        <w:rPr>
          <w:rFonts w:ascii="Times New Roman" w:hAnsi="Times New Roman"/>
          <w:b/>
          <w:sz w:val="24"/>
          <w:szCs w:val="24"/>
          <w:lang w:eastAsia="pl-PL"/>
        </w:rPr>
        <w:t>suplesy klasyczne i wolne z zastawieniem nogą</w:t>
      </w:r>
    </w:p>
    <w:p w:rsidR="00E3389F" w:rsidRPr="00D40CDF" w:rsidRDefault="00E3389F" w:rsidP="00E3389F">
      <w:pPr>
        <w:widowControl w:val="0"/>
        <w:tabs>
          <w:tab w:val="left" w:pos="1008"/>
        </w:tabs>
        <w:suppressAutoHyphens/>
        <w:autoSpaceDE w:val="0"/>
        <w:autoSpaceDN w:val="0"/>
        <w:adjustRightInd w:val="0"/>
        <w:spacing w:after="0" w:line="238" w:lineRule="exact"/>
        <w:ind w:left="786"/>
        <w:rPr>
          <w:rFonts w:ascii="Times New Roman" w:hAnsi="Times New Roman"/>
          <w:b/>
          <w:sz w:val="24"/>
          <w:szCs w:val="24"/>
          <w:lang w:eastAsia="pl-PL"/>
        </w:rPr>
      </w:pPr>
    </w:p>
    <w:p w:rsidR="000475B4" w:rsidRPr="000475B4" w:rsidRDefault="000475B4" w:rsidP="00DB2556">
      <w:pPr>
        <w:widowControl w:val="0"/>
        <w:numPr>
          <w:ilvl w:val="0"/>
          <w:numId w:val="19"/>
        </w:numPr>
        <w:tabs>
          <w:tab w:val="left" w:pos="851"/>
        </w:tabs>
        <w:suppressAutoHyphens/>
        <w:autoSpaceDE w:val="0"/>
        <w:autoSpaceDN w:val="0"/>
        <w:adjustRightInd w:val="0"/>
        <w:spacing w:after="0" w:line="238" w:lineRule="exact"/>
        <w:rPr>
          <w:rFonts w:ascii="Times New Roman" w:hAnsi="Times New Roman"/>
          <w:b/>
          <w:sz w:val="24"/>
          <w:szCs w:val="24"/>
          <w:lang w:eastAsia="pl-PL"/>
        </w:rPr>
      </w:pPr>
      <w:r w:rsidRPr="000475B4">
        <w:rPr>
          <w:rFonts w:ascii="Times New Roman" w:hAnsi="Times New Roman"/>
          <w:b/>
          <w:sz w:val="24"/>
          <w:szCs w:val="24"/>
          <w:lang w:eastAsia="pl-PL"/>
        </w:rPr>
        <w:t>Obrony przed rzutami klasycznymi</w:t>
      </w:r>
    </w:p>
    <w:p w:rsidR="000475B4" w:rsidRPr="000475B4" w:rsidRDefault="000475B4" w:rsidP="00DB2556">
      <w:pPr>
        <w:widowControl w:val="0"/>
        <w:numPr>
          <w:ilvl w:val="0"/>
          <w:numId w:val="27"/>
        </w:numPr>
        <w:tabs>
          <w:tab w:val="left" w:pos="1008"/>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zakrokiem w tempo,  uchwytem i rzutem z kontry</w:t>
      </w:r>
    </w:p>
    <w:p w:rsidR="000475B4" w:rsidRDefault="000475B4" w:rsidP="00D40CDF">
      <w:pPr>
        <w:widowControl w:val="0"/>
        <w:numPr>
          <w:ilvl w:val="0"/>
          <w:numId w:val="27"/>
        </w:numPr>
        <w:tabs>
          <w:tab w:val="left" w:pos="1008"/>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blokowaniem ręką biodra przeciwnika</w:t>
      </w:r>
    </w:p>
    <w:p w:rsidR="00E3389F" w:rsidRPr="00D40CDF" w:rsidRDefault="00E3389F" w:rsidP="00E3389F">
      <w:pPr>
        <w:widowControl w:val="0"/>
        <w:tabs>
          <w:tab w:val="left" w:pos="1008"/>
        </w:tabs>
        <w:suppressAutoHyphens/>
        <w:autoSpaceDE w:val="0"/>
        <w:autoSpaceDN w:val="0"/>
        <w:adjustRightInd w:val="0"/>
        <w:spacing w:after="0" w:line="238" w:lineRule="exact"/>
        <w:ind w:left="1188"/>
        <w:rPr>
          <w:rFonts w:ascii="Times New Roman" w:hAnsi="Times New Roman"/>
          <w:sz w:val="24"/>
          <w:szCs w:val="24"/>
          <w:lang w:eastAsia="pl-PL"/>
        </w:rPr>
      </w:pPr>
    </w:p>
    <w:p w:rsidR="000475B4" w:rsidRPr="00BE38E4" w:rsidRDefault="001E314D" w:rsidP="00DB2556">
      <w:pPr>
        <w:widowControl w:val="0"/>
        <w:numPr>
          <w:ilvl w:val="0"/>
          <w:numId w:val="19"/>
        </w:numPr>
        <w:tabs>
          <w:tab w:val="left" w:pos="426"/>
        </w:tabs>
        <w:suppressAutoHyphens/>
        <w:autoSpaceDE w:val="0"/>
        <w:autoSpaceDN w:val="0"/>
        <w:adjustRightInd w:val="0"/>
        <w:spacing w:after="0" w:line="238" w:lineRule="exact"/>
        <w:ind w:right="3744"/>
        <w:rPr>
          <w:rFonts w:ascii="Times New Roman" w:hAnsi="Times New Roman"/>
          <w:b/>
          <w:sz w:val="24"/>
          <w:szCs w:val="24"/>
          <w:lang w:eastAsia="pl-PL"/>
        </w:rPr>
      </w:pPr>
      <w:r>
        <w:rPr>
          <w:rFonts w:ascii="Times New Roman" w:hAnsi="Times New Roman"/>
          <w:b/>
          <w:sz w:val="24"/>
          <w:szCs w:val="24"/>
          <w:lang w:eastAsia="pl-PL"/>
        </w:rPr>
        <w:t>Nauka podcięć i haczenia</w:t>
      </w:r>
      <w:r w:rsidR="000475B4" w:rsidRPr="000475B4">
        <w:rPr>
          <w:rFonts w:ascii="Times New Roman" w:hAnsi="Times New Roman"/>
          <w:b/>
          <w:sz w:val="24"/>
          <w:szCs w:val="24"/>
          <w:lang w:eastAsia="pl-PL"/>
        </w:rPr>
        <w:t xml:space="preserve"> nóg</w:t>
      </w:r>
      <w:r w:rsidR="000475B4" w:rsidRPr="000475B4">
        <w:rPr>
          <w:rFonts w:ascii="Times New Roman" w:hAnsi="Times New Roman"/>
          <w:b/>
          <w:sz w:val="24"/>
          <w:szCs w:val="24"/>
          <w:lang w:eastAsia="pl-PL"/>
        </w:rPr>
        <w:br/>
      </w:r>
    </w:p>
    <w:p w:rsidR="000475B4" w:rsidRPr="000475B4" w:rsidRDefault="000475B4" w:rsidP="000475B4">
      <w:pPr>
        <w:tabs>
          <w:tab w:val="left" w:pos="605"/>
        </w:tabs>
        <w:autoSpaceDE w:val="0"/>
        <w:autoSpaceDN w:val="0"/>
        <w:adjustRightInd w:val="0"/>
        <w:spacing w:after="0" w:line="238" w:lineRule="exact"/>
        <w:ind w:right="3744"/>
        <w:rPr>
          <w:rFonts w:ascii="Times New Roman" w:hAnsi="Times New Roman"/>
          <w:b/>
          <w:sz w:val="24"/>
          <w:szCs w:val="24"/>
          <w:lang w:eastAsia="pl-PL"/>
        </w:rPr>
      </w:pPr>
      <w:r w:rsidRPr="000475B4">
        <w:rPr>
          <w:rFonts w:ascii="Times New Roman" w:hAnsi="Times New Roman"/>
          <w:b/>
          <w:sz w:val="24"/>
          <w:szCs w:val="24"/>
          <w:lang w:eastAsia="pl-PL"/>
        </w:rPr>
        <w:t>Pozycja parterowa – styl wolny</w:t>
      </w:r>
    </w:p>
    <w:p w:rsidR="000475B4" w:rsidRPr="000475B4" w:rsidRDefault="000475B4" w:rsidP="000475B4">
      <w:pPr>
        <w:tabs>
          <w:tab w:val="left" w:pos="605"/>
        </w:tabs>
        <w:autoSpaceDE w:val="0"/>
        <w:autoSpaceDN w:val="0"/>
        <w:adjustRightInd w:val="0"/>
        <w:spacing w:after="0" w:line="238" w:lineRule="exact"/>
        <w:ind w:left="426" w:right="3744"/>
        <w:rPr>
          <w:rFonts w:ascii="Times New Roman" w:hAnsi="Times New Roman"/>
          <w:sz w:val="24"/>
          <w:szCs w:val="24"/>
          <w:lang w:eastAsia="pl-PL"/>
        </w:rPr>
      </w:pPr>
    </w:p>
    <w:p w:rsidR="000475B4" w:rsidRPr="000475B4" w:rsidRDefault="000475B4" w:rsidP="00DB2556">
      <w:pPr>
        <w:widowControl w:val="0"/>
        <w:numPr>
          <w:ilvl w:val="0"/>
          <w:numId w:val="19"/>
        </w:numPr>
        <w:tabs>
          <w:tab w:val="left" w:pos="0"/>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Nauka   i   doskonalenie   metod,   wyjścia   z   parteru  i  aktywnej  obrony</w:t>
      </w:r>
    </w:p>
    <w:p w:rsidR="000475B4" w:rsidRPr="000475B4" w:rsidRDefault="000475B4" w:rsidP="00DB2556">
      <w:pPr>
        <w:widowControl w:val="0"/>
        <w:numPr>
          <w:ilvl w:val="0"/>
          <w:numId w:val="19"/>
        </w:numPr>
        <w:tabs>
          <w:tab w:val="left" w:pos="0"/>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Wózek,   "narzutka"  - w kombinacji z  „japońskim kluczem”</w:t>
      </w:r>
    </w:p>
    <w:p w:rsidR="000475B4" w:rsidRPr="000475B4" w:rsidRDefault="000475B4" w:rsidP="00DB2556">
      <w:pPr>
        <w:widowControl w:val="0"/>
        <w:numPr>
          <w:ilvl w:val="0"/>
          <w:numId w:val="19"/>
        </w:numPr>
        <w:tabs>
          <w:tab w:val="left" w:pos="0"/>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Obrony przed "narzutką" i wózkiem</w:t>
      </w:r>
    </w:p>
    <w:p w:rsidR="000475B4" w:rsidRPr="000475B4" w:rsidRDefault="000475B4" w:rsidP="00DB2556">
      <w:pPr>
        <w:widowControl w:val="0"/>
        <w:numPr>
          <w:ilvl w:val="0"/>
          <w:numId w:val="19"/>
        </w:numPr>
        <w:tabs>
          <w:tab w:val="left" w:pos="0"/>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Atak na ręce – obrony</w:t>
      </w:r>
    </w:p>
    <w:p w:rsidR="000475B4" w:rsidRPr="000475B4" w:rsidRDefault="000475B4" w:rsidP="00DB2556">
      <w:pPr>
        <w:widowControl w:val="0"/>
        <w:numPr>
          <w:ilvl w:val="0"/>
          <w:numId w:val="19"/>
        </w:numPr>
        <w:tabs>
          <w:tab w:val="left" w:pos="0"/>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"Młynek" - różne odmiany - obrony</w:t>
      </w:r>
    </w:p>
    <w:p w:rsidR="000475B4" w:rsidRPr="000475B4" w:rsidRDefault="000475B4" w:rsidP="00DB2556">
      <w:pPr>
        <w:widowControl w:val="0"/>
        <w:numPr>
          <w:ilvl w:val="0"/>
          <w:numId w:val="28"/>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szerokim rozstawieniem nóg i blokowaniem ręki</w:t>
      </w:r>
    </w:p>
    <w:p w:rsidR="000475B4" w:rsidRPr="000475B4" w:rsidRDefault="000475B4" w:rsidP="00DB2556">
      <w:pPr>
        <w:widowControl w:val="0"/>
        <w:numPr>
          <w:ilvl w:val="0"/>
          <w:numId w:val="28"/>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blokowaniem stopą własnego kolana nogi atakować</w:t>
      </w:r>
    </w:p>
    <w:p w:rsidR="000475B4" w:rsidRPr="000475B4" w:rsidRDefault="000475B4" w:rsidP="00DB2556">
      <w:pPr>
        <w:widowControl w:val="0"/>
        <w:numPr>
          <w:ilvl w:val="0"/>
          <w:numId w:val="28"/>
        </w:numPr>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 xml:space="preserve">dynamicznym zginaniem i prostowaniem nóg i  uderzeniem pośladkami </w:t>
      </w:r>
    </w:p>
    <w:p w:rsidR="000475B4" w:rsidRPr="000475B4" w:rsidRDefault="000475B4" w:rsidP="00DB2556">
      <w:pPr>
        <w:widowControl w:val="0"/>
        <w:numPr>
          <w:ilvl w:val="0"/>
          <w:numId w:val="19"/>
        </w:numPr>
        <w:tabs>
          <w:tab w:val="left" w:pos="986"/>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Nauka i doskonalenie "tureckiego klucza"</w:t>
      </w:r>
    </w:p>
    <w:p w:rsidR="000475B4" w:rsidRPr="000475B4" w:rsidRDefault="000475B4" w:rsidP="00DB2556">
      <w:pPr>
        <w:widowControl w:val="0"/>
        <w:numPr>
          <w:ilvl w:val="0"/>
          <w:numId w:val="19"/>
        </w:numPr>
        <w:tabs>
          <w:tab w:val="left" w:pos="986"/>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zapinanego rękoma</w:t>
      </w:r>
    </w:p>
    <w:p w:rsidR="000475B4" w:rsidRPr="000475B4" w:rsidRDefault="000475B4" w:rsidP="00DB2556">
      <w:pPr>
        <w:widowControl w:val="0"/>
        <w:numPr>
          <w:ilvl w:val="0"/>
          <w:numId w:val="19"/>
        </w:numPr>
        <w:tabs>
          <w:tab w:val="left" w:pos="986"/>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z wyniesienia na kolano</w:t>
      </w:r>
    </w:p>
    <w:p w:rsidR="000475B4" w:rsidRPr="000475B4" w:rsidRDefault="000475B4" w:rsidP="00DB2556">
      <w:pPr>
        <w:widowControl w:val="0"/>
        <w:numPr>
          <w:ilvl w:val="0"/>
          <w:numId w:val="19"/>
        </w:numPr>
        <w:tabs>
          <w:tab w:val="left" w:pos="986"/>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z wyniesienia na wysoko w kombinacji z odwrotnym pasem</w:t>
      </w:r>
    </w:p>
    <w:p w:rsidR="000475B4" w:rsidRPr="000475B4" w:rsidRDefault="000475B4" w:rsidP="00DB2556">
      <w:pPr>
        <w:widowControl w:val="0"/>
        <w:numPr>
          <w:ilvl w:val="0"/>
          <w:numId w:val="19"/>
        </w:numPr>
        <w:tabs>
          <w:tab w:val="left" w:pos="986"/>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Nauka i doskonalenie różnych odmian "odwrotnego pasa"</w:t>
      </w:r>
    </w:p>
    <w:p w:rsidR="000475B4" w:rsidRPr="000475B4" w:rsidRDefault="000475B4" w:rsidP="00DB2556">
      <w:pPr>
        <w:widowControl w:val="0"/>
        <w:numPr>
          <w:ilvl w:val="0"/>
          <w:numId w:val="19"/>
        </w:numPr>
        <w:tabs>
          <w:tab w:val="left" w:pos="986"/>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Obrony przed „ odwrotnym pasem”</w:t>
      </w:r>
    </w:p>
    <w:p w:rsidR="000475B4" w:rsidRPr="000475B4" w:rsidRDefault="000475B4" w:rsidP="00DB2556">
      <w:pPr>
        <w:widowControl w:val="0"/>
        <w:numPr>
          <w:ilvl w:val="0"/>
          <w:numId w:val="19"/>
        </w:numPr>
        <w:tabs>
          <w:tab w:val="left" w:pos="986"/>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Nauka i doskonalenie "japońskiego klucza"</w:t>
      </w:r>
    </w:p>
    <w:p w:rsidR="000475B4" w:rsidRPr="000475B4" w:rsidRDefault="000475B4" w:rsidP="00DB2556">
      <w:pPr>
        <w:widowControl w:val="0"/>
        <w:numPr>
          <w:ilvl w:val="0"/>
          <w:numId w:val="29"/>
        </w:numPr>
        <w:tabs>
          <w:tab w:val="left" w:pos="972"/>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podpinanego zewnętrznie</w:t>
      </w:r>
    </w:p>
    <w:p w:rsidR="000475B4" w:rsidRPr="000475B4" w:rsidRDefault="000475B4" w:rsidP="00DB2556">
      <w:pPr>
        <w:widowControl w:val="0"/>
        <w:numPr>
          <w:ilvl w:val="0"/>
          <w:numId w:val="29"/>
        </w:numPr>
        <w:tabs>
          <w:tab w:val="left" w:pos="972"/>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podpinanego wewnętrznie</w:t>
      </w:r>
    </w:p>
    <w:p w:rsidR="000475B4" w:rsidRPr="000475B4" w:rsidRDefault="00074F56" w:rsidP="00DB2556">
      <w:pPr>
        <w:widowControl w:val="0"/>
        <w:numPr>
          <w:ilvl w:val="0"/>
          <w:numId w:val="29"/>
        </w:numPr>
        <w:tabs>
          <w:tab w:val="left" w:pos="972"/>
        </w:tabs>
        <w:suppressAutoHyphen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podwójnego z  pó</w:t>
      </w:r>
      <w:r w:rsidR="000475B4" w:rsidRPr="000475B4">
        <w:rPr>
          <w:rFonts w:ascii="Times New Roman" w:hAnsi="Times New Roman"/>
          <w:sz w:val="24"/>
          <w:szCs w:val="24"/>
          <w:lang w:eastAsia="pl-PL"/>
        </w:rPr>
        <w:t>ł</w:t>
      </w:r>
      <w:r>
        <w:rPr>
          <w:rFonts w:ascii="Times New Roman" w:hAnsi="Times New Roman"/>
          <w:sz w:val="24"/>
          <w:szCs w:val="24"/>
          <w:lang w:eastAsia="pl-PL"/>
        </w:rPr>
        <w:t>-</w:t>
      </w:r>
      <w:r w:rsidR="000475B4" w:rsidRPr="000475B4">
        <w:rPr>
          <w:rFonts w:ascii="Times New Roman" w:hAnsi="Times New Roman"/>
          <w:sz w:val="24"/>
          <w:szCs w:val="24"/>
          <w:lang w:eastAsia="pl-PL"/>
        </w:rPr>
        <w:t xml:space="preserve">nelsonem, </w:t>
      </w:r>
    </w:p>
    <w:p w:rsidR="000475B4" w:rsidRPr="000475B4" w:rsidRDefault="000475B4" w:rsidP="00DB2556">
      <w:pPr>
        <w:widowControl w:val="0"/>
        <w:numPr>
          <w:ilvl w:val="0"/>
          <w:numId w:val="29"/>
        </w:numPr>
        <w:tabs>
          <w:tab w:val="left" w:pos="972"/>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z  zabraniem ręki na własny bark</w:t>
      </w:r>
    </w:p>
    <w:p w:rsidR="00252E4A" w:rsidRPr="00D40CDF" w:rsidRDefault="000475B4" w:rsidP="00BE38E4">
      <w:pPr>
        <w:widowControl w:val="0"/>
        <w:numPr>
          <w:ilvl w:val="0"/>
          <w:numId w:val="19"/>
        </w:numPr>
        <w:tabs>
          <w:tab w:val="left" w:pos="972"/>
        </w:tabs>
        <w:suppressAutoHyphens/>
        <w:autoSpaceDE w:val="0"/>
        <w:autoSpaceDN w:val="0"/>
        <w:adjustRightInd w:val="0"/>
        <w:spacing w:after="0" w:line="238" w:lineRule="exact"/>
        <w:rPr>
          <w:rFonts w:ascii="Times New Roman" w:hAnsi="Times New Roman"/>
          <w:sz w:val="24"/>
          <w:szCs w:val="24"/>
          <w:lang w:eastAsia="pl-PL"/>
        </w:rPr>
      </w:pPr>
      <w:r w:rsidRPr="000475B4">
        <w:rPr>
          <w:rFonts w:ascii="Times New Roman" w:hAnsi="Times New Roman"/>
          <w:sz w:val="24"/>
          <w:szCs w:val="24"/>
          <w:lang w:eastAsia="pl-PL"/>
        </w:rPr>
        <w:t>Obrony przed "japońskim kluczem”</w:t>
      </w:r>
    </w:p>
    <w:p w:rsidR="00D40CDF" w:rsidRDefault="00D40CDF" w:rsidP="000475B4">
      <w:pPr>
        <w:autoSpaceDE w:val="0"/>
        <w:autoSpaceDN w:val="0"/>
        <w:adjustRightInd w:val="0"/>
        <w:spacing w:after="0" w:line="238" w:lineRule="exact"/>
        <w:jc w:val="center"/>
        <w:rPr>
          <w:rFonts w:ascii="Times New Roman" w:hAnsi="Times New Roman"/>
          <w:b/>
          <w:sz w:val="28"/>
          <w:szCs w:val="28"/>
          <w:lang w:eastAsia="pl-PL"/>
        </w:rPr>
      </w:pPr>
    </w:p>
    <w:p w:rsidR="00195D27" w:rsidRDefault="00195D27" w:rsidP="00195D27">
      <w:pPr>
        <w:autoSpaceDE w:val="0"/>
        <w:autoSpaceDN w:val="0"/>
        <w:adjustRightInd w:val="0"/>
        <w:spacing w:after="0" w:line="238" w:lineRule="exact"/>
        <w:rPr>
          <w:rFonts w:ascii="Times New Roman" w:hAnsi="Times New Roman"/>
          <w:b/>
          <w:sz w:val="28"/>
          <w:szCs w:val="28"/>
          <w:lang w:eastAsia="pl-PL"/>
        </w:rPr>
      </w:pPr>
    </w:p>
    <w:p w:rsidR="000475B4" w:rsidRDefault="00252E4A" w:rsidP="00195D27">
      <w:pPr>
        <w:autoSpaceDE w:val="0"/>
        <w:autoSpaceDN w:val="0"/>
        <w:adjustRightInd w:val="0"/>
        <w:spacing w:after="0" w:line="238" w:lineRule="exact"/>
        <w:rPr>
          <w:rFonts w:ascii="Times New Roman" w:hAnsi="Times New Roman"/>
          <w:b/>
          <w:sz w:val="28"/>
          <w:szCs w:val="28"/>
          <w:lang w:eastAsia="pl-PL"/>
        </w:rPr>
      </w:pPr>
      <w:r>
        <w:rPr>
          <w:rFonts w:ascii="Times New Roman" w:hAnsi="Times New Roman"/>
          <w:b/>
          <w:sz w:val="28"/>
          <w:szCs w:val="28"/>
          <w:lang w:eastAsia="pl-PL"/>
        </w:rPr>
        <w:t xml:space="preserve">1.2  </w:t>
      </w:r>
      <w:r w:rsidR="000475B4" w:rsidRPr="000475B4">
        <w:rPr>
          <w:rFonts w:ascii="Times New Roman" w:hAnsi="Times New Roman"/>
          <w:b/>
          <w:sz w:val="28"/>
          <w:szCs w:val="28"/>
          <w:lang w:eastAsia="pl-PL"/>
        </w:rPr>
        <w:t>Proponowany progr</w:t>
      </w:r>
      <w:r w:rsidR="000475B4">
        <w:rPr>
          <w:rFonts w:ascii="Times New Roman" w:hAnsi="Times New Roman"/>
          <w:b/>
          <w:sz w:val="28"/>
          <w:szCs w:val="28"/>
          <w:lang w:eastAsia="pl-PL"/>
        </w:rPr>
        <w:t>am nauczania techniki i taktyki – styl klasyczny</w:t>
      </w:r>
    </w:p>
    <w:p w:rsidR="00E3389F" w:rsidRPr="000475B4" w:rsidRDefault="00E3389F" w:rsidP="000475B4">
      <w:pPr>
        <w:autoSpaceDE w:val="0"/>
        <w:autoSpaceDN w:val="0"/>
        <w:adjustRightInd w:val="0"/>
        <w:spacing w:after="0" w:line="238" w:lineRule="exact"/>
        <w:jc w:val="center"/>
        <w:rPr>
          <w:rFonts w:ascii="Times New Roman" w:hAnsi="Times New Roman"/>
          <w:b/>
          <w:sz w:val="28"/>
          <w:szCs w:val="28"/>
          <w:lang w:eastAsia="pl-PL"/>
        </w:rPr>
      </w:pPr>
    </w:p>
    <w:p w:rsidR="00074F56" w:rsidRPr="00195D27" w:rsidRDefault="00074F56" w:rsidP="00074F56">
      <w:pPr>
        <w:autoSpaceDE w:val="0"/>
        <w:autoSpaceDN w:val="0"/>
        <w:adjustRightInd w:val="0"/>
        <w:spacing w:before="43" w:after="0" w:line="238" w:lineRule="exact"/>
        <w:rPr>
          <w:rFonts w:ascii="Times New Roman" w:eastAsia="Times New Roman" w:hAnsi="Times New Roman" w:cs="Courier New"/>
          <w:b/>
          <w:sz w:val="24"/>
          <w:szCs w:val="24"/>
          <w:lang w:eastAsia="pl-PL"/>
        </w:rPr>
      </w:pPr>
      <w:r w:rsidRPr="00195D27">
        <w:rPr>
          <w:rFonts w:ascii="Times New Roman" w:eastAsia="Times New Roman" w:hAnsi="Times New Roman" w:cs="Courier New"/>
          <w:b/>
          <w:sz w:val="24"/>
          <w:szCs w:val="24"/>
          <w:lang w:eastAsia="pl-PL"/>
        </w:rPr>
        <w:t>Pozycja stojąca - styl klasyczny</w:t>
      </w:r>
    </w:p>
    <w:p w:rsidR="00E3389F" w:rsidRPr="00195D27" w:rsidRDefault="00E3389F" w:rsidP="00074F56">
      <w:pPr>
        <w:autoSpaceDE w:val="0"/>
        <w:autoSpaceDN w:val="0"/>
        <w:adjustRightInd w:val="0"/>
        <w:spacing w:before="43" w:after="0" w:line="238" w:lineRule="exact"/>
        <w:rPr>
          <w:rFonts w:ascii="Times New Roman" w:eastAsia="Times New Roman" w:hAnsi="Times New Roman" w:cs="Courier New"/>
          <w:b/>
          <w:sz w:val="24"/>
          <w:szCs w:val="24"/>
          <w:lang w:eastAsia="pl-PL"/>
        </w:rPr>
      </w:pPr>
    </w:p>
    <w:p w:rsidR="00074F56" w:rsidRPr="00195D27" w:rsidRDefault="00074F56" w:rsidP="00DB2556">
      <w:pPr>
        <w:pStyle w:val="Akapitzlist"/>
        <w:numPr>
          <w:ilvl w:val="0"/>
          <w:numId w:val="35"/>
        </w:numPr>
        <w:autoSpaceDE w:val="0"/>
        <w:autoSpaceDN w:val="0"/>
        <w:adjustRightInd w:val="0"/>
        <w:spacing w:before="43"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obciążenie nóg przeciwnika,  nauka uchwytów</w:t>
      </w:r>
    </w:p>
    <w:p w:rsidR="00074F56" w:rsidRPr="00195D27" w:rsidRDefault="00074F56" w:rsidP="00DB2556">
      <w:pPr>
        <w:pStyle w:val="Akapitzlist"/>
        <w:numPr>
          <w:ilvl w:val="0"/>
          <w:numId w:val="35"/>
        </w:numPr>
        <w:tabs>
          <w:tab w:val="left" w:pos="1015"/>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lastRenderedPageBreak/>
        <w:t>Sprowadzenie do parteru</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szarpnięciem za rękę</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nurkowaniem</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wywrotką</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ind w:right="4118"/>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 xml:space="preserve">wejściem w pas Obrony </w:t>
      </w:r>
      <w:r w:rsidR="00E3389F" w:rsidRPr="00195D27">
        <w:rPr>
          <w:rFonts w:ascii="Times New Roman" w:eastAsia="Times New Roman" w:hAnsi="Times New Roman" w:cs="Courier New"/>
          <w:sz w:val="24"/>
          <w:szCs w:val="24"/>
          <w:lang w:eastAsia="pl-PL"/>
        </w:rPr>
        <w:t>–</w:t>
      </w:r>
      <w:r w:rsidRPr="00195D27">
        <w:rPr>
          <w:rFonts w:ascii="Times New Roman" w:eastAsia="Times New Roman" w:hAnsi="Times New Roman" w:cs="Courier New"/>
          <w:sz w:val="24"/>
          <w:szCs w:val="24"/>
          <w:lang w:eastAsia="pl-PL"/>
        </w:rPr>
        <w:t xml:space="preserve"> kontry</w:t>
      </w:r>
    </w:p>
    <w:p w:rsidR="00E3389F" w:rsidRPr="00195D27" w:rsidRDefault="00E3389F" w:rsidP="00E3389F">
      <w:pPr>
        <w:widowControl w:val="0"/>
        <w:tabs>
          <w:tab w:val="left" w:pos="1260"/>
        </w:tabs>
        <w:autoSpaceDE w:val="0"/>
        <w:autoSpaceDN w:val="0"/>
        <w:adjustRightInd w:val="0"/>
        <w:spacing w:after="0" w:line="238" w:lineRule="exact"/>
        <w:ind w:left="1210" w:right="4118"/>
        <w:rPr>
          <w:rFonts w:ascii="Times New Roman" w:eastAsia="Times New Roman" w:hAnsi="Times New Roman" w:cs="Courier New"/>
          <w:sz w:val="24"/>
          <w:szCs w:val="24"/>
          <w:lang w:eastAsia="pl-PL"/>
        </w:rPr>
      </w:pPr>
    </w:p>
    <w:p w:rsidR="00074F56" w:rsidRPr="00195D27" w:rsidRDefault="00074F56" w:rsidP="00DB2556">
      <w:pPr>
        <w:pStyle w:val="Akapitzlist"/>
        <w:numPr>
          <w:ilvl w:val="0"/>
          <w:numId w:val="36"/>
        </w:numPr>
        <w:tabs>
          <w:tab w:val="left" w:pos="1015"/>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Przerzuty suplesowe</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za rękę i tułów</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z zakrokiem</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za dwie ręce</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"białoruski"</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ind w:right="2621"/>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 xml:space="preserve">z uchwytem za głowę i rękę Obrony </w:t>
      </w:r>
      <w:r w:rsidR="00E3389F" w:rsidRPr="00195D27">
        <w:rPr>
          <w:rFonts w:ascii="Times New Roman" w:eastAsia="Times New Roman" w:hAnsi="Times New Roman" w:cs="Courier New"/>
          <w:sz w:val="24"/>
          <w:szCs w:val="24"/>
          <w:lang w:eastAsia="pl-PL"/>
        </w:rPr>
        <w:t>–</w:t>
      </w:r>
      <w:r w:rsidRPr="00195D27">
        <w:rPr>
          <w:rFonts w:ascii="Times New Roman" w:eastAsia="Times New Roman" w:hAnsi="Times New Roman" w:cs="Courier New"/>
          <w:sz w:val="24"/>
          <w:szCs w:val="24"/>
          <w:lang w:eastAsia="pl-PL"/>
        </w:rPr>
        <w:t xml:space="preserve"> kontry</w:t>
      </w:r>
    </w:p>
    <w:p w:rsidR="00E3389F" w:rsidRPr="00195D27" w:rsidRDefault="00E3389F" w:rsidP="00E3389F">
      <w:pPr>
        <w:widowControl w:val="0"/>
        <w:tabs>
          <w:tab w:val="left" w:pos="1260"/>
        </w:tabs>
        <w:autoSpaceDE w:val="0"/>
        <w:autoSpaceDN w:val="0"/>
        <w:adjustRightInd w:val="0"/>
        <w:spacing w:after="0" w:line="238" w:lineRule="exact"/>
        <w:ind w:left="1210" w:right="2621"/>
        <w:rPr>
          <w:rFonts w:ascii="Times New Roman" w:eastAsia="Times New Roman" w:hAnsi="Times New Roman" w:cs="Courier New"/>
          <w:sz w:val="24"/>
          <w:szCs w:val="24"/>
          <w:lang w:eastAsia="pl-PL"/>
        </w:rPr>
      </w:pPr>
    </w:p>
    <w:p w:rsidR="00074F56" w:rsidRPr="00195D27" w:rsidRDefault="00074F56" w:rsidP="00DB2556">
      <w:pPr>
        <w:pStyle w:val="Akapitzlist"/>
        <w:numPr>
          <w:ilvl w:val="0"/>
          <w:numId w:val="36"/>
        </w:numPr>
        <w:tabs>
          <w:tab w:val="left" w:pos="1015"/>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Przerzuty biodrowe</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biodro szkolne</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za rękę i głowę</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za rękę i tułów</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z uchwytu za dwie ręce</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biodro za jedną rękę (uchwyt z góry)</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biodro "ścięte"</w:t>
      </w:r>
    </w:p>
    <w:p w:rsidR="00074F56" w:rsidRPr="00195D27" w:rsidRDefault="00074F56" w:rsidP="00DB2556">
      <w:pPr>
        <w:widowControl w:val="0"/>
        <w:numPr>
          <w:ilvl w:val="0"/>
          <w:numId w:val="39"/>
        </w:numPr>
        <w:tabs>
          <w:tab w:val="left" w:pos="1260"/>
        </w:tabs>
        <w:autoSpaceDE w:val="0"/>
        <w:autoSpaceDN w:val="0"/>
        <w:adjustRightInd w:val="0"/>
        <w:spacing w:after="0" w:line="238" w:lineRule="exact"/>
        <w:ind w:right="3744"/>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biodro "czeskie" Obrony - kontry</w:t>
      </w:r>
    </w:p>
    <w:p w:rsidR="00074F56" w:rsidRPr="00195D27" w:rsidRDefault="00074F56" w:rsidP="00074F56">
      <w:pPr>
        <w:autoSpaceDE w:val="0"/>
        <w:autoSpaceDN w:val="0"/>
        <w:adjustRightInd w:val="0"/>
        <w:spacing w:after="0" w:line="240" w:lineRule="auto"/>
        <w:rPr>
          <w:rFonts w:ascii="Times New Roman" w:eastAsia="Times New Roman" w:hAnsi="Times New Roman"/>
          <w:sz w:val="24"/>
          <w:szCs w:val="24"/>
          <w:lang w:eastAsia="pl-PL"/>
        </w:rPr>
      </w:pPr>
    </w:p>
    <w:p w:rsidR="00074F56" w:rsidRPr="00195D27" w:rsidRDefault="00074F56" w:rsidP="00DB2556">
      <w:pPr>
        <w:pStyle w:val="Akapitzlist"/>
        <w:widowControl w:val="0"/>
        <w:numPr>
          <w:ilvl w:val="0"/>
          <w:numId w:val="37"/>
        </w:numPr>
        <w:tabs>
          <w:tab w:val="left" w:pos="1015"/>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Wywrotki - różne odmiany - obrony - kontry</w:t>
      </w:r>
    </w:p>
    <w:p w:rsidR="00074F56" w:rsidRPr="00195D27" w:rsidRDefault="00074F56" w:rsidP="00DB2556">
      <w:pPr>
        <w:pStyle w:val="Akapitzlist"/>
        <w:widowControl w:val="0"/>
        <w:numPr>
          <w:ilvl w:val="0"/>
          <w:numId w:val="37"/>
        </w:numPr>
        <w:tabs>
          <w:tab w:val="left" w:pos="1015"/>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Przerzut przez ramię - różne odmiany - obrony - kontry</w:t>
      </w:r>
    </w:p>
    <w:p w:rsidR="00074F56" w:rsidRPr="00195D27" w:rsidRDefault="00074F56" w:rsidP="00DB2556">
      <w:pPr>
        <w:pStyle w:val="Akapitzlist"/>
        <w:widowControl w:val="0"/>
        <w:numPr>
          <w:ilvl w:val="0"/>
          <w:numId w:val="37"/>
        </w:numPr>
        <w:tabs>
          <w:tab w:val="left" w:pos="1015"/>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 xml:space="preserve">Dżaksarow - </w:t>
      </w:r>
      <w:proofErr w:type="spellStart"/>
      <w:r w:rsidRPr="00195D27">
        <w:rPr>
          <w:rFonts w:ascii="Times New Roman" w:eastAsia="Times New Roman" w:hAnsi="Times New Roman" w:cs="Courier New"/>
          <w:sz w:val="24"/>
          <w:szCs w:val="24"/>
          <w:lang w:eastAsia="pl-PL"/>
        </w:rPr>
        <w:t>kolew</w:t>
      </w:r>
      <w:proofErr w:type="spellEnd"/>
      <w:r w:rsidRPr="00195D27">
        <w:rPr>
          <w:rFonts w:ascii="Times New Roman" w:eastAsia="Times New Roman" w:hAnsi="Times New Roman" w:cs="Courier New"/>
          <w:sz w:val="24"/>
          <w:szCs w:val="24"/>
          <w:lang w:eastAsia="pl-PL"/>
        </w:rPr>
        <w:t xml:space="preserve"> - kombinacje - obrony - kontry</w:t>
      </w:r>
    </w:p>
    <w:p w:rsidR="00074F56" w:rsidRPr="00195D27" w:rsidRDefault="00074F56" w:rsidP="00DB2556">
      <w:pPr>
        <w:pStyle w:val="Akapitzlist"/>
        <w:widowControl w:val="0"/>
        <w:numPr>
          <w:ilvl w:val="0"/>
          <w:numId w:val="37"/>
        </w:numPr>
        <w:tabs>
          <w:tab w:val="left" w:pos="1015"/>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Powalenia - obrony</w:t>
      </w:r>
    </w:p>
    <w:p w:rsidR="00074F56" w:rsidRPr="00195D27" w:rsidRDefault="00074F56" w:rsidP="00766467">
      <w:pPr>
        <w:pStyle w:val="Akapitzlist"/>
        <w:widowControl w:val="0"/>
        <w:numPr>
          <w:ilvl w:val="0"/>
          <w:numId w:val="37"/>
        </w:numPr>
        <w:tabs>
          <w:tab w:val="left" w:pos="1015"/>
        </w:tabs>
        <w:autoSpaceDE w:val="0"/>
        <w:autoSpaceDN w:val="0"/>
        <w:adjustRightInd w:val="0"/>
        <w:spacing w:after="0" w:line="238" w:lineRule="exact"/>
        <w:ind w:right="2246"/>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Przerzuty skrętowe - obrony – kontry</w:t>
      </w:r>
    </w:p>
    <w:p w:rsidR="00E3389F" w:rsidRPr="00195D27" w:rsidRDefault="00E3389F" w:rsidP="00E3389F">
      <w:pPr>
        <w:pStyle w:val="Akapitzlist"/>
        <w:widowControl w:val="0"/>
        <w:tabs>
          <w:tab w:val="left" w:pos="1015"/>
        </w:tabs>
        <w:autoSpaceDE w:val="0"/>
        <w:autoSpaceDN w:val="0"/>
        <w:adjustRightInd w:val="0"/>
        <w:spacing w:after="0" w:line="238" w:lineRule="exact"/>
        <w:ind w:right="2246"/>
        <w:rPr>
          <w:rFonts w:ascii="Times New Roman" w:eastAsia="Times New Roman" w:hAnsi="Times New Roman" w:cs="Courier New"/>
          <w:sz w:val="24"/>
          <w:szCs w:val="24"/>
          <w:lang w:eastAsia="pl-PL"/>
        </w:rPr>
      </w:pPr>
    </w:p>
    <w:p w:rsidR="00074F56" w:rsidRPr="00195D27" w:rsidRDefault="00074F56" w:rsidP="00074F56">
      <w:pPr>
        <w:tabs>
          <w:tab w:val="left" w:pos="1015"/>
        </w:tabs>
        <w:autoSpaceDE w:val="0"/>
        <w:autoSpaceDN w:val="0"/>
        <w:adjustRightInd w:val="0"/>
        <w:spacing w:after="0" w:line="238" w:lineRule="exact"/>
        <w:ind w:right="2246"/>
        <w:rPr>
          <w:rFonts w:ascii="Times New Roman" w:eastAsia="Times New Roman" w:hAnsi="Times New Roman" w:cs="Courier New"/>
          <w:b/>
          <w:sz w:val="24"/>
          <w:szCs w:val="24"/>
          <w:lang w:eastAsia="pl-PL"/>
        </w:rPr>
      </w:pPr>
      <w:r w:rsidRPr="00195D27">
        <w:rPr>
          <w:rFonts w:ascii="Times New Roman" w:eastAsia="Times New Roman" w:hAnsi="Times New Roman" w:cs="Courier New"/>
          <w:b/>
          <w:sz w:val="24"/>
          <w:szCs w:val="24"/>
          <w:lang w:eastAsia="pl-PL"/>
        </w:rPr>
        <w:t>Pozycja parterowa - styl klasyczny</w:t>
      </w:r>
    </w:p>
    <w:p w:rsidR="00074F56" w:rsidRPr="00195D27" w:rsidRDefault="00074F56" w:rsidP="00074F56">
      <w:pPr>
        <w:autoSpaceDE w:val="0"/>
        <w:autoSpaceDN w:val="0"/>
        <w:adjustRightInd w:val="0"/>
        <w:spacing w:after="0" w:line="240" w:lineRule="auto"/>
        <w:rPr>
          <w:rFonts w:ascii="Times New Roman" w:eastAsia="Times New Roman" w:hAnsi="Times New Roman"/>
          <w:b/>
          <w:sz w:val="24"/>
          <w:szCs w:val="24"/>
          <w:lang w:eastAsia="pl-PL"/>
        </w:rPr>
      </w:pPr>
    </w:p>
    <w:p w:rsidR="00074F56" w:rsidRPr="00195D27" w:rsidRDefault="00074F56" w:rsidP="00DB2556">
      <w:pPr>
        <w:pStyle w:val="Akapitzlist"/>
        <w:widowControl w:val="0"/>
        <w:numPr>
          <w:ilvl w:val="0"/>
          <w:numId w:val="38"/>
        </w:numPr>
        <w:tabs>
          <w:tab w:val="left" w:pos="1008"/>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Atak na ręce - kombinacje - obrony - kontry</w:t>
      </w:r>
    </w:p>
    <w:p w:rsidR="00074F56" w:rsidRPr="00195D27" w:rsidRDefault="00074F56" w:rsidP="00DB2556">
      <w:pPr>
        <w:pStyle w:val="Akapitzlist"/>
        <w:widowControl w:val="0"/>
        <w:numPr>
          <w:ilvl w:val="0"/>
          <w:numId w:val="38"/>
        </w:numPr>
        <w:tabs>
          <w:tab w:val="left" w:pos="1008"/>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Rolady - wyjścia z parteru</w:t>
      </w:r>
    </w:p>
    <w:p w:rsidR="00074F56" w:rsidRPr="00195D27" w:rsidRDefault="00074F56" w:rsidP="00DB2556">
      <w:pPr>
        <w:pStyle w:val="Akapitzlist"/>
        <w:widowControl w:val="0"/>
        <w:numPr>
          <w:ilvl w:val="0"/>
          <w:numId w:val="38"/>
        </w:numPr>
        <w:tabs>
          <w:tab w:val="left" w:pos="1008"/>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Wózki - narzutki - różne warianty – obrony</w:t>
      </w:r>
    </w:p>
    <w:p w:rsidR="00074F56" w:rsidRPr="00195D27" w:rsidRDefault="00074F56" w:rsidP="00DB2556">
      <w:pPr>
        <w:pStyle w:val="Akapitzlist"/>
        <w:widowControl w:val="0"/>
        <w:numPr>
          <w:ilvl w:val="0"/>
          <w:numId w:val="40"/>
        </w:numPr>
        <w:tabs>
          <w:tab w:val="left" w:pos="1008"/>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 xml:space="preserve"> za biodra</w:t>
      </w:r>
    </w:p>
    <w:p w:rsidR="00074F56" w:rsidRPr="00195D27" w:rsidRDefault="00074F56" w:rsidP="00DB2556">
      <w:pPr>
        <w:pStyle w:val="Akapitzlist"/>
        <w:widowControl w:val="0"/>
        <w:numPr>
          <w:ilvl w:val="0"/>
          <w:numId w:val="40"/>
        </w:numPr>
        <w:tabs>
          <w:tab w:val="left" w:pos="1008"/>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 xml:space="preserve"> za klatkę piersiową</w:t>
      </w:r>
    </w:p>
    <w:p w:rsidR="00074F56" w:rsidRPr="00195D27" w:rsidRDefault="00EE28CC" w:rsidP="00DB2556">
      <w:pPr>
        <w:pStyle w:val="Akapitzlist"/>
        <w:widowControl w:val="0"/>
        <w:numPr>
          <w:ilvl w:val="0"/>
          <w:numId w:val="40"/>
        </w:numPr>
        <w:tabs>
          <w:tab w:val="left" w:pos="1008"/>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 xml:space="preserve"> dź</w:t>
      </w:r>
      <w:r w:rsidR="00074F56" w:rsidRPr="00195D27">
        <w:rPr>
          <w:rFonts w:ascii="Times New Roman" w:eastAsia="Times New Roman" w:hAnsi="Times New Roman" w:cs="Courier New"/>
          <w:sz w:val="24"/>
          <w:szCs w:val="24"/>
          <w:lang w:eastAsia="pl-PL"/>
        </w:rPr>
        <w:t>wigniowy za biodra</w:t>
      </w:r>
    </w:p>
    <w:p w:rsidR="00074F56" w:rsidRPr="00195D27" w:rsidRDefault="00074F56" w:rsidP="00DB2556">
      <w:pPr>
        <w:pStyle w:val="Akapitzlist"/>
        <w:widowControl w:val="0"/>
        <w:numPr>
          <w:ilvl w:val="0"/>
          <w:numId w:val="38"/>
        </w:numPr>
        <w:tabs>
          <w:tab w:val="left" w:pos="1008"/>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Wynoszenia do odwrotnego pasa,  suplesów - obrony</w:t>
      </w:r>
    </w:p>
    <w:p w:rsidR="00074F56" w:rsidRPr="00195D27" w:rsidRDefault="00074F56" w:rsidP="00DB2556">
      <w:pPr>
        <w:pStyle w:val="Akapitzlist"/>
        <w:widowControl w:val="0"/>
        <w:numPr>
          <w:ilvl w:val="0"/>
          <w:numId w:val="38"/>
        </w:numPr>
        <w:tabs>
          <w:tab w:val="left" w:pos="1008"/>
        </w:tabs>
        <w:autoSpaceDE w:val="0"/>
        <w:autoSpaceDN w:val="0"/>
        <w:adjustRightInd w:val="0"/>
        <w:spacing w:after="0" w:line="238" w:lineRule="exact"/>
        <w:rPr>
          <w:rFonts w:ascii="Times New Roman" w:eastAsia="Times New Roman" w:hAnsi="Times New Roman" w:cs="Courier New"/>
          <w:sz w:val="24"/>
          <w:szCs w:val="24"/>
          <w:lang w:eastAsia="pl-PL"/>
        </w:rPr>
      </w:pPr>
      <w:r w:rsidRPr="00195D27">
        <w:rPr>
          <w:rFonts w:ascii="Times New Roman" w:eastAsia="Times New Roman" w:hAnsi="Times New Roman" w:cs="Courier New"/>
          <w:sz w:val="24"/>
          <w:szCs w:val="24"/>
          <w:lang w:eastAsia="pl-PL"/>
        </w:rPr>
        <w:t>Atak za głowę z góry - kombinacje - obrony - kontry.</w:t>
      </w:r>
    </w:p>
    <w:p w:rsidR="006B5EC3" w:rsidRPr="00195D27" w:rsidRDefault="006B5EC3" w:rsidP="00E3389F">
      <w:pPr>
        <w:widowControl w:val="0"/>
        <w:tabs>
          <w:tab w:val="left" w:pos="1008"/>
        </w:tabs>
        <w:autoSpaceDE w:val="0"/>
        <w:autoSpaceDN w:val="0"/>
        <w:adjustRightInd w:val="0"/>
        <w:spacing w:after="0" w:line="238" w:lineRule="exact"/>
        <w:ind w:left="360"/>
        <w:rPr>
          <w:rFonts w:ascii="Times New Roman" w:eastAsia="Times New Roman" w:hAnsi="Times New Roman" w:cs="Courier New"/>
          <w:sz w:val="24"/>
          <w:szCs w:val="24"/>
          <w:lang w:eastAsia="pl-PL"/>
        </w:rPr>
      </w:pPr>
    </w:p>
    <w:p w:rsidR="00E3389F" w:rsidRPr="00195D27" w:rsidRDefault="00E3389F" w:rsidP="00E3389F">
      <w:pPr>
        <w:tabs>
          <w:tab w:val="left" w:pos="590"/>
        </w:tabs>
        <w:autoSpaceDE w:val="0"/>
        <w:autoSpaceDN w:val="0"/>
        <w:adjustRightInd w:val="0"/>
        <w:spacing w:after="0" w:line="238" w:lineRule="exact"/>
        <w:rPr>
          <w:rFonts w:ascii="Times New Roman" w:eastAsia="Times New Roman" w:hAnsi="Times New Roman" w:cs="Courier New"/>
          <w:b/>
          <w:sz w:val="24"/>
          <w:szCs w:val="24"/>
          <w:lang w:eastAsia="pl-PL"/>
        </w:rPr>
      </w:pPr>
    </w:p>
    <w:p w:rsidR="006B5EC3" w:rsidRPr="00E3389F" w:rsidRDefault="00074F56" w:rsidP="00E3389F">
      <w:pPr>
        <w:tabs>
          <w:tab w:val="left" w:pos="590"/>
        </w:tabs>
        <w:autoSpaceDE w:val="0"/>
        <w:autoSpaceDN w:val="0"/>
        <w:adjustRightInd w:val="0"/>
        <w:spacing w:after="0" w:line="238" w:lineRule="exact"/>
        <w:rPr>
          <w:rFonts w:ascii="Times New Roman" w:eastAsia="Times New Roman" w:hAnsi="Times New Roman" w:cs="Courier New"/>
          <w:b/>
          <w:sz w:val="28"/>
          <w:szCs w:val="28"/>
          <w:lang w:eastAsia="pl-PL"/>
        </w:rPr>
      </w:pPr>
      <w:r w:rsidRPr="00E3389F">
        <w:rPr>
          <w:rFonts w:ascii="Times New Roman" w:eastAsia="Times New Roman" w:hAnsi="Times New Roman" w:cs="Courier New"/>
          <w:b/>
          <w:sz w:val="28"/>
          <w:szCs w:val="28"/>
          <w:lang w:eastAsia="pl-PL"/>
        </w:rPr>
        <w:t>Formy doskonalenia techniki i taktyki walki</w:t>
      </w:r>
    </w:p>
    <w:p w:rsidR="00252E4A" w:rsidRPr="00252E4A" w:rsidRDefault="00252E4A" w:rsidP="00252E4A">
      <w:pPr>
        <w:pStyle w:val="Akapitzlist"/>
        <w:tabs>
          <w:tab w:val="left" w:pos="590"/>
        </w:tabs>
        <w:autoSpaceDE w:val="0"/>
        <w:autoSpaceDN w:val="0"/>
        <w:adjustRightInd w:val="0"/>
        <w:spacing w:after="0" w:line="238" w:lineRule="exact"/>
        <w:ind w:left="764"/>
        <w:rPr>
          <w:rFonts w:ascii="Times New Roman" w:eastAsia="Times New Roman" w:hAnsi="Times New Roman" w:cs="Courier New"/>
          <w:b/>
          <w:sz w:val="28"/>
          <w:szCs w:val="28"/>
          <w:lang w:eastAsia="pl-PL"/>
        </w:rPr>
      </w:pPr>
    </w:p>
    <w:p w:rsidR="007038B3" w:rsidRPr="000475B4" w:rsidRDefault="007038B3" w:rsidP="007038B3">
      <w:pPr>
        <w:tabs>
          <w:tab w:val="left" w:pos="1728"/>
        </w:tabs>
        <w:autoSpaceDE w:val="0"/>
        <w:autoSpaceDN w:val="0"/>
        <w:adjustRightInd w:val="0"/>
        <w:spacing w:after="0" w:line="238" w:lineRule="exact"/>
        <w:jc w:val="both"/>
        <w:rPr>
          <w:rFonts w:ascii="Times New Roman" w:eastAsia="Times New Roman" w:hAnsi="Times New Roman"/>
          <w:b/>
          <w:sz w:val="24"/>
          <w:szCs w:val="24"/>
          <w:lang w:eastAsia="pl-PL"/>
        </w:rPr>
      </w:pPr>
      <w:r w:rsidRPr="000475B4">
        <w:rPr>
          <w:rFonts w:ascii="Times New Roman" w:eastAsia="Times New Roman" w:hAnsi="Times New Roman"/>
          <w:b/>
          <w:sz w:val="24"/>
          <w:szCs w:val="24"/>
          <w:lang w:eastAsia="pl-PL"/>
        </w:rPr>
        <w:t xml:space="preserve">Podstawowe środki treningowe stosowane w treningu techniczno-taktycznym  zapaśnika: </w:t>
      </w:r>
    </w:p>
    <w:p w:rsidR="007038B3" w:rsidRPr="007038B3" w:rsidRDefault="007038B3" w:rsidP="00195D27">
      <w:pPr>
        <w:pStyle w:val="Akapitzlist"/>
        <w:widowControl w:val="0"/>
        <w:numPr>
          <w:ilvl w:val="0"/>
          <w:numId w:val="41"/>
        </w:numPr>
        <w:tabs>
          <w:tab w:val="left" w:pos="706"/>
        </w:tabs>
        <w:suppressAutoHyphens/>
        <w:autoSpaceDE w:val="0"/>
        <w:autoSpaceDN w:val="0"/>
        <w:adjustRightInd w:val="0"/>
        <w:spacing w:after="0" w:line="240" w:lineRule="auto"/>
        <w:jc w:val="both"/>
        <w:rPr>
          <w:rFonts w:ascii="Times New Roman" w:eastAsia="Times New Roman" w:hAnsi="Times New Roman"/>
          <w:sz w:val="24"/>
          <w:szCs w:val="24"/>
          <w:lang w:eastAsia="pl-PL"/>
        </w:rPr>
      </w:pPr>
      <w:r w:rsidRPr="007038B3">
        <w:rPr>
          <w:rFonts w:ascii="Times New Roman" w:eastAsia="Times New Roman" w:hAnsi="Times New Roman"/>
          <w:sz w:val="24"/>
          <w:szCs w:val="24"/>
          <w:lang w:eastAsia="pl-PL"/>
        </w:rPr>
        <w:t>Walki startowe podczas zawodów</w:t>
      </w:r>
    </w:p>
    <w:p w:rsidR="007038B3" w:rsidRPr="007038B3" w:rsidRDefault="007038B3" w:rsidP="00195D27">
      <w:pPr>
        <w:pStyle w:val="Akapitzlist"/>
        <w:widowControl w:val="0"/>
        <w:numPr>
          <w:ilvl w:val="0"/>
          <w:numId w:val="41"/>
        </w:numPr>
        <w:tabs>
          <w:tab w:val="left" w:pos="706"/>
        </w:tabs>
        <w:suppressAutoHyphens/>
        <w:autoSpaceDE w:val="0"/>
        <w:autoSpaceDN w:val="0"/>
        <w:adjustRightInd w:val="0"/>
        <w:spacing w:after="0" w:line="240" w:lineRule="auto"/>
        <w:jc w:val="both"/>
        <w:rPr>
          <w:rFonts w:ascii="Times New Roman" w:eastAsia="Times New Roman" w:hAnsi="Times New Roman"/>
          <w:sz w:val="24"/>
          <w:szCs w:val="24"/>
          <w:lang w:eastAsia="pl-PL"/>
        </w:rPr>
      </w:pPr>
      <w:r w:rsidRPr="007038B3">
        <w:rPr>
          <w:rFonts w:ascii="Times New Roman" w:eastAsia="Times New Roman" w:hAnsi="Times New Roman"/>
          <w:sz w:val="24"/>
          <w:szCs w:val="24"/>
          <w:lang w:eastAsia="pl-PL"/>
        </w:rPr>
        <w:t>Walki kontrolne</w:t>
      </w:r>
    </w:p>
    <w:p w:rsidR="007038B3" w:rsidRPr="007038B3" w:rsidRDefault="007038B3" w:rsidP="00195D27">
      <w:pPr>
        <w:pStyle w:val="Akapitzlist"/>
        <w:widowControl w:val="0"/>
        <w:numPr>
          <w:ilvl w:val="0"/>
          <w:numId w:val="41"/>
        </w:numPr>
        <w:tabs>
          <w:tab w:val="left" w:pos="706"/>
        </w:tabs>
        <w:suppressAutoHyphens/>
        <w:autoSpaceDE w:val="0"/>
        <w:autoSpaceDN w:val="0"/>
        <w:adjustRightInd w:val="0"/>
        <w:spacing w:after="0" w:line="240" w:lineRule="auto"/>
        <w:jc w:val="both"/>
        <w:rPr>
          <w:rFonts w:ascii="Times New Roman" w:eastAsia="Times New Roman" w:hAnsi="Times New Roman"/>
          <w:sz w:val="24"/>
          <w:szCs w:val="24"/>
          <w:lang w:eastAsia="pl-PL"/>
        </w:rPr>
      </w:pPr>
      <w:r w:rsidRPr="007038B3">
        <w:rPr>
          <w:rFonts w:ascii="Times New Roman" w:eastAsia="Times New Roman" w:hAnsi="Times New Roman"/>
          <w:sz w:val="24"/>
          <w:szCs w:val="24"/>
          <w:lang w:eastAsia="pl-PL"/>
        </w:rPr>
        <w:t>Walki sparingowe (różne warianty)</w:t>
      </w:r>
    </w:p>
    <w:p w:rsidR="007038B3" w:rsidRPr="007038B3" w:rsidRDefault="007038B3" w:rsidP="00195D27">
      <w:pPr>
        <w:pStyle w:val="Akapitzlist"/>
        <w:widowControl w:val="0"/>
        <w:numPr>
          <w:ilvl w:val="0"/>
          <w:numId w:val="41"/>
        </w:numPr>
        <w:tabs>
          <w:tab w:val="left" w:pos="706"/>
        </w:tabs>
        <w:suppressAutoHyphens/>
        <w:autoSpaceDE w:val="0"/>
        <w:autoSpaceDN w:val="0"/>
        <w:adjustRightInd w:val="0"/>
        <w:spacing w:after="0" w:line="240" w:lineRule="auto"/>
        <w:jc w:val="both"/>
        <w:rPr>
          <w:rFonts w:ascii="Times New Roman" w:eastAsia="Times New Roman" w:hAnsi="Times New Roman"/>
          <w:sz w:val="24"/>
          <w:szCs w:val="24"/>
          <w:lang w:eastAsia="pl-PL"/>
        </w:rPr>
      </w:pPr>
      <w:r w:rsidRPr="007038B3">
        <w:rPr>
          <w:rFonts w:ascii="Times New Roman" w:eastAsia="Times New Roman" w:hAnsi="Times New Roman"/>
          <w:sz w:val="24"/>
          <w:szCs w:val="24"/>
          <w:lang w:eastAsia="pl-PL"/>
        </w:rPr>
        <w:t>Walki zadaniowe (różne zadania,  warianty,  fragmenty walk)</w:t>
      </w:r>
    </w:p>
    <w:p w:rsidR="007038B3" w:rsidRPr="007038B3" w:rsidRDefault="007038B3" w:rsidP="00195D27">
      <w:pPr>
        <w:pStyle w:val="Akapitzlist"/>
        <w:widowControl w:val="0"/>
        <w:numPr>
          <w:ilvl w:val="0"/>
          <w:numId w:val="41"/>
        </w:numPr>
        <w:tabs>
          <w:tab w:val="left" w:pos="706"/>
        </w:tabs>
        <w:suppressAutoHyphens/>
        <w:autoSpaceDE w:val="0"/>
        <w:autoSpaceDN w:val="0"/>
        <w:adjustRightInd w:val="0"/>
        <w:spacing w:after="0" w:line="240" w:lineRule="auto"/>
        <w:jc w:val="both"/>
        <w:rPr>
          <w:rFonts w:ascii="Times New Roman" w:eastAsia="Times New Roman" w:hAnsi="Times New Roman"/>
          <w:sz w:val="24"/>
          <w:szCs w:val="24"/>
          <w:lang w:eastAsia="pl-PL"/>
        </w:rPr>
      </w:pPr>
      <w:r w:rsidRPr="007038B3">
        <w:rPr>
          <w:rFonts w:ascii="Times New Roman" w:eastAsia="Times New Roman" w:hAnsi="Times New Roman"/>
          <w:sz w:val="24"/>
          <w:szCs w:val="24"/>
          <w:lang w:eastAsia="pl-PL"/>
        </w:rPr>
        <w:t>Walki szkolne</w:t>
      </w:r>
    </w:p>
    <w:p w:rsidR="007038B3" w:rsidRPr="007038B3" w:rsidRDefault="007038B3" w:rsidP="00195D27">
      <w:pPr>
        <w:pStyle w:val="Akapitzlist"/>
        <w:widowControl w:val="0"/>
        <w:numPr>
          <w:ilvl w:val="0"/>
          <w:numId w:val="41"/>
        </w:numPr>
        <w:tabs>
          <w:tab w:val="left" w:pos="706"/>
        </w:tabs>
        <w:suppressAutoHyphens/>
        <w:autoSpaceDE w:val="0"/>
        <w:autoSpaceDN w:val="0"/>
        <w:adjustRightInd w:val="0"/>
        <w:spacing w:after="0" w:line="240" w:lineRule="auto"/>
        <w:jc w:val="both"/>
        <w:rPr>
          <w:rFonts w:ascii="Times New Roman" w:eastAsia="Times New Roman" w:hAnsi="Times New Roman"/>
          <w:sz w:val="24"/>
          <w:szCs w:val="24"/>
          <w:lang w:eastAsia="pl-PL"/>
        </w:rPr>
      </w:pPr>
      <w:r w:rsidRPr="007038B3">
        <w:rPr>
          <w:rFonts w:ascii="Times New Roman" w:eastAsia="Times New Roman" w:hAnsi="Times New Roman"/>
          <w:sz w:val="24"/>
          <w:szCs w:val="24"/>
          <w:lang w:eastAsia="pl-PL"/>
        </w:rPr>
        <w:t>Nauczanie techniki</w:t>
      </w:r>
    </w:p>
    <w:p w:rsidR="007038B3" w:rsidRPr="007038B3" w:rsidRDefault="007038B3" w:rsidP="00195D27">
      <w:pPr>
        <w:pStyle w:val="Akapitzlist"/>
        <w:widowControl w:val="0"/>
        <w:numPr>
          <w:ilvl w:val="0"/>
          <w:numId w:val="41"/>
        </w:numPr>
        <w:tabs>
          <w:tab w:val="left" w:pos="706"/>
        </w:tabs>
        <w:suppressAutoHyphens/>
        <w:autoSpaceDE w:val="0"/>
        <w:autoSpaceDN w:val="0"/>
        <w:adjustRightInd w:val="0"/>
        <w:spacing w:after="0" w:line="240" w:lineRule="auto"/>
        <w:jc w:val="both"/>
        <w:rPr>
          <w:rFonts w:ascii="Times New Roman" w:eastAsia="Times New Roman" w:hAnsi="Times New Roman"/>
          <w:sz w:val="24"/>
          <w:szCs w:val="24"/>
          <w:lang w:eastAsia="pl-PL"/>
        </w:rPr>
      </w:pPr>
      <w:r w:rsidRPr="007038B3">
        <w:rPr>
          <w:rFonts w:ascii="Times New Roman" w:eastAsia="Times New Roman" w:hAnsi="Times New Roman"/>
          <w:sz w:val="24"/>
          <w:szCs w:val="24"/>
          <w:lang w:eastAsia="pl-PL"/>
        </w:rPr>
        <w:t>Doskonalenie techniki - w tym techniki  indywidualnej</w:t>
      </w:r>
    </w:p>
    <w:p w:rsidR="00074F56" w:rsidRPr="007038B3" w:rsidRDefault="007038B3" w:rsidP="00195D27">
      <w:pPr>
        <w:pStyle w:val="Akapitzlist"/>
        <w:numPr>
          <w:ilvl w:val="0"/>
          <w:numId w:val="41"/>
        </w:numPr>
        <w:tabs>
          <w:tab w:val="left" w:pos="590"/>
        </w:tabs>
        <w:autoSpaceDE w:val="0"/>
        <w:autoSpaceDN w:val="0"/>
        <w:adjustRightInd w:val="0"/>
        <w:spacing w:after="0" w:line="240" w:lineRule="auto"/>
        <w:rPr>
          <w:rFonts w:ascii="Times New Roman" w:eastAsia="Times New Roman" w:hAnsi="Times New Roman" w:cs="Courier New"/>
          <w:lang w:eastAsia="pl-PL"/>
        </w:rPr>
      </w:pPr>
      <w:r>
        <w:rPr>
          <w:rFonts w:ascii="Times New Roman" w:eastAsia="Times New Roman" w:hAnsi="Times New Roman" w:cs="Courier New"/>
          <w:lang w:eastAsia="pl-PL"/>
        </w:rPr>
        <w:t xml:space="preserve">  </w:t>
      </w:r>
      <w:r w:rsidR="00074F56" w:rsidRPr="007038B3">
        <w:rPr>
          <w:rFonts w:ascii="Times New Roman" w:eastAsia="Times New Roman" w:hAnsi="Times New Roman" w:cs="Courier New"/>
          <w:lang w:eastAsia="pl-PL"/>
        </w:rPr>
        <w:t>Walki zadaniowe i fragmenty walki</w:t>
      </w:r>
    </w:p>
    <w:p w:rsidR="007038B3" w:rsidRDefault="007038B3" w:rsidP="00195D27">
      <w:pPr>
        <w:autoSpaceDE w:val="0"/>
        <w:autoSpaceDN w:val="0"/>
        <w:adjustRightInd w:val="0"/>
        <w:spacing w:after="0" w:line="240" w:lineRule="auto"/>
        <w:rPr>
          <w:rFonts w:ascii="Times New Roman" w:eastAsia="Times New Roman" w:hAnsi="Times New Roman" w:cs="Courier New"/>
          <w:b/>
          <w:lang w:eastAsia="pl-PL"/>
        </w:rPr>
      </w:pPr>
    </w:p>
    <w:p w:rsidR="00074F56" w:rsidRPr="00074F56" w:rsidRDefault="00074F56" w:rsidP="00195D27">
      <w:pPr>
        <w:autoSpaceDE w:val="0"/>
        <w:autoSpaceDN w:val="0"/>
        <w:adjustRightInd w:val="0"/>
        <w:spacing w:after="0" w:line="240" w:lineRule="auto"/>
        <w:rPr>
          <w:rFonts w:ascii="Times New Roman" w:eastAsia="Times New Roman" w:hAnsi="Times New Roman" w:cs="Courier New"/>
          <w:b/>
          <w:lang w:eastAsia="pl-PL"/>
        </w:rPr>
      </w:pPr>
      <w:r w:rsidRPr="00074F56">
        <w:rPr>
          <w:rFonts w:ascii="Times New Roman" w:eastAsia="Times New Roman" w:hAnsi="Times New Roman" w:cs="Courier New"/>
          <w:b/>
          <w:lang w:eastAsia="pl-PL"/>
        </w:rPr>
        <w:t>Pozycja stojąca</w:t>
      </w:r>
      <w:r w:rsidR="007038B3">
        <w:rPr>
          <w:rFonts w:ascii="Times New Roman" w:eastAsia="Times New Roman" w:hAnsi="Times New Roman" w:cs="Courier New"/>
          <w:b/>
          <w:lang w:eastAsia="pl-PL"/>
        </w:rPr>
        <w:t xml:space="preserve"> - przykłady</w:t>
      </w:r>
    </w:p>
    <w:p w:rsidR="00074F56" w:rsidRPr="007038B3" w:rsidRDefault="00074F56" w:rsidP="00195D27">
      <w:pPr>
        <w:pStyle w:val="Akapitzlist"/>
        <w:widowControl w:val="0"/>
        <w:numPr>
          <w:ilvl w:val="0"/>
          <w:numId w:val="42"/>
        </w:numPr>
        <w:tabs>
          <w:tab w:val="left" w:pos="367"/>
        </w:tabs>
        <w:autoSpaceDE w:val="0"/>
        <w:autoSpaceDN w:val="0"/>
        <w:adjustRightInd w:val="0"/>
        <w:spacing w:after="0" w:line="240" w:lineRule="auto"/>
        <w:rPr>
          <w:rFonts w:ascii="Times New Roman" w:eastAsia="Times New Roman" w:hAnsi="Times New Roman" w:cs="Courier New"/>
          <w:lang w:eastAsia="pl-PL"/>
        </w:rPr>
      </w:pPr>
      <w:r w:rsidRPr="007038B3">
        <w:rPr>
          <w:rFonts w:ascii="Times New Roman" w:eastAsia="Times New Roman" w:hAnsi="Times New Roman" w:cs="Courier New"/>
          <w:lang w:eastAsia="pl-PL"/>
        </w:rPr>
        <w:t>Atak i obrona 1 nogi na wysoko.</w:t>
      </w:r>
    </w:p>
    <w:p w:rsidR="00074F56" w:rsidRPr="007038B3" w:rsidRDefault="00074F56" w:rsidP="00195D27">
      <w:pPr>
        <w:pStyle w:val="Akapitzlist"/>
        <w:widowControl w:val="0"/>
        <w:numPr>
          <w:ilvl w:val="0"/>
          <w:numId w:val="42"/>
        </w:numPr>
        <w:tabs>
          <w:tab w:val="left" w:pos="367"/>
        </w:tabs>
        <w:autoSpaceDE w:val="0"/>
        <w:autoSpaceDN w:val="0"/>
        <w:adjustRightInd w:val="0"/>
        <w:spacing w:after="0" w:line="240" w:lineRule="auto"/>
        <w:rPr>
          <w:rFonts w:ascii="Times New Roman" w:eastAsia="Times New Roman" w:hAnsi="Times New Roman" w:cs="Courier New"/>
          <w:lang w:eastAsia="pl-PL"/>
        </w:rPr>
      </w:pPr>
      <w:r w:rsidRPr="007038B3">
        <w:rPr>
          <w:rFonts w:ascii="Times New Roman" w:eastAsia="Times New Roman" w:hAnsi="Times New Roman" w:cs="Courier New"/>
          <w:lang w:eastAsia="pl-PL"/>
        </w:rPr>
        <w:t>Atak i obrona 1 lub 2 nóg po posadzeniu.</w:t>
      </w:r>
    </w:p>
    <w:p w:rsidR="00074F56" w:rsidRPr="007038B3" w:rsidRDefault="00074F56" w:rsidP="00195D27">
      <w:pPr>
        <w:pStyle w:val="Akapitzlist"/>
        <w:widowControl w:val="0"/>
        <w:numPr>
          <w:ilvl w:val="0"/>
          <w:numId w:val="42"/>
        </w:numPr>
        <w:tabs>
          <w:tab w:val="left" w:pos="367"/>
        </w:tabs>
        <w:autoSpaceDE w:val="0"/>
        <w:autoSpaceDN w:val="0"/>
        <w:adjustRightInd w:val="0"/>
        <w:spacing w:after="0" w:line="240" w:lineRule="auto"/>
        <w:rPr>
          <w:rFonts w:ascii="Times New Roman" w:eastAsia="Times New Roman" w:hAnsi="Times New Roman" w:cs="Courier New"/>
          <w:lang w:eastAsia="pl-PL"/>
        </w:rPr>
      </w:pPr>
      <w:r w:rsidRPr="007038B3">
        <w:rPr>
          <w:rFonts w:ascii="Times New Roman" w:eastAsia="Times New Roman" w:hAnsi="Times New Roman" w:cs="Courier New"/>
          <w:lang w:eastAsia="pl-PL"/>
        </w:rPr>
        <w:t>Atak i obrona 2 nóg na sygnał.</w:t>
      </w:r>
    </w:p>
    <w:p w:rsidR="00074F56" w:rsidRPr="007038B3" w:rsidRDefault="00074F56" w:rsidP="00195D27">
      <w:pPr>
        <w:pStyle w:val="Akapitzlist"/>
        <w:widowControl w:val="0"/>
        <w:numPr>
          <w:ilvl w:val="0"/>
          <w:numId w:val="42"/>
        </w:numPr>
        <w:tabs>
          <w:tab w:val="left" w:pos="367"/>
        </w:tabs>
        <w:autoSpaceDE w:val="0"/>
        <w:autoSpaceDN w:val="0"/>
        <w:adjustRightInd w:val="0"/>
        <w:spacing w:after="0" w:line="240" w:lineRule="auto"/>
        <w:rPr>
          <w:rFonts w:ascii="Times New Roman" w:eastAsia="Times New Roman" w:hAnsi="Times New Roman" w:cs="Courier New"/>
          <w:lang w:eastAsia="pl-PL"/>
        </w:rPr>
      </w:pPr>
      <w:r w:rsidRPr="007038B3">
        <w:rPr>
          <w:rFonts w:ascii="Times New Roman" w:eastAsia="Times New Roman" w:hAnsi="Times New Roman" w:cs="Courier New"/>
          <w:lang w:eastAsia="pl-PL"/>
        </w:rPr>
        <w:lastRenderedPageBreak/>
        <w:t>Atak i obrona w uchwycie za głowę z góry.</w:t>
      </w:r>
    </w:p>
    <w:p w:rsidR="00074F56" w:rsidRPr="007038B3" w:rsidRDefault="00074F56" w:rsidP="00195D27">
      <w:pPr>
        <w:pStyle w:val="Akapitzlist"/>
        <w:widowControl w:val="0"/>
        <w:numPr>
          <w:ilvl w:val="0"/>
          <w:numId w:val="42"/>
        </w:numPr>
        <w:tabs>
          <w:tab w:val="left" w:pos="367"/>
        </w:tabs>
        <w:autoSpaceDE w:val="0"/>
        <w:autoSpaceDN w:val="0"/>
        <w:adjustRightInd w:val="0"/>
        <w:spacing w:after="0" w:line="240" w:lineRule="auto"/>
        <w:rPr>
          <w:rFonts w:ascii="Times New Roman" w:eastAsia="Times New Roman" w:hAnsi="Times New Roman" w:cs="Courier New"/>
          <w:lang w:eastAsia="pl-PL"/>
        </w:rPr>
      </w:pPr>
      <w:r w:rsidRPr="007038B3">
        <w:rPr>
          <w:rFonts w:ascii="Times New Roman" w:eastAsia="Times New Roman" w:hAnsi="Times New Roman" w:cs="Courier New"/>
          <w:lang w:eastAsia="pl-PL"/>
        </w:rPr>
        <w:t>Walka o uchwyt  ("wykluczanie rąk").</w:t>
      </w:r>
    </w:p>
    <w:p w:rsidR="00074F56" w:rsidRPr="007038B3" w:rsidRDefault="00074F56" w:rsidP="00195D27">
      <w:pPr>
        <w:pStyle w:val="Akapitzlist"/>
        <w:widowControl w:val="0"/>
        <w:numPr>
          <w:ilvl w:val="0"/>
          <w:numId w:val="42"/>
        </w:numPr>
        <w:tabs>
          <w:tab w:val="left" w:pos="367"/>
        </w:tabs>
        <w:autoSpaceDE w:val="0"/>
        <w:autoSpaceDN w:val="0"/>
        <w:adjustRightInd w:val="0"/>
        <w:spacing w:after="0" w:line="240" w:lineRule="auto"/>
        <w:rPr>
          <w:rFonts w:ascii="Times New Roman" w:eastAsia="Times New Roman" w:hAnsi="Times New Roman" w:cs="Courier New"/>
          <w:lang w:eastAsia="pl-PL"/>
        </w:rPr>
      </w:pPr>
      <w:r w:rsidRPr="007038B3">
        <w:rPr>
          <w:rFonts w:ascii="Times New Roman" w:eastAsia="Times New Roman" w:hAnsi="Times New Roman" w:cs="Courier New"/>
          <w:lang w:eastAsia="pl-PL"/>
        </w:rPr>
        <w:t>Walka o obejście uchwytem pod ręce.</w:t>
      </w:r>
    </w:p>
    <w:p w:rsidR="00074F56" w:rsidRPr="007038B3" w:rsidRDefault="00074F56" w:rsidP="00195D27">
      <w:pPr>
        <w:pStyle w:val="Akapitzlist"/>
        <w:widowControl w:val="0"/>
        <w:numPr>
          <w:ilvl w:val="0"/>
          <w:numId w:val="43"/>
        </w:numPr>
        <w:tabs>
          <w:tab w:val="left" w:pos="367"/>
        </w:tabs>
        <w:autoSpaceDE w:val="0"/>
        <w:autoSpaceDN w:val="0"/>
        <w:adjustRightInd w:val="0"/>
        <w:spacing w:after="0" w:line="240" w:lineRule="auto"/>
        <w:rPr>
          <w:rFonts w:ascii="Times New Roman" w:eastAsia="Times New Roman" w:hAnsi="Times New Roman" w:cs="Courier New"/>
          <w:lang w:eastAsia="pl-PL"/>
        </w:rPr>
      </w:pPr>
      <w:r w:rsidRPr="007038B3">
        <w:rPr>
          <w:rFonts w:ascii="Times New Roman" w:eastAsia="Times New Roman" w:hAnsi="Times New Roman" w:cs="Courier New"/>
          <w:lang w:eastAsia="pl-PL"/>
        </w:rPr>
        <w:t>Walka o obejście (jeden z partnerów na kolanach).</w:t>
      </w:r>
    </w:p>
    <w:p w:rsidR="00074F56" w:rsidRDefault="00074F56" w:rsidP="00195D27">
      <w:pPr>
        <w:pStyle w:val="Akapitzlist"/>
        <w:widowControl w:val="0"/>
        <w:numPr>
          <w:ilvl w:val="0"/>
          <w:numId w:val="43"/>
        </w:numPr>
        <w:tabs>
          <w:tab w:val="left" w:pos="367"/>
        </w:tabs>
        <w:autoSpaceDE w:val="0"/>
        <w:autoSpaceDN w:val="0"/>
        <w:adjustRightInd w:val="0"/>
        <w:spacing w:after="0" w:line="240" w:lineRule="auto"/>
        <w:ind w:right="3370"/>
        <w:rPr>
          <w:rFonts w:ascii="Times New Roman" w:eastAsia="Times New Roman" w:hAnsi="Times New Roman" w:cs="Courier New"/>
          <w:lang w:eastAsia="pl-PL"/>
        </w:rPr>
      </w:pPr>
      <w:r w:rsidRPr="007038B3">
        <w:rPr>
          <w:rFonts w:ascii="Times New Roman" w:eastAsia="Times New Roman" w:hAnsi="Times New Roman" w:cs="Courier New"/>
          <w:lang w:eastAsia="pl-PL"/>
        </w:rPr>
        <w:t>Walka w uchwycie "krzyżowym". Pozycja parterowa</w:t>
      </w:r>
    </w:p>
    <w:p w:rsidR="00E3389F" w:rsidRPr="007038B3" w:rsidRDefault="00E3389F" w:rsidP="00E3389F">
      <w:pPr>
        <w:pStyle w:val="Akapitzlist"/>
        <w:widowControl w:val="0"/>
        <w:tabs>
          <w:tab w:val="left" w:pos="367"/>
        </w:tabs>
        <w:autoSpaceDE w:val="0"/>
        <w:autoSpaceDN w:val="0"/>
        <w:adjustRightInd w:val="0"/>
        <w:spacing w:after="0" w:line="238" w:lineRule="exact"/>
        <w:ind w:right="3370"/>
        <w:rPr>
          <w:rFonts w:ascii="Times New Roman" w:eastAsia="Times New Roman" w:hAnsi="Times New Roman" w:cs="Courier New"/>
          <w:lang w:eastAsia="pl-PL"/>
        </w:rPr>
      </w:pPr>
    </w:p>
    <w:p w:rsidR="00074F56" w:rsidRDefault="00074F56" w:rsidP="00074F56">
      <w:pPr>
        <w:autoSpaceDE w:val="0"/>
        <w:autoSpaceDN w:val="0"/>
        <w:adjustRightInd w:val="0"/>
        <w:spacing w:after="0" w:line="238" w:lineRule="exact"/>
        <w:rPr>
          <w:rFonts w:ascii="Times New Roman" w:eastAsia="Times New Roman" w:hAnsi="Times New Roman" w:cs="Courier New"/>
          <w:b/>
          <w:lang w:eastAsia="pl-PL"/>
        </w:rPr>
      </w:pPr>
      <w:r w:rsidRPr="00074F56">
        <w:rPr>
          <w:rFonts w:ascii="Times New Roman" w:eastAsia="Times New Roman" w:hAnsi="Times New Roman" w:cs="Courier New"/>
          <w:b/>
          <w:lang w:eastAsia="pl-PL"/>
        </w:rPr>
        <w:t>Pozycja parterowa</w:t>
      </w:r>
      <w:r w:rsidR="007038B3">
        <w:rPr>
          <w:rFonts w:ascii="Times New Roman" w:eastAsia="Times New Roman" w:hAnsi="Times New Roman" w:cs="Courier New"/>
          <w:b/>
          <w:lang w:eastAsia="pl-PL"/>
        </w:rPr>
        <w:t xml:space="preserve"> </w:t>
      </w:r>
      <w:r w:rsidR="00195D27">
        <w:rPr>
          <w:rFonts w:ascii="Times New Roman" w:eastAsia="Times New Roman" w:hAnsi="Times New Roman" w:cs="Courier New"/>
          <w:b/>
          <w:lang w:eastAsia="pl-PL"/>
        </w:rPr>
        <w:t>–</w:t>
      </w:r>
      <w:r w:rsidR="007038B3">
        <w:rPr>
          <w:rFonts w:ascii="Times New Roman" w:eastAsia="Times New Roman" w:hAnsi="Times New Roman" w:cs="Courier New"/>
          <w:b/>
          <w:lang w:eastAsia="pl-PL"/>
        </w:rPr>
        <w:t xml:space="preserve"> przykłady</w:t>
      </w:r>
    </w:p>
    <w:p w:rsidR="00195D27" w:rsidRPr="00074F56" w:rsidRDefault="00195D27" w:rsidP="00074F56">
      <w:pPr>
        <w:autoSpaceDE w:val="0"/>
        <w:autoSpaceDN w:val="0"/>
        <w:adjustRightInd w:val="0"/>
        <w:spacing w:after="0" w:line="238" w:lineRule="exact"/>
        <w:rPr>
          <w:rFonts w:ascii="Times New Roman" w:eastAsia="Times New Roman" w:hAnsi="Times New Roman"/>
          <w:b/>
          <w:lang w:eastAsia="pl-PL"/>
        </w:rPr>
      </w:pPr>
    </w:p>
    <w:p w:rsidR="00074F56" w:rsidRPr="007038B3" w:rsidRDefault="00074F56" w:rsidP="00DB2556">
      <w:pPr>
        <w:pStyle w:val="Akapitzlist"/>
        <w:widowControl w:val="0"/>
        <w:numPr>
          <w:ilvl w:val="0"/>
          <w:numId w:val="44"/>
        </w:numPr>
        <w:tabs>
          <w:tab w:val="left" w:pos="367"/>
        </w:tabs>
        <w:autoSpaceDE w:val="0"/>
        <w:autoSpaceDN w:val="0"/>
        <w:adjustRightInd w:val="0"/>
        <w:spacing w:after="0" w:line="238" w:lineRule="exact"/>
        <w:rPr>
          <w:rFonts w:ascii="Times New Roman" w:eastAsia="Times New Roman" w:hAnsi="Times New Roman" w:cs="Courier New"/>
          <w:lang w:eastAsia="pl-PL"/>
        </w:rPr>
      </w:pPr>
      <w:r w:rsidRPr="007038B3">
        <w:rPr>
          <w:rFonts w:ascii="Times New Roman" w:eastAsia="Times New Roman" w:hAnsi="Times New Roman" w:cs="Courier New"/>
          <w:lang w:eastAsia="pl-PL"/>
        </w:rPr>
        <w:t>Walka sprowadzenie z wysokiego parteru.</w:t>
      </w:r>
    </w:p>
    <w:p w:rsidR="00074F56" w:rsidRPr="007038B3" w:rsidRDefault="00074F56" w:rsidP="00DB2556">
      <w:pPr>
        <w:pStyle w:val="Akapitzlist"/>
        <w:widowControl w:val="0"/>
        <w:numPr>
          <w:ilvl w:val="0"/>
          <w:numId w:val="44"/>
        </w:numPr>
        <w:tabs>
          <w:tab w:val="left" w:pos="367"/>
        </w:tabs>
        <w:autoSpaceDE w:val="0"/>
        <w:autoSpaceDN w:val="0"/>
        <w:adjustRightInd w:val="0"/>
        <w:spacing w:after="0" w:line="238" w:lineRule="exact"/>
        <w:rPr>
          <w:rFonts w:ascii="Times New Roman" w:eastAsia="Times New Roman" w:hAnsi="Times New Roman" w:cs="Courier New"/>
          <w:lang w:eastAsia="pl-PL"/>
        </w:rPr>
      </w:pPr>
      <w:r w:rsidRPr="007038B3">
        <w:rPr>
          <w:rFonts w:ascii="Times New Roman" w:eastAsia="Times New Roman" w:hAnsi="Times New Roman" w:cs="Courier New"/>
          <w:lang w:eastAsia="pl-PL"/>
        </w:rPr>
        <w:t>Walka w uchwycie za dalszą stopę.</w:t>
      </w:r>
    </w:p>
    <w:p w:rsidR="00074F56" w:rsidRPr="007038B3" w:rsidRDefault="00074F56" w:rsidP="00DB2556">
      <w:pPr>
        <w:pStyle w:val="Akapitzlist"/>
        <w:widowControl w:val="0"/>
        <w:numPr>
          <w:ilvl w:val="0"/>
          <w:numId w:val="44"/>
        </w:numPr>
        <w:tabs>
          <w:tab w:val="left" w:pos="367"/>
        </w:tabs>
        <w:autoSpaceDE w:val="0"/>
        <w:autoSpaceDN w:val="0"/>
        <w:adjustRightInd w:val="0"/>
        <w:spacing w:after="0" w:line="238" w:lineRule="exact"/>
        <w:rPr>
          <w:rFonts w:ascii="Times New Roman" w:eastAsia="Times New Roman" w:hAnsi="Times New Roman" w:cs="Courier New"/>
          <w:lang w:eastAsia="pl-PL"/>
        </w:rPr>
      </w:pPr>
      <w:r w:rsidRPr="007038B3">
        <w:rPr>
          <w:rFonts w:ascii="Times New Roman" w:eastAsia="Times New Roman" w:hAnsi="Times New Roman" w:cs="Courier New"/>
          <w:lang w:eastAsia="pl-PL"/>
        </w:rPr>
        <w:t>Walka w uchwycie dźwigniowym.</w:t>
      </w:r>
    </w:p>
    <w:p w:rsidR="00074F56" w:rsidRPr="007038B3" w:rsidRDefault="00074F56" w:rsidP="00DB2556">
      <w:pPr>
        <w:pStyle w:val="Akapitzlist"/>
        <w:widowControl w:val="0"/>
        <w:numPr>
          <w:ilvl w:val="0"/>
          <w:numId w:val="44"/>
        </w:numPr>
        <w:tabs>
          <w:tab w:val="left" w:pos="367"/>
        </w:tabs>
        <w:autoSpaceDE w:val="0"/>
        <w:autoSpaceDN w:val="0"/>
        <w:adjustRightInd w:val="0"/>
        <w:spacing w:after="0" w:line="238" w:lineRule="exact"/>
        <w:rPr>
          <w:rFonts w:ascii="Times New Roman" w:eastAsia="Times New Roman" w:hAnsi="Times New Roman" w:cs="Courier New"/>
          <w:lang w:eastAsia="pl-PL"/>
        </w:rPr>
      </w:pPr>
      <w:r w:rsidRPr="007038B3">
        <w:rPr>
          <w:rFonts w:ascii="Times New Roman" w:eastAsia="Times New Roman" w:hAnsi="Times New Roman" w:cs="Courier New"/>
          <w:lang w:eastAsia="pl-PL"/>
        </w:rPr>
        <w:t>Walka o obronę w uchwycie na roladę (uchwyt z rąk).</w:t>
      </w:r>
    </w:p>
    <w:p w:rsidR="00074F56" w:rsidRPr="007038B3" w:rsidRDefault="00074F56" w:rsidP="00DB2556">
      <w:pPr>
        <w:pStyle w:val="Akapitzlist"/>
        <w:widowControl w:val="0"/>
        <w:numPr>
          <w:ilvl w:val="0"/>
          <w:numId w:val="44"/>
        </w:numPr>
        <w:tabs>
          <w:tab w:val="left" w:pos="367"/>
        </w:tabs>
        <w:autoSpaceDE w:val="0"/>
        <w:autoSpaceDN w:val="0"/>
        <w:adjustRightInd w:val="0"/>
        <w:spacing w:after="0" w:line="238" w:lineRule="exact"/>
        <w:rPr>
          <w:rFonts w:ascii="Times New Roman" w:eastAsia="Times New Roman" w:hAnsi="Times New Roman" w:cs="Courier New"/>
          <w:lang w:eastAsia="pl-PL"/>
        </w:rPr>
      </w:pPr>
      <w:r w:rsidRPr="007038B3">
        <w:rPr>
          <w:rFonts w:ascii="Times New Roman" w:eastAsia="Times New Roman" w:hAnsi="Times New Roman" w:cs="Courier New"/>
          <w:lang w:eastAsia="pl-PL"/>
        </w:rPr>
        <w:t>Walka o "zabranie" rąk.</w:t>
      </w:r>
    </w:p>
    <w:p w:rsidR="00D13E70" w:rsidRDefault="00D13E70" w:rsidP="008B4B7E">
      <w:pPr>
        <w:spacing w:after="0" w:line="240" w:lineRule="auto"/>
        <w:rPr>
          <w:rFonts w:ascii="Times New Roman" w:eastAsia="Times New Roman" w:hAnsi="Times New Roman"/>
          <w:b/>
          <w:lang w:eastAsia="pl-PL"/>
        </w:rPr>
      </w:pPr>
    </w:p>
    <w:p w:rsidR="000475B4" w:rsidRPr="0060284F" w:rsidRDefault="008B4B7E" w:rsidP="008B4B7E">
      <w:pPr>
        <w:spacing w:after="0" w:line="240" w:lineRule="auto"/>
        <w:rPr>
          <w:rFonts w:ascii="Times New Roman" w:eastAsia="Times New Roman" w:hAnsi="Times New Roman"/>
          <w:b/>
          <w:sz w:val="24"/>
          <w:szCs w:val="24"/>
          <w:lang w:eastAsia="pl-PL"/>
        </w:rPr>
      </w:pPr>
      <w:r w:rsidRPr="008B4B7E">
        <w:rPr>
          <w:rFonts w:ascii="Times New Roman" w:eastAsia="Times New Roman" w:hAnsi="Times New Roman"/>
          <w:b/>
          <w:lang w:eastAsia="pl-PL"/>
        </w:rPr>
        <w:t xml:space="preserve">1.4  </w:t>
      </w:r>
      <w:r w:rsidR="0060284F">
        <w:rPr>
          <w:rFonts w:ascii="Times New Roman" w:eastAsia="Times New Roman" w:hAnsi="Times New Roman"/>
          <w:b/>
          <w:sz w:val="28"/>
          <w:szCs w:val="28"/>
          <w:lang w:eastAsia="pl-PL"/>
        </w:rPr>
        <w:t xml:space="preserve"> Przykładowe konspekty</w:t>
      </w:r>
      <w:r w:rsidR="00E3389F">
        <w:rPr>
          <w:rFonts w:ascii="Times New Roman" w:eastAsia="Times New Roman" w:hAnsi="Times New Roman"/>
          <w:b/>
          <w:sz w:val="28"/>
          <w:szCs w:val="28"/>
          <w:lang w:eastAsia="pl-PL"/>
        </w:rPr>
        <w:t xml:space="preserve"> treningów</w:t>
      </w:r>
      <w:r w:rsidRPr="008B4B7E">
        <w:rPr>
          <w:rFonts w:ascii="Times New Roman" w:eastAsia="Times New Roman" w:hAnsi="Times New Roman"/>
          <w:b/>
          <w:sz w:val="28"/>
          <w:szCs w:val="28"/>
          <w:lang w:eastAsia="pl-PL"/>
        </w:rPr>
        <w:t xml:space="preserve"> techniki i taktyki</w:t>
      </w:r>
      <w:r w:rsidR="0060284F">
        <w:rPr>
          <w:rFonts w:ascii="Times New Roman" w:eastAsia="Times New Roman" w:hAnsi="Times New Roman"/>
          <w:b/>
          <w:sz w:val="28"/>
          <w:szCs w:val="28"/>
          <w:lang w:eastAsia="pl-PL"/>
        </w:rPr>
        <w:t xml:space="preserve"> - </w:t>
      </w:r>
      <w:r w:rsidR="0060284F" w:rsidRPr="0060284F">
        <w:rPr>
          <w:rFonts w:ascii="Times New Roman" w:eastAsia="Times New Roman" w:hAnsi="Times New Roman"/>
          <w:b/>
          <w:sz w:val="24"/>
          <w:szCs w:val="24"/>
          <w:lang w:eastAsia="pl-PL"/>
        </w:rPr>
        <w:t>w stylu wolnym</w:t>
      </w:r>
    </w:p>
    <w:p w:rsidR="006B3F6D" w:rsidRPr="006B3F6D" w:rsidRDefault="006B3F6D" w:rsidP="006B3F6D">
      <w:pPr>
        <w:tabs>
          <w:tab w:val="left" w:pos="367"/>
        </w:tabs>
        <w:autoSpaceDE w:val="0"/>
        <w:autoSpaceDN w:val="0"/>
        <w:adjustRightInd w:val="0"/>
        <w:spacing w:after="0" w:line="238" w:lineRule="exact"/>
        <w:rPr>
          <w:rFonts w:ascii="Times New Roman" w:hAnsi="Times New Roman"/>
          <w:sz w:val="28"/>
          <w:szCs w:val="28"/>
          <w:lang w:eastAsia="pl-PL"/>
        </w:rPr>
      </w:pPr>
    </w:p>
    <w:p w:rsidR="006B3F6D" w:rsidRDefault="006B3F6D" w:rsidP="006B3F6D">
      <w:pPr>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u w:val="single"/>
          <w:lang w:eastAsia="pl-PL"/>
        </w:rPr>
        <w:t>TTN - Technika taktyka - nauczanie (atak w stójce</w:t>
      </w:r>
      <w:r w:rsidRPr="006B3F6D">
        <w:rPr>
          <w:rFonts w:ascii="Times New Roman" w:hAnsi="Times New Roman"/>
          <w:sz w:val="24"/>
          <w:szCs w:val="24"/>
          <w:lang w:eastAsia="pl-PL"/>
        </w:rPr>
        <w:t>)</w:t>
      </w:r>
    </w:p>
    <w:p w:rsidR="00E3389F" w:rsidRPr="006B3F6D" w:rsidRDefault="00E3389F" w:rsidP="006B3F6D">
      <w:pPr>
        <w:autoSpaceDE w:val="0"/>
        <w:autoSpaceDN w:val="0"/>
        <w:adjustRightInd w:val="0"/>
        <w:spacing w:after="0" w:line="238" w:lineRule="exact"/>
        <w:rPr>
          <w:rFonts w:ascii="Times New Roman" w:hAnsi="Times New Roman"/>
          <w:sz w:val="24"/>
          <w:szCs w:val="24"/>
          <w:lang w:eastAsia="pl-PL"/>
        </w:rPr>
      </w:pPr>
    </w:p>
    <w:p w:rsidR="006B3F6D" w:rsidRPr="00E3389F" w:rsidRDefault="006B3F6D" w:rsidP="00195D27">
      <w:pPr>
        <w:numPr>
          <w:ilvl w:val="0"/>
          <w:numId w:val="45"/>
        </w:numPr>
        <w:tabs>
          <w:tab w:val="left" w:pos="360"/>
        </w:tabs>
        <w:autoSpaceDE w:val="0"/>
        <w:autoSpaceDN w:val="0"/>
        <w:adjustRightInd w:val="0"/>
        <w:spacing w:after="0" w:line="240" w:lineRule="auto"/>
        <w:rPr>
          <w:rFonts w:ascii="Times New Roman" w:hAnsi="Times New Roman"/>
          <w:sz w:val="24"/>
          <w:szCs w:val="24"/>
          <w:lang w:eastAsia="pl-PL"/>
        </w:rPr>
      </w:pPr>
      <w:r w:rsidRPr="00E3389F">
        <w:rPr>
          <w:rFonts w:ascii="Times New Roman" w:hAnsi="Times New Roman"/>
          <w:sz w:val="24"/>
          <w:szCs w:val="24"/>
          <w:lang w:eastAsia="pl-PL"/>
        </w:rPr>
        <w:t>Rozgrzewka ogólna - 15'</w:t>
      </w:r>
    </w:p>
    <w:p w:rsidR="006B3F6D" w:rsidRPr="00E3389F" w:rsidRDefault="006B3F6D" w:rsidP="00DB2556">
      <w:pPr>
        <w:numPr>
          <w:ilvl w:val="0"/>
          <w:numId w:val="45"/>
        </w:num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Ćwiczenia specjalistyczne - 5'</w:t>
      </w:r>
    </w:p>
    <w:p w:rsidR="006B3F6D" w:rsidRPr="00E3389F" w:rsidRDefault="006B3F6D" w:rsidP="00DB2556">
      <w:pPr>
        <w:numPr>
          <w:ilvl w:val="0"/>
          <w:numId w:val="45"/>
        </w:num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Nauczanie nowego elementu - 40'</w:t>
      </w:r>
    </w:p>
    <w:p w:rsidR="006B3F6D" w:rsidRPr="00E3389F" w:rsidRDefault="006B3F6D" w:rsidP="00E3389F">
      <w:pPr>
        <w:numPr>
          <w:ilvl w:val="0"/>
          <w:numId w:val="45"/>
        </w:numPr>
        <w:tabs>
          <w:tab w:val="left" w:pos="360"/>
        </w:tabs>
        <w:autoSpaceDE w:val="0"/>
        <w:autoSpaceDN w:val="0"/>
        <w:adjustRightInd w:val="0"/>
        <w:spacing w:after="0" w:line="238" w:lineRule="exact"/>
        <w:ind w:left="360" w:hanging="360"/>
        <w:rPr>
          <w:rFonts w:ascii="Times New Roman" w:hAnsi="Times New Roman"/>
          <w:sz w:val="24"/>
          <w:szCs w:val="24"/>
          <w:lang w:eastAsia="pl-PL"/>
        </w:rPr>
      </w:pPr>
      <w:r w:rsidRPr="00E3389F">
        <w:rPr>
          <w:rFonts w:ascii="Times New Roman" w:hAnsi="Times New Roman"/>
          <w:sz w:val="24"/>
          <w:szCs w:val="24"/>
          <w:lang w:eastAsia="pl-PL"/>
        </w:rPr>
        <w:t>Walki   zadaniowe  z  wykorzystaniem  nowego  elementu  4  x  2' różnymi partnerami)</w:t>
      </w:r>
    </w:p>
    <w:p w:rsidR="006B3F6D" w:rsidRPr="00E3389F" w:rsidRDefault="006B3F6D" w:rsidP="00DB2556">
      <w:pPr>
        <w:numPr>
          <w:ilvl w:val="0"/>
          <w:numId w:val="45"/>
        </w:num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Walki w parterze - 10 x 1'  (forma szkolna)</w:t>
      </w:r>
    </w:p>
    <w:p w:rsidR="006B3F6D" w:rsidRPr="00E3389F" w:rsidRDefault="006B3F6D" w:rsidP="00DB2556">
      <w:pPr>
        <w:numPr>
          <w:ilvl w:val="0"/>
          <w:numId w:val="45"/>
        </w:num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Ćwiczenia siły</w:t>
      </w:r>
    </w:p>
    <w:p w:rsidR="006B3F6D" w:rsidRPr="00E3389F" w:rsidRDefault="006B3F6D" w:rsidP="00DB2556">
      <w:pPr>
        <w:numPr>
          <w:ilvl w:val="0"/>
          <w:numId w:val="57"/>
        </w:numPr>
        <w:tabs>
          <w:tab w:val="left" w:pos="749"/>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wejście na linę - 4 x</w:t>
      </w:r>
    </w:p>
    <w:p w:rsidR="006B3F6D" w:rsidRPr="00E3389F" w:rsidRDefault="006B3F6D" w:rsidP="00DB2556">
      <w:pPr>
        <w:numPr>
          <w:ilvl w:val="0"/>
          <w:numId w:val="57"/>
        </w:numPr>
        <w:tabs>
          <w:tab w:val="left" w:pos="749"/>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wspieranie na poręczach - 4 x 15</w:t>
      </w:r>
    </w:p>
    <w:p w:rsidR="006B3F6D" w:rsidRPr="00E3389F" w:rsidRDefault="006B3F6D" w:rsidP="00DB2556">
      <w:pPr>
        <w:numPr>
          <w:ilvl w:val="0"/>
          <w:numId w:val="57"/>
        </w:numPr>
        <w:tabs>
          <w:tab w:val="left" w:pos="749"/>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"scyzoryk" 4 x 20</w:t>
      </w:r>
    </w:p>
    <w:p w:rsidR="006B3F6D" w:rsidRPr="00E3389F" w:rsidRDefault="006B3F6D" w:rsidP="00DB2556">
      <w:pPr>
        <w:numPr>
          <w:ilvl w:val="0"/>
          <w:numId w:val="45"/>
        </w:num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 xml:space="preserve">Ćwiczenia rozluźniające i korekcyjne </w:t>
      </w:r>
    </w:p>
    <w:p w:rsidR="006B3F6D" w:rsidRPr="00E3389F" w:rsidRDefault="006B3F6D"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p>
    <w:p w:rsidR="006B3F6D" w:rsidRPr="00E3389F" w:rsidRDefault="006B3F6D"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r w:rsidRPr="00E3389F">
        <w:rPr>
          <w:rFonts w:ascii="Times New Roman" w:hAnsi="Times New Roman"/>
          <w:sz w:val="24"/>
          <w:szCs w:val="24"/>
          <w:u w:val="single"/>
          <w:lang w:eastAsia="pl-PL"/>
        </w:rPr>
        <w:t>Technika  indywidualna.  -  (stójka i parter)</w:t>
      </w:r>
    </w:p>
    <w:p w:rsidR="00E3389F" w:rsidRPr="00E3389F" w:rsidRDefault="00E3389F" w:rsidP="006B3F6D">
      <w:pPr>
        <w:tabs>
          <w:tab w:val="left" w:pos="360"/>
        </w:tabs>
        <w:autoSpaceDE w:val="0"/>
        <w:autoSpaceDN w:val="0"/>
        <w:adjustRightInd w:val="0"/>
        <w:spacing w:after="0" w:line="238" w:lineRule="exact"/>
        <w:rPr>
          <w:rFonts w:ascii="Times New Roman" w:hAnsi="Times New Roman"/>
          <w:sz w:val="24"/>
          <w:szCs w:val="24"/>
          <w:lang w:eastAsia="pl-PL"/>
        </w:rPr>
      </w:pPr>
    </w:p>
    <w:p w:rsidR="00195D27" w:rsidRDefault="006B3F6D" w:rsidP="00195D27">
      <w:pPr>
        <w:numPr>
          <w:ilvl w:val="0"/>
          <w:numId w:val="46"/>
        </w:numPr>
        <w:tabs>
          <w:tab w:val="left" w:pos="360"/>
        </w:tabs>
        <w:autoSpaceDE w:val="0"/>
        <w:autoSpaceDN w:val="0"/>
        <w:adjustRightInd w:val="0"/>
        <w:spacing w:after="0" w:line="240" w:lineRule="auto"/>
        <w:rPr>
          <w:rFonts w:ascii="Times New Roman" w:hAnsi="Times New Roman"/>
          <w:sz w:val="24"/>
          <w:szCs w:val="24"/>
          <w:lang w:eastAsia="pl-PL"/>
        </w:rPr>
      </w:pPr>
      <w:r w:rsidRPr="00E3389F">
        <w:rPr>
          <w:rFonts w:ascii="Times New Roman" w:hAnsi="Times New Roman"/>
          <w:sz w:val="24"/>
          <w:szCs w:val="24"/>
          <w:lang w:eastAsia="pl-PL"/>
        </w:rPr>
        <w:t xml:space="preserve">Rozgrzewka ogólna – </w:t>
      </w:r>
      <w:smartTag w:uri="urn:schemas-microsoft-com:office:smarttags" w:element="metricconverter">
        <w:smartTagPr>
          <w:attr w:name="ProductID" w:val="10’"/>
        </w:smartTagPr>
        <w:r w:rsidRPr="00E3389F">
          <w:rPr>
            <w:rFonts w:ascii="Times New Roman" w:hAnsi="Times New Roman"/>
            <w:sz w:val="24"/>
            <w:szCs w:val="24"/>
            <w:lang w:eastAsia="pl-PL"/>
          </w:rPr>
          <w:t>10’</w:t>
        </w:r>
      </w:smartTag>
      <w:r w:rsidRPr="00E3389F">
        <w:rPr>
          <w:rFonts w:ascii="Times New Roman" w:hAnsi="Times New Roman"/>
          <w:sz w:val="24"/>
          <w:szCs w:val="24"/>
          <w:lang w:eastAsia="pl-PL"/>
        </w:rPr>
        <w:t xml:space="preserve">  +  ćwiczenia specjalistyczne - 10'</w:t>
      </w:r>
    </w:p>
    <w:p w:rsidR="00195D27" w:rsidRDefault="006B3F6D" w:rsidP="00195D27">
      <w:pPr>
        <w:numPr>
          <w:ilvl w:val="0"/>
          <w:numId w:val="46"/>
        </w:numPr>
        <w:tabs>
          <w:tab w:val="left" w:pos="360"/>
        </w:tabs>
        <w:autoSpaceDE w:val="0"/>
        <w:autoSpaceDN w:val="0"/>
        <w:adjustRightInd w:val="0"/>
        <w:spacing w:after="0" w:line="238" w:lineRule="exact"/>
        <w:rPr>
          <w:rFonts w:ascii="Times New Roman" w:hAnsi="Times New Roman"/>
          <w:sz w:val="24"/>
          <w:szCs w:val="24"/>
          <w:lang w:eastAsia="pl-PL"/>
        </w:rPr>
      </w:pPr>
      <w:r w:rsidRPr="00195D27">
        <w:rPr>
          <w:rFonts w:ascii="Times New Roman" w:hAnsi="Times New Roman"/>
          <w:sz w:val="24"/>
          <w:szCs w:val="24"/>
          <w:lang w:eastAsia="pl-PL"/>
        </w:rPr>
        <w:t xml:space="preserve">Doskonalenie techniki  indywidualnej 20' forma walki szkolnej </w:t>
      </w:r>
      <w:r w:rsidR="00195D27">
        <w:rPr>
          <w:rFonts w:ascii="Times New Roman" w:hAnsi="Times New Roman"/>
          <w:sz w:val="24"/>
          <w:szCs w:val="24"/>
          <w:lang w:eastAsia="pl-PL"/>
        </w:rPr>
        <w:t>–</w:t>
      </w:r>
      <w:r w:rsidRPr="00195D27">
        <w:rPr>
          <w:rFonts w:ascii="Times New Roman" w:hAnsi="Times New Roman"/>
          <w:sz w:val="24"/>
          <w:szCs w:val="24"/>
          <w:lang w:eastAsia="pl-PL"/>
        </w:rPr>
        <w:t xml:space="preserve"> stójka</w:t>
      </w:r>
    </w:p>
    <w:p w:rsidR="006B3F6D" w:rsidRPr="00195D27" w:rsidRDefault="006B3F6D" w:rsidP="00195D27">
      <w:pPr>
        <w:numPr>
          <w:ilvl w:val="0"/>
          <w:numId w:val="46"/>
        </w:numPr>
        <w:tabs>
          <w:tab w:val="left" w:pos="360"/>
        </w:tabs>
        <w:autoSpaceDE w:val="0"/>
        <w:autoSpaceDN w:val="0"/>
        <w:adjustRightInd w:val="0"/>
        <w:spacing w:after="0" w:line="238" w:lineRule="exact"/>
        <w:rPr>
          <w:rFonts w:ascii="Times New Roman" w:hAnsi="Times New Roman"/>
          <w:sz w:val="24"/>
          <w:szCs w:val="24"/>
          <w:lang w:eastAsia="pl-PL"/>
        </w:rPr>
      </w:pPr>
      <w:r w:rsidRPr="00195D27">
        <w:rPr>
          <w:rFonts w:ascii="Times New Roman" w:hAnsi="Times New Roman"/>
          <w:sz w:val="24"/>
          <w:szCs w:val="24"/>
          <w:lang w:eastAsia="pl-PL"/>
        </w:rPr>
        <w:t>Doskonalenie techniki indywidualnej - 20' forma walki szkolnej - parter</w:t>
      </w:r>
    </w:p>
    <w:p w:rsidR="006B3F6D" w:rsidRPr="00E3389F" w:rsidRDefault="006B3F6D" w:rsidP="00DB2556">
      <w:pPr>
        <w:numPr>
          <w:ilvl w:val="0"/>
          <w:numId w:val="46"/>
        </w:num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Walka sparingowa wg schematu</w:t>
      </w:r>
    </w:p>
    <w:p w:rsidR="006B3F6D" w:rsidRPr="00E3389F" w:rsidRDefault="006B3F6D" w:rsidP="00DB2556">
      <w:pPr>
        <w:numPr>
          <w:ilvl w:val="0"/>
          <w:numId w:val="46"/>
        </w:num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(2x30”p + 1’st.)x3</w:t>
      </w:r>
    </w:p>
    <w:p w:rsidR="006B3F6D" w:rsidRPr="00E3389F"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ab/>
        <w:t>Ćwiczenia uzupełniające:</w:t>
      </w:r>
    </w:p>
    <w:p w:rsidR="006B3F6D" w:rsidRPr="00E3389F" w:rsidRDefault="006B3F6D" w:rsidP="00DB2556">
      <w:pPr>
        <w:numPr>
          <w:ilvl w:val="0"/>
          <w:numId w:val="53"/>
        </w:numPr>
        <w:tabs>
          <w:tab w:val="left" w:pos="72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rzuty klasyczne 3 x 6-8</w:t>
      </w:r>
    </w:p>
    <w:p w:rsidR="006B3F6D" w:rsidRPr="00E3389F" w:rsidRDefault="006B3F6D" w:rsidP="00DB2556">
      <w:pPr>
        <w:numPr>
          <w:ilvl w:val="0"/>
          <w:numId w:val="53"/>
        </w:numPr>
        <w:tabs>
          <w:tab w:val="left" w:pos="72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wejście na linę 4 x</w:t>
      </w:r>
    </w:p>
    <w:p w:rsidR="006B3F6D" w:rsidRPr="00E3389F" w:rsidRDefault="006B3F6D" w:rsidP="00DB2556">
      <w:pPr>
        <w:numPr>
          <w:ilvl w:val="0"/>
          <w:numId w:val="53"/>
        </w:numPr>
        <w:tabs>
          <w:tab w:val="left" w:pos="72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"scyzoryk" 4 x 20</w:t>
      </w:r>
    </w:p>
    <w:p w:rsidR="006B3F6D" w:rsidRPr="00E3389F" w:rsidRDefault="006B3F6D" w:rsidP="00DB2556">
      <w:pPr>
        <w:numPr>
          <w:ilvl w:val="0"/>
          <w:numId w:val="53"/>
        </w:numPr>
        <w:tabs>
          <w:tab w:val="left" w:pos="72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ćwiczenia na ekspanderach 2x2’</w:t>
      </w:r>
    </w:p>
    <w:p w:rsidR="006B3F6D" w:rsidRPr="00E3389F" w:rsidRDefault="006B3F6D" w:rsidP="00DB2556">
      <w:pPr>
        <w:numPr>
          <w:ilvl w:val="0"/>
          <w:numId w:val="46"/>
        </w:numPr>
        <w:tabs>
          <w:tab w:val="left" w:pos="360"/>
        </w:tabs>
        <w:autoSpaceDE w:val="0"/>
        <w:autoSpaceDN w:val="0"/>
        <w:adjustRightInd w:val="0"/>
        <w:spacing w:after="0" w:line="238" w:lineRule="exact"/>
        <w:rPr>
          <w:rFonts w:ascii="Times New Roman" w:hAnsi="Times New Roman"/>
          <w:sz w:val="24"/>
          <w:szCs w:val="24"/>
          <w:lang w:eastAsia="pl-PL"/>
        </w:rPr>
      </w:pPr>
      <w:r w:rsidRPr="00E3389F">
        <w:rPr>
          <w:rFonts w:ascii="Times New Roman" w:hAnsi="Times New Roman"/>
          <w:sz w:val="24"/>
          <w:szCs w:val="24"/>
          <w:lang w:eastAsia="pl-PL"/>
        </w:rPr>
        <w:t>Ćwiczenia rozluźniające i korekcyjne 10'</w:t>
      </w:r>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p>
    <w:p w:rsidR="006B3F6D" w:rsidRDefault="006B3F6D"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r w:rsidRPr="006B3F6D">
        <w:rPr>
          <w:rFonts w:ascii="Times New Roman" w:hAnsi="Times New Roman"/>
          <w:sz w:val="24"/>
          <w:szCs w:val="24"/>
          <w:u w:val="single"/>
          <w:lang w:eastAsia="pl-PL"/>
        </w:rPr>
        <w:t>Technika  indywidualna</w:t>
      </w:r>
      <w:r w:rsidR="00E3389F">
        <w:rPr>
          <w:rFonts w:ascii="Times New Roman" w:hAnsi="Times New Roman"/>
          <w:sz w:val="24"/>
          <w:szCs w:val="24"/>
          <w:u w:val="single"/>
          <w:lang w:eastAsia="pl-PL"/>
        </w:rPr>
        <w:t xml:space="preserve"> </w:t>
      </w:r>
      <w:r w:rsidRPr="006B3F6D">
        <w:rPr>
          <w:rFonts w:ascii="Times New Roman" w:hAnsi="Times New Roman"/>
          <w:sz w:val="24"/>
          <w:szCs w:val="24"/>
          <w:u w:val="single"/>
          <w:lang w:eastAsia="pl-PL"/>
        </w:rPr>
        <w:t>(1)  -  (stójka i parter)</w:t>
      </w:r>
    </w:p>
    <w:p w:rsidR="00E3389F" w:rsidRPr="006B3F6D" w:rsidRDefault="00E3389F"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1.</w:t>
      </w:r>
      <w:r w:rsidR="00E3389F">
        <w:rPr>
          <w:rFonts w:ascii="Times New Roman" w:hAnsi="Times New Roman"/>
          <w:sz w:val="24"/>
          <w:szCs w:val="24"/>
          <w:lang w:eastAsia="pl-PL"/>
        </w:rPr>
        <w:t xml:space="preserve"> </w:t>
      </w:r>
      <w:r w:rsidRPr="006B3F6D">
        <w:rPr>
          <w:rFonts w:ascii="Times New Roman" w:hAnsi="Times New Roman"/>
          <w:sz w:val="24"/>
          <w:szCs w:val="24"/>
          <w:lang w:eastAsia="pl-PL"/>
        </w:rPr>
        <w:t xml:space="preserve">Rozgrzewka ogólna – </w:t>
      </w:r>
      <w:smartTag w:uri="urn:schemas-microsoft-com:office:smarttags" w:element="metricconverter">
        <w:smartTagPr>
          <w:attr w:name="ProductID" w:val="10’"/>
        </w:smartTagPr>
        <w:r w:rsidRPr="006B3F6D">
          <w:rPr>
            <w:rFonts w:ascii="Times New Roman" w:hAnsi="Times New Roman"/>
            <w:sz w:val="24"/>
            <w:szCs w:val="24"/>
            <w:lang w:eastAsia="pl-PL"/>
          </w:rPr>
          <w:t>10’</w:t>
        </w:r>
      </w:smartTag>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w:t>
      </w:r>
      <w:r w:rsidR="00E3389F">
        <w:rPr>
          <w:rFonts w:ascii="Times New Roman" w:hAnsi="Times New Roman"/>
          <w:sz w:val="24"/>
          <w:szCs w:val="24"/>
          <w:lang w:eastAsia="pl-PL"/>
        </w:rPr>
        <w:t xml:space="preserve"> </w:t>
      </w:r>
      <w:r w:rsidRPr="006B3F6D">
        <w:rPr>
          <w:rFonts w:ascii="Times New Roman" w:hAnsi="Times New Roman"/>
          <w:sz w:val="24"/>
          <w:szCs w:val="24"/>
          <w:lang w:eastAsia="pl-PL"/>
        </w:rPr>
        <w:t xml:space="preserve">Ćwiczenia akrobatyki i specjalistyczne z partnerem – </w:t>
      </w:r>
      <w:smartTag w:uri="urn:schemas-microsoft-com:office:smarttags" w:element="metricconverter">
        <w:smartTagPr>
          <w:attr w:name="ProductID" w:val="10’"/>
        </w:smartTagPr>
        <w:r w:rsidRPr="006B3F6D">
          <w:rPr>
            <w:rFonts w:ascii="Times New Roman" w:hAnsi="Times New Roman"/>
            <w:sz w:val="24"/>
            <w:szCs w:val="24"/>
            <w:lang w:eastAsia="pl-PL"/>
          </w:rPr>
          <w:t>10’</w:t>
        </w:r>
      </w:smartTag>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3.</w:t>
      </w:r>
      <w:r w:rsidR="00E3389F">
        <w:rPr>
          <w:rFonts w:ascii="Times New Roman" w:hAnsi="Times New Roman"/>
          <w:sz w:val="24"/>
          <w:szCs w:val="24"/>
          <w:lang w:eastAsia="pl-PL"/>
        </w:rPr>
        <w:t xml:space="preserve"> </w:t>
      </w:r>
      <w:r w:rsidRPr="006B3F6D">
        <w:rPr>
          <w:rFonts w:ascii="Times New Roman" w:hAnsi="Times New Roman"/>
          <w:sz w:val="24"/>
          <w:szCs w:val="24"/>
          <w:lang w:eastAsia="pl-PL"/>
        </w:rPr>
        <w:t>Walka według schematu:” PIRAMIDA”</w:t>
      </w:r>
    </w:p>
    <w:p w:rsidR="006B3F6D" w:rsidRPr="006B3F6D" w:rsidRDefault="006B3F6D" w:rsidP="00DB2556">
      <w:pPr>
        <w:numPr>
          <w:ilvl w:val="0"/>
          <w:numId w:val="52"/>
        </w:numPr>
        <w:tabs>
          <w:tab w:val="left" w:pos="360"/>
        </w:tabs>
        <w:autoSpaceDE w:val="0"/>
        <w:autoSpaceDN w:val="0"/>
        <w:adjustRightInd w:val="0"/>
        <w:spacing w:after="0" w:line="238" w:lineRule="exact"/>
        <w:rPr>
          <w:rFonts w:ascii="Times New Roman" w:hAnsi="Times New Roman"/>
          <w:sz w:val="24"/>
          <w:szCs w:val="24"/>
          <w:lang w:eastAsia="pl-PL"/>
        </w:rPr>
      </w:pPr>
      <w:smartTag w:uri="urn:schemas-microsoft-com:office:smarttags" w:element="metricconverter">
        <w:smartTagPr>
          <w:attr w:name="ProductID" w:val="5’"/>
        </w:smartTagPr>
        <w:r w:rsidRPr="006B3F6D">
          <w:rPr>
            <w:rFonts w:ascii="Times New Roman" w:hAnsi="Times New Roman"/>
            <w:sz w:val="24"/>
            <w:szCs w:val="24"/>
            <w:lang w:eastAsia="pl-PL"/>
          </w:rPr>
          <w:t>5’</w:t>
        </w:r>
      </w:smartTag>
      <w:r w:rsidRPr="006B3F6D">
        <w:rPr>
          <w:rFonts w:ascii="Times New Roman" w:hAnsi="Times New Roman"/>
          <w:sz w:val="24"/>
          <w:szCs w:val="24"/>
          <w:lang w:eastAsia="pl-PL"/>
        </w:rPr>
        <w:t xml:space="preserve"> DTT   -   </w:t>
      </w:r>
      <w:smartTag w:uri="urn:schemas-microsoft-com:office:smarttags" w:element="metricconverter">
        <w:smartTagPr>
          <w:attr w:name="ProductID" w:val="1’"/>
        </w:smartTagPr>
        <w:r w:rsidRPr="006B3F6D">
          <w:rPr>
            <w:rFonts w:ascii="Times New Roman" w:hAnsi="Times New Roman"/>
            <w:sz w:val="24"/>
            <w:szCs w:val="24"/>
            <w:lang w:eastAsia="pl-PL"/>
          </w:rPr>
          <w:t>1’</w:t>
        </w:r>
      </w:smartTag>
      <w:r w:rsidRPr="006B3F6D">
        <w:rPr>
          <w:rFonts w:ascii="Times New Roman" w:hAnsi="Times New Roman"/>
          <w:sz w:val="24"/>
          <w:szCs w:val="24"/>
          <w:lang w:eastAsia="pl-PL"/>
        </w:rPr>
        <w:t xml:space="preserve"> </w:t>
      </w:r>
      <w:proofErr w:type="spellStart"/>
      <w:r w:rsidRPr="006B3F6D">
        <w:rPr>
          <w:rFonts w:ascii="Times New Roman" w:hAnsi="Times New Roman"/>
          <w:sz w:val="24"/>
          <w:szCs w:val="24"/>
          <w:lang w:eastAsia="pl-PL"/>
        </w:rPr>
        <w:t>Wsz</w:t>
      </w:r>
      <w:proofErr w:type="spellEnd"/>
      <w:r w:rsidRPr="006B3F6D">
        <w:rPr>
          <w:rFonts w:ascii="Times New Roman" w:hAnsi="Times New Roman"/>
          <w:sz w:val="24"/>
          <w:szCs w:val="24"/>
          <w:lang w:eastAsia="pl-PL"/>
        </w:rPr>
        <w:t>. (walka szkolna) + 2x20”walka parter</w:t>
      </w:r>
    </w:p>
    <w:p w:rsidR="006B3F6D" w:rsidRPr="006B3F6D" w:rsidRDefault="006B3F6D" w:rsidP="00DB2556">
      <w:pPr>
        <w:numPr>
          <w:ilvl w:val="0"/>
          <w:numId w:val="52"/>
        </w:numPr>
        <w:tabs>
          <w:tab w:val="left" w:pos="360"/>
        </w:tabs>
        <w:autoSpaceDE w:val="0"/>
        <w:autoSpaceDN w:val="0"/>
        <w:adjustRightInd w:val="0"/>
        <w:spacing w:after="0" w:line="238" w:lineRule="exact"/>
        <w:rPr>
          <w:rFonts w:ascii="Times New Roman" w:hAnsi="Times New Roman"/>
          <w:sz w:val="24"/>
          <w:szCs w:val="24"/>
          <w:lang w:eastAsia="pl-PL"/>
        </w:rPr>
      </w:pPr>
      <w:smartTag w:uri="urn:schemas-microsoft-com:office:smarttags" w:element="metricconverter">
        <w:smartTagPr>
          <w:attr w:name="ProductID" w:val="4’"/>
        </w:smartTagPr>
        <w:r w:rsidRPr="006B3F6D">
          <w:rPr>
            <w:rFonts w:ascii="Times New Roman" w:hAnsi="Times New Roman"/>
            <w:sz w:val="24"/>
            <w:szCs w:val="24"/>
            <w:lang w:eastAsia="pl-PL"/>
          </w:rPr>
          <w:t>4’</w:t>
        </w:r>
      </w:smartTag>
      <w:r w:rsidRPr="006B3F6D">
        <w:rPr>
          <w:rFonts w:ascii="Times New Roman" w:hAnsi="Times New Roman"/>
          <w:sz w:val="24"/>
          <w:szCs w:val="24"/>
          <w:lang w:eastAsia="pl-PL"/>
        </w:rPr>
        <w:t xml:space="preserve"> DTT   -   </w:t>
      </w:r>
      <w:smartTag w:uri="urn:schemas-microsoft-com:office:smarttags" w:element="metricconverter">
        <w:smartTagPr>
          <w:attr w:name="ProductID" w:val="2’"/>
        </w:smartTagPr>
        <w:r w:rsidRPr="006B3F6D">
          <w:rPr>
            <w:rFonts w:ascii="Times New Roman" w:hAnsi="Times New Roman"/>
            <w:sz w:val="24"/>
            <w:szCs w:val="24"/>
            <w:lang w:eastAsia="pl-PL"/>
          </w:rPr>
          <w:t>2’</w:t>
        </w:r>
      </w:smartTag>
      <w:r w:rsidRPr="006B3F6D">
        <w:rPr>
          <w:rFonts w:ascii="Times New Roman" w:hAnsi="Times New Roman"/>
          <w:sz w:val="24"/>
          <w:szCs w:val="24"/>
          <w:lang w:eastAsia="pl-PL"/>
        </w:rPr>
        <w:t xml:space="preserve"> </w:t>
      </w:r>
      <w:proofErr w:type="spellStart"/>
      <w:r w:rsidRPr="006B3F6D">
        <w:rPr>
          <w:rFonts w:ascii="Times New Roman" w:hAnsi="Times New Roman"/>
          <w:sz w:val="24"/>
          <w:szCs w:val="24"/>
          <w:lang w:eastAsia="pl-PL"/>
        </w:rPr>
        <w:t>Wsz</w:t>
      </w:r>
      <w:proofErr w:type="spellEnd"/>
      <w:r w:rsidRPr="006B3F6D">
        <w:rPr>
          <w:rFonts w:ascii="Times New Roman" w:hAnsi="Times New Roman"/>
          <w:sz w:val="24"/>
          <w:szCs w:val="24"/>
          <w:lang w:eastAsia="pl-PL"/>
        </w:rPr>
        <w:t>. (walka szkolna) + 2x20”walka parter</w:t>
      </w:r>
    </w:p>
    <w:p w:rsidR="006B3F6D" w:rsidRPr="006B3F6D" w:rsidRDefault="006B3F6D" w:rsidP="00DB2556">
      <w:pPr>
        <w:numPr>
          <w:ilvl w:val="0"/>
          <w:numId w:val="52"/>
        </w:numPr>
        <w:tabs>
          <w:tab w:val="left" w:pos="360"/>
        </w:tabs>
        <w:autoSpaceDE w:val="0"/>
        <w:autoSpaceDN w:val="0"/>
        <w:adjustRightInd w:val="0"/>
        <w:spacing w:after="0" w:line="238" w:lineRule="exact"/>
        <w:rPr>
          <w:rFonts w:ascii="Times New Roman" w:hAnsi="Times New Roman"/>
          <w:sz w:val="24"/>
          <w:szCs w:val="24"/>
          <w:lang w:eastAsia="pl-PL"/>
        </w:rPr>
      </w:pPr>
      <w:smartTag w:uri="urn:schemas-microsoft-com:office:smarttags" w:element="metricconverter">
        <w:smartTagPr>
          <w:attr w:name="ProductID" w:val="3’"/>
        </w:smartTagPr>
        <w:r w:rsidRPr="006B3F6D">
          <w:rPr>
            <w:rFonts w:ascii="Times New Roman" w:hAnsi="Times New Roman"/>
            <w:sz w:val="24"/>
            <w:szCs w:val="24"/>
            <w:lang w:eastAsia="pl-PL"/>
          </w:rPr>
          <w:t>3’</w:t>
        </w:r>
      </w:smartTag>
      <w:r w:rsidRPr="006B3F6D">
        <w:rPr>
          <w:rFonts w:ascii="Times New Roman" w:hAnsi="Times New Roman"/>
          <w:sz w:val="24"/>
          <w:szCs w:val="24"/>
          <w:lang w:eastAsia="pl-PL"/>
        </w:rPr>
        <w:t xml:space="preserve"> DTT   -   </w:t>
      </w:r>
      <w:smartTag w:uri="urn:schemas-microsoft-com:office:smarttags" w:element="metricconverter">
        <w:smartTagPr>
          <w:attr w:name="ProductID" w:val="3’"/>
        </w:smartTagPr>
        <w:r w:rsidRPr="006B3F6D">
          <w:rPr>
            <w:rFonts w:ascii="Times New Roman" w:hAnsi="Times New Roman"/>
            <w:sz w:val="24"/>
            <w:szCs w:val="24"/>
            <w:lang w:eastAsia="pl-PL"/>
          </w:rPr>
          <w:t>3’</w:t>
        </w:r>
      </w:smartTag>
      <w:r w:rsidRPr="006B3F6D">
        <w:rPr>
          <w:rFonts w:ascii="Times New Roman" w:hAnsi="Times New Roman"/>
          <w:sz w:val="24"/>
          <w:szCs w:val="24"/>
          <w:lang w:eastAsia="pl-PL"/>
        </w:rPr>
        <w:t xml:space="preserve"> </w:t>
      </w:r>
      <w:proofErr w:type="spellStart"/>
      <w:r w:rsidRPr="006B3F6D">
        <w:rPr>
          <w:rFonts w:ascii="Times New Roman" w:hAnsi="Times New Roman"/>
          <w:sz w:val="24"/>
          <w:szCs w:val="24"/>
          <w:lang w:eastAsia="pl-PL"/>
        </w:rPr>
        <w:t>Wsz</w:t>
      </w:r>
      <w:proofErr w:type="spellEnd"/>
      <w:r w:rsidRPr="006B3F6D">
        <w:rPr>
          <w:rFonts w:ascii="Times New Roman" w:hAnsi="Times New Roman"/>
          <w:sz w:val="24"/>
          <w:szCs w:val="24"/>
          <w:lang w:eastAsia="pl-PL"/>
        </w:rPr>
        <w:t>. (walka szkolna) + 2x20”walka parter</w:t>
      </w:r>
    </w:p>
    <w:p w:rsidR="006B3F6D" w:rsidRPr="006B3F6D" w:rsidRDefault="006B3F6D" w:rsidP="00DB2556">
      <w:pPr>
        <w:numPr>
          <w:ilvl w:val="0"/>
          <w:numId w:val="52"/>
        </w:numPr>
        <w:tabs>
          <w:tab w:val="left" w:pos="360"/>
        </w:tabs>
        <w:autoSpaceDE w:val="0"/>
        <w:autoSpaceDN w:val="0"/>
        <w:adjustRightInd w:val="0"/>
        <w:spacing w:after="0" w:line="238" w:lineRule="exact"/>
        <w:rPr>
          <w:rFonts w:ascii="Times New Roman" w:hAnsi="Times New Roman"/>
          <w:sz w:val="24"/>
          <w:szCs w:val="24"/>
          <w:lang w:eastAsia="pl-PL"/>
        </w:rPr>
      </w:pPr>
      <w:smartTag w:uri="urn:schemas-microsoft-com:office:smarttags" w:element="metricconverter">
        <w:smartTagPr>
          <w:attr w:name="ProductID" w:val="2’"/>
        </w:smartTagPr>
        <w:r w:rsidRPr="006B3F6D">
          <w:rPr>
            <w:rFonts w:ascii="Times New Roman" w:hAnsi="Times New Roman"/>
            <w:sz w:val="24"/>
            <w:szCs w:val="24"/>
            <w:lang w:eastAsia="pl-PL"/>
          </w:rPr>
          <w:t>2’</w:t>
        </w:r>
      </w:smartTag>
      <w:r w:rsidRPr="006B3F6D">
        <w:rPr>
          <w:rFonts w:ascii="Times New Roman" w:hAnsi="Times New Roman"/>
          <w:sz w:val="24"/>
          <w:szCs w:val="24"/>
          <w:lang w:eastAsia="pl-PL"/>
        </w:rPr>
        <w:t xml:space="preserve"> DTT   -   </w:t>
      </w:r>
      <w:smartTag w:uri="urn:schemas-microsoft-com:office:smarttags" w:element="metricconverter">
        <w:smartTagPr>
          <w:attr w:name="ProductID" w:val="4’"/>
        </w:smartTagPr>
        <w:r w:rsidRPr="006B3F6D">
          <w:rPr>
            <w:rFonts w:ascii="Times New Roman" w:hAnsi="Times New Roman"/>
            <w:sz w:val="24"/>
            <w:szCs w:val="24"/>
            <w:lang w:eastAsia="pl-PL"/>
          </w:rPr>
          <w:t>4’</w:t>
        </w:r>
      </w:smartTag>
      <w:r w:rsidRPr="006B3F6D">
        <w:rPr>
          <w:rFonts w:ascii="Times New Roman" w:hAnsi="Times New Roman"/>
          <w:sz w:val="24"/>
          <w:szCs w:val="24"/>
          <w:lang w:eastAsia="pl-PL"/>
        </w:rPr>
        <w:t xml:space="preserve"> </w:t>
      </w:r>
      <w:proofErr w:type="spellStart"/>
      <w:r w:rsidRPr="006B3F6D">
        <w:rPr>
          <w:rFonts w:ascii="Times New Roman" w:hAnsi="Times New Roman"/>
          <w:sz w:val="24"/>
          <w:szCs w:val="24"/>
          <w:lang w:eastAsia="pl-PL"/>
        </w:rPr>
        <w:t>Wsz</w:t>
      </w:r>
      <w:proofErr w:type="spellEnd"/>
      <w:r w:rsidRPr="006B3F6D">
        <w:rPr>
          <w:rFonts w:ascii="Times New Roman" w:hAnsi="Times New Roman"/>
          <w:sz w:val="24"/>
          <w:szCs w:val="24"/>
          <w:lang w:eastAsia="pl-PL"/>
        </w:rPr>
        <w:t>. (walka szkolna) + 2x20”walka parter</w:t>
      </w:r>
    </w:p>
    <w:p w:rsidR="006B3F6D" w:rsidRPr="006B3F6D" w:rsidRDefault="006B3F6D" w:rsidP="00DB2556">
      <w:pPr>
        <w:numPr>
          <w:ilvl w:val="0"/>
          <w:numId w:val="52"/>
        </w:numPr>
        <w:tabs>
          <w:tab w:val="left" w:pos="360"/>
        </w:tabs>
        <w:autoSpaceDE w:val="0"/>
        <w:autoSpaceDN w:val="0"/>
        <w:adjustRightInd w:val="0"/>
        <w:spacing w:after="0" w:line="238" w:lineRule="exact"/>
        <w:rPr>
          <w:rFonts w:ascii="Times New Roman" w:hAnsi="Times New Roman"/>
          <w:sz w:val="24"/>
          <w:szCs w:val="24"/>
          <w:lang w:eastAsia="pl-PL"/>
        </w:rPr>
      </w:pPr>
      <w:smartTag w:uri="urn:schemas-microsoft-com:office:smarttags" w:element="metricconverter">
        <w:smartTagPr>
          <w:attr w:name="ProductID" w:val="1’"/>
        </w:smartTagPr>
        <w:r w:rsidRPr="006B3F6D">
          <w:rPr>
            <w:rFonts w:ascii="Times New Roman" w:hAnsi="Times New Roman"/>
            <w:sz w:val="24"/>
            <w:szCs w:val="24"/>
            <w:lang w:eastAsia="pl-PL"/>
          </w:rPr>
          <w:t>1’</w:t>
        </w:r>
      </w:smartTag>
      <w:r w:rsidRPr="006B3F6D">
        <w:rPr>
          <w:rFonts w:ascii="Times New Roman" w:hAnsi="Times New Roman"/>
          <w:sz w:val="24"/>
          <w:szCs w:val="24"/>
          <w:lang w:eastAsia="pl-PL"/>
        </w:rPr>
        <w:t xml:space="preserve"> DTT   -   </w:t>
      </w:r>
      <w:smartTag w:uri="urn:schemas-microsoft-com:office:smarttags" w:element="metricconverter">
        <w:smartTagPr>
          <w:attr w:name="ProductID" w:val="5’"/>
        </w:smartTagPr>
        <w:r w:rsidRPr="006B3F6D">
          <w:rPr>
            <w:rFonts w:ascii="Times New Roman" w:hAnsi="Times New Roman"/>
            <w:sz w:val="24"/>
            <w:szCs w:val="24"/>
            <w:lang w:eastAsia="pl-PL"/>
          </w:rPr>
          <w:t>5’</w:t>
        </w:r>
      </w:smartTag>
      <w:r w:rsidRPr="006B3F6D">
        <w:rPr>
          <w:rFonts w:ascii="Times New Roman" w:hAnsi="Times New Roman"/>
          <w:sz w:val="24"/>
          <w:szCs w:val="24"/>
          <w:lang w:eastAsia="pl-PL"/>
        </w:rPr>
        <w:t xml:space="preserve"> </w:t>
      </w:r>
      <w:proofErr w:type="spellStart"/>
      <w:r w:rsidRPr="006B3F6D">
        <w:rPr>
          <w:rFonts w:ascii="Times New Roman" w:hAnsi="Times New Roman"/>
          <w:sz w:val="24"/>
          <w:szCs w:val="24"/>
          <w:lang w:eastAsia="pl-PL"/>
        </w:rPr>
        <w:t>Wsz</w:t>
      </w:r>
      <w:proofErr w:type="spellEnd"/>
      <w:r w:rsidRPr="006B3F6D">
        <w:rPr>
          <w:rFonts w:ascii="Times New Roman" w:hAnsi="Times New Roman"/>
          <w:sz w:val="24"/>
          <w:szCs w:val="24"/>
          <w:lang w:eastAsia="pl-PL"/>
        </w:rPr>
        <w:t>. (walka szkolna) + 2x20”walka parter</w:t>
      </w:r>
    </w:p>
    <w:p w:rsidR="006B3F6D" w:rsidRPr="006B3F6D" w:rsidRDefault="006B3F6D" w:rsidP="006B3F6D">
      <w:pPr>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Po każdym bloku trwającym 6’40” – 1’przerwy</w:t>
      </w:r>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4.</w:t>
      </w:r>
      <w:r w:rsidR="00E3389F">
        <w:rPr>
          <w:rFonts w:ascii="Times New Roman" w:hAnsi="Times New Roman"/>
          <w:sz w:val="24"/>
          <w:szCs w:val="24"/>
          <w:lang w:eastAsia="pl-PL"/>
        </w:rPr>
        <w:t xml:space="preserve"> </w:t>
      </w:r>
      <w:r w:rsidRPr="006B3F6D">
        <w:rPr>
          <w:rFonts w:ascii="Times New Roman" w:hAnsi="Times New Roman"/>
          <w:sz w:val="24"/>
          <w:szCs w:val="24"/>
          <w:lang w:eastAsia="pl-PL"/>
        </w:rPr>
        <w:t>Ćwiczenia siły ind.20’</w:t>
      </w:r>
    </w:p>
    <w:p w:rsidR="006B3F6D" w:rsidRDefault="006B3F6D"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p>
    <w:p w:rsidR="00C2443E" w:rsidRPr="006B3F6D" w:rsidRDefault="00C2443E"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p>
    <w:p w:rsidR="006B3F6D" w:rsidRDefault="006B3F6D"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r w:rsidRPr="006B3F6D">
        <w:rPr>
          <w:rFonts w:ascii="Times New Roman" w:hAnsi="Times New Roman"/>
          <w:sz w:val="24"/>
          <w:szCs w:val="24"/>
          <w:u w:val="single"/>
          <w:lang w:eastAsia="pl-PL"/>
        </w:rPr>
        <w:lastRenderedPageBreak/>
        <w:t>Doskonalenie techn/taktyki/WZ/</w:t>
      </w:r>
    </w:p>
    <w:p w:rsidR="005D625B" w:rsidRPr="006B3F6D" w:rsidRDefault="005D625B"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1.</w:t>
      </w:r>
      <w:r w:rsidR="00E3389F">
        <w:rPr>
          <w:rFonts w:ascii="Times New Roman" w:hAnsi="Times New Roman"/>
          <w:sz w:val="24"/>
          <w:szCs w:val="24"/>
          <w:lang w:eastAsia="pl-PL"/>
        </w:rPr>
        <w:t xml:space="preserve"> </w:t>
      </w:r>
      <w:r w:rsidRPr="006B3F6D">
        <w:rPr>
          <w:rFonts w:ascii="Times New Roman" w:hAnsi="Times New Roman"/>
          <w:sz w:val="24"/>
          <w:szCs w:val="24"/>
          <w:lang w:eastAsia="pl-PL"/>
        </w:rPr>
        <w:t xml:space="preserve">Rozgrzewka ogólna - 15'  +  ćwiczenia specjalistyczne – </w:t>
      </w:r>
      <w:smartTag w:uri="urn:schemas-microsoft-com:office:smarttags" w:element="metricconverter">
        <w:smartTagPr>
          <w:attr w:name="ProductID" w:val="6’"/>
        </w:smartTagPr>
        <w:r w:rsidRPr="006B3F6D">
          <w:rPr>
            <w:rFonts w:ascii="Times New Roman" w:hAnsi="Times New Roman"/>
            <w:sz w:val="24"/>
            <w:szCs w:val="24"/>
            <w:lang w:eastAsia="pl-PL"/>
          </w:rPr>
          <w:t>6’</w:t>
        </w:r>
      </w:smartTag>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w:t>
      </w:r>
      <w:r w:rsidR="00E3389F">
        <w:rPr>
          <w:rFonts w:ascii="Times New Roman" w:hAnsi="Times New Roman"/>
          <w:sz w:val="24"/>
          <w:szCs w:val="24"/>
          <w:lang w:eastAsia="pl-PL"/>
        </w:rPr>
        <w:t xml:space="preserve"> </w:t>
      </w:r>
      <w:r w:rsidRPr="006B3F6D">
        <w:rPr>
          <w:rFonts w:ascii="Times New Roman" w:hAnsi="Times New Roman"/>
          <w:sz w:val="24"/>
          <w:szCs w:val="24"/>
          <w:lang w:eastAsia="pl-PL"/>
        </w:rPr>
        <w:t>Doskonalenie techniki  indywidualnej (</w:t>
      </w:r>
      <w:proofErr w:type="spellStart"/>
      <w:r w:rsidRPr="006B3F6D">
        <w:rPr>
          <w:rFonts w:ascii="Times New Roman" w:hAnsi="Times New Roman"/>
          <w:sz w:val="24"/>
          <w:szCs w:val="24"/>
          <w:lang w:eastAsia="pl-PL"/>
        </w:rPr>
        <w:t>st</w:t>
      </w:r>
      <w:proofErr w:type="spellEnd"/>
      <w:r w:rsidRPr="006B3F6D">
        <w:rPr>
          <w:rFonts w:ascii="Times New Roman" w:hAnsi="Times New Roman"/>
          <w:sz w:val="24"/>
          <w:szCs w:val="24"/>
          <w:lang w:eastAsia="pl-PL"/>
        </w:rPr>
        <w:t>/p)2x3’</w:t>
      </w:r>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3.</w:t>
      </w:r>
      <w:r w:rsidR="00E3389F">
        <w:rPr>
          <w:rFonts w:ascii="Times New Roman" w:hAnsi="Times New Roman"/>
          <w:sz w:val="24"/>
          <w:szCs w:val="24"/>
          <w:lang w:eastAsia="pl-PL"/>
        </w:rPr>
        <w:t xml:space="preserve"> </w:t>
      </w:r>
      <w:r w:rsidRPr="006B3F6D">
        <w:rPr>
          <w:rFonts w:ascii="Times New Roman" w:hAnsi="Times New Roman"/>
          <w:sz w:val="24"/>
          <w:szCs w:val="24"/>
          <w:lang w:eastAsia="pl-PL"/>
        </w:rPr>
        <w:t>Doskonalenie techniki i walki z</w:t>
      </w:r>
      <w:r w:rsidR="00E3389F">
        <w:rPr>
          <w:rFonts w:ascii="Times New Roman" w:hAnsi="Times New Roman"/>
          <w:sz w:val="24"/>
          <w:szCs w:val="24"/>
          <w:lang w:eastAsia="pl-PL"/>
        </w:rPr>
        <w:t>adaniowe w 4 różnych sytuacjach</w:t>
      </w:r>
      <w:r w:rsidRPr="006B3F6D">
        <w:rPr>
          <w:rFonts w:ascii="Times New Roman" w:hAnsi="Times New Roman"/>
          <w:sz w:val="24"/>
          <w:szCs w:val="24"/>
          <w:lang w:eastAsia="pl-PL"/>
        </w:rPr>
        <w:t xml:space="preserve">  (po każdym zadaniu przerwa </w:t>
      </w:r>
      <w:smartTag w:uri="urn:schemas-microsoft-com:office:smarttags" w:element="metricconverter">
        <w:smartTagPr>
          <w:attr w:name="ProductID" w:val="1’"/>
        </w:smartTagPr>
        <w:r w:rsidRPr="006B3F6D">
          <w:rPr>
            <w:rFonts w:ascii="Times New Roman" w:hAnsi="Times New Roman"/>
            <w:sz w:val="24"/>
            <w:szCs w:val="24"/>
            <w:lang w:eastAsia="pl-PL"/>
          </w:rPr>
          <w:t>1’</w:t>
        </w:r>
      </w:smartTag>
      <w:r w:rsidRPr="006B3F6D">
        <w:rPr>
          <w:rFonts w:ascii="Times New Roman" w:hAnsi="Times New Roman"/>
          <w:sz w:val="24"/>
          <w:szCs w:val="24"/>
          <w:lang w:eastAsia="pl-PL"/>
        </w:rPr>
        <w:t>)</w:t>
      </w:r>
    </w:p>
    <w:p w:rsidR="006B3F6D" w:rsidRPr="006B3F6D" w:rsidRDefault="006B3F6D" w:rsidP="00DB2556">
      <w:pPr>
        <w:numPr>
          <w:ilvl w:val="0"/>
          <w:numId w:val="48"/>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8x1’parter(walka)</w:t>
      </w:r>
    </w:p>
    <w:p w:rsidR="006B3F6D" w:rsidRPr="006B3F6D" w:rsidRDefault="006B3F6D" w:rsidP="00DB2556">
      <w:pPr>
        <w:numPr>
          <w:ilvl w:val="0"/>
          <w:numId w:val="48"/>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4(4’+ 4x30”) 4 sytuacje  DTT + WZ</w:t>
      </w:r>
    </w:p>
    <w:p w:rsidR="006B3F6D" w:rsidRPr="006B3F6D" w:rsidRDefault="006B3F6D" w:rsidP="00DB2556">
      <w:pPr>
        <w:numPr>
          <w:ilvl w:val="0"/>
          <w:numId w:val="49"/>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atak/obrona nóg</w:t>
      </w:r>
    </w:p>
    <w:p w:rsidR="006B3F6D" w:rsidRPr="006B3F6D" w:rsidRDefault="006B3F6D" w:rsidP="00DB2556">
      <w:pPr>
        <w:numPr>
          <w:ilvl w:val="0"/>
          <w:numId w:val="49"/>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atak/obrona za głowę</w:t>
      </w:r>
    </w:p>
    <w:p w:rsidR="006B3F6D" w:rsidRPr="006B3F6D" w:rsidRDefault="006B3F6D" w:rsidP="00DB2556">
      <w:pPr>
        <w:numPr>
          <w:ilvl w:val="0"/>
          <w:numId w:val="49"/>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atak/obrona1 nogi</w:t>
      </w:r>
    </w:p>
    <w:p w:rsidR="006B3F6D" w:rsidRPr="006B3F6D" w:rsidRDefault="006B3F6D" w:rsidP="00DB2556">
      <w:pPr>
        <w:numPr>
          <w:ilvl w:val="0"/>
          <w:numId w:val="49"/>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atak/obrona 1 ręki</w:t>
      </w:r>
    </w:p>
    <w:p w:rsidR="006B3F6D" w:rsidRPr="005D625B" w:rsidRDefault="006B3F6D" w:rsidP="00DB2556">
      <w:pPr>
        <w:numPr>
          <w:ilvl w:val="0"/>
          <w:numId w:val="50"/>
        </w:numPr>
        <w:tabs>
          <w:tab w:val="left" w:pos="360"/>
        </w:tabs>
        <w:autoSpaceDE w:val="0"/>
        <w:autoSpaceDN w:val="0"/>
        <w:adjustRightInd w:val="0"/>
        <w:spacing w:after="0" w:line="238" w:lineRule="exact"/>
        <w:rPr>
          <w:rFonts w:ascii="Times New Roman" w:hAnsi="Times New Roman"/>
          <w:sz w:val="24"/>
          <w:szCs w:val="24"/>
          <w:u w:val="single"/>
          <w:lang w:eastAsia="pl-PL"/>
        </w:rPr>
      </w:pPr>
      <w:r w:rsidRPr="006B3F6D">
        <w:rPr>
          <w:rFonts w:ascii="Times New Roman" w:hAnsi="Times New Roman"/>
          <w:sz w:val="24"/>
          <w:szCs w:val="24"/>
          <w:lang w:eastAsia="pl-PL"/>
        </w:rPr>
        <w:t>(6x1’)3 – walka w</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trójkach</w:t>
      </w:r>
    </w:p>
    <w:p w:rsidR="005D625B" w:rsidRPr="006B3F6D" w:rsidRDefault="005D625B" w:rsidP="005D625B">
      <w:pPr>
        <w:tabs>
          <w:tab w:val="left" w:pos="360"/>
        </w:tabs>
        <w:autoSpaceDE w:val="0"/>
        <w:autoSpaceDN w:val="0"/>
        <w:adjustRightInd w:val="0"/>
        <w:spacing w:after="0" w:line="238" w:lineRule="exact"/>
        <w:ind w:left="720"/>
        <w:rPr>
          <w:rFonts w:ascii="Times New Roman" w:hAnsi="Times New Roman"/>
          <w:sz w:val="24"/>
          <w:szCs w:val="24"/>
          <w:u w:val="single"/>
          <w:lang w:eastAsia="pl-PL"/>
        </w:rPr>
      </w:pPr>
    </w:p>
    <w:p w:rsid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4.</w:t>
      </w:r>
      <w:r w:rsidR="005D625B">
        <w:rPr>
          <w:rFonts w:ascii="Times New Roman" w:hAnsi="Times New Roman"/>
          <w:sz w:val="24"/>
          <w:szCs w:val="24"/>
          <w:lang w:eastAsia="pl-PL"/>
        </w:rPr>
        <w:t xml:space="preserve"> </w:t>
      </w:r>
      <w:r w:rsidR="005D625B" w:rsidRPr="006B3F6D">
        <w:rPr>
          <w:rFonts w:ascii="Times New Roman" w:hAnsi="Times New Roman"/>
          <w:sz w:val="24"/>
          <w:szCs w:val="24"/>
          <w:lang w:eastAsia="pl-PL"/>
        </w:rPr>
        <w:t>Ćwiczenia</w:t>
      </w:r>
      <w:r w:rsidRPr="006B3F6D">
        <w:rPr>
          <w:rFonts w:ascii="Times New Roman" w:hAnsi="Times New Roman"/>
          <w:sz w:val="24"/>
          <w:szCs w:val="24"/>
          <w:lang w:eastAsia="pl-PL"/>
        </w:rPr>
        <w:t xml:space="preserve"> siły ind. i rozciąg. 12’</w:t>
      </w:r>
    </w:p>
    <w:p w:rsidR="005D625B" w:rsidRPr="00BE38E4" w:rsidRDefault="005D625B" w:rsidP="006B3F6D">
      <w:pPr>
        <w:tabs>
          <w:tab w:val="left" w:pos="360"/>
        </w:tabs>
        <w:autoSpaceDE w:val="0"/>
        <w:autoSpaceDN w:val="0"/>
        <w:adjustRightInd w:val="0"/>
        <w:spacing w:after="0" w:line="238" w:lineRule="exact"/>
        <w:rPr>
          <w:rFonts w:ascii="Times New Roman" w:hAnsi="Times New Roman"/>
          <w:sz w:val="24"/>
          <w:szCs w:val="24"/>
          <w:lang w:eastAsia="pl-PL"/>
        </w:rPr>
      </w:pPr>
    </w:p>
    <w:p w:rsidR="006B3F6D" w:rsidRDefault="006B3F6D"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r w:rsidRPr="006B3F6D">
        <w:rPr>
          <w:rFonts w:ascii="Times New Roman" w:hAnsi="Times New Roman"/>
          <w:sz w:val="24"/>
          <w:szCs w:val="24"/>
          <w:u w:val="single"/>
          <w:lang w:eastAsia="pl-PL"/>
        </w:rPr>
        <w:t>Doskonalenie techn/taktyki/WZ/(2)</w:t>
      </w:r>
    </w:p>
    <w:p w:rsidR="005D625B" w:rsidRPr="006B3F6D" w:rsidRDefault="005D625B" w:rsidP="006B3F6D">
      <w:pPr>
        <w:tabs>
          <w:tab w:val="left" w:pos="360"/>
        </w:tabs>
        <w:autoSpaceDE w:val="0"/>
        <w:autoSpaceDN w:val="0"/>
        <w:adjustRightInd w:val="0"/>
        <w:spacing w:after="0" w:line="238" w:lineRule="exact"/>
        <w:rPr>
          <w:rFonts w:ascii="Times New Roman" w:hAnsi="Times New Roman"/>
          <w:sz w:val="24"/>
          <w:szCs w:val="24"/>
          <w:u w:val="single"/>
          <w:lang w:eastAsia="pl-PL"/>
        </w:rPr>
      </w:pPr>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1.</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 xml:space="preserve">Rozgrzewka ogólna – </w:t>
      </w:r>
      <w:smartTag w:uri="urn:schemas-microsoft-com:office:smarttags" w:element="metricconverter">
        <w:smartTagPr>
          <w:attr w:name="ProductID" w:val="10’"/>
        </w:smartTagPr>
        <w:r w:rsidRPr="006B3F6D">
          <w:rPr>
            <w:rFonts w:ascii="Times New Roman" w:hAnsi="Times New Roman"/>
            <w:sz w:val="24"/>
            <w:szCs w:val="24"/>
            <w:lang w:eastAsia="pl-PL"/>
          </w:rPr>
          <w:t>10’</w:t>
        </w:r>
      </w:smartTag>
      <w:r w:rsidRPr="006B3F6D">
        <w:rPr>
          <w:rFonts w:ascii="Times New Roman" w:hAnsi="Times New Roman"/>
          <w:sz w:val="24"/>
          <w:szCs w:val="24"/>
          <w:lang w:eastAsia="pl-PL"/>
        </w:rPr>
        <w:t xml:space="preserve">  +   ćwiczenia akrobatyczne  – </w:t>
      </w:r>
      <w:smartTag w:uri="urn:schemas-microsoft-com:office:smarttags" w:element="metricconverter">
        <w:smartTagPr>
          <w:attr w:name="ProductID" w:val="6’"/>
        </w:smartTagPr>
        <w:r w:rsidRPr="006B3F6D">
          <w:rPr>
            <w:rFonts w:ascii="Times New Roman" w:hAnsi="Times New Roman"/>
            <w:sz w:val="24"/>
            <w:szCs w:val="24"/>
            <w:lang w:eastAsia="pl-PL"/>
          </w:rPr>
          <w:t>6’</w:t>
        </w:r>
      </w:smartTag>
    </w:p>
    <w:p w:rsidR="006B3F6D" w:rsidRPr="006B3F6D" w:rsidRDefault="006B3F6D" w:rsidP="006B3F6D">
      <w:p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Doskonalenie techniki/walki szkolne/walki zadaniowe z 2 przeciwnikami</w:t>
      </w:r>
    </w:p>
    <w:p w:rsidR="006B3F6D" w:rsidRPr="006B3F6D" w:rsidRDefault="006B3F6D" w:rsidP="00DB2556">
      <w:pPr>
        <w:numPr>
          <w:ilvl w:val="0"/>
          <w:numId w:val="51"/>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(2x2’+2x1’+4x20”)x2 – parter</w:t>
      </w:r>
    </w:p>
    <w:p w:rsidR="006B3F6D" w:rsidRPr="006B3F6D" w:rsidRDefault="006B3F6D" w:rsidP="00DB2556">
      <w:pPr>
        <w:numPr>
          <w:ilvl w:val="0"/>
          <w:numId w:val="51"/>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(2x2’+2x1’+4x30”)x2 - atak/obrona nóg</w:t>
      </w:r>
    </w:p>
    <w:p w:rsidR="006B3F6D" w:rsidRPr="006B3F6D" w:rsidRDefault="006B3F6D" w:rsidP="00DB2556">
      <w:pPr>
        <w:numPr>
          <w:ilvl w:val="0"/>
          <w:numId w:val="51"/>
        </w:numPr>
        <w:tabs>
          <w:tab w:val="left" w:pos="360"/>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2x2’+2x30”+4x15”)x2- atak/obrona za głowę</w:t>
      </w:r>
    </w:p>
    <w:p w:rsidR="006B3F6D" w:rsidRPr="006B3F6D" w:rsidRDefault="006B3F6D" w:rsidP="006B3F6D">
      <w:pPr>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3.</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 xml:space="preserve">Ćwiczenia siły i rozciąg. </w:t>
      </w:r>
      <w:smartTag w:uri="urn:schemas-microsoft-com:office:smarttags" w:element="metricconverter">
        <w:smartTagPr>
          <w:attr w:name="ProductID" w:val="15’"/>
        </w:smartTagPr>
        <w:r w:rsidRPr="006B3F6D">
          <w:rPr>
            <w:rFonts w:ascii="Times New Roman" w:hAnsi="Times New Roman"/>
            <w:sz w:val="24"/>
            <w:szCs w:val="24"/>
            <w:lang w:eastAsia="pl-PL"/>
          </w:rPr>
          <w:t>15’</w:t>
        </w:r>
      </w:smartTag>
    </w:p>
    <w:p w:rsidR="006B3F6D" w:rsidRPr="006B3F6D" w:rsidRDefault="006B3F6D" w:rsidP="006B3F6D">
      <w:pPr>
        <w:tabs>
          <w:tab w:val="left" w:pos="468"/>
        </w:tabs>
        <w:autoSpaceDE w:val="0"/>
        <w:autoSpaceDN w:val="0"/>
        <w:adjustRightInd w:val="0"/>
        <w:spacing w:after="0" w:line="238" w:lineRule="exact"/>
        <w:rPr>
          <w:rFonts w:ascii="Times New Roman" w:hAnsi="Times New Roman"/>
          <w:sz w:val="24"/>
          <w:szCs w:val="24"/>
          <w:u w:val="single"/>
          <w:lang w:eastAsia="pl-PL"/>
        </w:rPr>
      </w:pPr>
    </w:p>
    <w:p w:rsidR="006B3F6D" w:rsidRDefault="006B3F6D" w:rsidP="006B3F6D">
      <w:pPr>
        <w:tabs>
          <w:tab w:val="left" w:pos="468"/>
        </w:tabs>
        <w:autoSpaceDE w:val="0"/>
        <w:autoSpaceDN w:val="0"/>
        <w:adjustRightInd w:val="0"/>
        <w:spacing w:after="0" w:line="238" w:lineRule="exact"/>
        <w:rPr>
          <w:rFonts w:ascii="Times New Roman" w:hAnsi="Times New Roman"/>
          <w:sz w:val="24"/>
          <w:szCs w:val="24"/>
          <w:u w:val="single"/>
          <w:lang w:eastAsia="pl-PL"/>
        </w:rPr>
      </w:pPr>
      <w:r w:rsidRPr="006B3F6D">
        <w:rPr>
          <w:rFonts w:ascii="Times New Roman" w:hAnsi="Times New Roman"/>
          <w:sz w:val="24"/>
          <w:szCs w:val="24"/>
          <w:u w:val="single"/>
          <w:lang w:eastAsia="pl-PL"/>
        </w:rPr>
        <w:t xml:space="preserve">WZ - Walki zadaniowe </w:t>
      </w:r>
    </w:p>
    <w:p w:rsidR="005D625B" w:rsidRPr="006B3F6D" w:rsidRDefault="005D625B" w:rsidP="006B3F6D">
      <w:pPr>
        <w:tabs>
          <w:tab w:val="left" w:pos="468"/>
        </w:tabs>
        <w:autoSpaceDE w:val="0"/>
        <w:autoSpaceDN w:val="0"/>
        <w:adjustRightInd w:val="0"/>
        <w:spacing w:after="0" w:line="238" w:lineRule="exact"/>
        <w:rPr>
          <w:rFonts w:ascii="Times New Roman" w:hAnsi="Times New Roman"/>
          <w:sz w:val="24"/>
          <w:szCs w:val="24"/>
          <w:u w:val="single"/>
          <w:lang w:eastAsia="pl-PL"/>
        </w:rPr>
      </w:pPr>
    </w:p>
    <w:p w:rsidR="006B3F6D" w:rsidRPr="006B3F6D" w:rsidRDefault="006B3F6D" w:rsidP="006B3F6D">
      <w:pPr>
        <w:tabs>
          <w:tab w:val="left" w:pos="46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1.</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Rozgrzewka ogólna i specjalna 15'</w:t>
      </w:r>
    </w:p>
    <w:p w:rsidR="006B3F6D" w:rsidRPr="006B3F6D" w:rsidRDefault="006B3F6D" w:rsidP="006B3F6D">
      <w:p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Doskonalenie techniki indywidualnej 3x3’</w:t>
      </w:r>
    </w:p>
    <w:p w:rsidR="006B3F6D" w:rsidRPr="006B3F6D" w:rsidRDefault="006B3F6D" w:rsidP="006B3F6D">
      <w:p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3. WZ -wg schematu blok 3-4</w:t>
      </w:r>
    </w:p>
    <w:p w:rsidR="006B3F6D" w:rsidRPr="006B3F6D" w:rsidRDefault="006B3F6D" w:rsidP="00DB2556">
      <w:pPr>
        <w:numPr>
          <w:ilvl w:val="0"/>
          <w:numId w:val="54"/>
        </w:num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2x20” parter</w:t>
      </w:r>
    </w:p>
    <w:p w:rsidR="006B3F6D" w:rsidRPr="006B3F6D" w:rsidRDefault="006B3F6D" w:rsidP="00DB2556">
      <w:pPr>
        <w:numPr>
          <w:ilvl w:val="0"/>
          <w:numId w:val="54"/>
        </w:num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3x40” atak/obrona nóg</w:t>
      </w:r>
    </w:p>
    <w:p w:rsidR="006B3F6D" w:rsidRPr="006B3F6D" w:rsidRDefault="006B3F6D" w:rsidP="00DB2556">
      <w:pPr>
        <w:numPr>
          <w:ilvl w:val="0"/>
          <w:numId w:val="54"/>
        </w:num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2x20” atak/obrona za głowę</w:t>
      </w:r>
    </w:p>
    <w:p w:rsidR="006B3F6D" w:rsidRPr="006B3F6D" w:rsidRDefault="006B3F6D" w:rsidP="00DB2556">
      <w:pPr>
        <w:numPr>
          <w:ilvl w:val="0"/>
          <w:numId w:val="54"/>
        </w:num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2x30” walka o1 punkt (tempo maksymalne)Po każdym bloku 1-</w:t>
      </w:r>
      <w:smartTag w:uri="urn:schemas-microsoft-com:office:smarttags" w:element="metricconverter">
        <w:smartTagPr>
          <w:attr w:name="ProductID" w:val="2’"/>
        </w:smartTagPr>
        <w:r w:rsidRPr="006B3F6D">
          <w:rPr>
            <w:rFonts w:ascii="Times New Roman" w:hAnsi="Times New Roman"/>
            <w:sz w:val="24"/>
            <w:szCs w:val="24"/>
            <w:lang w:eastAsia="pl-PL"/>
          </w:rPr>
          <w:t>2’</w:t>
        </w:r>
      </w:smartTag>
      <w:r w:rsidRPr="006B3F6D">
        <w:rPr>
          <w:rFonts w:ascii="Times New Roman" w:hAnsi="Times New Roman"/>
          <w:sz w:val="24"/>
          <w:szCs w:val="24"/>
          <w:lang w:eastAsia="pl-PL"/>
        </w:rPr>
        <w:t xml:space="preserve"> przerwy</w:t>
      </w:r>
    </w:p>
    <w:p w:rsidR="006B3F6D" w:rsidRPr="006B3F6D" w:rsidRDefault="00195D27" w:rsidP="006B3F6D">
      <w:pPr>
        <w:tabs>
          <w:tab w:val="left" w:pos="828"/>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4.</w:t>
      </w:r>
      <w:r w:rsidR="006B3F6D" w:rsidRPr="006B3F6D">
        <w:rPr>
          <w:rFonts w:ascii="Times New Roman" w:hAnsi="Times New Roman"/>
          <w:sz w:val="24"/>
          <w:szCs w:val="24"/>
          <w:lang w:eastAsia="pl-PL"/>
        </w:rPr>
        <w:t xml:space="preserve"> Ćwiczenia ind. i rozciąg. 12’</w:t>
      </w:r>
    </w:p>
    <w:p w:rsidR="006B3F6D" w:rsidRPr="006B3F6D" w:rsidRDefault="006B3F6D" w:rsidP="006B3F6D">
      <w:pPr>
        <w:tabs>
          <w:tab w:val="left" w:pos="468"/>
        </w:tabs>
        <w:autoSpaceDE w:val="0"/>
        <w:autoSpaceDN w:val="0"/>
        <w:adjustRightInd w:val="0"/>
        <w:spacing w:after="0" w:line="238" w:lineRule="exact"/>
        <w:rPr>
          <w:rFonts w:ascii="Times New Roman" w:hAnsi="Times New Roman"/>
          <w:sz w:val="24"/>
          <w:szCs w:val="24"/>
          <w:u w:val="single"/>
          <w:lang w:eastAsia="pl-PL"/>
        </w:rPr>
      </w:pPr>
    </w:p>
    <w:p w:rsidR="006B3F6D" w:rsidRPr="006B3F6D" w:rsidRDefault="006B3F6D" w:rsidP="006B3F6D">
      <w:pPr>
        <w:tabs>
          <w:tab w:val="left" w:pos="468"/>
        </w:tabs>
        <w:autoSpaceDE w:val="0"/>
        <w:autoSpaceDN w:val="0"/>
        <w:adjustRightInd w:val="0"/>
        <w:spacing w:after="0" w:line="238" w:lineRule="exact"/>
        <w:rPr>
          <w:rFonts w:ascii="Times New Roman" w:hAnsi="Times New Roman"/>
          <w:sz w:val="24"/>
          <w:szCs w:val="24"/>
          <w:u w:val="single"/>
          <w:lang w:eastAsia="pl-PL"/>
        </w:rPr>
      </w:pPr>
      <w:r w:rsidRPr="006B3F6D">
        <w:rPr>
          <w:rFonts w:ascii="Times New Roman" w:hAnsi="Times New Roman"/>
          <w:sz w:val="24"/>
          <w:szCs w:val="24"/>
          <w:u w:val="single"/>
          <w:lang w:eastAsia="pl-PL"/>
        </w:rPr>
        <w:t>WZ(1) - Walki zadaniowe</w:t>
      </w:r>
    </w:p>
    <w:p w:rsidR="006B3F6D" w:rsidRPr="006B3F6D" w:rsidRDefault="006B3F6D" w:rsidP="006B3F6D">
      <w:pPr>
        <w:tabs>
          <w:tab w:val="left" w:pos="46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1.</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 xml:space="preserve">Rozgrzewka ogólna i specjalna 15'  +  ćwiczenia szybkości </w:t>
      </w:r>
      <w:smartTag w:uri="urn:schemas-microsoft-com:office:smarttags" w:element="metricconverter">
        <w:smartTagPr>
          <w:attr w:name="ProductID" w:val="6’"/>
        </w:smartTagPr>
        <w:r w:rsidRPr="006B3F6D">
          <w:rPr>
            <w:rFonts w:ascii="Times New Roman" w:hAnsi="Times New Roman"/>
            <w:sz w:val="24"/>
            <w:szCs w:val="24"/>
            <w:lang w:eastAsia="pl-PL"/>
          </w:rPr>
          <w:t>6’</w:t>
        </w:r>
      </w:smartTag>
    </w:p>
    <w:p w:rsidR="006B3F6D" w:rsidRPr="006B3F6D" w:rsidRDefault="006B3F6D" w:rsidP="006B3F6D">
      <w:pPr>
        <w:tabs>
          <w:tab w:val="left" w:pos="864"/>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Doskonalenie techniki indywidualnej 2x3’</w:t>
      </w:r>
    </w:p>
    <w:p w:rsidR="006B3F6D" w:rsidRPr="006B3F6D" w:rsidRDefault="006B3F6D" w:rsidP="006B3F6D">
      <w:pPr>
        <w:tabs>
          <w:tab w:val="left" w:pos="46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3. WZ – według podanego wzoru</w:t>
      </w:r>
    </w:p>
    <w:p w:rsidR="006B3F6D" w:rsidRPr="006B3F6D" w:rsidRDefault="006B3F6D" w:rsidP="00DB2556">
      <w:pPr>
        <w:numPr>
          <w:ilvl w:val="0"/>
          <w:numId w:val="47"/>
        </w:numPr>
        <w:tabs>
          <w:tab w:val="left" w:pos="46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 xml:space="preserve">  8x30” parter-1’przerwy</w:t>
      </w:r>
    </w:p>
    <w:p w:rsidR="006B3F6D" w:rsidRPr="006B3F6D" w:rsidRDefault="00BE38E4" w:rsidP="00DB2556">
      <w:pPr>
        <w:numPr>
          <w:ilvl w:val="0"/>
          <w:numId w:val="47"/>
        </w:numPr>
        <w:tabs>
          <w:tab w:val="left" w:pos="468"/>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 xml:space="preserve"> 2x1’ praca rąk</w:t>
      </w:r>
    </w:p>
    <w:p w:rsidR="006B3F6D" w:rsidRPr="006B3F6D" w:rsidRDefault="00BE38E4" w:rsidP="00DB2556">
      <w:pPr>
        <w:numPr>
          <w:ilvl w:val="0"/>
          <w:numId w:val="47"/>
        </w:numPr>
        <w:tabs>
          <w:tab w:val="left" w:pos="468"/>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4x1’ atak/obrona nóg -1’przerwy</w:t>
      </w:r>
    </w:p>
    <w:p w:rsidR="006B3F6D" w:rsidRPr="006B3F6D" w:rsidRDefault="00BE38E4" w:rsidP="00DB2556">
      <w:pPr>
        <w:numPr>
          <w:ilvl w:val="0"/>
          <w:numId w:val="47"/>
        </w:numPr>
        <w:tabs>
          <w:tab w:val="left" w:pos="468"/>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4x1’ atak/obrona1 nogi</w:t>
      </w:r>
    </w:p>
    <w:p w:rsidR="006B3F6D" w:rsidRPr="006B3F6D" w:rsidRDefault="00BE38E4" w:rsidP="00DB2556">
      <w:pPr>
        <w:numPr>
          <w:ilvl w:val="0"/>
          <w:numId w:val="47"/>
        </w:numPr>
        <w:tabs>
          <w:tab w:val="left" w:pos="468"/>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4x30” obrony nóg w siadzie – 1’przerwy</w:t>
      </w:r>
    </w:p>
    <w:p w:rsidR="006B3F6D" w:rsidRPr="006B3F6D" w:rsidRDefault="00BE38E4" w:rsidP="00DB2556">
      <w:pPr>
        <w:numPr>
          <w:ilvl w:val="0"/>
          <w:numId w:val="47"/>
        </w:numPr>
        <w:tabs>
          <w:tab w:val="left" w:pos="468"/>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6x20” atak/obrona za głowę</w:t>
      </w:r>
    </w:p>
    <w:p w:rsidR="006B3F6D" w:rsidRPr="006B3F6D" w:rsidRDefault="00BE38E4" w:rsidP="00DB2556">
      <w:pPr>
        <w:numPr>
          <w:ilvl w:val="0"/>
          <w:numId w:val="47"/>
        </w:numPr>
        <w:tabs>
          <w:tab w:val="left" w:pos="468"/>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4x30”atak/obrona 1 ręki</w:t>
      </w:r>
    </w:p>
    <w:p w:rsidR="006B3F6D" w:rsidRPr="006B3F6D" w:rsidRDefault="006B3F6D" w:rsidP="006B3F6D">
      <w:p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4.</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 xml:space="preserve">Ćwiczenia ind. i rozciąg. </w:t>
      </w:r>
      <w:smartTag w:uri="urn:schemas-microsoft-com:office:smarttags" w:element="metricconverter">
        <w:smartTagPr>
          <w:attr w:name="ProductID" w:val="12’"/>
        </w:smartTagPr>
        <w:r w:rsidRPr="006B3F6D">
          <w:rPr>
            <w:rFonts w:ascii="Times New Roman" w:hAnsi="Times New Roman"/>
            <w:sz w:val="24"/>
            <w:szCs w:val="24"/>
            <w:lang w:eastAsia="pl-PL"/>
          </w:rPr>
          <w:t>12’</w:t>
        </w:r>
      </w:smartTag>
    </w:p>
    <w:p w:rsidR="006B3F6D" w:rsidRPr="006B3F6D" w:rsidRDefault="006B3F6D" w:rsidP="006B3F6D">
      <w:pPr>
        <w:tabs>
          <w:tab w:val="left" w:pos="468"/>
        </w:tabs>
        <w:autoSpaceDE w:val="0"/>
        <w:autoSpaceDN w:val="0"/>
        <w:adjustRightInd w:val="0"/>
        <w:spacing w:after="0" w:line="238" w:lineRule="exact"/>
        <w:rPr>
          <w:rFonts w:ascii="Times New Roman" w:hAnsi="Times New Roman"/>
          <w:sz w:val="24"/>
          <w:szCs w:val="24"/>
          <w:u w:val="single"/>
          <w:lang w:eastAsia="pl-PL"/>
        </w:rPr>
      </w:pPr>
    </w:p>
    <w:p w:rsidR="006B3F6D" w:rsidRPr="006B3F6D" w:rsidRDefault="006B3F6D" w:rsidP="006B3F6D">
      <w:pPr>
        <w:tabs>
          <w:tab w:val="left" w:pos="468"/>
        </w:tabs>
        <w:autoSpaceDE w:val="0"/>
        <w:autoSpaceDN w:val="0"/>
        <w:adjustRightInd w:val="0"/>
        <w:spacing w:after="0" w:line="238" w:lineRule="exact"/>
        <w:rPr>
          <w:rFonts w:ascii="Times New Roman" w:hAnsi="Times New Roman"/>
          <w:sz w:val="24"/>
          <w:szCs w:val="24"/>
          <w:u w:val="single"/>
          <w:lang w:eastAsia="pl-PL"/>
        </w:rPr>
      </w:pPr>
      <w:r w:rsidRPr="006B3F6D">
        <w:rPr>
          <w:rFonts w:ascii="Times New Roman" w:hAnsi="Times New Roman"/>
          <w:sz w:val="24"/>
          <w:szCs w:val="24"/>
          <w:u w:val="single"/>
          <w:lang w:eastAsia="pl-PL"/>
        </w:rPr>
        <w:t xml:space="preserve">WZ(2) - Walki zadaniowe </w:t>
      </w:r>
    </w:p>
    <w:p w:rsidR="006B3F6D" w:rsidRPr="006B3F6D" w:rsidRDefault="005D625B" w:rsidP="006B3F6D">
      <w:pPr>
        <w:tabs>
          <w:tab w:val="left" w:pos="828"/>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 xml:space="preserve">1. </w:t>
      </w:r>
      <w:r w:rsidR="006B3F6D" w:rsidRPr="006B3F6D">
        <w:rPr>
          <w:rFonts w:ascii="Times New Roman" w:hAnsi="Times New Roman"/>
          <w:sz w:val="24"/>
          <w:szCs w:val="24"/>
          <w:lang w:eastAsia="pl-PL"/>
        </w:rPr>
        <w:t>Rozgrzewka ogólna i specjalna 15'</w:t>
      </w:r>
    </w:p>
    <w:p w:rsidR="006B3F6D" w:rsidRPr="006B3F6D" w:rsidRDefault="006B3F6D" w:rsidP="006B3F6D">
      <w:p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Akrobatyka 6'</w:t>
      </w:r>
    </w:p>
    <w:p w:rsidR="006B3F6D" w:rsidRPr="006B3F6D" w:rsidRDefault="006B3F6D" w:rsidP="006B3F6D">
      <w:p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3.</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Doskonalenie techniki indywidualnej 10'</w:t>
      </w:r>
    </w:p>
    <w:p w:rsidR="006B3F6D" w:rsidRPr="006B3F6D" w:rsidRDefault="006B3F6D" w:rsidP="006B3F6D">
      <w:pPr>
        <w:tabs>
          <w:tab w:val="left" w:pos="82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4.</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Walki zadaniowe</w:t>
      </w:r>
    </w:p>
    <w:p w:rsidR="006B3F6D" w:rsidRPr="006B3F6D" w:rsidRDefault="006B3F6D" w:rsidP="00DB2556">
      <w:pPr>
        <w:numPr>
          <w:ilvl w:val="0"/>
          <w:numId w:val="55"/>
        </w:numPr>
        <w:tabs>
          <w:tab w:val="left" w:pos="118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 xml:space="preserve">atak obrona nóg - na wysoko </w:t>
      </w:r>
      <w:r w:rsidRPr="006B3F6D">
        <w:rPr>
          <w:rFonts w:ascii="Times New Roman" w:hAnsi="Times New Roman"/>
          <w:spacing w:val="80"/>
          <w:sz w:val="24"/>
          <w:szCs w:val="24"/>
          <w:lang w:eastAsia="pl-PL"/>
        </w:rPr>
        <w:t>4x1'</w:t>
      </w:r>
    </w:p>
    <w:p w:rsidR="006B3F6D" w:rsidRPr="006B3F6D" w:rsidRDefault="006B3F6D" w:rsidP="00DB2556">
      <w:pPr>
        <w:numPr>
          <w:ilvl w:val="0"/>
          <w:numId w:val="55"/>
        </w:numPr>
        <w:tabs>
          <w:tab w:val="left" w:pos="118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 xml:space="preserve">atak obrona nóg - na nisko </w:t>
      </w:r>
      <w:r w:rsidRPr="006B3F6D">
        <w:rPr>
          <w:rFonts w:ascii="Times New Roman" w:hAnsi="Times New Roman"/>
          <w:spacing w:val="80"/>
          <w:sz w:val="24"/>
          <w:szCs w:val="24"/>
          <w:lang w:eastAsia="pl-PL"/>
        </w:rPr>
        <w:t>4x1'</w:t>
      </w:r>
    </w:p>
    <w:p w:rsidR="006B3F6D" w:rsidRPr="006B3F6D" w:rsidRDefault="006B3F6D" w:rsidP="00DB2556">
      <w:pPr>
        <w:numPr>
          <w:ilvl w:val="0"/>
          <w:numId w:val="55"/>
        </w:numPr>
        <w:tabs>
          <w:tab w:val="left" w:pos="118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atak na głowę z góry - 8 x 30''</w:t>
      </w:r>
    </w:p>
    <w:p w:rsidR="006B3F6D" w:rsidRPr="006B3F6D" w:rsidRDefault="006B3F6D" w:rsidP="00DB2556">
      <w:pPr>
        <w:numPr>
          <w:ilvl w:val="0"/>
          <w:numId w:val="55"/>
        </w:numPr>
        <w:tabs>
          <w:tab w:val="left" w:pos="1188"/>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atak - obrona w parterze - 10 x 30''</w:t>
      </w:r>
    </w:p>
    <w:p w:rsidR="006B3F6D" w:rsidRDefault="005D625B" w:rsidP="006B3F6D">
      <w:pPr>
        <w:autoSpaceDE w:val="0"/>
        <w:autoSpaceDN w:val="0"/>
        <w:adjustRightInd w:val="0"/>
        <w:spacing w:after="0" w:line="238" w:lineRule="exact"/>
        <w:jc w:val="both"/>
        <w:rPr>
          <w:rFonts w:ascii="Times New Roman" w:hAnsi="Times New Roman"/>
          <w:sz w:val="24"/>
          <w:szCs w:val="24"/>
          <w:lang w:eastAsia="pl-PL"/>
        </w:rPr>
      </w:pPr>
      <w:r>
        <w:rPr>
          <w:rFonts w:ascii="Times New Roman" w:hAnsi="Times New Roman"/>
          <w:sz w:val="24"/>
          <w:szCs w:val="24"/>
          <w:lang w:eastAsia="pl-PL"/>
        </w:rPr>
        <w:lastRenderedPageBreak/>
        <w:t xml:space="preserve"> (</w:t>
      </w:r>
      <w:r w:rsidR="006B3F6D" w:rsidRPr="006B3F6D">
        <w:rPr>
          <w:rFonts w:ascii="Times New Roman" w:hAnsi="Times New Roman"/>
          <w:sz w:val="24"/>
          <w:szCs w:val="24"/>
          <w:lang w:eastAsia="pl-PL"/>
        </w:rPr>
        <w:t xml:space="preserve">po każdym zadaniu przerwa </w:t>
      </w:r>
      <w:smartTag w:uri="urn:schemas-microsoft-com:office:smarttags" w:element="metricconverter">
        <w:smartTagPr>
          <w:attr w:name="ProductID" w:val="1”"/>
        </w:smartTagPr>
        <w:r w:rsidR="006B3F6D" w:rsidRPr="006B3F6D">
          <w:rPr>
            <w:rFonts w:ascii="Times New Roman" w:hAnsi="Times New Roman"/>
            <w:sz w:val="24"/>
            <w:szCs w:val="24"/>
            <w:lang w:eastAsia="pl-PL"/>
          </w:rPr>
          <w:t>1”</w:t>
        </w:r>
      </w:smartTag>
      <w:r w:rsidR="006B3F6D" w:rsidRPr="006B3F6D">
        <w:rPr>
          <w:rFonts w:ascii="Times New Roman" w:hAnsi="Times New Roman"/>
          <w:sz w:val="24"/>
          <w:szCs w:val="24"/>
          <w:lang w:eastAsia="pl-PL"/>
        </w:rPr>
        <w:t>. Przed walką przerwa 3')</w:t>
      </w:r>
    </w:p>
    <w:p w:rsidR="006B3F6D" w:rsidRPr="006B3F6D" w:rsidRDefault="005D625B" w:rsidP="006B3F6D">
      <w:pPr>
        <w:autoSpaceDE w:val="0"/>
        <w:autoSpaceDN w:val="0"/>
        <w:adjustRightInd w:val="0"/>
        <w:spacing w:after="0" w:line="238" w:lineRule="exact"/>
        <w:jc w:val="both"/>
        <w:rPr>
          <w:rFonts w:ascii="Times New Roman" w:hAnsi="Times New Roman"/>
          <w:sz w:val="24"/>
          <w:szCs w:val="24"/>
          <w:lang w:eastAsia="pl-PL"/>
        </w:rPr>
      </w:pP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5.</w:t>
      </w: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 xml:space="preserve">Walka </w:t>
      </w:r>
      <w:smartTag w:uri="urn:schemas-microsoft-com:office:smarttags" w:element="metricconverter">
        <w:smartTagPr>
          <w:attr w:name="ProductID" w:val="6’"/>
        </w:smartTagPr>
        <w:r w:rsidR="006B3F6D" w:rsidRPr="006B3F6D">
          <w:rPr>
            <w:rFonts w:ascii="Times New Roman" w:hAnsi="Times New Roman"/>
            <w:sz w:val="24"/>
            <w:szCs w:val="24"/>
            <w:lang w:eastAsia="pl-PL"/>
          </w:rPr>
          <w:t>6’</w:t>
        </w:r>
      </w:smartTag>
      <w:r w:rsidR="006B3F6D" w:rsidRPr="006B3F6D">
        <w:rPr>
          <w:rFonts w:ascii="Times New Roman" w:hAnsi="Times New Roman"/>
          <w:sz w:val="24"/>
          <w:szCs w:val="24"/>
          <w:lang w:eastAsia="pl-PL"/>
        </w:rPr>
        <w:t xml:space="preserve">  </w:t>
      </w:r>
      <w:r w:rsidR="00AC650B">
        <w:rPr>
          <w:rFonts w:ascii="Times New Roman" w:hAnsi="Times New Roman"/>
          <w:sz w:val="24"/>
          <w:szCs w:val="24"/>
          <w:lang w:eastAsia="pl-PL"/>
        </w:rPr>
        <w:t>wg schematów</w:t>
      </w:r>
      <w:r w:rsidR="006B3F6D" w:rsidRPr="006B3F6D">
        <w:rPr>
          <w:rFonts w:ascii="Times New Roman" w:hAnsi="Times New Roman"/>
          <w:sz w:val="24"/>
          <w:szCs w:val="24"/>
          <w:lang w:eastAsia="pl-PL"/>
        </w:rPr>
        <w:t xml:space="preserve"> (2x30”p -1’st.)</w:t>
      </w:r>
      <w:r w:rsidR="00AC650B">
        <w:rPr>
          <w:rFonts w:ascii="Times New Roman" w:hAnsi="Times New Roman"/>
          <w:sz w:val="24"/>
          <w:szCs w:val="24"/>
          <w:lang w:eastAsia="pl-PL"/>
        </w:rPr>
        <w:t xml:space="preserve"> </w:t>
      </w:r>
      <w:r w:rsidR="006B3F6D" w:rsidRPr="006B3F6D">
        <w:rPr>
          <w:rFonts w:ascii="Times New Roman" w:hAnsi="Times New Roman"/>
          <w:sz w:val="24"/>
          <w:szCs w:val="24"/>
          <w:lang w:eastAsia="pl-PL"/>
        </w:rPr>
        <w:t>x</w:t>
      </w:r>
      <w:r w:rsidR="00AC650B">
        <w:rPr>
          <w:rFonts w:ascii="Times New Roman" w:hAnsi="Times New Roman"/>
          <w:sz w:val="24"/>
          <w:szCs w:val="24"/>
          <w:lang w:eastAsia="pl-PL"/>
        </w:rPr>
        <w:t xml:space="preserve"> </w:t>
      </w:r>
      <w:r w:rsidR="006B3F6D" w:rsidRPr="006B3F6D">
        <w:rPr>
          <w:rFonts w:ascii="Times New Roman" w:hAnsi="Times New Roman"/>
          <w:sz w:val="24"/>
          <w:szCs w:val="24"/>
          <w:lang w:eastAsia="pl-PL"/>
        </w:rPr>
        <w:t>3</w:t>
      </w:r>
    </w:p>
    <w:p w:rsidR="006B3F6D" w:rsidRPr="006B3F6D" w:rsidRDefault="006B3F6D" w:rsidP="006B3F6D">
      <w:pPr>
        <w:tabs>
          <w:tab w:val="left" w:pos="886"/>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6.</w:t>
      </w:r>
      <w:r w:rsidR="005D625B">
        <w:rPr>
          <w:rFonts w:ascii="Times New Roman" w:hAnsi="Times New Roman"/>
          <w:sz w:val="24"/>
          <w:szCs w:val="24"/>
          <w:lang w:eastAsia="pl-PL"/>
        </w:rPr>
        <w:t xml:space="preserve"> </w:t>
      </w:r>
      <w:r w:rsidRPr="006B3F6D">
        <w:rPr>
          <w:rFonts w:ascii="Times New Roman" w:hAnsi="Times New Roman"/>
          <w:sz w:val="24"/>
          <w:szCs w:val="24"/>
          <w:lang w:eastAsia="pl-PL"/>
        </w:rPr>
        <w:t>Ćwiczenia uzupełniające</w:t>
      </w:r>
    </w:p>
    <w:p w:rsidR="006B3F6D" w:rsidRPr="006B3F6D" w:rsidRDefault="00AC650B" w:rsidP="00DB2556">
      <w:pPr>
        <w:numPr>
          <w:ilvl w:val="0"/>
          <w:numId w:val="56"/>
        </w:numPr>
        <w:tabs>
          <w:tab w:val="left" w:pos="886"/>
        </w:tabs>
        <w:autoSpaceDE w:val="0"/>
        <w:autoSpaceDN w:val="0"/>
        <w:adjustRightInd w:val="0"/>
        <w:spacing w:after="0" w:line="238" w:lineRule="exact"/>
        <w:rPr>
          <w:rFonts w:ascii="Times New Roman" w:hAnsi="Times New Roman"/>
          <w:sz w:val="24"/>
          <w:szCs w:val="24"/>
          <w:lang w:eastAsia="pl-PL"/>
        </w:rPr>
      </w:pPr>
      <w:r>
        <w:rPr>
          <w:rFonts w:ascii="Times New Roman" w:hAnsi="Times New Roman"/>
          <w:sz w:val="24"/>
          <w:szCs w:val="24"/>
          <w:lang w:eastAsia="pl-PL"/>
        </w:rPr>
        <w:t xml:space="preserve"> </w:t>
      </w:r>
      <w:r w:rsidR="006B3F6D" w:rsidRPr="006B3F6D">
        <w:rPr>
          <w:rFonts w:ascii="Times New Roman" w:hAnsi="Times New Roman"/>
          <w:sz w:val="24"/>
          <w:szCs w:val="24"/>
          <w:lang w:eastAsia="pl-PL"/>
        </w:rPr>
        <w:t xml:space="preserve">rzuty szybkościowe </w:t>
      </w:r>
      <w:r w:rsidR="006B3F6D" w:rsidRPr="006B3F6D">
        <w:rPr>
          <w:rFonts w:ascii="Times New Roman" w:hAnsi="Times New Roman"/>
          <w:spacing w:val="110"/>
          <w:sz w:val="24"/>
          <w:szCs w:val="24"/>
          <w:lang w:eastAsia="pl-PL"/>
        </w:rPr>
        <w:t>3x6</w:t>
      </w:r>
      <w:r w:rsidR="006B3F6D" w:rsidRPr="006B3F6D">
        <w:rPr>
          <w:rFonts w:ascii="Times New Roman" w:hAnsi="Times New Roman"/>
          <w:sz w:val="24"/>
          <w:szCs w:val="24"/>
          <w:lang w:eastAsia="pl-PL"/>
        </w:rPr>
        <w:t xml:space="preserve"> (rzut,  atak nóg,  rzut)</w:t>
      </w:r>
    </w:p>
    <w:p w:rsidR="006B3F6D" w:rsidRPr="006B3F6D" w:rsidRDefault="006B3F6D" w:rsidP="00DB2556">
      <w:pPr>
        <w:numPr>
          <w:ilvl w:val="0"/>
          <w:numId w:val="56"/>
        </w:numPr>
        <w:tabs>
          <w:tab w:val="left" w:pos="1246"/>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ćwiczenia na ekspandorach 4 x 20</w:t>
      </w:r>
    </w:p>
    <w:p w:rsidR="006B3F6D" w:rsidRPr="006B3F6D" w:rsidRDefault="006B3F6D" w:rsidP="00DB2556">
      <w:pPr>
        <w:numPr>
          <w:ilvl w:val="0"/>
          <w:numId w:val="56"/>
        </w:numPr>
        <w:tabs>
          <w:tab w:val="left" w:pos="1246"/>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"scyzoryk" 4 x 20</w:t>
      </w:r>
    </w:p>
    <w:p w:rsidR="006B3F6D" w:rsidRDefault="006B3F6D" w:rsidP="00DB2556">
      <w:pPr>
        <w:numPr>
          <w:ilvl w:val="0"/>
          <w:numId w:val="56"/>
        </w:numPr>
        <w:tabs>
          <w:tab w:val="left" w:pos="1246"/>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podciąganie na drążku 4 x 10</w:t>
      </w:r>
    </w:p>
    <w:p w:rsidR="00AC650B" w:rsidRPr="006B3F6D" w:rsidRDefault="00AC650B" w:rsidP="00AC650B">
      <w:pPr>
        <w:tabs>
          <w:tab w:val="left" w:pos="1246"/>
        </w:tabs>
        <w:autoSpaceDE w:val="0"/>
        <w:autoSpaceDN w:val="0"/>
        <w:adjustRightInd w:val="0"/>
        <w:spacing w:after="0" w:line="238" w:lineRule="exact"/>
        <w:ind w:left="720"/>
        <w:rPr>
          <w:rFonts w:ascii="Times New Roman" w:hAnsi="Times New Roman"/>
          <w:sz w:val="24"/>
          <w:szCs w:val="24"/>
          <w:lang w:eastAsia="pl-PL"/>
        </w:rPr>
      </w:pPr>
    </w:p>
    <w:p w:rsidR="006B3F6D" w:rsidRPr="006B3F6D" w:rsidRDefault="006B3F6D" w:rsidP="006B3F6D">
      <w:pPr>
        <w:tabs>
          <w:tab w:val="left" w:pos="886"/>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7.</w:t>
      </w:r>
      <w:r w:rsidR="00AC650B">
        <w:rPr>
          <w:rFonts w:ascii="Times New Roman" w:hAnsi="Times New Roman"/>
          <w:sz w:val="24"/>
          <w:szCs w:val="24"/>
          <w:lang w:eastAsia="pl-PL"/>
        </w:rPr>
        <w:t xml:space="preserve"> </w:t>
      </w:r>
      <w:r w:rsidRPr="006B3F6D">
        <w:rPr>
          <w:rFonts w:ascii="Times New Roman" w:hAnsi="Times New Roman"/>
          <w:sz w:val="24"/>
          <w:szCs w:val="24"/>
          <w:lang w:eastAsia="pl-PL"/>
        </w:rPr>
        <w:t>Ćwiczenia rozluźniające i korekcyjne 10'</w:t>
      </w:r>
    </w:p>
    <w:p w:rsidR="006B3F6D" w:rsidRPr="006B3F6D" w:rsidRDefault="006B3F6D" w:rsidP="006B3F6D">
      <w:pPr>
        <w:autoSpaceDE w:val="0"/>
        <w:autoSpaceDN w:val="0"/>
        <w:adjustRightInd w:val="0"/>
        <w:spacing w:after="0" w:line="238" w:lineRule="exact"/>
        <w:rPr>
          <w:rFonts w:ascii="Times New Roman" w:hAnsi="Times New Roman"/>
          <w:sz w:val="24"/>
          <w:szCs w:val="24"/>
          <w:u w:val="single"/>
          <w:lang w:eastAsia="pl-PL"/>
        </w:rPr>
      </w:pPr>
    </w:p>
    <w:p w:rsidR="006B3F6D" w:rsidRDefault="006B3F6D" w:rsidP="006B3F6D">
      <w:pPr>
        <w:autoSpaceDE w:val="0"/>
        <w:autoSpaceDN w:val="0"/>
        <w:adjustRightInd w:val="0"/>
        <w:spacing w:after="0" w:line="238" w:lineRule="exact"/>
        <w:rPr>
          <w:rFonts w:ascii="Times New Roman" w:hAnsi="Times New Roman"/>
          <w:sz w:val="24"/>
          <w:szCs w:val="24"/>
          <w:u w:val="single"/>
          <w:lang w:eastAsia="pl-PL"/>
        </w:rPr>
      </w:pPr>
      <w:r w:rsidRPr="006B3F6D">
        <w:rPr>
          <w:rFonts w:ascii="Times New Roman" w:hAnsi="Times New Roman"/>
          <w:sz w:val="24"/>
          <w:szCs w:val="24"/>
          <w:u w:val="single"/>
          <w:lang w:eastAsia="pl-PL"/>
        </w:rPr>
        <w:t>WS - Walki sparingowe</w:t>
      </w:r>
    </w:p>
    <w:p w:rsidR="00AC650B" w:rsidRPr="006B3F6D" w:rsidRDefault="00AC650B" w:rsidP="006B3F6D">
      <w:pPr>
        <w:autoSpaceDE w:val="0"/>
        <w:autoSpaceDN w:val="0"/>
        <w:adjustRightInd w:val="0"/>
        <w:spacing w:after="0" w:line="238" w:lineRule="exact"/>
        <w:rPr>
          <w:rFonts w:ascii="Times New Roman" w:hAnsi="Times New Roman"/>
          <w:sz w:val="24"/>
          <w:szCs w:val="24"/>
          <w:u w:val="single"/>
          <w:lang w:eastAsia="pl-PL"/>
        </w:rPr>
      </w:pPr>
    </w:p>
    <w:p w:rsidR="006B3F6D" w:rsidRPr="006B3F6D" w:rsidRDefault="006B3F6D" w:rsidP="006B3F6D">
      <w:pPr>
        <w:tabs>
          <w:tab w:val="left" w:pos="864"/>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1.</w:t>
      </w:r>
      <w:r w:rsidR="00AC650B">
        <w:rPr>
          <w:rFonts w:ascii="Times New Roman" w:hAnsi="Times New Roman"/>
          <w:sz w:val="24"/>
          <w:szCs w:val="24"/>
          <w:lang w:eastAsia="pl-PL"/>
        </w:rPr>
        <w:t xml:space="preserve"> </w:t>
      </w:r>
      <w:r w:rsidRPr="006B3F6D">
        <w:rPr>
          <w:rFonts w:ascii="Times New Roman" w:hAnsi="Times New Roman"/>
          <w:sz w:val="24"/>
          <w:szCs w:val="24"/>
          <w:lang w:eastAsia="pl-PL"/>
        </w:rPr>
        <w:t>Rozgrzewka indywidualna 15'  +  ćwiczenia szybkości 6'</w:t>
      </w:r>
    </w:p>
    <w:p w:rsidR="006B3F6D" w:rsidRPr="006B3F6D" w:rsidRDefault="006B3F6D" w:rsidP="006B3F6D">
      <w:pPr>
        <w:tabs>
          <w:tab w:val="left" w:pos="864"/>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2.</w:t>
      </w:r>
      <w:r w:rsidR="00AC650B">
        <w:rPr>
          <w:rFonts w:ascii="Times New Roman" w:hAnsi="Times New Roman"/>
          <w:sz w:val="24"/>
          <w:szCs w:val="24"/>
          <w:lang w:eastAsia="pl-PL"/>
        </w:rPr>
        <w:t xml:space="preserve"> </w:t>
      </w:r>
      <w:r w:rsidRPr="006B3F6D">
        <w:rPr>
          <w:rFonts w:ascii="Times New Roman" w:hAnsi="Times New Roman"/>
          <w:sz w:val="24"/>
          <w:szCs w:val="24"/>
          <w:lang w:eastAsia="pl-PL"/>
        </w:rPr>
        <w:t>Walka sportowe 2x3’ (przerwa 20'  - ćwiczenia rozluźniające i gibkościowe)</w:t>
      </w:r>
    </w:p>
    <w:p w:rsidR="006B3F6D" w:rsidRPr="006B3F6D" w:rsidRDefault="006B3F6D" w:rsidP="006B3F6D">
      <w:pPr>
        <w:tabs>
          <w:tab w:val="left" w:pos="864"/>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3.</w:t>
      </w:r>
      <w:r w:rsidR="00AC650B">
        <w:rPr>
          <w:rFonts w:ascii="Times New Roman" w:hAnsi="Times New Roman"/>
          <w:sz w:val="24"/>
          <w:szCs w:val="24"/>
          <w:lang w:eastAsia="pl-PL"/>
        </w:rPr>
        <w:t xml:space="preserve"> </w:t>
      </w:r>
      <w:r w:rsidRPr="006B3F6D">
        <w:rPr>
          <w:rFonts w:ascii="Times New Roman" w:hAnsi="Times New Roman"/>
          <w:sz w:val="24"/>
          <w:szCs w:val="24"/>
          <w:lang w:eastAsia="pl-PL"/>
        </w:rPr>
        <w:t>Walka sportowa 2x3’ (przerwa 15'   ćwiczenia rozluźniające i rozciągające)</w:t>
      </w:r>
    </w:p>
    <w:p w:rsidR="006B3F6D" w:rsidRPr="006B3F6D" w:rsidRDefault="006B3F6D" w:rsidP="006B3F6D">
      <w:pPr>
        <w:tabs>
          <w:tab w:val="left" w:pos="864"/>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4.</w:t>
      </w:r>
      <w:r w:rsidR="00AC650B">
        <w:rPr>
          <w:rFonts w:ascii="Times New Roman" w:hAnsi="Times New Roman"/>
          <w:sz w:val="24"/>
          <w:szCs w:val="24"/>
          <w:lang w:eastAsia="pl-PL"/>
        </w:rPr>
        <w:t xml:space="preserve"> </w:t>
      </w:r>
      <w:r w:rsidRPr="006B3F6D">
        <w:rPr>
          <w:rFonts w:ascii="Times New Roman" w:hAnsi="Times New Roman"/>
          <w:sz w:val="24"/>
          <w:szCs w:val="24"/>
          <w:lang w:eastAsia="pl-PL"/>
        </w:rPr>
        <w:t>Walka w/g schematu</w:t>
      </w:r>
      <w:r w:rsidR="00AC650B">
        <w:rPr>
          <w:rFonts w:ascii="Times New Roman" w:hAnsi="Times New Roman"/>
          <w:sz w:val="24"/>
          <w:szCs w:val="24"/>
          <w:lang w:eastAsia="pl-PL"/>
        </w:rPr>
        <w:t xml:space="preserve"> </w:t>
      </w:r>
      <w:r w:rsidRPr="006B3F6D">
        <w:rPr>
          <w:rFonts w:ascii="Times New Roman" w:hAnsi="Times New Roman"/>
          <w:sz w:val="24"/>
          <w:szCs w:val="24"/>
          <w:lang w:eastAsia="pl-PL"/>
        </w:rPr>
        <w:t>(2x30”p -1’st.) x 3 (przerwa 3')</w:t>
      </w:r>
    </w:p>
    <w:p w:rsidR="006B3F6D" w:rsidRPr="006B3F6D" w:rsidRDefault="006B3F6D" w:rsidP="006B3F6D">
      <w:pPr>
        <w:tabs>
          <w:tab w:val="left" w:pos="857"/>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5.</w:t>
      </w:r>
      <w:r w:rsidR="00AC650B">
        <w:rPr>
          <w:rFonts w:ascii="Times New Roman" w:hAnsi="Times New Roman"/>
          <w:sz w:val="24"/>
          <w:szCs w:val="24"/>
          <w:lang w:eastAsia="pl-PL"/>
        </w:rPr>
        <w:t xml:space="preserve"> </w:t>
      </w:r>
      <w:r w:rsidRPr="006B3F6D">
        <w:rPr>
          <w:rFonts w:ascii="Times New Roman" w:hAnsi="Times New Roman"/>
          <w:sz w:val="24"/>
          <w:szCs w:val="24"/>
          <w:lang w:eastAsia="pl-PL"/>
        </w:rPr>
        <w:t xml:space="preserve">Technika indywidualna </w:t>
      </w:r>
      <w:smartTag w:uri="urn:schemas-microsoft-com:office:smarttags" w:element="metricconverter">
        <w:smartTagPr>
          <w:attr w:name="ProductID" w:val="6’"/>
        </w:smartTagPr>
        <w:r w:rsidRPr="006B3F6D">
          <w:rPr>
            <w:rFonts w:ascii="Times New Roman" w:hAnsi="Times New Roman"/>
            <w:sz w:val="24"/>
            <w:szCs w:val="24"/>
            <w:lang w:eastAsia="pl-PL"/>
          </w:rPr>
          <w:t>6’</w:t>
        </w:r>
      </w:smartTag>
    </w:p>
    <w:p w:rsidR="006B3F6D" w:rsidRPr="006B3F6D" w:rsidRDefault="006B3F6D" w:rsidP="006B3F6D">
      <w:pPr>
        <w:tabs>
          <w:tab w:val="left" w:pos="857"/>
        </w:tabs>
        <w:autoSpaceDE w:val="0"/>
        <w:autoSpaceDN w:val="0"/>
        <w:adjustRightInd w:val="0"/>
        <w:spacing w:after="0" w:line="238" w:lineRule="exact"/>
        <w:rPr>
          <w:rFonts w:ascii="Times New Roman" w:hAnsi="Times New Roman"/>
          <w:sz w:val="24"/>
          <w:szCs w:val="24"/>
          <w:lang w:eastAsia="pl-PL"/>
        </w:rPr>
      </w:pPr>
      <w:r w:rsidRPr="006B3F6D">
        <w:rPr>
          <w:rFonts w:ascii="Times New Roman" w:hAnsi="Times New Roman"/>
          <w:sz w:val="24"/>
          <w:szCs w:val="24"/>
          <w:lang w:eastAsia="pl-PL"/>
        </w:rPr>
        <w:t>6.</w:t>
      </w:r>
      <w:r w:rsidR="00AC650B">
        <w:rPr>
          <w:rFonts w:ascii="Times New Roman" w:hAnsi="Times New Roman"/>
          <w:sz w:val="24"/>
          <w:szCs w:val="24"/>
          <w:lang w:eastAsia="pl-PL"/>
        </w:rPr>
        <w:t xml:space="preserve"> </w:t>
      </w:r>
      <w:r w:rsidRPr="006B3F6D">
        <w:rPr>
          <w:rFonts w:ascii="Times New Roman" w:hAnsi="Times New Roman"/>
          <w:sz w:val="24"/>
          <w:szCs w:val="24"/>
          <w:lang w:eastAsia="pl-PL"/>
        </w:rPr>
        <w:t>Ćwiczenia rozluźniające i korekcyjne 10'</w:t>
      </w:r>
    </w:p>
    <w:p w:rsidR="006B3F6D" w:rsidRPr="006B3F6D" w:rsidRDefault="006B3F6D" w:rsidP="006B3F6D">
      <w:pPr>
        <w:tabs>
          <w:tab w:val="left" w:pos="857"/>
        </w:tabs>
        <w:autoSpaceDE w:val="0"/>
        <w:autoSpaceDN w:val="0"/>
        <w:adjustRightInd w:val="0"/>
        <w:spacing w:after="0" w:line="238" w:lineRule="exact"/>
        <w:rPr>
          <w:rFonts w:ascii="Times New Roman" w:hAnsi="Times New Roman"/>
          <w:sz w:val="24"/>
          <w:szCs w:val="24"/>
          <w:lang w:eastAsia="pl-PL"/>
        </w:rPr>
      </w:pPr>
    </w:p>
    <w:p w:rsidR="006B3F6D" w:rsidRDefault="00BE38E4" w:rsidP="00AC650B">
      <w:pPr>
        <w:autoSpaceDE w:val="0"/>
        <w:autoSpaceDN w:val="0"/>
        <w:adjustRightInd w:val="0"/>
        <w:spacing w:after="0" w:line="238" w:lineRule="exact"/>
        <w:jc w:val="both"/>
        <w:rPr>
          <w:rFonts w:ascii="Times New Roman" w:hAnsi="Times New Roman"/>
          <w:sz w:val="24"/>
          <w:szCs w:val="24"/>
          <w:lang w:eastAsia="pl-PL"/>
        </w:rPr>
      </w:pPr>
      <w:r>
        <w:rPr>
          <w:rFonts w:ascii="Times New Roman" w:hAnsi="Times New Roman"/>
          <w:sz w:val="24"/>
          <w:szCs w:val="24"/>
          <w:lang w:eastAsia="pl-PL"/>
        </w:rPr>
        <w:t>Ogółem ok.  60'  czas pracy.</w:t>
      </w:r>
      <w:r w:rsidR="00AC650B">
        <w:rPr>
          <w:rFonts w:ascii="Times New Roman" w:hAnsi="Times New Roman"/>
          <w:sz w:val="24"/>
          <w:szCs w:val="24"/>
          <w:lang w:eastAsia="pl-PL"/>
        </w:rPr>
        <w:t xml:space="preserve"> Czas trwania ok. </w:t>
      </w:r>
      <w:r w:rsidR="006B3F6D" w:rsidRPr="006B3F6D">
        <w:rPr>
          <w:rFonts w:ascii="Times New Roman" w:hAnsi="Times New Roman"/>
          <w:sz w:val="24"/>
          <w:szCs w:val="24"/>
          <w:lang w:eastAsia="pl-PL"/>
        </w:rPr>
        <w:t>120'</w:t>
      </w:r>
      <w:r w:rsidR="00AC650B">
        <w:rPr>
          <w:rFonts w:ascii="Times New Roman" w:hAnsi="Times New Roman"/>
          <w:sz w:val="24"/>
          <w:szCs w:val="24"/>
          <w:lang w:eastAsia="pl-PL"/>
        </w:rPr>
        <w:t>.</w:t>
      </w:r>
      <w:r w:rsidR="006B3F6D" w:rsidRPr="006B3F6D">
        <w:rPr>
          <w:rFonts w:ascii="Times New Roman" w:hAnsi="Times New Roman"/>
          <w:sz w:val="24"/>
          <w:szCs w:val="24"/>
          <w:lang w:eastAsia="pl-PL"/>
        </w:rPr>
        <w:t xml:space="preserve"> Podczas  treningów nauczania  i  doskonalenia  techniki   stosować optymalne  przerwy wypoczynkowe  pomiędzy zadaniami.   W  treningach walk   zadaniowych   i   sparingowych   przerwy   między   zadaniami   są ściśle określone.</w:t>
      </w:r>
    </w:p>
    <w:p w:rsidR="0089373B" w:rsidRPr="006B3F6D" w:rsidRDefault="0089373B" w:rsidP="006B3F6D">
      <w:pPr>
        <w:autoSpaceDE w:val="0"/>
        <w:autoSpaceDN w:val="0"/>
        <w:adjustRightInd w:val="0"/>
        <w:spacing w:after="0" w:line="238" w:lineRule="exact"/>
        <w:rPr>
          <w:rFonts w:ascii="Times New Roman" w:hAnsi="Times New Roman"/>
          <w:sz w:val="24"/>
          <w:szCs w:val="24"/>
          <w:lang w:eastAsia="pl-PL"/>
        </w:rPr>
      </w:pPr>
    </w:p>
    <w:p w:rsidR="00AC650B" w:rsidRDefault="00AC650B" w:rsidP="0060284F">
      <w:pPr>
        <w:pStyle w:val="Akapitzlist"/>
        <w:tabs>
          <w:tab w:val="left" w:pos="1094"/>
        </w:tabs>
        <w:autoSpaceDE w:val="0"/>
        <w:autoSpaceDN w:val="0"/>
        <w:adjustRightInd w:val="0"/>
        <w:spacing w:after="0" w:line="238" w:lineRule="exact"/>
        <w:ind w:left="919"/>
        <w:rPr>
          <w:rFonts w:ascii="Times New Roman" w:eastAsia="Times New Roman" w:hAnsi="Times New Roman"/>
          <w:b/>
          <w:sz w:val="28"/>
          <w:szCs w:val="28"/>
          <w:lang w:eastAsia="pl-PL"/>
        </w:rPr>
      </w:pPr>
    </w:p>
    <w:p w:rsidR="0045103E" w:rsidRPr="00AC650B" w:rsidRDefault="0045103E" w:rsidP="00AC650B">
      <w:pPr>
        <w:tabs>
          <w:tab w:val="left" w:pos="1094"/>
        </w:tabs>
        <w:autoSpaceDE w:val="0"/>
        <w:autoSpaceDN w:val="0"/>
        <w:adjustRightInd w:val="0"/>
        <w:spacing w:after="0" w:line="238" w:lineRule="exact"/>
        <w:rPr>
          <w:rFonts w:ascii="Times New Roman" w:eastAsia="Times New Roman" w:hAnsi="Times New Roman"/>
          <w:b/>
          <w:sz w:val="28"/>
          <w:szCs w:val="28"/>
          <w:u w:val="single"/>
          <w:lang w:eastAsia="pl-PL"/>
        </w:rPr>
      </w:pPr>
      <w:r w:rsidRPr="00AC650B">
        <w:rPr>
          <w:rFonts w:ascii="Times New Roman" w:eastAsia="Times New Roman" w:hAnsi="Times New Roman"/>
          <w:b/>
          <w:sz w:val="28"/>
          <w:szCs w:val="28"/>
          <w:u w:val="single"/>
          <w:lang w:eastAsia="pl-PL"/>
        </w:rPr>
        <w:t>Podniesienie poziomu specjalnych zdolności motorycznych</w:t>
      </w:r>
      <w:r w:rsidR="00994B63" w:rsidRPr="00AC650B">
        <w:rPr>
          <w:rFonts w:ascii="Times New Roman" w:eastAsia="Times New Roman" w:hAnsi="Times New Roman"/>
          <w:b/>
          <w:sz w:val="28"/>
          <w:szCs w:val="28"/>
          <w:u w:val="single"/>
          <w:lang w:eastAsia="pl-PL"/>
        </w:rPr>
        <w:t xml:space="preserve"> </w:t>
      </w:r>
    </w:p>
    <w:p w:rsidR="00994B63" w:rsidRDefault="00994B63" w:rsidP="00994B63">
      <w:pPr>
        <w:pStyle w:val="Akapitzlist"/>
        <w:tabs>
          <w:tab w:val="left" w:pos="1094"/>
        </w:tabs>
        <w:autoSpaceDE w:val="0"/>
        <w:autoSpaceDN w:val="0"/>
        <w:adjustRightInd w:val="0"/>
        <w:spacing w:after="0" w:line="238" w:lineRule="exact"/>
        <w:ind w:left="1202"/>
        <w:rPr>
          <w:rFonts w:ascii="Times New Roman" w:eastAsia="Times New Roman" w:hAnsi="Times New Roman"/>
          <w:b/>
          <w:sz w:val="28"/>
          <w:szCs w:val="28"/>
          <w:lang w:eastAsia="pl-PL"/>
        </w:rPr>
      </w:pPr>
    </w:p>
    <w:p w:rsidR="00AC650B" w:rsidRPr="000761E7" w:rsidRDefault="00AC650B" w:rsidP="00994B63">
      <w:pPr>
        <w:pStyle w:val="Akapitzlist"/>
        <w:tabs>
          <w:tab w:val="left" w:pos="1094"/>
        </w:tabs>
        <w:autoSpaceDE w:val="0"/>
        <w:autoSpaceDN w:val="0"/>
        <w:adjustRightInd w:val="0"/>
        <w:spacing w:after="0" w:line="238" w:lineRule="exact"/>
        <w:ind w:left="1202"/>
        <w:rPr>
          <w:rFonts w:ascii="Times New Roman" w:eastAsia="Times New Roman" w:hAnsi="Times New Roman"/>
          <w:b/>
          <w:sz w:val="28"/>
          <w:szCs w:val="28"/>
          <w:lang w:eastAsia="pl-PL"/>
        </w:rPr>
      </w:pPr>
    </w:p>
    <w:p w:rsidR="000761E7" w:rsidRPr="00994B63" w:rsidRDefault="00994B63" w:rsidP="00994B63">
      <w:pPr>
        <w:tabs>
          <w:tab w:val="left" w:pos="1094"/>
        </w:tabs>
        <w:autoSpaceDE w:val="0"/>
        <w:autoSpaceDN w:val="0"/>
        <w:adjustRightInd w:val="0"/>
        <w:spacing w:after="0" w:line="238" w:lineRule="exact"/>
        <w:rPr>
          <w:rFonts w:ascii="Times New Roman" w:eastAsia="Times New Roman" w:hAnsi="Times New Roman"/>
          <w:b/>
          <w:sz w:val="28"/>
          <w:szCs w:val="28"/>
          <w:lang w:eastAsia="pl-PL"/>
        </w:rPr>
      </w:pPr>
      <w:r>
        <w:rPr>
          <w:rFonts w:ascii="Times New Roman" w:eastAsia="Times New Roman" w:hAnsi="Times New Roman"/>
          <w:b/>
          <w:sz w:val="28"/>
          <w:szCs w:val="28"/>
          <w:lang w:eastAsia="pl-PL"/>
        </w:rPr>
        <w:t>2.1</w:t>
      </w:r>
      <w:r w:rsidR="00AC650B">
        <w:rPr>
          <w:rFonts w:ascii="Times New Roman" w:eastAsia="Times New Roman" w:hAnsi="Times New Roman"/>
          <w:b/>
          <w:sz w:val="28"/>
          <w:szCs w:val="28"/>
          <w:lang w:eastAsia="pl-PL"/>
        </w:rPr>
        <w:t>.</w:t>
      </w:r>
      <w:r>
        <w:rPr>
          <w:rFonts w:ascii="Times New Roman" w:eastAsia="Times New Roman" w:hAnsi="Times New Roman"/>
          <w:b/>
          <w:sz w:val="28"/>
          <w:szCs w:val="28"/>
          <w:lang w:eastAsia="pl-PL"/>
        </w:rPr>
        <w:t xml:space="preserve">  Okresy sensytywne w rozwoju poszczególnych zdolności motorycznych</w:t>
      </w:r>
      <w:r w:rsidR="00AC650B">
        <w:rPr>
          <w:rFonts w:ascii="Times New Roman" w:eastAsia="Times New Roman" w:hAnsi="Times New Roman"/>
          <w:b/>
          <w:sz w:val="28"/>
          <w:szCs w:val="28"/>
          <w:lang w:eastAsia="pl-PL"/>
        </w:rPr>
        <w:t xml:space="preserve"> </w:t>
      </w:r>
      <w:r>
        <w:rPr>
          <w:rFonts w:ascii="Times New Roman" w:eastAsia="Times New Roman" w:hAnsi="Times New Roman"/>
          <w:b/>
          <w:sz w:val="28"/>
          <w:szCs w:val="28"/>
          <w:lang w:eastAsia="pl-PL"/>
        </w:rPr>
        <w:t>i wytyczne do ich realizacji</w:t>
      </w:r>
    </w:p>
    <w:p w:rsidR="000761E7" w:rsidRPr="000761E7" w:rsidRDefault="000761E7" w:rsidP="00AC650B">
      <w:pPr>
        <w:tabs>
          <w:tab w:val="left" w:pos="567"/>
          <w:tab w:val="left" w:pos="851"/>
          <w:tab w:val="left" w:pos="3969"/>
          <w:tab w:val="left" w:pos="4395"/>
          <w:tab w:val="left" w:pos="4536"/>
        </w:tabs>
        <w:spacing w:before="100" w:beforeAutospacing="1" w:after="100" w:afterAutospacing="1" w:line="240" w:lineRule="auto"/>
        <w:ind w:right="57"/>
        <w:rPr>
          <w:sz w:val="24"/>
          <w:szCs w:val="24"/>
        </w:rPr>
      </w:pPr>
      <w:r w:rsidRPr="000761E7">
        <w:rPr>
          <w:rFonts w:ascii="Times New Roman" w:hAnsi="Times New Roman"/>
          <w:b/>
          <w:sz w:val="24"/>
          <w:szCs w:val="24"/>
        </w:rPr>
        <w:t>Wytyczne do planowania wieku rozpoczęcia treningu i progresji obciążeń poszczególnych zdolności motorycznych (okresy sensytywne</w:t>
      </w:r>
      <w:r w:rsidRPr="000761E7">
        <w:rPr>
          <w:sz w:val="24"/>
          <w:szCs w:val="24"/>
        </w:rPr>
        <w:t>).</w:t>
      </w:r>
    </w:p>
    <w:tbl>
      <w:tblPr>
        <w:tblpPr w:leftFromText="141" w:rightFromText="141" w:vertAnchor="text" w:tblpXSpec="center" w:tblpY="1"/>
        <w:tblOverlap w:val="never"/>
        <w:tblW w:w="96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22"/>
        <w:gridCol w:w="1110"/>
        <w:gridCol w:w="1269"/>
        <w:gridCol w:w="1269"/>
        <w:gridCol w:w="1269"/>
        <w:gridCol w:w="1269"/>
        <w:gridCol w:w="1273"/>
      </w:tblGrid>
      <w:tr w:rsidR="000761E7" w:rsidRPr="00205E4A" w:rsidTr="00AC650B">
        <w:trPr>
          <w:trHeight w:val="489"/>
          <w:jc w:val="center"/>
        </w:trPr>
        <w:tc>
          <w:tcPr>
            <w:tcW w:w="2222" w:type="dxa"/>
            <w:vMerge w:val="restart"/>
            <w:tcBorders>
              <w:top w:val="single" w:sz="4" w:space="0" w:color="auto"/>
              <w:right w:val="single" w:sz="4" w:space="0" w:color="auto"/>
            </w:tcBorders>
            <w:shd w:val="clear" w:color="auto" w:fill="99FFCC"/>
          </w:tcPr>
          <w:p w:rsidR="000761E7" w:rsidRPr="003D5C5A" w:rsidRDefault="000761E7" w:rsidP="00AC650B">
            <w:pPr>
              <w:spacing w:after="0" w:line="240" w:lineRule="auto"/>
              <w:jc w:val="center"/>
              <w:rPr>
                <w:rFonts w:ascii="Times New Roman" w:hAnsi="Times New Roman"/>
                <w:b/>
                <w:sz w:val="28"/>
                <w:szCs w:val="28"/>
              </w:rPr>
            </w:pPr>
            <w:r w:rsidRPr="003D5C5A">
              <w:rPr>
                <w:rFonts w:ascii="Times New Roman" w:hAnsi="Times New Roman"/>
                <w:b/>
                <w:sz w:val="28"/>
                <w:szCs w:val="28"/>
              </w:rPr>
              <w:t>Rodzaje</w:t>
            </w:r>
          </w:p>
          <w:p w:rsidR="000761E7" w:rsidRPr="003D5C5A" w:rsidRDefault="000761E7" w:rsidP="00AC650B">
            <w:pPr>
              <w:spacing w:after="0" w:line="240" w:lineRule="auto"/>
              <w:jc w:val="center"/>
              <w:rPr>
                <w:rFonts w:ascii="Times New Roman" w:hAnsi="Times New Roman"/>
                <w:b/>
                <w:sz w:val="28"/>
                <w:szCs w:val="28"/>
              </w:rPr>
            </w:pPr>
            <w:r w:rsidRPr="003D5C5A">
              <w:rPr>
                <w:rFonts w:ascii="Times New Roman" w:hAnsi="Times New Roman"/>
                <w:b/>
                <w:sz w:val="28"/>
                <w:szCs w:val="28"/>
              </w:rPr>
              <w:t>Sprawności</w:t>
            </w:r>
          </w:p>
        </w:tc>
        <w:tc>
          <w:tcPr>
            <w:tcW w:w="7459" w:type="dxa"/>
            <w:gridSpan w:val="6"/>
            <w:tcBorders>
              <w:top w:val="single" w:sz="4" w:space="0" w:color="auto"/>
              <w:bottom w:val="single" w:sz="4" w:space="0" w:color="auto"/>
              <w:right w:val="single" w:sz="4" w:space="0" w:color="auto"/>
            </w:tcBorders>
            <w:shd w:val="clear" w:color="auto" w:fill="99FFCC"/>
          </w:tcPr>
          <w:p w:rsidR="000761E7" w:rsidRPr="003D5C5A" w:rsidRDefault="000761E7" w:rsidP="00AC650B">
            <w:pPr>
              <w:spacing w:after="0" w:line="240" w:lineRule="auto"/>
              <w:jc w:val="center"/>
              <w:rPr>
                <w:rFonts w:ascii="Times New Roman" w:hAnsi="Times New Roman"/>
                <w:b/>
                <w:sz w:val="28"/>
                <w:szCs w:val="28"/>
              </w:rPr>
            </w:pPr>
            <w:r w:rsidRPr="003D5C5A">
              <w:rPr>
                <w:rFonts w:ascii="Times New Roman" w:hAnsi="Times New Roman"/>
                <w:b/>
                <w:sz w:val="28"/>
                <w:szCs w:val="28"/>
              </w:rPr>
              <w:t>Strefy wieku</w:t>
            </w:r>
          </w:p>
        </w:tc>
      </w:tr>
      <w:tr w:rsidR="000761E7" w:rsidRPr="00205E4A" w:rsidTr="00AC650B">
        <w:trPr>
          <w:trHeight w:val="224"/>
          <w:jc w:val="center"/>
        </w:trPr>
        <w:tc>
          <w:tcPr>
            <w:tcW w:w="2222" w:type="dxa"/>
            <w:vMerge/>
            <w:tcBorders>
              <w:right w:val="single" w:sz="4" w:space="0" w:color="auto"/>
            </w:tcBorders>
            <w:shd w:val="clear" w:color="auto" w:fill="99FFCC"/>
          </w:tcPr>
          <w:p w:rsidR="000761E7" w:rsidRPr="00205E4A" w:rsidRDefault="000761E7" w:rsidP="00AC650B">
            <w:pPr>
              <w:spacing w:after="0" w:line="240" w:lineRule="auto"/>
              <w:jc w:val="center"/>
              <w:rPr>
                <w:rFonts w:ascii="Times New Roman" w:hAnsi="Times New Roman"/>
                <w:b/>
              </w:rPr>
            </w:pPr>
          </w:p>
        </w:tc>
        <w:tc>
          <w:tcPr>
            <w:tcW w:w="1110" w:type="dxa"/>
            <w:tcBorders>
              <w:top w:val="single" w:sz="4" w:space="0" w:color="auto"/>
              <w:left w:val="single" w:sz="4" w:space="0" w:color="auto"/>
            </w:tcBorders>
            <w:shd w:val="clear" w:color="auto" w:fill="99FFCC"/>
          </w:tcPr>
          <w:p w:rsidR="000761E7" w:rsidRPr="00205E4A" w:rsidRDefault="000761E7" w:rsidP="00AC650B">
            <w:pPr>
              <w:spacing w:after="0" w:line="240" w:lineRule="auto"/>
              <w:jc w:val="center"/>
              <w:rPr>
                <w:rFonts w:ascii="Times New Roman" w:hAnsi="Times New Roman"/>
                <w:b/>
                <w:sz w:val="24"/>
                <w:szCs w:val="24"/>
              </w:rPr>
            </w:pPr>
            <w:r w:rsidRPr="00205E4A">
              <w:rPr>
                <w:rFonts w:ascii="Times New Roman" w:hAnsi="Times New Roman"/>
                <w:b/>
                <w:sz w:val="24"/>
                <w:szCs w:val="24"/>
              </w:rPr>
              <w:t>10-12</w:t>
            </w:r>
          </w:p>
        </w:tc>
        <w:tc>
          <w:tcPr>
            <w:tcW w:w="1269" w:type="dxa"/>
            <w:tcBorders>
              <w:top w:val="single" w:sz="4" w:space="0" w:color="auto"/>
            </w:tcBorders>
            <w:shd w:val="clear" w:color="auto" w:fill="99FFCC"/>
          </w:tcPr>
          <w:p w:rsidR="000761E7" w:rsidRPr="00205E4A" w:rsidRDefault="000761E7" w:rsidP="00AC650B">
            <w:pPr>
              <w:spacing w:after="0" w:line="240" w:lineRule="auto"/>
              <w:jc w:val="center"/>
              <w:rPr>
                <w:rFonts w:ascii="Times New Roman" w:hAnsi="Times New Roman"/>
                <w:b/>
                <w:sz w:val="24"/>
                <w:szCs w:val="24"/>
              </w:rPr>
            </w:pPr>
            <w:r w:rsidRPr="00205E4A">
              <w:rPr>
                <w:rFonts w:ascii="Times New Roman" w:hAnsi="Times New Roman"/>
                <w:b/>
                <w:sz w:val="24"/>
                <w:szCs w:val="24"/>
              </w:rPr>
              <w:t>12-14</w:t>
            </w:r>
          </w:p>
        </w:tc>
        <w:tc>
          <w:tcPr>
            <w:tcW w:w="1269" w:type="dxa"/>
            <w:tcBorders>
              <w:top w:val="single" w:sz="4" w:space="0" w:color="auto"/>
            </w:tcBorders>
            <w:shd w:val="clear" w:color="auto" w:fill="99FFCC"/>
          </w:tcPr>
          <w:p w:rsidR="000761E7" w:rsidRPr="00205E4A" w:rsidRDefault="000761E7" w:rsidP="00AC650B">
            <w:pPr>
              <w:spacing w:after="0" w:line="240" w:lineRule="auto"/>
              <w:jc w:val="center"/>
              <w:rPr>
                <w:rFonts w:ascii="Times New Roman" w:hAnsi="Times New Roman"/>
                <w:b/>
                <w:sz w:val="24"/>
                <w:szCs w:val="24"/>
              </w:rPr>
            </w:pPr>
            <w:r w:rsidRPr="00205E4A">
              <w:rPr>
                <w:rFonts w:ascii="Times New Roman" w:hAnsi="Times New Roman"/>
                <w:b/>
                <w:sz w:val="24"/>
                <w:szCs w:val="24"/>
              </w:rPr>
              <w:t>14-16</w:t>
            </w:r>
          </w:p>
        </w:tc>
        <w:tc>
          <w:tcPr>
            <w:tcW w:w="1269" w:type="dxa"/>
            <w:tcBorders>
              <w:top w:val="single" w:sz="4" w:space="0" w:color="auto"/>
            </w:tcBorders>
            <w:shd w:val="clear" w:color="auto" w:fill="99FFCC"/>
          </w:tcPr>
          <w:p w:rsidR="000761E7" w:rsidRPr="00205E4A" w:rsidRDefault="000761E7" w:rsidP="00AC650B">
            <w:pPr>
              <w:spacing w:after="0" w:line="240" w:lineRule="auto"/>
              <w:jc w:val="center"/>
              <w:rPr>
                <w:rFonts w:ascii="Times New Roman" w:hAnsi="Times New Roman"/>
                <w:b/>
                <w:sz w:val="24"/>
                <w:szCs w:val="24"/>
              </w:rPr>
            </w:pPr>
            <w:r w:rsidRPr="00205E4A">
              <w:rPr>
                <w:rFonts w:ascii="Times New Roman" w:hAnsi="Times New Roman"/>
                <w:b/>
                <w:sz w:val="24"/>
                <w:szCs w:val="24"/>
              </w:rPr>
              <w:t>16-18</w:t>
            </w:r>
          </w:p>
        </w:tc>
        <w:tc>
          <w:tcPr>
            <w:tcW w:w="1269" w:type="dxa"/>
            <w:tcBorders>
              <w:top w:val="single" w:sz="4" w:space="0" w:color="auto"/>
            </w:tcBorders>
            <w:shd w:val="clear" w:color="auto" w:fill="99FFCC"/>
          </w:tcPr>
          <w:p w:rsidR="000761E7" w:rsidRPr="00205E4A" w:rsidRDefault="000761E7" w:rsidP="00AC650B">
            <w:pPr>
              <w:spacing w:after="0" w:line="240" w:lineRule="auto"/>
              <w:jc w:val="center"/>
              <w:rPr>
                <w:rFonts w:ascii="Times New Roman" w:hAnsi="Times New Roman"/>
                <w:b/>
                <w:sz w:val="24"/>
                <w:szCs w:val="24"/>
              </w:rPr>
            </w:pPr>
            <w:r w:rsidRPr="00205E4A">
              <w:rPr>
                <w:rFonts w:ascii="Times New Roman" w:hAnsi="Times New Roman"/>
                <w:b/>
                <w:sz w:val="24"/>
                <w:szCs w:val="24"/>
              </w:rPr>
              <w:t>18-20</w:t>
            </w:r>
          </w:p>
        </w:tc>
        <w:tc>
          <w:tcPr>
            <w:tcW w:w="1271" w:type="dxa"/>
            <w:tcBorders>
              <w:top w:val="single" w:sz="4" w:space="0" w:color="auto"/>
            </w:tcBorders>
            <w:shd w:val="clear" w:color="auto" w:fill="99FFCC"/>
          </w:tcPr>
          <w:p w:rsidR="000761E7" w:rsidRPr="00205E4A" w:rsidRDefault="000761E7" w:rsidP="00AC650B">
            <w:pPr>
              <w:spacing w:after="0" w:line="240" w:lineRule="auto"/>
              <w:jc w:val="center"/>
              <w:rPr>
                <w:rFonts w:ascii="Times New Roman" w:hAnsi="Times New Roman"/>
                <w:b/>
                <w:sz w:val="24"/>
                <w:szCs w:val="24"/>
              </w:rPr>
            </w:pPr>
            <w:r w:rsidRPr="00205E4A">
              <w:rPr>
                <w:rFonts w:ascii="Times New Roman" w:hAnsi="Times New Roman"/>
                <w:b/>
                <w:sz w:val="24"/>
                <w:szCs w:val="24"/>
              </w:rPr>
              <w:t>20&gt;</w:t>
            </w:r>
          </w:p>
        </w:tc>
      </w:tr>
      <w:tr w:rsidR="000761E7" w:rsidRPr="00205E4A" w:rsidTr="00AC650B">
        <w:trPr>
          <w:cantSplit/>
          <w:trHeight w:hRule="exact" w:val="565"/>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 xml:space="preserve">Siła </w:t>
            </w:r>
          </w:p>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maksymalna</w:t>
            </w:r>
          </w:p>
        </w:tc>
        <w:tc>
          <w:tcPr>
            <w:tcW w:w="1110" w:type="dxa"/>
            <w:vAlign w:val="center"/>
          </w:tcPr>
          <w:p w:rsidR="000761E7" w:rsidRPr="00205E4A" w:rsidRDefault="000761E7" w:rsidP="00AC650B">
            <w:pPr>
              <w:spacing w:after="0" w:line="240" w:lineRule="auto"/>
              <w:jc w:val="center"/>
              <w:rPr>
                <w:rFonts w:ascii="Times New Roman" w:hAnsi="Times New Roman"/>
              </w:rPr>
            </w:pP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tc>
        <w:tc>
          <w:tcPr>
            <w:tcW w:w="1271" w:type="dxa"/>
            <w:vAlign w:val="center"/>
          </w:tcPr>
          <w:p w:rsidR="000761E7" w:rsidRPr="00205E4A" w:rsidRDefault="000761E7" w:rsidP="00AC650B">
            <w:pPr>
              <w:spacing w:after="0" w:line="240" w:lineRule="auto"/>
              <w:jc w:val="center"/>
              <w:rPr>
                <w:rFonts w:ascii="Times New Roman" w:hAnsi="Times New Roman"/>
              </w:rPr>
            </w:pPr>
          </w:p>
        </w:tc>
      </w:tr>
      <w:tr w:rsidR="000761E7" w:rsidRPr="00205E4A" w:rsidTr="00AC650B">
        <w:trPr>
          <w:cantSplit/>
          <w:trHeight w:hRule="exact" w:val="565"/>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Siła</w:t>
            </w:r>
          </w:p>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szybkościowa</w:t>
            </w:r>
          </w:p>
        </w:tc>
        <w:tc>
          <w:tcPr>
            <w:tcW w:w="1110"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tc>
        <w:tc>
          <w:tcPr>
            <w:tcW w:w="1269" w:type="dxa"/>
            <w:vAlign w:val="center"/>
          </w:tcPr>
          <w:p w:rsidR="000761E7" w:rsidRPr="00205E4A" w:rsidRDefault="000761E7" w:rsidP="00AC650B">
            <w:pPr>
              <w:spacing w:after="0" w:line="240" w:lineRule="auto"/>
              <w:jc w:val="center"/>
              <w:rPr>
                <w:rFonts w:ascii="Times New Roman" w:hAnsi="Times New Roman"/>
              </w:rPr>
            </w:pPr>
          </w:p>
        </w:tc>
        <w:tc>
          <w:tcPr>
            <w:tcW w:w="1271" w:type="dxa"/>
            <w:vAlign w:val="center"/>
          </w:tcPr>
          <w:p w:rsidR="000761E7" w:rsidRPr="00205E4A" w:rsidRDefault="000761E7" w:rsidP="00AC650B">
            <w:pPr>
              <w:spacing w:after="0" w:line="240" w:lineRule="auto"/>
              <w:jc w:val="center"/>
              <w:rPr>
                <w:rFonts w:ascii="Times New Roman" w:hAnsi="Times New Roman"/>
              </w:rPr>
            </w:pPr>
          </w:p>
        </w:tc>
      </w:tr>
      <w:tr w:rsidR="000761E7" w:rsidRPr="00205E4A" w:rsidTr="00AC650B">
        <w:trPr>
          <w:cantSplit/>
          <w:trHeight w:hRule="exact" w:val="565"/>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Wytrzymałość</w:t>
            </w:r>
          </w:p>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siłowa</w:t>
            </w:r>
          </w:p>
        </w:tc>
        <w:tc>
          <w:tcPr>
            <w:tcW w:w="1110" w:type="dxa"/>
            <w:vAlign w:val="center"/>
          </w:tcPr>
          <w:p w:rsidR="000761E7" w:rsidRPr="00205E4A" w:rsidRDefault="000761E7" w:rsidP="00AC650B">
            <w:pPr>
              <w:spacing w:after="0" w:line="240" w:lineRule="auto"/>
              <w:jc w:val="center"/>
              <w:rPr>
                <w:rFonts w:ascii="Times New Roman" w:hAnsi="Times New Roman"/>
              </w:rPr>
            </w:pP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tc>
        <w:tc>
          <w:tcPr>
            <w:tcW w:w="1271" w:type="dxa"/>
            <w:vAlign w:val="center"/>
          </w:tcPr>
          <w:p w:rsidR="000761E7" w:rsidRPr="00205E4A" w:rsidRDefault="000761E7" w:rsidP="00AC650B">
            <w:pPr>
              <w:spacing w:after="0" w:line="240" w:lineRule="auto"/>
              <w:jc w:val="center"/>
              <w:rPr>
                <w:rFonts w:ascii="Times New Roman" w:hAnsi="Times New Roman"/>
              </w:rPr>
            </w:pPr>
          </w:p>
        </w:tc>
      </w:tr>
      <w:tr w:rsidR="000761E7" w:rsidRPr="00205E4A" w:rsidTr="00AC650B">
        <w:trPr>
          <w:cantSplit/>
          <w:trHeight w:hRule="exact" w:val="565"/>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Wytrzymałość</w:t>
            </w:r>
          </w:p>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tlenowa</w:t>
            </w:r>
          </w:p>
        </w:tc>
        <w:tc>
          <w:tcPr>
            <w:tcW w:w="1110"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 CH</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DCH</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DCH</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D CH</w:t>
            </w:r>
          </w:p>
        </w:tc>
        <w:tc>
          <w:tcPr>
            <w:tcW w:w="1269" w:type="dxa"/>
            <w:vAlign w:val="center"/>
          </w:tcPr>
          <w:p w:rsidR="000761E7" w:rsidRPr="00205E4A" w:rsidRDefault="000761E7" w:rsidP="00AC650B">
            <w:pPr>
              <w:spacing w:after="0" w:line="240" w:lineRule="auto"/>
              <w:jc w:val="center"/>
              <w:rPr>
                <w:rFonts w:ascii="Times New Roman" w:hAnsi="Times New Roman"/>
              </w:rPr>
            </w:pPr>
          </w:p>
        </w:tc>
        <w:tc>
          <w:tcPr>
            <w:tcW w:w="1271" w:type="dxa"/>
            <w:vAlign w:val="center"/>
          </w:tcPr>
          <w:p w:rsidR="000761E7" w:rsidRPr="00205E4A" w:rsidRDefault="000761E7" w:rsidP="00AC650B">
            <w:pPr>
              <w:spacing w:after="0" w:line="240" w:lineRule="auto"/>
              <w:jc w:val="center"/>
              <w:rPr>
                <w:rFonts w:ascii="Times New Roman" w:hAnsi="Times New Roman"/>
              </w:rPr>
            </w:pPr>
          </w:p>
        </w:tc>
      </w:tr>
      <w:tr w:rsidR="000761E7" w:rsidRPr="00205E4A" w:rsidTr="00AC650B">
        <w:trPr>
          <w:cantSplit/>
          <w:trHeight w:hRule="exact" w:val="565"/>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Wytrzymałość</w:t>
            </w:r>
          </w:p>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beztlenowa</w:t>
            </w:r>
          </w:p>
        </w:tc>
        <w:tc>
          <w:tcPr>
            <w:tcW w:w="1110" w:type="dxa"/>
            <w:vAlign w:val="center"/>
          </w:tcPr>
          <w:p w:rsidR="000761E7" w:rsidRPr="00205E4A" w:rsidRDefault="000761E7" w:rsidP="00AC650B">
            <w:pPr>
              <w:spacing w:after="0" w:line="240" w:lineRule="auto"/>
              <w:jc w:val="center"/>
              <w:rPr>
                <w:rFonts w:ascii="Times New Roman" w:hAnsi="Times New Roman"/>
              </w:rPr>
            </w:pP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tc>
        <w:tc>
          <w:tcPr>
            <w:tcW w:w="1271" w:type="dxa"/>
            <w:vAlign w:val="center"/>
          </w:tcPr>
          <w:p w:rsidR="000761E7" w:rsidRPr="00205E4A" w:rsidRDefault="000761E7" w:rsidP="00AC650B">
            <w:pPr>
              <w:spacing w:after="0" w:line="240" w:lineRule="auto"/>
              <w:jc w:val="center"/>
              <w:rPr>
                <w:rFonts w:ascii="Times New Roman" w:hAnsi="Times New Roman"/>
              </w:rPr>
            </w:pPr>
          </w:p>
        </w:tc>
      </w:tr>
      <w:tr w:rsidR="000761E7" w:rsidRPr="00205E4A" w:rsidTr="00AC650B">
        <w:trPr>
          <w:cantSplit/>
          <w:trHeight w:hRule="exact" w:val="565"/>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Szybkość</w:t>
            </w:r>
          </w:p>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reakcji</w:t>
            </w:r>
          </w:p>
        </w:tc>
        <w:tc>
          <w:tcPr>
            <w:tcW w:w="1110"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 CH</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DCH</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DCH</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DCH</w:t>
            </w:r>
          </w:p>
        </w:tc>
        <w:tc>
          <w:tcPr>
            <w:tcW w:w="1269" w:type="dxa"/>
            <w:vAlign w:val="center"/>
          </w:tcPr>
          <w:p w:rsidR="000761E7" w:rsidRPr="00205E4A" w:rsidRDefault="000761E7" w:rsidP="00AC650B">
            <w:pPr>
              <w:spacing w:after="0" w:line="240" w:lineRule="auto"/>
              <w:jc w:val="center"/>
              <w:rPr>
                <w:rFonts w:ascii="Times New Roman" w:hAnsi="Times New Roman"/>
              </w:rPr>
            </w:pPr>
          </w:p>
        </w:tc>
        <w:tc>
          <w:tcPr>
            <w:tcW w:w="1271" w:type="dxa"/>
            <w:vAlign w:val="center"/>
          </w:tcPr>
          <w:p w:rsidR="000761E7" w:rsidRPr="00205E4A" w:rsidRDefault="000761E7" w:rsidP="00AC650B">
            <w:pPr>
              <w:spacing w:after="0" w:line="240" w:lineRule="auto"/>
              <w:jc w:val="center"/>
              <w:rPr>
                <w:rFonts w:ascii="Times New Roman" w:hAnsi="Times New Roman"/>
              </w:rPr>
            </w:pPr>
          </w:p>
        </w:tc>
      </w:tr>
      <w:tr w:rsidR="000761E7" w:rsidRPr="00205E4A" w:rsidTr="00AC650B">
        <w:trPr>
          <w:cantSplit/>
          <w:trHeight w:hRule="exact" w:val="565"/>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Szybkość w</w:t>
            </w:r>
          </w:p>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ruchach cykl.</w:t>
            </w:r>
          </w:p>
        </w:tc>
        <w:tc>
          <w:tcPr>
            <w:tcW w:w="1110" w:type="dxa"/>
            <w:vAlign w:val="center"/>
          </w:tcPr>
          <w:p w:rsidR="000761E7" w:rsidRPr="00205E4A" w:rsidRDefault="000761E7" w:rsidP="00AC650B">
            <w:pPr>
              <w:spacing w:after="0" w:line="240" w:lineRule="auto"/>
              <w:jc w:val="center"/>
              <w:rPr>
                <w:rFonts w:ascii="Times New Roman" w:hAnsi="Times New Roman"/>
              </w:rPr>
            </w:pP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p>
        </w:tc>
        <w:tc>
          <w:tcPr>
            <w:tcW w:w="1271" w:type="dxa"/>
            <w:vAlign w:val="center"/>
          </w:tcPr>
          <w:p w:rsidR="000761E7" w:rsidRPr="00205E4A" w:rsidRDefault="000761E7" w:rsidP="00AC650B">
            <w:pPr>
              <w:spacing w:after="0" w:line="240" w:lineRule="auto"/>
              <w:jc w:val="center"/>
              <w:rPr>
                <w:rFonts w:ascii="Times New Roman" w:hAnsi="Times New Roman"/>
              </w:rPr>
            </w:pPr>
          </w:p>
        </w:tc>
      </w:tr>
      <w:tr w:rsidR="000761E7" w:rsidRPr="00205E4A" w:rsidTr="00AC650B">
        <w:trPr>
          <w:cantSplit/>
          <w:trHeight w:hRule="exact" w:val="941"/>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t>Szybkość  w</w:t>
            </w:r>
          </w:p>
          <w:p w:rsidR="000761E7" w:rsidRPr="00205E4A" w:rsidRDefault="00AC650B" w:rsidP="00AC650B">
            <w:pPr>
              <w:spacing w:after="0" w:line="240" w:lineRule="auto"/>
              <w:rPr>
                <w:rFonts w:ascii="Times New Roman" w:hAnsi="Times New Roman"/>
                <w:sz w:val="24"/>
                <w:szCs w:val="24"/>
              </w:rPr>
            </w:pPr>
            <w:r>
              <w:rPr>
                <w:rFonts w:ascii="Times New Roman" w:hAnsi="Times New Roman"/>
                <w:sz w:val="24"/>
                <w:szCs w:val="24"/>
              </w:rPr>
              <w:t>ruchach acyklicznych</w:t>
            </w:r>
          </w:p>
        </w:tc>
        <w:tc>
          <w:tcPr>
            <w:tcW w:w="1110" w:type="dxa"/>
            <w:vAlign w:val="center"/>
          </w:tcPr>
          <w:p w:rsidR="000761E7" w:rsidRPr="00205E4A" w:rsidRDefault="000761E7" w:rsidP="00AC650B">
            <w:pPr>
              <w:spacing w:after="0" w:line="240" w:lineRule="auto"/>
              <w:jc w:val="center"/>
              <w:rPr>
                <w:rFonts w:ascii="Times New Roman" w:hAnsi="Times New Roman"/>
              </w:rPr>
            </w:pP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CH</w:t>
            </w:r>
          </w:p>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w:t>
            </w:r>
          </w:p>
        </w:tc>
        <w:tc>
          <w:tcPr>
            <w:tcW w:w="1269" w:type="dxa"/>
            <w:vAlign w:val="center"/>
          </w:tcPr>
          <w:p w:rsidR="000761E7" w:rsidRPr="00205E4A" w:rsidRDefault="000761E7" w:rsidP="00AC650B">
            <w:pPr>
              <w:spacing w:after="0" w:line="240" w:lineRule="auto"/>
              <w:jc w:val="center"/>
              <w:rPr>
                <w:rFonts w:ascii="Times New Roman" w:hAnsi="Times New Roman"/>
              </w:rPr>
            </w:pPr>
          </w:p>
        </w:tc>
        <w:tc>
          <w:tcPr>
            <w:tcW w:w="1271" w:type="dxa"/>
            <w:vAlign w:val="center"/>
          </w:tcPr>
          <w:p w:rsidR="000761E7" w:rsidRPr="00205E4A" w:rsidRDefault="000761E7" w:rsidP="00AC650B">
            <w:pPr>
              <w:spacing w:after="0" w:line="240" w:lineRule="auto"/>
              <w:jc w:val="center"/>
              <w:rPr>
                <w:rFonts w:ascii="Times New Roman" w:hAnsi="Times New Roman"/>
              </w:rPr>
            </w:pPr>
          </w:p>
        </w:tc>
      </w:tr>
      <w:tr w:rsidR="000761E7" w:rsidRPr="00205E4A" w:rsidTr="00AC650B">
        <w:trPr>
          <w:cantSplit/>
          <w:trHeight w:hRule="exact" w:val="840"/>
          <w:jc w:val="center"/>
        </w:trPr>
        <w:tc>
          <w:tcPr>
            <w:tcW w:w="2222" w:type="dxa"/>
            <w:shd w:val="clear" w:color="auto" w:fill="99FFCC"/>
          </w:tcPr>
          <w:p w:rsidR="000761E7" w:rsidRPr="00205E4A" w:rsidRDefault="000761E7" w:rsidP="00AC650B">
            <w:pPr>
              <w:spacing w:after="0" w:line="240" w:lineRule="auto"/>
              <w:rPr>
                <w:rFonts w:ascii="Times New Roman" w:hAnsi="Times New Roman"/>
                <w:sz w:val="24"/>
                <w:szCs w:val="24"/>
              </w:rPr>
            </w:pPr>
            <w:r w:rsidRPr="00205E4A">
              <w:rPr>
                <w:rFonts w:ascii="Times New Roman" w:hAnsi="Times New Roman"/>
                <w:sz w:val="24"/>
                <w:szCs w:val="24"/>
              </w:rPr>
              <w:lastRenderedPageBreak/>
              <w:t>Gibkość</w:t>
            </w:r>
          </w:p>
          <w:p w:rsidR="000761E7" w:rsidRPr="00205E4A" w:rsidRDefault="00AC650B" w:rsidP="00AC650B">
            <w:pPr>
              <w:spacing w:after="0" w:line="240" w:lineRule="auto"/>
              <w:rPr>
                <w:rFonts w:ascii="Times New Roman" w:hAnsi="Times New Roman"/>
                <w:sz w:val="24"/>
                <w:szCs w:val="24"/>
              </w:rPr>
            </w:pPr>
            <w:r>
              <w:rPr>
                <w:rFonts w:ascii="Times New Roman" w:hAnsi="Times New Roman"/>
                <w:sz w:val="24"/>
                <w:szCs w:val="24"/>
              </w:rPr>
              <w:t>Koordynacja</w:t>
            </w:r>
            <w:r w:rsidR="000761E7" w:rsidRPr="00205E4A">
              <w:rPr>
                <w:rFonts w:ascii="Times New Roman" w:hAnsi="Times New Roman"/>
                <w:sz w:val="24"/>
                <w:szCs w:val="24"/>
              </w:rPr>
              <w:t xml:space="preserve"> ruchowa</w:t>
            </w:r>
          </w:p>
        </w:tc>
        <w:tc>
          <w:tcPr>
            <w:tcW w:w="1110"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DCH</w:t>
            </w:r>
          </w:p>
        </w:tc>
        <w:tc>
          <w:tcPr>
            <w:tcW w:w="1269" w:type="dxa"/>
            <w:vAlign w:val="center"/>
          </w:tcPr>
          <w:p w:rsidR="000761E7" w:rsidRPr="00205E4A" w:rsidRDefault="000761E7" w:rsidP="00AC650B">
            <w:pPr>
              <w:spacing w:after="0" w:line="240" w:lineRule="auto"/>
              <w:jc w:val="center"/>
              <w:rPr>
                <w:rFonts w:ascii="Times New Roman" w:hAnsi="Times New Roman"/>
              </w:rPr>
            </w:pPr>
            <w:r w:rsidRPr="00205E4A">
              <w:rPr>
                <w:rFonts w:ascii="Times New Roman" w:hAnsi="Times New Roman"/>
              </w:rPr>
              <w:t>+++ DCH</w:t>
            </w:r>
          </w:p>
        </w:tc>
        <w:tc>
          <w:tcPr>
            <w:tcW w:w="1269" w:type="dxa"/>
            <w:vAlign w:val="center"/>
          </w:tcPr>
          <w:p w:rsidR="000761E7" w:rsidRPr="00205E4A" w:rsidRDefault="000761E7" w:rsidP="00AC650B">
            <w:pPr>
              <w:spacing w:after="0" w:line="240" w:lineRule="auto"/>
              <w:jc w:val="center"/>
              <w:rPr>
                <w:rFonts w:ascii="Times New Roman" w:hAnsi="Times New Roman"/>
              </w:rPr>
            </w:pPr>
          </w:p>
        </w:tc>
        <w:tc>
          <w:tcPr>
            <w:tcW w:w="1269" w:type="dxa"/>
            <w:vAlign w:val="center"/>
          </w:tcPr>
          <w:p w:rsidR="000761E7" w:rsidRPr="00205E4A" w:rsidRDefault="000761E7" w:rsidP="00AC650B">
            <w:pPr>
              <w:spacing w:after="0" w:line="240" w:lineRule="auto"/>
              <w:jc w:val="center"/>
              <w:rPr>
                <w:rFonts w:ascii="Times New Roman" w:hAnsi="Times New Roman"/>
              </w:rPr>
            </w:pPr>
          </w:p>
        </w:tc>
        <w:tc>
          <w:tcPr>
            <w:tcW w:w="1269" w:type="dxa"/>
            <w:vAlign w:val="center"/>
          </w:tcPr>
          <w:p w:rsidR="000761E7" w:rsidRPr="00205E4A" w:rsidRDefault="000761E7" w:rsidP="00AC650B">
            <w:pPr>
              <w:spacing w:after="0" w:line="240" w:lineRule="auto"/>
              <w:jc w:val="center"/>
              <w:rPr>
                <w:rFonts w:ascii="Times New Roman" w:hAnsi="Times New Roman"/>
              </w:rPr>
            </w:pPr>
          </w:p>
        </w:tc>
        <w:tc>
          <w:tcPr>
            <w:tcW w:w="1271" w:type="dxa"/>
            <w:vAlign w:val="center"/>
          </w:tcPr>
          <w:p w:rsidR="000761E7" w:rsidRPr="00205E4A" w:rsidRDefault="000761E7" w:rsidP="00AC650B">
            <w:pPr>
              <w:spacing w:after="0" w:line="240" w:lineRule="auto"/>
              <w:jc w:val="center"/>
              <w:rPr>
                <w:rFonts w:ascii="Times New Roman" w:hAnsi="Times New Roman"/>
              </w:rPr>
            </w:pPr>
          </w:p>
        </w:tc>
      </w:tr>
    </w:tbl>
    <w:p w:rsidR="000761E7" w:rsidRDefault="00AC650B" w:rsidP="00AC650B">
      <w:pPr>
        <w:spacing w:after="0"/>
        <w:contextualSpacing/>
        <w:jc w:val="both"/>
        <w:rPr>
          <w:rFonts w:ascii="Times New Roman" w:hAnsi="Times New Roman"/>
          <w:sz w:val="24"/>
          <w:szCs w:val="24"/>
        </w:rPr>
      </w:pPr>
      <w:r>
        <w:rPr>
          <w:rFonts w:ascii="Times New Roman" w:hAnsi="Times New Roman"/>
          <w:b/>
          <w:sz w:val="24"/>
          <w:szCs w:val="24"/>
        </w:rPr>
        <w:t xml:space="preserve">Legenda: </w:t>
      </w:r>
      <w:r w:rsidR="000761E7" w:rsidRPr="00205E4A">
        <w:rPr>
          <w:rFonts w:ascii="Times New Roman" w:hAnsi="Times New Roman"/>
          <w:sz w:val="24"/>
          <w:szCs w:val="24"/>
        </w:rPr>
        <w:t xml:space="preserve">CH – chłopcy    D – dziewczynki   </w:t>
      </w:r>
    </w:p>
    <w:p w:rsidR="003D5C5A" w:rsidRDefault="000761E7" w:rsidP="00AC650B">
      <w:pPr>
        <w:spacing w:after="0"/>
        <w:contextualSpacing/>
        <w:jc w:val="both"/>
        <w:rPr>
          <w:rFonts w:ascii="Times New Roman" w:hAnsi="Times New Roman"/>
          <w:sz w:val="24"/>
          <w:szCs w:val="24"/>
        </w:rPr>
      </w:pPr>
      <w:r w:rsidRPr="00205E4A">
        <w:rPr>
          <w:rFonts w:ascii="Times New Roman" w:hAnsi="Times New Roman"/>
          <w:sz w:val="24"/>
          <w:szCs w:val="24"/>
        </w:rPr>
        <w:t xml:space="preserve"> +  Ćwiczenia usprawniające 1-2 dni tyg. </w:t>
      </w:r>
    </w:p>
    <w:p w:rsidR="000761E7" w:rsidRPr="00205E4A" w:rsidRDefault="003D5C5A" w:rsidP="00AC650B">
      <w:pPr>
        <w:spacing w:after="0"/>
        <w:contextualSpacing/>
        <w:jc w:val="both"/>
        <w:rPr>
          <w:rFonts w:ascii="Times New Roman" w:hAnsi="Times New Roman"/>
          <w:sz w:val="24"/>
          <w:szCs w:val="24"/>
        </w:rPr>
      </w:pPr>
      <w:r>
        <w:rPr>
          <w:rFonts w:ascii="Times New Roman" w:hAnsi="Times New Roman"/>
          <w:sz w:val="24"/>
          <w:szCs w:val="24"/>
        </w:rPr>
        <w:t xml:space="preserve"> ++  trening właściwy 3-5</w:t>
      </w:r>
      <w:r w:rsidR="000761E7" w:rsidRPr="00205E4A">
        <w:rPr>
          <w:rFonts w:ascii="Times New Roman" w:hAnsi="Times New Roman"/>
          <w:sz w:val="24"/>
          <w:szCs w:val="24"/>
        </w:rPr>
        <w:t xml:space="preserve"> razy tyg.  </w:t>
      </w:r>
    </w:p>
    <w:p w:rsidR="00E05F6F" w:rsidRPr="000761E7" w:rsidRDefault="000761E7" w:rsidP="00AC650B">
      <w:pPr>
        <w:spacing w:after="0"/>
        <w:contextualSpacing/>
        <w:jc w:val="both"/>
        <w:rPr>
          <w:rFonts w:ascii="Times New Roman" w:hAnsi="Times New Roman"/>
          <w:sz w:val="24"/>
          <w:szCs w:val="24"/>
        </w:rPr>
      </w:pPr>
      <w:r w:rsidRPr="00205E4A">
        <w:rPr>
          <w:rFonts w:ascii="Times New Roman" w:hAnsi="Times New Roman"/>
          <w:sz w:val="24"/>
          <w:szCs w:val="24"/>
        </w:rPr>
        <w:t>+++  trening  wyczynowy</w:t>
      </w:r>
    </w:p>
    <w:p w:rsidR="003D5C5A" w:rsidRDefault="003D5C5A" w:rsidP="00E05F6F">
      <w:pPr>
        <w:spacing w:after="0" w:line="240" w:lineRule="auto"/>
        <w:jc w:val="center"/>
        <w:rPr>
          <w:rFonts w:ascii="Times New Roman" w:hAnsi="Times New Roman"/>
          <w:b/>
          <w:sz w:val="24"/>
          <w:szCs w:val="24"/>
        </w:rPr>
      </w:pPr>
    </w:p>
    <w:p w:rsidR="000761E7" w:rsidRDefault="000761E7" w:rsidP="00AC650B">
      <w:pPr>
        <w:spacing w:after="0" w:line="240" w:lineRule="auto"/>
        <w:rPr>
          <w:rFonts w:ascii="Times New Roman" w:hAnsi="Times New Roman"/>
          <w:b/>
          <w:sz w:val="24"/>
          <w:szCs w:val="24"/>
        </w:rPr>
      </w:pPr>
      <w:r w:rsidRPr="000761E7">
        <w:rPr>
          <w:rFonts w:ascii="Times New Roman" w:hAnsi="Times New Roman"/>
          <w:b/>
          <w:sz w:val="24"/>
          <w:szCs w:val="24"/>
        </w:rPr>
        <w:t>Ocenę wytrzymałości</w:t>
      </w:r>
      <w:r w:rsidR="00E739A5">
        <w:rPr>
          <w:rFonts w:ascii="Times New Roman" w:hAnsi="Times New Roman"/>
          <w:b/>
          <w:sz w:val="24"/>
          <w:szCs w:val="24"/>
        </w:rPr>
        <w:t xml:space="preserve"> </w:t>
      </w:r>
      <w:r w:rsidRPr="000761E7">
        <w:rPr>
          <w:rFonts w:ascii="Times New Roman" w:hAnsi="Times New Roman"/>
          <w:b/>
          <w:sz w:val="24"/>
          <w:szCs w:val="24"/>
        </w:rPr>
        <w:t xml:space="preserve"> określa 12 minutowy test Coopera</w:t>
      </w:r>
    </w:p>
    <w:p w:rsidR="003D5C5A" w:rsidRPr="000761E7" w:rsidRDefault="003D5C5A" w:rsidP="00E05F6F">
      <w:pPr>
        <w:spacing w:after="0" w:line="240" w:lineRule="auto"/>
        <w:jc w:val="center"/>
        <w:rPr>
          <w:rFonts w:ascii="Times New Roman" w:hAnsi="Times New Roman"/>
          <w:b/>
          <w:sz w:val="24"/>
          <w:szCs w:val="24"/>
        </w:rPr>
      </w:pPr>
    </w:p>
    <w:tbl>
      <w:tblPr>
        <w:tblW w:w="10065"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912"/>
        <w:gridCol w:w="1151"/>
        <w:gridCol w:w="1152"/>
        <w:gridCol w:w="1152"/>
        <w:gridCol w:w="1152"/>
        <w:gridCol w:w="1546"/>
      </w:tblGrid>
      <w:tr w:rsidR="000761E7" w:rsidRPr="00205E4A" w:rsidTr="007F10BF">
        <w:tc>
          <w:tcPr>
            <w:tcW w:w="3912" w:type="dxa"/>
            <w:vMerge w:val="restart"/>
            <w:shd w:val="clear" w:color="auto" w:fill="99FFCC"/>
          </w:tcPr>
          <w:p w:rsidR="000761E7" w:rsidRPr="00205E4A" w:rsidRDefault="000761E7" w:rsidP="000761E7">
            <w:pPr>
              <w:spacing w:after="0"/>
              <w:jc w:val="center"/>
              <w:rPr>
                <w:rFonts w:ascii="Times New Roman" w:hAnsi="Times New Roman"/>
                <w:b/>
                <w:sz w:val="24"/>
                <w:szCs w:val="24"/>
              </w:rPr>
            </w:pPr>
          </w:p>
          <w:p w:rsidR="000761E7" w:rsidRPr="00891BBA" w:rsidRDefault="000761E7" w:rsidP="000761E7">
            <w:pPr>
              <w:spacing w:after="0"/>
              <w:jc w:val="center"/>
              <w:rPr>
                <w:rFonts w:ascii="Times New Roman" w:hAnsi="Times New Roman"/>
                <w:b/>
                <w:sz w:val="28"/>
                <w:szCs w:val="28"/>
              </w:rPr>
            </w:pPr>
            <w:r w:rsidRPr="00891BBA">
              <w:rPr>
                <w:rFonts w:ascii="Times New Roman" w:hAnsi="Times New Roman"/>
                <w:b/>
                <w:sz w:val="28"/>
                <w:szCs w:val="28"/>
              </w:rPr>
              <w:t>Wytrzymałość</w:t>
            </w:r>
          </w:p>
        </w:tc>
        <w:tc>
          <w:tcPr>
            <w:tcW w:w="6153" w:type="dxa"/>
            <w:gridSpan w:val="5"/>
            <w:shd w:val="clear" w:color="auto" w:fill="99FFCC"/>
          </w:tcPr>
          <w:p w:rsidR="000761E7" w:rsidRPr="00205E4A" w:rsidRDefault="000761E7" w:rsidP="000761E7">
            <w:pPr>
              <w:spacing w:after="0"/>
              <w:jc w:val="center"/>
              <w:rPr>
                <w:rFonts w:ascii="Times New Roman" w:hAnsi="Times New Roman"/>
                <w:b/>
                <w:sz w:val="24"/>
                <w:szCs w:val="24"/>
              </w:rPr>
            </w:pPr>
            <w:r w:rsidRPr="00205E4A">
              <w:rPr>
                <w:rFonts w:ascii="Times New Roman" w:hAnsi="Times New Roman"/>
                <w:b/>
                <w:sz w:val="24"/>
                <w:szCs w:val="24"/>
              </w:rPr>
              <w:t>Wiek (lata)</w:t>
            </w:r>
          </w:p>
        </w:tc>
      </w:tr>
      <w:tr w:rsidR="000761E7" w:rsidRPr="00205E4A" w:rsidTr="007F10BF">
        <w:tc>
          <w:tcPr>
            <w:tcW w:w="3912" w:type="dxa"/>
            <w:vMerge/>
            <w:shd w:val="clear" w:color="auto" w:fill="99FFCC"/>
          </w:tcPr>
          <w:p w:rsidR="000761E7" w:rsidRPr="00205E4A" w:rsidRDefault="000761E7" w:rsidP="000761E7">
            <w:pPr>
              <w:spacing w:after="0"/>
              <w:jc w:val="center"/>
              <w:rPr>
                <w:rFonts w:ascii="Times New Roman" w:hAnsi="Times New Roman"/>
                <w:b/>
                <w:sz w:val="24"/>
                <w:szCs w:val="24"/>
              </w:rPr>
            </w:pPr>
          </w:p>
        </w:tc>
        <w:tc>
          <w:tcPr>
            <w:tcW w:w="1151" w:type="dxa"/>
            <w:shd w:val="clear" w:color="auto" w:fill="99FFCC"/>
          </w:tcPr>
          <w:p w:rsidR="000761E7" w:rsidRPr="00205E4A" w:rsidRDefault="000761E7" w:rsidP="000761E7">
            <w:pPr>
              <w:spacing w:after="0"/>
              <w:jc w:val="center"/>
              <w:rPr>
                <w:rFonts w:ascii="Times New Roman" w:hAnsi="Times New Roman"/>
                <w:b/>
                <w:sz w:val="24"/>
                <w:szCs w:val="24"/>
              </w:rPr>
            </w:pPr>
            <w:r w:rsidRPr="00205E4A">
              <w:rPr>
                <w:rFonts w:ascii="Times New Roman" w:hAnsi="Times New Roman"/>
                <w:b/>
                <w:sz w:val="24"/>
                <w:szCs w:val="24"/>
              </w:rPr>
              <w:t>12</w:t>
            </w:r>
          </w:p>
        </w:tc>
        <w:tc>
          <w:tcPr>
            <w:tcW w:w="1152" w:type="dxa"/>
            <w:shd w:val="clear" w:color="auto" w:fill="99FFCC"/>
          </w:tcPr>
          <w:p w:rsidR="000761E7" w:rsidRPr="00205E4A" w:rsidRDefault="000761E7" w:rsidP="000761E7">
            <w:pPr>
              <w:spacing w:after="0"/>
              <w:jc w:val="center"/>
              <w:rPr>
                <w:rFonts w:ascii="Times New Roman" w:hAnsi="Times New Roman"/>
                <w:b/>
                <w:sz w:val="24"/>
                <w:szCs w:val="24"/>
              </w:rPr>
            </w:pPr>
            <w:r w:rsidRPr="00205E4A">
              <w:rPr>
                <w:rFonts w:ascii="Times New Roman" w:hAnsi="Times New Roman"/>
                <w:b/>
                <w:sz w:val="24"/>
                <w:szCs w:val="24"/>
              </w:rPr>
              <w:t>13</w:t>
            </w:r>
          </w:p>
        </w:tc>
        <w:tc>
          <w:tcPr>
            <w:tcW w:w="1152" w:type="dxa"/>
            <w:shd w:val="clear" w:color="auto" w:fill="99FFCC"/>
          </w:tcPr>
          <w:p w:rsidR="000761E7" w:rsidRPr="00205E4A" w:rsidRDefault="000761E7" w:rsidP="000761E7">
            <w:pPr>
              <w:spacing w:after="0"/>
              <w:jc w:val="center"/>
              <w:rPr>
                <w:rFonts w:ascii="Times New Roman" w:hAnsi="Times New Roman"/>
                <w:b/>
                <w:sz w:val="24"/>
                <w:szCs w:val="24"/>
              </w:rPr>
            </w:pPr>
            <w:r w:rsidRPr="00205E4A">
              <w:rPr>
                <w:rFonts w:ascii="Times New Roman" w:hAnsi="Times New Roman"/>
                <w:b/>
                <w:sz w:val="24"/>
                <w:szCs w:val="24"/>
              </w:rPr>
              <w:t>14</w:t>
            </w:r>
          </w:p>
        </w:tc>
        <w:tc>
          <w:tcPr>
            <w:tcW w:w="1152" w:type="dxa"/>
            <w:shd w:val="clear" w:color="auto" w:fill="99FFCC"/>
          </w:tcPr>
          <w:p w:rsidR="000761E7" w:rsidRPr="00205E4A" w:rsidRDefault="000761E7" w:rsidP="000761E7">
            <w:pPr>
              <w:spacing w:after="0"/>
              <w:jc w:val="center"/>
              <w:rPr>
                <w:rFonts w:ascii="Times New Roman" w:hAnsi="Times New Roman"/>
                <w:b/>
                <w:sz w:val="24"/>
                <w:szCs w:val="24"/>
              </w:rPr>
            </w:pPr>
            <w:r w:rsidRPr="00205E4A">
              <w:rPr>
                <w:rFonts w:ascii="Times New Roman" w:hAnsi="Times New Roman"/>
                <w:b/>
                <w:sz w:val="24"/>
                <w:szCs w:val="24"/>
              </w:rPr>
              <w:t>15</w:t>
            </w:r>
          </w:p>
        </w:tc>
        <w:tc>
          <w:tcPr>
            <w:tcW w:w="1546" w:type="dxa"/>
            <w:shd w:val="clear" w:color="auto" w:fill="99FFCC"/>
          </w:tcPr>
          <w:p w:rsidR="000761E7" w:rsidRPr="00205E4A" w:rsidRDefault="000761E7" w:rsidP="000761E7">
            <w:pPr>
              <w:spacing w:after="0"/>
              <w:jc w:val="center"/>
              <w:rPr>
                <w:rFonts w:ascii="Times New Roman" w:hAnsi="Times New Roman"/>
                <w:b/>
                <w:sz w:val="24"/>
                <w:szCs w:val="24"/>
              </w:rPr>
            </w:pPr>
            <w:r w:rsidRPr="00205E4A">
              <w:rPr>
                <w:rFonts w:ascii="Times New Roman" w:hAnsi="Times New Roman"/>
                <w:b/>
                <w:sz w:val="24"/>
                <w:szCs w:val="24"/>
              </w:rPr>
              <w:t>16</w:t>
            </w:r>
          </w:p>
        </w:tc>
      </w:tr>
      <w:tr w:rsidR="000761E7" w:rsidRPr="00205E4A" w:rsidTr="007F10BF">
        <w:tc>
          <w:tcPr>
            <w:tcW w:w="3912" w:type="dxa"/>
            <w:vMerge/>
            <w:shd w:val="clear" w:color="auto" w:fill="99FFCC"/>
          </w:tcPr>
          <w:p w:rsidR="000761E7" w:rsidRPr="00205E4A" w:rsidRDefault="000761E7" w:rsidP="000761E7">
            <w:pPr>
              <w:spacing w:after="0"/>
              <w:jc w:val="center"/>
              <w:rPr>
                <w:rFonts w:ascii="Times New Roman" w:hAnsi="Times New Roman"/>
                <w:b/>
                <w:sz w:val="24"/>
                <w:szCs w:val="24"/>
              </w:rPr>
            </w:pPr>
          </w:p>
        </w:tc>
        <w:tc>
          <w:tcPr>
            <w:tcW w:w="6153" w:type="dxa"/>
            <w:gridSpan w:val="5"/>
            <w:shd w:val="clear" w:color="auto" w:fill="99FFCC"/>
          </w:tcPr>
          <w:p w:rsidR="000761E7" w:rsidRPr="00205E4A" w:rsidRDefault="000761E7" w:rsidP="000761E7">
            <w:pPr>
              <w:spacing w:after="0"/>
              <w:jc w:val="center"/>
              <w:rPr>
                <w:rFonts w:ascii="Times New Roman" w:hAnsi="Times New Roman"/>
                <w:b/>
                <w:sz w:val="24"/>
                <w:szCs w:val="24"/>
              </w:rPr>
            </w:pPr>
            <w:r w:rsidRPr="00205E4A">
              <w:rPr>
                <w:rFonts w:ascii="Times New Roman" w:hAnsi="Times New Roman"/>
                <w:b/>
                <w:sz w:val="24"/>
                <w:szCs w:val="24"/>
              </w:rPr>
              <w:t>Przebiegnięty dystans (w metrach)</w:t>
            </w:r>
          </w:p>
        </w:tc>
      </w:tr>
      <w:tr w:rsidR="000761E7" w:rsidRPr="00205E4A" w:rsidTr="00891BBA">
        <w:tc>
          <w:tcPr>
            <w:tcW w:w="3912" w:type="dxa"/>
            <w:shd w:val="clear" w:color="auto" w:fill="99FFCC"/>
          </w:tcPr>
          <w:p w:rsidR="000761E7" w:rsidRPr="00205E4A" w:rsidRDefault="000761E7" w:rsidP="000761E7">
            <w:pPr>
              <w:spacing w:after="0"/>
              <w:ind w:left="426"/>
              <w:rPr>
                <w:rFonts w:ascii="Times New Roman" w:hAnsi="Times New Roman"/>
                <w:sz w:val="24"/>
                <w:szCs w:val="24"/>
              </w:rPr>
            </w:pPr>
            <w:r w:rsidRPr="00205E4A">
              <w:rPr>
                <w:rFonts w:ascii="Times New Roman" w:hAnsi="Times New Roman"/>
                <w:sz w:val="24"/>
                <w:szCs w:val="24"/>
              </w:rPr>
              <w:t>Doskonała</w:t>
            </w:r>
          </w:p>
        </w:tc>
        <w:tc>
          <w:tcPr>
            <w:tcW w:w="1151"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2850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2900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2950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3000</w:t>
            </w:r>
          </w:p>
        </w:tc>
        <w:tc>
          <w:tcPr>
            <w:tcW w:w="1546"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3050</w:t>
            </w:r>
          </w:p>
        </w:tc>
      </w:tr>
      <w:tr w:rsidR="000761E7" w:rsidRPr="00205E4A" w:rsidTr="00891BBA">
        <w:tc>
          <w:tcPr>
            <w:tcW w:w="3912" w:type="dxa"/>
            <w:shd w:val="clear" w:color="auto" w:fill="99FFCC"/>
          </w:tcPr>
          <w:p w:rsidR="000761E7" w:rsidRPr="00205E4A" w:rsidRDefault="000761E7" w:rsidP="000761E7">
            <w:pPr>
              <w:spacing w:after="0"/>
              <w:ind w:left="426"/>
              <w:rPr>
                <w:rFonts w:ascii="Times New Roman" w:hAnsi="Times New Roman"/>
                <w:sz w:val="24"/>
                <w:szCs w:val="24"/>
              </w:rPr>
            </w:pPr>
            <w:r w:rsidRPr="00205E4A">
              <w:rPr>
                <w:rFonts w:ascii="Times New Roman" w:hAnsi="Times New Roman"/>
                <w:sz w:val="24"/>
                <w:szCs w:val="24"/>
              </w:rPr>
              <w:t>Bardzo dobra</w:t>
            </w:r>
          </w:p>
        </w:tc>
        <w:tc>
          <w:tcPr>
            <w:tcW w:w="1151"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2650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2700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2750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2800</w:t>
            </w:r>
          </w:p>
        </w:tc>
        <w:tc>
          <w:tcPr>
            <w:tcW w:w="1546"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2850</w:t>
            </w:r>
          </w:p>
        </w:tc>
      </w:tr>
      <w:tr w:rsidR="000761E7" w:rsidRPr="00205E4A" w:rsidTr="00891BBA">
        <w:tc>
          <w:tcPr>
            <w:tcW w:w="3912" w:type="dxa"/>
            <w:shd w:val="clear" w:color="auto" w:fill="99FFCC"/>
          </w:tcPr>
          <w:p w:rsidR="000761E7" w:rsidRPr="00205E4A" w:rsidRDefault="000761E7" w:rsidP="000761E7">
            <w:pPr>
              <w:spacing w:after="0"/>
              <w:ind w:left="426"/>
              <w:rPr>
                <w:rFonts w:ascii="Times New Roman" w:hAnsi="Times New Roman"/>
                <w:sz w:val="24"/>
                <w:szCs w:val="24"/>
              </w:rPr>
            </w:pPr>
            <w:r w:rsidRPr="00205E4A">
              <w:rPr>
                <w:rFonts w:ascii="Times New Roman" w:hAnsi="Times New Roman"/>
                <w:sz w:val="24"/>
                <w:szCs w:val="24"/>
              </w:rPr>
              <w:t>Dobra</w:t>
            </w:r>
          </w:p>
        </w:tc>
        <w:tc>
          <w:tcPr>
            <w:tcW w:w="1151"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2250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2300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2350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2400</w:t>
            </w:r>
          </w:p>
        </w:tc>
        <w:tc>
          <w:tcPr>
            <w:tcW w:w="1546"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2450</w:t>
            </w:r>
          </w:p>
        </w:tc>
      </w:tr>
      <w:tr w:rsidR="000761E7" w:rsidRPr="00205E4A" w:rsidTr="00891BBA">
        <w:tc>
          <w:tcPr>
            <w:tcW w:w="3912" w:type="dxa"/>
            <w:shd w:val="clear" w:color="auto" w:fill="99FFCC"/>
          </w:tcPr>
          <w:p w:rsidR="000761E7" w:rsidRPr="00205E4A" w:rsidRDefault="000761E7" w:rsidP="000761E7">
            <w:pPr>
              <w:spacing w:after="0"/>
              <w:ind w:left="426"/>
              <w:rPr>
                <w:rFonts w:ascii="Times New Roman" w:hAnsi="Times New Roman"/>
                <w:sz w:val="24"/>
                <w:szCs w:val="24"/>
              </w:rPr>
            </w:pPr>
            <w:r w:rsidRPr="00205E4A">
              <w:rPr>
                <w:rFonts w:ascii="Times New Roman" w:hAnsi="Times New Roman"/>
                <w:sz w:val="24"/>
                <w:szCs w:val="24"/>
              </w:rPr>
              <w:t>Średnia</w:t>
            </w:r>
          </w:p>
        </w:tc>
        <w:tc>
          <w:tcPr>
            <w:tcW w:w="1151"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1850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1900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1950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2000</w:t>
            </w:r>
          </w:p>
        </w:tc>
        <w:tc>
          <w:tcPr>
            <w:tcW w:w="1546"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2050</w:t>
            </w:r>
          </w:p>
        </w:tc>
      </w:tr>
      <w:tr w:rsidR="000761E7" w:rsidRPr="00205E4A" w:rsidTr="00891BBA">
        <w:tc>
          <w:tcPr>
            <w:tcW w:w="3912" w:type="dxa"/>
            <w:shd w:val="clear" w:color="auto" w:fill="99FFCC"/>
          </w:tcPr>
          <w:p w:rsidR="000761E7" w:rsidRPr="00205E4A" w:rsidRDefault="000761E7" w:rsidP="000761E7">
            <w:pPr>
              <w:spacing w:after="0"/>
              <w:ind w:left="426"/>
              <w:rPr>
                <w:rFonts w:ascii="Times New Roman" w:hAnsi="Times New Roman"/>
                <w:sz w:val="24"/>
                <w:szCs w:val="24"/>
              </w:rPr>
            </w:pPr>
            <w:r w:rsidRPr="00205E4A">
              <w:rPr>
                <w:rFonts w:ascii="Times New Roman" w:hAnsi="Times New Roman"/>
                <w:sz w:val="24"/>
                <w:szCs w:val="24"/>
              </w:rPr>
              <w:t>Słaba</w:t>
            </w:r>
          </w:p>
        </w:tc>
        <w:tc>
          <w:tcPr>
            <w:tcW w:w="1151"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1250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1300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1350</w:t>
            </w:r>
          </w:p>
        </w:tc>
        <w:tc>
          <w:tcPr>
            <w:tcW w:w="1152"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1400</w:t>
            </w:r>
          </w:p>
        </w:tc>
        <w:tc>
          <w:tcPr>
            <w:tcW w:w="1546" w:type="dxa"/>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1450</w:t>
            </w:r>
          </w:p>
        </w:tc>
      </w:tr>
      <w:tr w:rsidR="000761E7" w:rsidRPr="00205E4A" w:rsidTr="00891BBA">
        <w:tc>
          <w:tcPr>
            <w:tcW w:w="3912" w:type="dxa"/>
            <w:shd w:val="clear" w:color="auto" w:fill="99FFCC"/>
          </w:tcPr>
          <w:p w:rsidR="000761E7" w:rsidRPr="00205E4A" w:rsidRDefault="000761E7" w:rsidP="000761E7">
            <w:pPr>
              <w:spacing w:after="0"/>
              <w:ind w:left="426"/>
              <w:rPr>
                <w:rFonts w:ascii="Times New Roman" w:hAnsi="Times New Roman"/>
                <w:sz w:val="24"/>
                <w:szCs w:val="24"/>
              </w:rPr>
            </w:pPr>
            <w:r w:rsidRPr="00205E4A">
              <w:rPr>
                <w:rFonts w:ascii="Times New Roman" w:hAnsi="Times New Roman"/>
                <w:sz w:val="24"/>
                <w:szCs w:val="24"/>
              </w:rPr>
              <w:t>Bardzo słaba</w:t>
            </w:r>
          </w:p>
        </w:tc>
        <w:tc>
          <w:tcPr>
            <w:tcW w:w="6153" w:type="dxa"/>
            <w:gridSpan w:val="5"/>
          </w:tcPr>
          <w:p w:rsidR="000761E7" w:rsidRPr="00205E4A" w:rsidRDefault="000761E7" w:rsidP="000761E7">
            <w:pPr>
              <w:spacing w:after="0"/>
              <w:jc w:val="center"/>
              <w:rPr>
                <w:rFonts w:ascii="Times New Roman" w:hAnsi="Times New Roman"/>
                <w:sz w:val="24"/>
                <w:szCs w:val="24"/>
              </w:rPr>
            </w:pPr>
            <w:r w:rsidRPr="00205E4A">
              <w:rPr>
                <w:rFonts w:ascii="Times New Roman" w:hAnsi="Times New Roman"/>
                <w:sz w:val="24"/>
                <w:szCs w:val="24"/>
              </w:rPr>
              <w:t>Mniej jak w ocenie słabej</w:t>
            </w:r>
          </w:p>
        </w:tc>
      </w:tr>
    </w:tbl>
    <w:p w:rsidR="003D5C5A" w:rsidRDefault="003D5C5A" w:rsidP="00D40CDF">
      <w:pPr>
        <w:spacing w:after="0" w:line="240" w:lineRule="auto"/>
        <w:rPr>
          <w:rFonts w:ascii="Times New Roman" w:hAnsi="Times New Roman"/>
          <w:b/>
          <w:sz w:val="24"/>
          <w:szCs w:val="24"/>
        </w:rPr>
      </w:pPr>
    </w:p>
    <w:p w:rsidR="003D5C5A" w:rsidRDefault="003D5C5A" w:rsidP="00D40CDF">
      <w:pPr>
        <w:spacing w:after="0" w:line="240" w:lineRule="auto"/>
        <w:rPr>
          <w:rFonts w:ascii="Times New Roman" w:hAnsi="Times New Roman"/>
          <w:b/>
          <w:sz w:val="24"/>
          <w:szCs w:val="24"/>
        </w:rPr>
      </w:pPr>
    </w:p>
    <w:p w:rsidR="000761E7" w:rsidRDefault="000761E7" w:rsidP="00D40CDF">
      <w:pPr>
        <w:spacing w:after="0" w:line="240" w:lineRule="auto"/>
        <w:rPr>
          <w:rFonts w:ascii="Times New Roman" w:hAnsi="Times New Roman"/>
          <w:b/>
          <w:sz w:val="24"/>
          <w:szCs w:val="24"/>
        </w:rPr>
      </w:pPr>
      <w:r w:rsidRPr="000761E7">
        <w:rPr>
          <w:rFonts w:ascii="Times New Roman" w:hAnsi="Times New Roman"/>
          <w:b/>
          <w:sz w:val="24"/>
          <w:szCs w:val="24"/>
        </w:rPr>
        <w:t>Optymalne wartości tętna  dla różnych stref inte</w:t>
      </w:r>
      <w:r w:rsidR="00AC650B">
        <w:rPr>
          <w:rFonts w:ascii="Times New Roman" w:hAnsi="Times New Roman"/>
          <w:b/>
          <w:sz w:val="24"/>
          <w:szCs w:val="24"/>
        </w:rPr>
        <w:t xml:space="preserve">nsywności w zależności od wieku </w:t>
      </w:r>
      <w:r w:rsidRPr="000761E7">
        <w:rPr>
          <w:rFonts w:ascii="Times New Roman" w:hAnsi="Times New Roman"/>
          <w:b/>
          <w:sz w:val="24"/>
          <w:szCs w:val="24"/>
        </w:rPr>
        <w:t>ćwiczących.</w:t>
      </w:r>
    </w:p>
    <w:p w:rsidR="00AC650B" w:rsidRPr="000761E7" w:rsidRDefault="00AC650B" w:rsidP="00D40CDF">
      <w:pPr>
        <w:spacing w:after="0" w:line="240" w:lineRule="auto"/>
        <w:rPr>
          <w:rFonts w:ascii="Times New Roman" w:hAnsi="Times New Roman"/>
          <w:b/>
          <w:sz w:val="24"/>
          <w:szCs w:val="24"/>
        </w:rPr>
      </w:pPr>
    </w:p>
    <w:tbl>
      <w:tblPr>
        <w:tblW w:w="10150"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945"/>
        <w:gridCol w:w="2976"/>
        <w:gridCol w:w="3229"/>
      </w:tblGrid>
      <w:tr w:rsidR="000761E7" w:rsidRPr="00205E4A" w:rsidTr="00C2443E">
        <w:trPr>
          <w:cantSplit/>
          <w:trHeight w:val="592"/>
        </w:trPr>
        <w:tc>
          <w:tcPr>
            <w:tcW w:w="3945" w:type="dxa"/>
            <w:shd w:val="clear" w:color="auto" w:fill="99FFCC"/>
            <w:vAlign w:val="center"/>
          </w:tcPr>
          <w:p w:rsidR="000761E7" w:rsidRPr="00891BBA" w:rsidRDefault="000761E7" w:rsidP="00AC650B">
            <w:pPr>
              <w:spacing w:after="0"/>
              <w:rPr>
                <w:rFonts w:ascii="Times New Roman" w:hAnsi="Times New Roman"/>
                <w:b/>
                <w:sz w:val="28"/>
                <w:szCs w:val="28"/>
              </w:rPr>
            </w:pPr>
            <w:r w:rsidRPr="00891BBA">
              <w:rPr>
                <w:rFonts w:ascii="Times New Roman" w:hAnsi="Times New Roman"/>
                <w:b/>
                <w:sz w:val="28"/>
                <w:szCs w:val="28"/>
              </w:rPr>
              <w:t>Strefa intensywności wysiłku</w:t>
            </w:r>
          </w:p>
        </w:tc>
        <w:tc>
          <w:tcPr>
            <w:tcW w:w="2976" w:type="dxa"/>
            <w:shd w:val="clear" w:color="auto" w:fill="99FFCC"/>
            <w:vAlign w:val="center"/>
          </w:tcPr>
          <w:p w:rsidR="000761E7" w:rsidRPr="00205E4A" w:rsidRDefault="000761E7" w:rsidP="00AC650B">
            <w:pPr>
              <w:spacing w:after="0"/>
              <w:rPr>
                <w:rFonts w:ascii="Times New Roman" w:hAnsi="Times New Roman"/>
                <w:b/>
                <w:sz w:val="24"/>
                <w:szCs w:val="24"/>
              </w:rPr>
            </w:pPr>
            <w:r w:rsidRPr="00205E4A">
              <w:rPr>
                <w:rFonts w:ascii="Times New Roman" w:hAnsi="Times New Roman"/>
                <w:b/>
                <w:sz w:val="24"/>
                <w:szCs w:val="24"/>
              </w:rPr>
              <w:t xml:space="preserve"> Wiek</w:t>
            </w:r>
          </w:p>
        </w:tc>
        <w:tc>
          <w:tcPr>
            <w:tcW w:w="3229" w:type="dxa"/>
            <w:shd w:val="clear" w:color="auto" w:fill="99FFCC"/>
            <w:vAlign w:val="center"/>
          </w:tcPr>
          <w:p w:rsidR="000761E7" w:rsidRPr="00205E4A" w:rsidRDefault="00AC650B" w:rsidP="00AC650B">
            <w:pPr>
              <w:spacing w:after="0"/>
              <w:rPr>
                <w:rFonts w:ascii="Times New Roman" w:hAnsi="Times New Roman"/>
                <w:b/>
                <w:sz w:val="24"/>
                <w:szCs w:val="24"/>
              </w:rPr>
            </w:pPr>
            <w:r>
              <w:rPr>
                <w:rFonts w:ascii="Times New Roman" w:hAnsi="Times New Roman"/>
                <w:b/>
                <w:sz w:val="24"/>
                <w:szCs w:val="24"/>
              </w:rPr>
              <w:t>Częstość tętna na minutę</w:t>
            </w:r>
          </w:p>
        </w:tc>
      </w:tr>
      <w:tr w:rsidR="000761E7" w:rsidRPr="00205E4A" w:rsidTr="00C2443E">
        <w:trPr>
          <w:cantSplit/>
          <w:trHeight w:val="1057"/>
        </w:trPr>
        <w:tc>
          <w:tcPr>
            <w:tcW w:w="3945" w:type="dxa"/>
            <w:shd w:val="clear" w:color="auto" w:fill="99FFCC"/>
          </w:tcPr>
          <w:p w:rsidR="000761E7" w:rsidRPr="00205E4A" w:rsidRDefault="000761E7" w:rsidP="000761E7">
            <w:pPr>
              <w:spacing w:after="0"/>
              <w:rPr>
                <w:rFonts w:ascii="Times New Roman" w:hAnsi="Times New Roman"/>
                <w:sz w:val="24"/>
                <w:szCs w:val="24"/>
              </w:rPr>
            </w:pPr>
          </w:p>
          <w:p w:rsidR="000761E7" w:rsidRPr="00205E4A" w:rsidRDefault="000761E7" w:rsidP="000761E7">
            <w:pPr>
              <w:spacing w:after="0"/>
              <w:rPr>
                <w:rFonts w:ascii="Times New Roman" w:hAnsi="Times New Roman"/>
                <w:sz w:val="24"/>
                <w:szCs w:val="24"/>
              </w:rPr>
            </w:pPr>
            <w:r w:rsidRPr="00205E4A">
              <w:rPr>
                <w:rFonts w:ascii="Times New Roman" w:hAnsi="Times New Roman"/>
                <w:sz w:val="24"/>
                <w:szCs w:val="24"/>
              </w:rPr>
              <w:t>Niska</w:t>
            </w:r>
          </w:p>
        </w:tc>
        <w:tc>
          <w:tcPr>
            <w:tcW w:w="2976"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12-15</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16-19</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20</w:t>
            </w:r>
          </w:p>
        </w:tc>
        <w:tc>
          <w:tcPr>
            <w:tcW w:w="3229"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Poniżej 132</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Poniżej126</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Poniżej120</w:t>
            </w:r>
          </w:p>
        </w:tc>
      </w:tr>
      <w:tr w:rsidR="000761E7" w:rsidRPr="00205E4A" w:rsidTr="00C2443E">
        <w:trPr>
          <w:cantSplit/>
          <w:trHeight w:val="1057"/>
        </w:trPr>
        <w:tc>
          <w:tcPr>
            <w:tcW w:w="3945" w:type="dxa"/>
            <w:shd w:val="clear" w:color="auto" w:fill="99FFCC"/>
          </w:tcPr>
          <w:p w:rsidR="000761E7" w:rsidRPr="00205E4A" w:rsidRDefault="000761E7" w:rsidP="000761E7">
            <w:pPr>
              <w:spacing w:after="0"/>
              <w:rPr>
                <w:rFonts w:ascii="Times New Roman" w:hAnsi="Times New Roman"/>
                <w:sz w:val="24"/>
                <w:szCs w:val="24"/>
              </w:rPr>
            </w:pPr>
          </w:p>
          <w:p w:rsidR="000761E7" w:rsidRPr="00205E4A" w:rsidRDefault="000761E7" w:rsidP="000761E7">
            <w:pPr>
              <w:spacing w:after="0"/>
              <w:rPr>
                <w:rFonts w:ascii="Times New Roman" w:hAnsi="Times New Roman"/>
                <w:sz w:val="24"/>
                <w:szCs w:val="24"/>
              </w:rPr>
            </w:pPr>
            <w:r w:rsidRPr="00205E4A">
              <w:rPr>
                <w:rFonts w:ascii="Times New Roman" w:hAnsi="Times New Roman"/>
                <w:sz w:val="24"/>
                <w:szCs w:val="24"/>
              </w:rPr>
              <w:t>Umiarkowana</w:t>
            </w:r>
          </w:p>
        </w:tc>
        <w:tc>
          <w:tcPr>
            <w:tcW w:w="2976"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12-15</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16-19</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20</w:t>
            </w:r>
          </w:p>
        </w:tc>
        <w:tc>
          <w:tcPr>
            <w:tcW w:w="3229"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132-144</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126-138</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120-132</w:t>
            </w:r>
          </w:p>
        </w:tc>
      </w:tr>
      <w:tr w:rsidR="000761E7" w:rsidRPr="00205E4A" w:rsidTr="00C2443E">
        <w:trPr>
          <w:cantSplit/>
          <w:trHeight w:val="1075"/>
        </w:trPr>
        <w:tc>
          <w:tcPr>
            <w:tcW w:w="3945" w:type="dxa"/>
            <w:shd w:val="clear" w:color="auto" w:fill="99FFCC"/>
          </w:tcPr>
          <w:p w:rsidR="000761E7" w:rsidRPr="00205E4A" w:rsidRDefault="000761E7" w:rsidP="000761E7">
            <w:pPr>
              <w:spacing w:after="0"/>
              <w:rPr>
                <w:rFonts w:ascii="Times New Roman" w:hAnsi="Times New Roman"/>
                <w:sz w:val="24"/>
                <w:szCs w:val="24"/>
              </w:rPr>
            </w:pPr>
          </w:p>
          <w:p w:rsidR="000761E7" w:rsidRPr="00205E4A" w:rsidRDefault="000761E7" w:rsidP="000761E7">
            <w:pPr>
              <w:spacing w:after="0"/>
              <w:rPr>
                <w:rFonts w:ascii="Times New Roman" w:hAnsi="Times New Roman"/>
                <w:sz w:val="24"/>
                <w:szCs w:val="24"/>
              </w:rPr>
            </w:pPr>
            <w:r w:rsidRPr="00205E4A">
              <w:rPr>
                <w:rFonts w:ascii="Times New Roman" w:hAnsi="Times New Roman"/>
                <w:sz w:val="24"/>
                <w:szCs w:val="24"/>
              </w:rPr>
              <w:t>Duża</w:t>
            </w:r>
          </w:p>
        </w:tc>
        <w:tc>
          <w:tcPr>
            <w:tcW w:w="2976"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12-15</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16-19</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20</w:t>
            </w:r>
          </w:p>
        </w:tc>
        <w:tc>
          <w:tcPr>
            <w:tcW w:w="3229"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150-174</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144-168</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138-156</w:t>
            </w:r>
          </w:p>
        </w:tc>
      </w:tr>
      <w:tr w:rsidR="000761E7" w:rsidRPr="00205E4A" w:rsidTr="00C2443E">
        <w:trPr>
          <w:cantSplit/>
          <w:trHeight w:val="1057"/>
        </w:trPr>
        <w:tc>
          <w:tcPr>
            <w:tcW w:w="3945" w:type="dxa"/>
            <w:shd w:val="clear" w:color="auto" w:fill="99FFCC"/>
          </w:tcPr>
          <w:p w:rsidR="000761E7" w:rsidRPr="00205E4A" w:rsidRDefault="000761E7" w:rsidP="000761E7">
            <w:pPr>
              <w:spacing w:after="0"/>
              <w:rPr>
                <w:rFonts w:ascii="Times New Roman" w:hAnsi="Times New Roman"/>
                <w:sz w:val="24"/>
                <w:szCs w:val="24"/>
              </w:rPr>
            </w:pPr>
          </w:p>
          <w:p w:rsidR="000761E7" w:rsidRPr="00205E4A" w:rsidRDefault="000761E7" w:rsidP="000761E7">
            <w:pPr>
              <w:spacing w:after="0"/>
              <w:rPr>
                <w:rFonts w:ascii="Times New Roman" w:hAnsi="Times New Roman"/>
                <w:sz w:val="24"/>
                <w:szCs w:val="24"/>
              </w:rPr>
            </w:pPr>
            <w:r w:rsidRPr="00205E4A">
              <w:rPr>
                <w:rFonts w:ascii="Times New Roman" w:hAnsi="Times New Roman"/>
                <w:sz w:val="24"/>
                <w:szCs w:val="24"/>
              </w:rPr>
              <w:t>Submaksymalna</w:t>
            </w:r>
          </w:p>
        </w:tc>
        <w:tc>
          <w:tcPr>
            <w:tcW w:w="2976"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12-15</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16-19</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20</w:t>
            </w:r>
          </w:p>
        </w:tc>
        <w:tc>
          <w:tcPr>
            <w:tcW w:w="3229"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180-198</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174-192</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156-174</w:t>
            </w:r>
          </w:p>
        </w:tc>
      </w:tr>
      <w:tr w:rsidR="000761E7" w:rsidRPr="00205E4A" w:rsidTr="00C2443E">
        <w:trPr>
          <w:cantSplit/>
          <w:trHeight w:val="1057"/>
        </w:trPr>
        <w:tc>
          <w:tcPr>
            <w:tcW w:w="3945" w:type="dxa"/>
            <w:shd w:val="clear" w:color="auto" w:fill="99FFCC"/>
          </w:tcPr>
          <w:p w:rsidR="000761E7" w:rsidRPr="00205E4A" w:rsidRDefault="000761E7" w:rsidP="000761E7">
            <w:pPr>
              <w:spacing w:after="0"/>
              <w:rPr>
                <w:rFonts w:ascii="Times New Roman" w:hAnsi="Times New Roman"/>
                <w:sz w:val="24"/>
                <w:szCs w:val="24"/>
              </w:rPr>
            </w:pPr>
          </w:p>
          <w:p w:rsidR="000761E7" w:rsidRPr="00205E4A" w:rsidRDefault="000761E7" w:rsidP="000761E7">
            <w:pPr>
              <w:spacing w:after="0"/>
              <w:rPr>
                <w:rFonts w:ascii="Times New Roman" w:hAnsi="Times New Roman"/>
                <w:sz w:val="24"/>
                <w:szCs w:val="24"/>
              </w:rPr>
            </w:pPr>
            <w:r w:rsidRPr="00205E4A">
              <w:rPr>
                <w:rFonts w:ascii="Times New Roman" w:hAnsi="Times New Roman"/>
                <w:sz w:val="24"/>
                <w:szCs w:val="24"/>
              </w:rPr>
              <w:t>Maksymalna</w:t>
            </w:r>
          </w:p>
        </w:tc>
        <w:tc>
          <w:tcPr>
            <w:tcW w:w="2976"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12-15</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16-19</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20</w:t>
            </w:r>
          </w:p>
        </w:tc>
        <w:tc>
          <w:tcPr>
            <w:tcW w:w="3229" w:type="dxa"/>
            <w:vAlign w:val="center"/>
          </w:tcPr>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Powyżej  204</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Powyżej  198</w:t>
            </w:r>
          </w:p>
          <w:p w:rsidR="000761E7" w:rsidRPr="00205E4A" w:rsidRDefault="000761E7" w:rsidP="00AC650B">
            <w:pPr>
              <w:spacing w:after="0"/>
              <w:jc w:val="center"/>
              <w:rPr>
                <w:rFonts w:ascii="Times New Roman" w:hAnsi="Times New Roman"/>
                <w:sz w:val="24"/>
                <w:szCs w:val="24"/>
              </w:rPr>
            </w:pPr>
            <w:r w:rsidRPr="00205E4A">
              <w:rPr>
                <w:rFonts w:ascii="Times New Roman" w:hAnsi="Times New Roman"/>
                <w:sz w:val="24"/>
                <w:szCs w:val="24"/>
              </w:rPr>
              <w:t>Powyżej  180</w:t>
            </w:r>
          </w:p>
        </w:tc>
      </w:tr>
    </w:tbl>
    <w:p w:rsidR="007F10BF" w:rsidRDefault="007F10BF" w:rsidP="0045103E">
      <w:pPr>
        <w:tabs>
          <w:tab w:val="left" w:pos="1706"/>
        </w:tabs>
        <w:autoSpaceDE w:val="0"/>
        <w:autoSpaceDN w:val="0"/>
        <w:adjustRightInd w:val="0"/>
        <w:spacing w:after="0" w:line="238" w:lineRule="exact"/>
        <w:rPr>
          <w:rFonts w:ascii="Times New Roman" w:eastAsia="Times New Roman" w:hAnsi="Times New Roman"/>
          <w:b/>
          <w:sz w:val="28"/>
          <w:szCs w:val="28"/>
          <w:lang w:eastAsia="pl-PL"/>
        </w:rPr>
      </w:pPr>
    </w:p>
    <w:p w:rsidR="00C2443E" w:rsidRDefault="00C2443E" w:rsidP="0045103E">
      <w:pPr>
        <w:tabs>
          <w:tab w:val="left" w:pos="1706"/>
        </w:tabs>
        <w:autoSpaceDE w:val="0"/>
        <w:autoSpaceDN w:val="0"/>
        <w:adjustRightInd w:val="0"/>
        <w:spacing w:after="0" w:line="238" w:lineRule="exact"/>
        <w:rPr>
          <w:rFonts w:ascii="Times New Roman" w:eastAsia="Times New Roman" w:hAnsi="Times New Roman"/>
          <w:b/>
          <w:sz w:val="28"/>
          <w:szCs w:val="28"/>
          <w:lang w:eastAsia="pl-PL"/>
        </w:rPr>
      </w:pPr>
    </w:p>
    <w:p w:rsidR="00AC650B" w:rsidRDefault="00AC650B" w:rsidP="0045103E">
      <w:pPr>
        <w:tabs>
          <w:tab w:val="left" w:pos="1706"/>
        </w:tabs>
        <w:autoSpaceDE w:val="0"/>
        <w:autoSpaceDN w:val="0"/>
        <w:adjustRightInd w:val="0"/>
        <w:spacing w:after="0" w:line="238" w:lineRule="exact"/>
        <w:rPr>
          <w:rFonts w:ascii="Times New Roman" w:eastAsia="Times New Roman" w:hAnsi="Times New Roman"/>
          <w:b/>
          <w:sz w:val="28"/>
          <w:szCs w:val="28"/>
          <w:lang w:eastAsia="pl-PL"/>
        </w:rPr>
      </w:pPr>
    </w:p>
    <w:p w:rsidR="0045103E" w:rsidRPr="0045103E" w:rsidRDefault="00DA2B3E" w:rsidP="0045103E">
      <w:pPr>
        <w:tabs>
          <w:tab w:val="left" w:pos="1706"/>
        </w:tabs>
        <w:autoSpaceDE w:val="0"/>
        <w:autoSpaceDN w:val="0"/>
        <w:adjustRightInd w:val="0"/>
        <w:spacing w:after="0" w:line="238" w:lineRule="exact"/>
        <w:rPr>
          <w:rFonts w:ascii="Times New Roman" w:eastAsia="Times New Roman" w:hAnsi="Times New Roman"/>
          <w:b/>
          <w:sz w:val="28"/>
          <w:szCs w:val="28"/>
          <w:lang w:eastAsia="pl-PL"/>
        </w:rPr>
      </w:pPr>
      <w:r>
        <w:rPr>
          <w:rFonts w:ascii="Times New Roman" w:eastAsia="Times New Roman" w:hAnsi="Times New Roman"/>
          <w:b/>
          <w:sz w:val="28"/>
          <w:szCs w:val="28"/>
          <w:lang w:eastAsia="pl-PL"/>
        </w:rPr>
        <w:lastRenderedPageBreak/>
        <w:t>2.2</w:t>
      </w:r>
      <w:r w:rsidR="00AC650B">
        <w:rPr>
          <w:rFonts w:ascii="Times New Roman" w:eastAsia="Times New Roman" w:hAnsi="Times New Roman"/>
          <w:b/>
          <w:sz w:val="28"/>
          <w:szCs w:val="28"/>
          <w:lang w:eastAsia="pl-PL"/>
        </w:rPr>
        <w:t>.</w:t>
      </w:r>
      <w:r w:rsidR="0045103E" w:rsidRPr="0045103E">
        <w:rPr>
          <w:rFonts w:ascii="Times New Roman" w:eastAsia="Times New Roman" w:hAnsi="Times New Roman"/>
          <w:b/>
          <w:sz w:val="28"/>
          <w:szCs w:val="28"/>
          <w:lang w:eastAsia="pl-PL"/>
        </w:rPr>
        <w:t xml:space="preserve">   Zestawienie podstawowych środków treningowych stosowanych w</w:t>
      </w:r>
    </w:p>
    <w:p w:rsidR="0045103E" w:rsidRPr="0045103E" w:rsidRDefault="00DA2B3E" w:rsidP="0045103E">
      <w:pPr>
        <w:tabs>
          <w:tab w:val="left" w:pos="1706"/>
        </w:tabs>
        <w:autoSpaceDE w:val="0"/>
        <w:autoSpaceDN w:val="0"/>
        <w:adjustRightInd w:val="0"/>
        <w:spacing w:after="0" w:line="238" w:lineRule="exact"/>
        <w:rPr>
          <w:rFonts w:ascii="Times New Roman" w:eastAsia="Times New Roman" w:hAnsi="Times New Roman"/>
          <w:b/>
          <w:sz w:val="28"/>
          <w:szCs w:val="28"/>
          <w:lang w:eastAsia="pl-PL"/>
        </w:rPr>
      </w:pPr>
      <w:r>
        <w:rPr>
          <w:rFonts w:ascii="Times New Roman" w:eastAsia="Times New Roman" w:hAnsi="Times New Roman"/>
          <w:b/>
          <w:sz w:val="28"/>
          <w:szCs w:val="28"/>
          <w:lang w:eastAsia="pl-PL"/>
        </w:rPr>
        <w:t xml:space="preserve">          </w:t>
      </w:r>
      <w:r w:rsidR="0045103E" w:rsidRPr="0045103E">
        <w:rPr>
          <w:rFonts w:ascii="Times New Roman" w:eastAsia="Times New Roman" w:hAnsi="Times New Roman"/>
          <w:b/>
          <w:sz w:val="28"/>
          <w:szCs w:val="28"/>
          <w:lang w:eastAsia="pl-PL"/>
        </w:rPr>
        <w:t xml:space="preserve"> treningu zapaśnika</w:t>
      </w:r>
      <w:r>
        <w:rPr>
          <w:rFonts w:ascii="Times New Roman" w:eastAsia="Times New Roman" w:hAnsi="Times New Roman"/>
          <w:b/>
          <w:sz w:val="28"/>
          <w:szCs w:val="28"/>
          <w:lang w:eastAsia="pl-PL"/>
        </w:rPr>
        <w:t>, charakterystyka rocznego cyklu szkoleniowego</w:t>
      </w:r>
    </w:p>
    <w:p w:rsidR="006B3F6D" w:rsidRPr="0045103E" w:rsidRDefault="006B3F6D" w:rsidP="006B3F6D">
      <w:pPr>
        <w:tabs>
          <w:tab w:val="left" w:pos="461"/>
        </w:tabs>
        <w:autoSpaceDE w:val="0"/>
        <w:autoSpaceDN w:val="0"/>
        <w:adjustRightInd w:val="0"/>
        <w:spacing w:after="0" w:line="238" w:lineRule="exact"/>
        <w:jc w:val="center"/>
        <w:rPr>
          <w:rFonts w:ascii="Times New Roman" w:hAnsi="Times New Roman"/>
          <w:b/>
          <w:sz w:val="24"/>
          <w:szCs w:val="24"/>
          <w:lang w:eastAsia="pl-PL"/>
        </w:rPr>
      </w:pPr>
    </w:p>
    <w:p w:rsidR="000761E7" w:rsidRDefault="000761E7" w:rsidP="00195D27">
      <w:pPr>
        <w:spacing w:after="0" w:line="240" w:lineRule="auto"/>
        <w:rPr>
          <w:rFonts w:ascii="Times New Roman" w:eastAsia="Times New Roman" w:hAnsi="Times New Roman"/>
          <w:sz w:val="24"/>
          <w:szCs w:val="24"/>
          <w:lang w:eastAsia="pl-PL"/>
        </w:rPr>
      </w:pPr>
      <w:r w:rsidRPr="000761E7">
        <w:rPr>
          <w:rFonts w:ascii="Times New Roman" w:eastAsia="Times New Roman" w:hAnsi="Times New Roman"/>
          <w:b/>
          <w:sz w:val="24"/>
          <w:szCs w:val="24"/>
          <w:lang w:eastAsia="pl-PL"/>
        </w:rPr>
        <w:t>Cyfry oznaczają  ilość jednostek treningowych w mikrocyklu  ty</w:t>
      </w:r>
      <w:r w:rsidRPr="000761E7">
        <w:rPr>
          <w:rFonts w:ascii="Times New Roman" w:eastAsia="Times New Roman" w:hAnsi="Times New Roman"/>
          <w:b/>
          <w:sz w:val="24"/>
          <w:szCs w:val="24"/>
          <w:lang w:eastAsia="pl-PL"/>
        </w:rPr>
        <w:softHyphen/>
        <w:t>godniowym</w:t>
      </w:r>
      <w:r w:rsidR="00D40CDF">
        <w:rPr>
          <w:rFonts w:ascii="Times New Roman" w:eastAsia="Times New Roman" w:hAnsi="Times New Roman"/>
          <w:sz w:val="24"/>
          <w:szCs w:val="24"/>
          <w:lang w:eastAsia="pl-PL"/>
        </w:rPr>
        <w:t>.</w:t>
      </w:r>
    </w:p>
    <w:p w:rsidR="00AC650B" w:rsidRPr="00D40CDF" w:rsidRDefault="00AC650B" w:rsidP="00D40CDF">
      <w:pPr>
        <w:spacing w:after="0" w:line="240" w:lineRule="auto"/>
        <w:jc w:val="center"/>
        <w:rPr>
          <w:rFonts w:ascii="Times New Roman" w:eastAsia="Times New Roman" w:hAnsi="Times New Roman"/>
          <w:sz w:val="24"/>
          <w:szCs w:val="24"/>
          <w:lang w:eastAsia="pl-PL"/>
        </w:rPr>
      </w:pPr>
    </w:p>
    <w:tbl>
      <w:tblPr>
        <w:tblpPr w:leftFromText="141" w:rightFromText="141" w:vertAnchor="text" w:tblpXSpec="center" w:tblpY="1"/>
        <w:tblOverlap w:val="never"/>
        <w:tblW w:w="95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672"/>
        <w:gridCol w:w="1139"/>
        <w:gridCol w:w="1139"/>
        <w:gridCol w:w="1423"/>
        <w:gridCol w:w="1568"/>
        <w:gridCol w:w="1595"/>
      </w:tblGrid>
      <w:tr w:rsidR="000761E7" w:rsidRPr="000761E7" w:rsidTr="00843D34">
        <w:trPr>
          <w:trHeight w:val="693"/>
          <w:jc w:val="center"/>
        </w:trPr>
        <w:tc>
          <w:tcPr>
            <w:tcW w:w="2672" w:type="dxa"/>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Okresy szkoleniowe</w:t>
            </w:r>
          </w:p>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p>
        </w:tc>
        <w:tc>
          <w:tcPr>
            <w:tcW w:w="2278" w:type="dxa"/>
            <w:gridSpan w:val="2"/>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Przygotowawczy</w:t>
            </w:r>
          </w:p>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Podokresy</w:t>
            </w:r>
          </w:p>
        </w:tc>
        <w:tc>
          <w:tcPr>
            <w:tcW w:w="2991" w:type="dxa"/>
            <w:gridSpan w:val="2"/>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Startowy</w:t>
            </w:r>
          </w:p>
        </w:tc>
        <w:tc>
          <w:tcPr>
            <w:tcW w:w="1595" w:type="dxa"/>
            <w:vMerge w:val="restart"/>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Przejściowy</w:t>
            </w:r>
          </w:p>
        </w:tc>
      </w:tr>
      <w:tr w:rsidR="000761E7" w:rsidRPr="000761E7" w:rsidTr="00AC650B">
        <w:trPr>
          <w:trHeight w:val="330"/>
          <w:jc w:val="center"/>
        </w:trPr>
        <w:tc>
          <w:tcPr>
            <w:tcW w:w="2672" w:type="dxa"/>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Rodzaj treningu</w:t>
            </w:r>
          </w:p>
        </w:tc>
        <w:tc>
          <w:tcPr>
            <w:tcW w:w="1139" w:type="dxa"/>
            <w:tcBorders>
              <w:right w:val="single" w:sz="4" w:space="0" w:color="auto"/>
            </w:tcBorders>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Ogólny</w:t>
            </w:r>
          </w:p>
        </w:tc>
        <w:tc>
          <w:tcPr>
            <w:tcW w:w="1139" w:type="dxa"/>
            <w:tcBorders>
              <w:left w:val="single" w:sz="4" w:space="0" w:color="auto"/>
            </w:tcBorders>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Specjalny</w:t>
            </w:r>
          </w:p>
        </w:tc>
        <w:tc>
          <w:tcPr>
            <w:tcW w:w="1423" w:type="dxa"/>
            <w:tcBorders>
              <w:right w:val="single" w:sz="4" w:space="0" w:color="auto"/>
            </w:tcBorders>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z zawodami</w:t>
            </w:r>
          </w:p>
        </w:tc>
        <w:tc>
          <w:tcPr>
            <w:tcW w:w="1567" w:type="dxa"/>
            <w:tcBorders>
              <w:left w:val="single" w:sz="4" w:space="0" w:color="auto"/>
            </w:tcBorders>
            <w:shd w:val="clear" w:color="auto" w:fill="99FFCC"/>
            <w:vAlign w:val="center"/>
          </w:tcPr>
          <w:p w:rsidR="000761E7" w:rsidRPr="007F10BF" w:rsidRDefault="000761E7" w:rsidP="00AC650B">
            <w:pPr>
              <w:autoSpaceDE w:val="0"/>
              <w:autoSpaceDN w:val="0"/>
              <w:adjustRightInd w:val="0"/>
              <w:spacing w:after="0" w:line="238" w:lineRule="exact"/>
              <w:jc w:val="center"/>
              <w:rPr>
                <w:rFonts w:ascii="Times New Roman" w:hAnsi="Times New Roman"/>
                <w:b/>
                <w:lang w:eastAsia="pl-PL"/>
              </w:rPr>
            </w:pPr>
            <w:r w:rsidRPr="007F10BF">
              <w:rPr>
                <w:rFonts w:ascii="Times New Roman" w:hAnsi="Times New Roman"/>
                <w:b/>
                <w:lang w:eastAsia="pl-PL"/>
              </w:rPr>
              <w:t>bez zawodów</w:t>
            </w:r>
          </w:p>
        </w:tc>
        <w:tc>
          <w:tcPr>
            <w:tcW w:w="1595" w:type="dxa"/>
            <w:vMerge/>
            <w:shd w:val="clear" w:color="auto" w:fill="CCFFCC"/>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p>
        </w:tc>
      </w:tr>
      <w:tr w:rsidR="000761E7" w:rsidRPr="000761E7" w:rsidTr="00AC650B">
        <w:trPr>
          <w:trHeight w:val="527"/>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Nauczanie tech</w:t>
            </w:r>
            <w:r w:rsidR="00AC650B">
              <w:rPr>
                <w:rFonts w:ascii="Times New Roman" w:hAnsi="Times New Roman"/>
                <w:lang w:eastAsia="pl-PL"/>
              </w:rPr>
              <w:t>niki</w:t>
            </w:r>
            <w:r w:rsidRPr="000761E7">
              <w:rPr>
                <w:rFonts w:ascii="Times New Roman" w:hAnsi="Times New Roman"/>
                <w:lang w:eastAsia="pl-PL"/>
              </w:rPr>
              <w:t>/taktyki</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3</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AC650B">
        <w:trPr>
          <w:trHeight w:val="562"/>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Doskonalenie tech</w:t>
            </w:r>
            <w:r w:rsidR="00AC650B">
              <w:rPr>
                <w:rFonts w:ascii="Times New Roman" w:hAnsi="Times New Roman"/>
                <w:lang w:eastAsia="pl-PL"/>
              </w:rPr>
              <w:t>niki</w:t>
            </w:r>
            <w:r w:rsidRPr="000761E7">
              <w:rPr>
                <w:rFonts w:ascii="Times New Roman" w:hAnsi="Times New Roman"/>
                <w:lang w:eastAsia="pl-PL"/>
              </w:rPr>
              <w:t>/taktyki</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r>
      <w:tr w:rsidR="000761E7" w:rsidRPr="000761E7" w:rsidTr="00AC650B">
        <w:trPr>
          <w:trHeight w:val="556"/>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Doskonalenie tech</w:t>
            </w:r>
            <w:r w:rsidR="00AC650B">
              <w:rPr>
                <w:rFonts w:ascii="Times New Roman" w:hAnsi="Times New Roman"/>
                <w:lang w:eastAsia="pl-PL"/>
              </w:rPr>
              <w:t>niki indywidualnej</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AC650B">
        <w:trPr>
          <w:trHeight w:val="422"/>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Walki sparingowe</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AC650B">
        <w:trPr>
          <w:trHeight w:val="541"/>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Walki zadaniowe</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AC650B">
        <w:trPr>
          <w:trHeight w:val="474"/>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Walki szkolne</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AC650B">
        <w:trPr>
          <w:trHeight w:val="499"/>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Fragmenty walki</w:t>
            </w:r>
            <w:r w:rsidR="00AC650B">
              <w:rPr>
                <w:rFonts w:ascii="Times New Roman" w:hAnsi="Times New Roman"/>
                <w:lang w:eastAsia="pl-PL"/>
              </w:rPr>
              <w:t xml:space="preserve"> </w:t>
            </w:r>
            <w:r w:rsidRPr="000761E7">
              <w:rPr>
                <w:rFonts w:ascii="Times New Roman" w:hAnsi="Times New Roman"/>
                <w:lang w:eastAsia="pl-PL"/>
              </w:rPr>
              <w:t>/</w:t>
            </w:r>
            <w:r w:rsidR="00AC650B">
              <w:rPr>
                <w:rFonts w:ascii="Times New Roman" w:hAnsi="Times New Roman"/>
                <w:lang w:eastAsia="pl-PL"/>
              </w:rPr>
              <w:t xml:space="preserve"> </w:t>
            </w:r>
            <w:r w:rsidRPr="000761E7">
              <w:rPr>
                <w:rFonts w:ascii="Times New Roman" w:hAnsi="Times New Roman"/>
                <w:lang w:eastAsia="pl-PL"/>
              </w:rPr>
              <w:t>Szybk</w:t>
            </w:r>
            <w:r w:rsidR="00AC650B">
              <w:rPr>
                <w:rFonts w:ascii="Times New Roman" w:hAnsi="Times New Roman"/>
                <w:lang w:eastAsia="pl-PL"/>
              </w:rPr>
              <w:t>ość s</w:t>
            </w:r>
            <w:r w:rsidRPr="000761E7">
              <w:rPr>
                <w:rFonts w:ascii="Times New Roman" w:hAnsi="Times New Roman"/>
                <w:lang w:eastAsia="pl-PL"/>
              </w:rPr>
              <w:t>p</w:t>
            </w:r>
            <w:r w:rsidR="00AC650B">
              <w:rPr>
                <w:rFonts w:ascii="Times New Roman" w:hAnsi="Times New Roman"/>
                <w:lang w:eastAsia="pl-PL"/>
              </w:rPr>
              <w:t>ecjalna</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AC650B">
        <w:trPr>
          <w:trHeight w:val="448"/>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Trening siły ogólnej</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2-4</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1-3</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ew.1</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r>
      <w:tr w:rsidR="000761E7" w:rsidRPr="000761E7" w:rsidTr="00AC650B">
        <w:trPr>
          <w:trHeight w:val="540"/>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Trening siły specjalnej</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AC650B">
        <w:trPr>
          <w:trHeight w:val="548"/>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Bieg  tlenowy</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ew.1</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p>
        </w:tc>
      </w:tr>
      <w:tr w:rsidR="000761E7" w:rsidRPr="000761E7" w:rsidTr="00AC650B">
        <w:trPr>
          <w:trHeight w:val="414"/>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Bieg mieszany</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p>
        </w:tc>
      </w:tr>
      <w:tr w:rsidR="000761E7" w:rsidRPr="000761E7" w:rsidTr="00AC650B">
        <w:trPr>
          <w:trHeight w:val="563"/>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Akrobatyka</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r>
      <w:tr w:rsidR="000761E7" w:rsidRPr="000761E7" w:rsidTr="00AC650B">
        <w:trPr>
          <w:trHeight w:val="556"/>
          <w:jc w:val="center"/>
        </w:trPr>
        <w:tc>
          <w:tcPr>
            <w:tcW w:w="2672" w:type="dxa"/>
            <w:shd w:val="clear" w:color="auto" w:fill="F2F2F2"/>
            <w:vAlign w:val="center"/>
          </w:tcPr>
          <w:p w:rsidR="000761E7" w:rsidRPr="000761E7" w:rsidRDefault="00AC650B" w:rsidP="00AC650B">
            <w:pPr>
              <w:autoSpaceDE w:val="0"/>
              <w:autoSpaceDN w:val="0"/>
              <w:adjustRightInd w:val="0"/>
              <w:spacing w:after="0" w:line="238" w:lineRule="exact"/>
              <w:rPr>
                <w:rFonts w:ascii="Times New Roman" w:hAnsi="Times New Roman"/>
                <w:lang w:eastAsia="pl-PL"/>
              </w:rPr>
            </w:pPr>
            <w:r>
              <w:rPr>
                <w:rFonts w:ascii="Times New Roman" w:hAnsi="Times New Roman"/>
                <w:lang w:eastAsia="pl-PL"/>
              </w:rPr>
              <w:t>Akrobatyka / Moc / Szybkość Specjalna</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1-2</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p>
        </w:tc>
      </w:tr>
      <w:tr w:rsidR="000761E7" w:rsidRPr="000761E7" w:rsidTr="00AC650B">
        <w:trPr>
          <w:trHeight w:val="352"/>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Gry</w:t>
            </w:r>
            <w:r w:rsidR="00AC650B">
              <w:rPr>
                <w:rFonts w:ascii="Times New Roman" w:hAnsi="Times New Roman"/>
                <w:lang w:eastAsia="pl-PL"/>
              </w:rPr>
              <w:t xml:space="preserve"> </w:t>
            </w:r>
            <w:r w:rsidRPr="000761E7">
              <w:rPr>
                <w:rFonts w:ascii="Times New Roman" w:hAnsi="Times New Roman"/>
                <w:lang w:eastAsia="pl-PL"/>
              </w:rPr>
              <w:t>/</w:t>
            </w:r>
            <w:r w:rsidR="00AC650B">
              <w:rPr>
                <w:rFonts w:ascii="Times New Roman" w:hAnsi="Times New Roman"/>
                <w:lang w:eastAsia="pl-PL"/>
              </w:rPr>
              <w:t xml:space="preserve"> </w:t>
            </w:r>
            <w:r w:rsidRPr="000761E7">
              <w:rPr>
                <w:rFonts w:ascii="Times New Roman" w:hAnsi="Times New Roman"/>
                <w:lang w:eastAsia="pl-PL"/>
              </w:rPr>
              <w:t>ćwicz</w:t>
            </w:r>
            <w:r w:rsidR="00AC650B">
              <w:rPr>
                <w:rFonts w:ascii="Times New Roman" w:hAnsi="Times New Roman"/>
                <w:lang w:eastAsia="pl-PL"/>
              </w:rPr>
              <w:t xml:space="preserve">enia specjalistyczne / </w:t>
            </w:r>
            <w:r w:rsidRPr="000761E7">
              <w:rPr>
                <w:rFonts w:ascii="Times New Roman" w:hAnsi="Times New Roman"/>
                <w:lang w:eastAsia="pl-PL"/>
              </w:rPr>
              <w:t>/expandery</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w:t>
            </w:r>
          </w:p>
        </w:tc>
      </w:tr>
      <w:tr w:rsidR="000761E7" w:rsidRPr="000761E7" w:rsidTr="00AC650B">
        <w:trPr>
          <w:trHeight w:val="546"/>
          <w:jc w:val="center"/>
        </w:trPr>
        <w:tc>
          <w:tcPr>
            <w:tcW w:w="2672" w:type="dxa"/>
            <w:shd w:val="clear" w:color="auto" w:fill="F2F2F2"/>
            <w:vAlign w:val="center"/>
          </w:tcPr>
          <w:p w:rsidR="000761E7" w:rsidRPr="000761E7" w:rsidRDefault="000761E7" w:rsidP="00AC650B">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Zawody</w:t>
            </w:r>
          </w:p>
        </w:tc>
        <w:tc>
          <w:tcPr>
            <w:tcW w:w="1139"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c>
          <w:tcPr>
            <w:tcW w:w="1139"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1na 2 tyg.</w:t>
            </w:r>
          </w:p>
        </w:tc>
        <w:tc>
          <w:tcPr>
            <w:tcW w:w="1423" w:type="dxa"/>
            <w:tcBorders>
              <w:righ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1na 2 tyg.</w:t>
            </w:r>
          </w:p>
        </w:tc>
        <w:tc>
          <w:tcPr>
            <w:tcW w:w="1567" w:type="dxa"/>
            <w:tcBorders>
              <w:left w:val="single" w:sz="4" w:space="0" w:color="auto"/>
            </w:tcBorders>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c>
          <w:tcPr>
            <w:tcW w:w="1595" w:type="dxa"/>
            <w:vAlign w:val="center"/>
          </w:tcPr>
          <w:p w:rsidR="000761E7" w:rsidRPr="000761E7" w:rsidRDefault="000761E7" w:rsidP="00AC650B">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bl>
    <w:p w:rsidR="000761E7" w:rsidRDefault="000761E7" w:rsidP="000761E7">
      <w:pPr>
        <w:autoSpaceDE w:val="0"/>
        <w:autoSpaceDN w:val="0"/>
        <w:adjustRightInd w:val="0"/>
        <w:spacing w:after="0" w:line="238" w:lineRule="exact"/>
        <w:jc w:val="right"/>
        <w:rPr>
          <w:rFonts w:ascii="Times New Roman" w:hAnsi="Times New Roman"/>
          <w:sz w:val="20"/>
          <w:szCs w:val="20"/>
        </w:rPr>
      </w:pPr>
      <w:r w:rsidRPr="00766467">
        <w:rPr>
          <w:rFonts w:ascii="Times New Roman" w:hAnsi="Times New Roman"/>
          <w:sz w:val="20"/>
          <w:szCs w:val="20"/>
        </w:rPr>
        <w:t>Propozycja J.</w:t>
      </w:r>
      <w:r w:rsidR="00AC650B">
        <w:rPr>
          <w:rFonts w:ascii="Times New Roman" w:hAnsi="Times New Roman"/>
          <w:sz w:val="20"/>
          <w:szCs w:val="20"/>
        </w:rPr>
        <w:t xml:space="preserve"> </w:t>
      </w:r>
      <w:r w:rsidRPr="00766467">
        <w:rPr>
          <w:rFonts w:ascii="Times New Roman" w:hAnsi="Times New Roman"/>
          <w:sz w:val="20"/>
          <w:szCs w:val="20"/>
        </w:rPr>
        <w:t>Godlewski</w:t>
      </w:r>
    </w:p>
    <w:p w:rsidR="00AC650B" w:rsidRPr="00766467" w:rsidRDefault="00AC650B" w:rsidP="000761E7">
      <w:pPr>
        <w:autoSpaceDE w:val="0"/>
        <w:autoSpaceDN w:val="0"/>
        <w:adjustRightInd w:val="0"/>
        <w:spacing w:after="0" w:line="238" w:lineRule="exact"/>
        <w:jc w:val="right"/>
        <w:rPr>
          <w:rFonts w:ascii="Times New Roman" w:hAnsi="Times New Roman"/>
          <w:sz w:val="20"/>
          <w:szCs w:val="20"/>
        </w:rPr>
      </w:pPr>
    </w:p>
    <w:p w:rsidR="000761E7" w:rsidRPr="000761E7" w:rsidRDefault="000761E7" w:rsidP="000761E7">
      <w:pPr>
        <w:autoSpaceDE w:val="0"/>
        <w:autoSpaceDN w:val="0"/>
        <w:adjustRightInd w:val="0"/>
        <w:spacing w:after="0" w:line="238" w:lineRule="exact"/>
        <w:rPr>
          <w:rFonts w:ascii="Times New Roman" w:hAnsi="Times New Roman"/>
          <w:b/>
          <w:sz w:val="20"/>
          <w:szCs w:val="20"/>
        </w:rPr>
      </w:pPr>
      <w:r w:rsidRPr="000761E7">
        <w:rPr>
          <w:rFonts w:ascii="Times New Roman" w:hAnsi="Times New Roman"/>
          <w:b/>
          <w:sz w:val="20"/>
          <w:szCs w:val="20"/>
        </w:rPr>
        <w:t xml:space="preserve">LEGENDA:                                                                                                                   </w:t>
      </w:r>
    </w:p>
    <w:p w:rsidR="000761E7" w:rsidRPr="000761E7" w:rsidRDefault="000761E7" w:rsidP="000761E7">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 xml:space="preserve">NTT - Nauczanie techniki i taktyki                      </w:t>
      </w:r>
      <w:r w:rsidR="00AC650B">
        <w:rPr>
          <w:rFonts w:ascii="Times New Roman" w:hAnsi="Times New Roman"/>
          <w:lang w:eastAsia="pl-PL"/>
        </w:rPr>
        <w:t xml:space="preserve">Fr. w </w:t>
      </w:r>
      <w:r w:rsidRPr="000761E7">
        <w:rPr>
          <w:rFonts w:ascii="Times New Roman" w:hAnsi="Times New Roman"/>
          <w:lang w:eastAsia="pl-PL"/>
        </w:rPr>
        <w:t>/</w:t>
      </w:r>
      <w:r w:rsidR="00AC650B">
        <w:rPr>
          <w:rFonts w:ascii="Times New Roman" w:hAnsi="Times New Roman"/>
          <w:lang w:eastAsia="pl-PL"/>
        </w:rPr>
        <w:t xml:space="preserve"> </w:t>
      </w:r>
      <w:r w:rsidRPr="000761E7">
        <w:rPr>
          <w:rFonts w:ascii="Times New Roman" w:hAnsi="Times New Roman"/>
          <w:lang w:eastAsia="pl-PL"/>
        </w:rPr>
        <w:t>Sz.</w:t>
      </w:r>
      <w:r w:rsidR="00AC650B">
        <w:rPr>
          <w:rFonts w:ascii="Times New Roman" w:hAnsi="Times New Roman"/>
          <w:lang w:eastAsia="pl-PL"/>
        </w:rPr>
        <w:t xml:space="preserve"> </w:t>
      </w:r>
      <w:proofErr w:type="spellStart"/>
      <w:r w:rsidRPr="000761E7">
        <w:rPr>
          <w:rFonts w:ascii="Times New Roman" w:hAnsi="Times New Roman"/>
          <w:lang w:eastAsia="pl-PL"/>
        </w:rPr>
        <w:t>sp</w:t>
      </w:r>
      <w:proofErr w:type="spellEnd"/>
      <w:r w:rsidRPr="000761E7">
        <w:rPr>
          <w:rFonts w:ascii="Times New Roman" w:hAnsi="Times New Roman"/>
          <w:lang w:eastAsia="pl-PL"/>
        </w:rPr>
        <w:t xml:space="preserve"> – Fragmenty</w:t>
      </w:r>
      <w:r w:rsidR="00AC650B">
        <w:rPr>
          <w:rFonts w:ascii="Times New Roman" w:hAnsi="Times New Roman"/>
          <w:lang w:eastAsia="pl-PL"/>
        </w:rPr>
        <w:t xml:space="preserve"> </w:t>
      </w:r>
      <w:r w:rsidRPr="000761E7">
        <w:rPr>
          <w:rFonts w:ascii="Times New Roman" w:hAnsi="Times New Roman"/>
          <w:lang w:eastAsia="pl-PL"/>
        </w:rPr>
        <w:t xml:space="preserve">walki / szybkość specjalna                     </w:t>
      </w:r>
    </w:p>
    <w:p w:rsidR="000761E7" w:rsidRPr="000761E7" w:rsidRDefault="000761E7" w:rsidP="000761E7">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DTT - Doskonalenie techniki i taktyki                 SO – Trening siły ogólnej</w:t>
      </w:r>
    </w:p>
    <w:p w:rsidR="000761E7" w:rsidRPr="000761E7" w:rsidRDefault="000761E7" w:rsidP="000761E7">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 xml:space="preserve">TJ   </w:t>
      </w:r>
      <w:r w:rsidR="00AC650B">
        <w:rPr>
          <w:rFonts w:ascii="Times New Roman" w:hAnsi="Times New Roman"/>
          <w:lang w:eastAsia="pl-PL"/>
        </w:rPr>
        <w:t xml:space="preserve">  </w:t>
      </w:r>
      <w:r w:rsidRPr="000761E7">
        <w:rPr>
          <w:rFonts w:ascii="Times New Roman" w:hAnsi="Times New Roman"/>
          <w:lang w:eastAsia="pl-PL"/>
        </w:rPr>
        <w:t xml:space="preserve">- Doskonalenie techniki indywidualnej     </w:t>
      </w:r>
      <w:r w:rsidR="00AC650B">
        <w:rPr>
          <w:rFonts w:ascii="Times New Roman" w:hAnsi="Times New Roman"/>
          <w:lang w:eastAsia="pl-PL"/>
        </w:rPr>
        <w:t xml:space="preserve"> </w:t>
      </w:r>
      <w:r w:rsidRPr="000761E7">
        <w:rPr>
          <w:rFonts w:ascii="Times New Roman" w:hAnsi="Times New Roman"/>
          <w:lang w:eastAsia="pl-PL"/>
        </w:rPr>
        <w:t xml:space="preserve"> SS </w:t>
      </w:r>
      <w:r w:rsidR="00843D34" w:rsidRPr="000761E7">
        <w:rPr>
          <w:rFonts w:ascii="Times New Roman" w:hAnsi="Times New Roman"/>
          <w:lang w:eastAsia="pl-PL"/>
        </w:rPr>
        <w:t xml:space="preserve">– </w:t>
      </w:r>
      <w:r w:rsidRPr="000761E7">
        <w:rPr>
          <w:rFonts w:ascii="Times New Roman" w:hAnsi="Times New Roman"/>
          <w:lang w:eastAsia="pl-PL"/>
        </w:rPr>
        <w:t xml:space="preserve"> Trening siły specjalnej</w:t>
      </w:r>
    </w:p>
    <w:p w:rsidR="000761E7" w:rsidRPr="000761E7" w:rsidRDefault="000761E7" w:rsidP="000761E7">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 xml:space="preserve">WS   - Walki sparingowe                                      </w:t>
      </w:r>
      <w:proofErr w:type="spellStart"/>
      <w:r w:rsidRPr="000761E7">
        <w:rPr>
          <w:rFonts w:ascii="Times New Roman" w:hAnsi="Times New Roman"/>
          <w:lang w:eastAsia="pl-PL"/>
        </w:rPr>
        <w:t>Bt</w:t>
      </w:r>
      <w:proofErr w:type="spellEnd"/>
      <w:r w:rsidRPr="000761E7">
        <w:rPr>
          <w:rFonts w:ascii="Times New Roman" w:hAnsi="Times New Roman"/>
          <w:lang w:eastAsia="pl-PL"/>
        </w:rPr>
        <w:t xml:space="preserve"> – Bieg tlenowy</w:t>
      </w:r>
    </w:p>
    <w:p w:rsidR="000761E7" w:rsidRPr="000761E7" w:rsidRDefault="000761E7" w:rsidP="000761E7">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 xml:space="preserve">WZ   - Walki zadaniowe                                       </w:t>
      </w:r>
      <w:proofErr w:type="spellStart"/>
      <w:r w:rsidRPr="000761E7">
        <w:rPr>
          <w:rFonts w:ascii="Times New Roman" w:hAnsi="Times New Roman"/>
          <w:lang w:eastAsia="pl-PL"/>
        </w:rPr>
        <w:t>Bm</w:t>
      </w:r>
      <w:proofErr w:type="spellEnd"/>
      <w:r w:rsidRPr="000761E7">
        <w:rPr>
          <w:rFonts w:ascii="Times New Roman" w:hAnsi="Times New Roman"/>
          <w:lang w:eastAsia="pl-PL"/>
        </w:rPr>
        <w:t xml:space="preserve"> – Bieg mieszany</w:t>
      </w:r>
    </w:p>
    <w:p w:rsidR="000761E7" w:rsidRPr="00D40CDF" w:rsidRDefault="000761E7" w:rsidP="000761E7">
      <w:pPr>
        <w:autoSpaceDE w:val="0"/>
        <w:autoSpaceDN w:val="0"/>
        <w:adjustRightInd w:val="0"/>
        <w:spacing w:after="0" w:line="238" w:lineRule="exact"/>
        <w:rPr>
          <w:rFonts w:ascii="Times New Roman" w:hAnsi="Times New Roman"/>
          <w:lang w:eastAsia="pl-PL"/>
        </w:rPr>
      </w:pPr>
      <w:r w:rsidRPr="000761E7">
        <w:rPr>
          <w:rFonts w:ascii="Times New Roman" w:hAnsi="Times New Roman"/>
          <w:lang w:eastAsia="pl-PL"/>
        </w:rPr>
        <w:t>WSZ</w:t>
      </w:r>
      <w:r w:rsidR="00AC650B">
        <w:rPr>
          <w:rFonts w:ascii="Times New Roman" w:hAnsi="Times New Roman"/>
          <w:lang w:eastAsia="pl-PL"/>
        </w:rPr>
        <w:t xml:space="preserve"> </w:t>
      </w:r>
      <w:r w:rsidRPr="000761E7">
        <w:rPr>
          <w:rFonts w:ascii="Times New Roman" w:hAnsi="Times New Roman"/>
          <w:lang w:eastAsia="pl-PL"/>
        </w:rPr>
        <w:t>- Walki szkolne Trening siły                       Akr. – Akrobatyka  ,  A/M/Sz.</w:t>
      </w:r>
      <w:r w:rsidR="00AC650B">
        <w:rPr>
          <w:rFonts w:ascii="Times New Roman" w:hAnsi="Times New Roman"/>
          <w:lang w:eastAsia="pl-PL"/>
        </w:rPr>
        <w:t xml:space="preserve"> </w:t>
      </w:r>
      <w:r w:rsidRPr="000761E7">
        <w:rPr>
          <w:rFonts w:ascii="Times New Roman" w:hAnsi="Times New Roman"/>
          <w:lang w:eastAsia="pl-PL"/>
        </w:rPr>
        <w:t>S – Ak</w:t>
      </w:r>
      <w:r w:rsidR="00AC650B">
        <w:rPr>
          <w:rFonts w:ascii="Times New Roman" w:hAnsi="Times New Roman"/>
          <w:lang w:eastAsia="pl-PL"/>
        </w:rPr>
        <w:t>r./Moc/</w:t>
      </w:r>
      <w:r w:rsidR="00172D5E">
        <w:rPr>
          <w:rFonts w:ascii="Times New Roman" w:hAnsi="Times New Roman"/>
          <w:lang w:eastAsia="pl-PL"/>
        </w:rPr>
        <w:t>Sz.</w:t>
      </w:r>
      <w:r w:rsidR="00AC650B">
        <w:rPr>
          <w:rFonts w:ascii="Times New Roman" w:hAnsi="Times New Roman"/>
          <w:lang w:eastAsia="pl-PL"/>
        </w:rPr>
        <w:t xml:space="preserve"> </w:t>
      </w:r>
      <w:proofErr w:type="spellStart"/>
      <w:r w:rsidR="00172D5E">
        <w:rPr>
          <w:rFonts w:ascii="Times New Roman" w:hAnsi="Times New Roman"/>
          <w:lang w:eastAsia="pl-PL"/>
        </w:rPr>
        <w:t>Sp</w:t>
      </w:r>
      <w:proofErr w:type="spellEnd"/>
    </w:p>
    <w:p w:rsidR="00AC650B" w:rsidRDefault="00AC650B" w:rsidP="00D40CDF">
      <w:pPr>
        <w:autoSpaceDE w:val="0"/>
        <w:autoSpaceDN w:val="0"/>
        <w:adjustRightInd w:val="0"/>
        <w:spacing w:after="0" w:line="238" w:lineRule="exact"/>
        <w:rPr>
          <w:rFonts w:ascii="Times New Roman" w:hAnsi="Times New Roman"/>
          <w:b/>
          <w:sz w:val="24"/>
          <w:szCs w:val="24"/>
          <w:lang w:eastAsia="pl-PL"/>
        </w:rPr>
      </w:pPr>
    </w:p>
    <w:p w:rsidR="00AC650B" w:rsidRDefault="00AC650B" w:rsidP="00D40CDF">
      <w:pPr>
        <w:autoSpaceDE w:val="0"/>
        <w:autoSpaceDN w:val="0"/>
        <w:adjustRightInd w:val="0"/>
        <w:spacing w:after="0" w:line="238" w:lineRule="exact"/>
        <w:rPr>
          <w:rFonts w:ascii="Times New Roman" w:hAnsi="Times New Roman"/>
          <w:b/>
          <w:sz w:val="24"/>
          <w:szCs w:val="24"/>
          <w:lang w:eastAsia="pl-PL"/>
        </w:rPr>
      </w:pPr>
    </w:p>
    <w:p w:rsidR="00C2443E" w:rsidRDefault="00C2443E" w:rsidP="00D40CDF">
      <w:pPr>
        <w:autoSpaceDE w:val="0"/>
        <w:autoSpaceDN w:val="0"/>
        <w:adjustRightInd w:val="0"/>
        <w:spacing w:after="0" w:line="238" w:lineRule="exact"/>
        <w:rPr>
          <w:rFonts w:ascii="Times New Roman" w:hAnsi="Times New Roman"/>
          <w:b/>
          <w:sz w:val="24"/>
          <w:szCs w:val="24"/>
          <w:lang w:eastAsia="pl-PL"/>
        </w:rPr>
      </w:pPr>
    </w:p>
    <w:p w:rsidR="00C2443E" w:rsidRDefault="00C2443E" w:rsidP="00D40CDF">
      <w:pPr>
        <w:autoSpaceDE w:val="0"/>
        <w:autoSpaceDN w:val="0"/>
        <w:adjustRightInd w:val="0"/>
        <w:spacing w:after="0" w:line="238" w:lineRule="exact"/>
        <w:rPr>
          <w:rFonts w:ascii="Times New Roman" w:hAnsi="Times New Roman"/>
          <w:b/>
          <w:sz w:val="24"/>
          <w:szCs w:val="24"/>
          <w:lang w:eastAsia="pl-PL"/>
        </w:rPr>
      </w:pPr>
    </w:p>
    <w:p w:rsidR="00C2443E" w:rsidRDefault="00C2443E" w:rsidP="00D40CDF">
      <w:pPr>
        <w:autoSpaceDE w:val="0"/>
        <w:autoSpaceDN w:val="0"/>
        <w:adjustRightInd w:val="0"/>
        <w:spacing w:after="0" w:line="238" w:lineRule="exact"/>
        <w:rPr>
          <w:rFonts w:ascii="Times New Roman" w:hAnsi="Times New Roman"/>
          <w:b/>
          <w:sz w:val="24"/>
          <w:szCs w:val="24"/>
          <w:lang w:eastAsia="pl-PL"/>
        </w:rPr>
      </w:pPr>
    </w:p>
    <w:p w:rsidR="00C2443E" w:rsidRDefault="00C2443E" w:rsidP="00D40CDF">
      <w:pPr>
        <w:autoSpaceDE w:val="0"/>
        <w:autoSpaceDN w:val="0"/>
        <w:adjustRightInd w:val="0"/>
        <w:spacing w:after="0" w:line="238" w:lineRule="exact"/>
        <w:rPr>
          <w:rFonts w:ascii="Times New Roman" w:hAnsi="Times New Roman"/>
          <w:b/>
          <w:sz w:val="24"/>
          <w:szCs w:val="24"/>
          <w:lang w:eastAsia="pl-PL"/>
        </w:rPr>
      </w:pPr>
    </w:p>
    <w:p w:rsidR="000761E7" w:rsidRDefault="00D40CDF" w:rsidP="00D40CDF">
      <w:pPr>
        <w:autoSpaceDE w:val="0"/>
        <w:autoSpaceDN w:val="0"/>
        <w:adjustRightInd w:val="0"/>
        <w:spacing w:after="0" w:line="238" w:lineRule="exact"/>
        <w:rPr>
          <w:rFonts w:ascii="Times New Roman" w:hAnsi="Times New Roman"/>
          <w:b/>
          <w:sz w:val="24"/>
          <w:szCs w:val="24"/>
          <w:lang w:eastAsia="pl-PL"/>
        </w:rPr>
      </w:pPr>
      <w:r>
        <w:rPr>
          <w:rFonts w:ascii="Times New Roman" w:hAnsi="Times New Roman"/>
          <w:b/>
          <w:sz w:val="24"/>
          <w:szCs w:val="24"/>
          <w:lang w:eastAsia="pl-PL"/>
        </w:rPr>
        <w:lastRenderedPageBreak/>
        <w:t>Okres przygotowawczy</w:t>
      </w:r>
    </w:p>
    <w:p w:rsidR="00AC650B" w:rsidRPr="00172D5E" w:rsidRDefault="00AC650B" w:rsidP="00D40CDF">
      <w:pPr>
        <w:autoSpaceDE w:val="0"/>
        <w:autoSpaceDN w:val="0"/>
        <w:adjustRightInd w:val="0"/>
        <w:spacing w:after="0" w:line="238" w:lineRule="exact"/>
        <w:rPr>
          <w:rFonts w:ascii="Times New Roman" w:hAnsi="Times New Roman"/>
          <w:b/>
          <w:sz w:val="24"/>
          <w:szCs w:val="24"/>
          <w:lang w:eastAsia="pl-PL"/>
        </w:rPr>
      </w:pPr>
    </w:p>
    <w:p w:rsidR="000761E7" w:rsidRPr="000761E7" w:rsidRDefault="000761E7" w:rsidP="00C2443E">
      <w:pPr>
        <w:spacing w:after="0" w:line="240" w:lineRule="auto"/>
        <w:jc w:val="both"/>
        <w:rPr>
          <w:rFonts w:ascii="Times New Roman" w:eastAsia="Times New Roman" w:hAnsi="Times New Roman"/>
          <w:sz w:val="24"/>
          <w:szCs w:val="24"/>
          <w:lang w:eastAsia="pl-PL"/>
        </w:rPr>
      </w:pPr>
      <w:r w:rsidRPr="000761E7">
        <w:rPr>
          <w:rFonts w:ascii="Times New Roman" w:eastAsia="Times New Roman" w:hAnsi="Times New Roman"/>
          <w:sz w:val="24"/>
          <w:szCs w:val="24"/>
          <w:lang w:eastAsia="pl-PL"/>
        </w:rPr>
        <w:t>Okres ten obejmuje tworzenie podstaw ogólnych i specjalnych dla działalności okresu zawodów.</w:t>
      </w:r>
    </w:p>
    <w:p w:rsidR="000761E7" w:rsidRPr="000761E7" w:rsidRDefault="000761E7" w:rsidP="00C2443E">
      <w:pPr>
        <w:spacing w:after="0" w:line="240" w:lineRule="auto"/>
        <w:jc w:val="both"/>
        <w:rPr>
          <w:rFonts w:ascii="Times New Roman" w:eastAsia="Times New Roman" w:hAnsi="Times New Roman"/>
          <w:sz w:val="24"/>
          <w:szCs w:val="24"/>
          <w:lang w:eastAsia="pl-PL"/>
        </w:rPr>
      </w:pPr>
      <w:r w:rsidRPr="000761E7">
        <w:rPr>
          <w:rFonts w:ascii="Times New Roman" w:eastAsia="Times New Roman" w:hAnsi="Times New Roman"/>
          <w:sz w:val="24"/>
          <w:szCs w:val="24"/>
          <w:lang w:eastAsia="pl-PL"/>
        </w:rPr>
        <w:t>Do zadań głównych tego okresu należy zaliczyć:</w:t>
      </w:r>
    </w:p>
    <w:p w:rsidR="000761E7" w:rsidRPr="000761E7" w:rsidRDefault="000761E7" w:rsidP="00C2443E">
      <w:pPr>
        <w:numPr>
          <w:ilvl w:val="0"/>
          <w:numId w:val="58"/>
        </w:numPr>
        <w:spacing w:after="0" w:line="240" w:lineRule="auto"/>
        <w:jc w:val="both"/>
        <w:rPr>
          <w:rFonts w:ascii="Times New Roman" w:eastAsia="Times New Roman" w:hAnsi="Times New Roman"/>
          <w:sz w:val="24"/>
          <w:szCs w:val="24"/>
          <w:lang w:eastAsia="pl-PL"/>
        </w:rPr>
      </w:pPr>
      <w:r w:rsidRPr="000761E7">
        <w:rPr>
          <w:rFonts w:ascii="Times New Roman" w:eastAsia="Times New Roman" w:hAnsi="Times New Roman"/>
          <w:sz w:val="24"/>
          <w:szCs w:val="24"/>
          <w:lang w:eastAsia="pl-PL"/>
        </w:rPr>
        <w:t>zwiększenie zdolności do pracy, poprzez obszerny objętościowo program treningowy</w:t>
      </w:r>
    </w:p>
    <w:p w:rsidR="000761E7" w:rsidRPr="000761E7" w:rsidRDefault="000761E7" w:rsidP="00C2443E">
      <w:pPr>
        <w:numPr>
          <w:ilvl w:val="0"/>
          <w:numId w:val="58"/>
        </w:numPr>
        <w:spacing w:after="0" w:line="240" w:lineRule="auto"/>
        <w:jc w:val="both"/>
        <w:rPr>
          <w:rFonts w:ascii="Times New Roman" w:eastAsia="Times New Roman" w:hAnsi="Times New Roman"/>
          <w:sz w:val="24"/>
          <w:szCs w:val="24"/>
          <w:lang w:eastAsia="pl-PL"/>
        </w:rPr>
      </w:pPr>
      <w:r w:rsidRPr="000761E7">
        <w:rPr>
          <w:rFonts w:ascii="Times New Roman" w:eastAsia="Times New Roman" w:hAnsi="Times New Roman"/>
          <w:sz w:val="24"/>
          <w:szCs w:val="24"/>
          <w:lang w:eastAsia="pl-PL"/>
        </w:rPr>
        <w:t>doskonalenie zdolności motorycznych</w:t>
      </w:r>
    </w:p>
    <w:p w:rsidR="000761E7" w:rsidRDefault="000761E7" w:rsidP="00C2443E">
      <w:pPr>
        <w:numPr>
          <w:ilvl w:val="0"/>
          <w:numId w:val="58"/>
        </w:numPr>
        <w:spacing w:after="0" w:line="240" w:lineRule="auto"/>
        <w:jc w:val="both"/>
        <w:rPr>
          <w:rFonts w:ascii="Times New Roman" w:eastAsia="Times New Roman" w:hAnsi="Times New Roman"/>
          <w:sz w:val="24"/>
          <w:szCs w:val="24"/>
          <w:lang w:eastAsia="pl-PL"/>
        </w:rPr>
      </w:pPr>
      <w:r w:rsidRPr="000761E7">
        <w:rPr>
          <w:rFonts w:ascii="Times New Roman" w:eastAsia="Times New Roman" w:hAnsi="Times New Roman"/>
          <w:sz w:val="24"/>
          <w:szCs w:val="24"/>
          <w:lang w:eastAsia="pl-PL"/>
        </w:rPr>
        <w:t>przyswojenie i doskonalenie nowych kombinacji techniczno-taktycznych</w:t>
      </w:r>
    </w:p>
    <w:p w:rsidR="000761E7" w:rsidRDefault="000761E7" w:rsidP="00C2443E">
      <w:pPr>
        <w:spacing w:after="0" w:line="240" w:lineRule="auto"/>
        <w:jc w:val="both"/>
        <w:rPr>
          <w:rFonts w:ascii="Times New Roman" w:eastAsia="Times New Roman" w:hAnsi="Times New Roman"/>
          <w:b/>
          <w:sz w:val="24"/>
          <w:szCs w:val="24"/>
          <w:lang w:eastAsia="pl-PL"/>
        </w:rPr>
      </w:pPr>
      <w:r w:rsidRPr="000761E7">
        <w:rPr>
          <w:rFonts w:ascii="Times New Roman" w:eastAsia="Times New Roman" w:hAnsi="Times New Roman"/>
          <w:b/>
          <w:sz w:val="24"/>
          <w:szCs w:val="24"/>
          <w:lang w:eastAsia="pl-PL"/>
        </w:rPr>
        <w:t>Okres przygotowawczy dzieli się na dwa etapy:</w:t>
      </w:r>
    </w:p>
    <w:p w:rsidR="00AC650B" w:rsidRPr="000761E7" w:rsidRDefault="00AC650B" w:rsidP="00C2443E">
      <w:pPr>
        <w:spacing w:after="0" w:line="240" w:lineRule="auto"/>
        <w:jc w:val="both"/>
        <w:rPr>
          <w:rFonts w:ascii="Times New Roman" w:eastAsia="Times New Roman" w:hAnsi="Times New Roman"/>
          <w:b/>
          <w:sz w:val="24"/>
          <w:szCs w:val="24"/>
          <w:lang w:eastAsia="pl-PL"/>
        </w:rPr>
      </w:pPr>
    </w:p>
    <w:p w:rsidR="000761E7" w:rsidRPr="00195D27" w:rsidRDefault="000761E7" w:rsidP="00C2443E">
      <w:pPr>
        <w:numPr>
          <w:ilvl w:val="0"/>
          <w:numId w:val="59"/>
        </w:numPr>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podokres przygotowania ogólnego,</w:t>
      </w:r>
    </w:p>
    <w:p w:rsidR="000761E7" w:rsidRPr="00195D27" w:rsidRDefault="000761E7" w:rsidP="00C2443E">
      <w:pPr>
        <w:numPr>
          <w:ilvl w:val="0"/>
          <w:numId w:val="59"/>
        </w:numPr>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przygotowania specjalnego</w:t>
      </w:r>
    </w:p>
    <w:p w:rsidR="00C76A2A" w:rsidRPr="00195D27" w:rsidRDefault="000761E7" w:rsidP="00C2443E">
      <w:pPr>
        <w:spacing w:after="0" w:line="240" w:lineRule="auto"/>
        <w:jc w:val="both"/>
        <w:rPr>
          <w:rFonts w:ascii="Courier New" w:eastAsia="Times New Roman" w:hAnsi="Courier New"/>
          <w:sz w:val="24"/>
          <w:szCs w:val="24"/>
          <w:lang w:eastAsia="pl-PL"/>
        </w:rPr>
      </w:pPr>
      <w:r w:rsidRPr="00195D27">
        <w:rPr>
          <w:rFonts w:ascii="Times New Roman" w:eastAsia="Times New Roman" w:hAnsi="Times New Roman"/>
          <w:sz w:val="24"/>
          <w:szCs w:val="24"/>
          <w:lang w:eastAsia="pl-PL"/>
        </w:rPr>
        <w:t xml:space="preserve"> Głównym zadaniem tego okresu jest doskonalenie zdolności  motorycznych, oraz nauczanie nowych i doskonalenie znanych elementów techniki i taktyki. Szczególnie dużo uwagi należy poświęcić na podniesienie poziomu cech dominujących w naszej dyscyplinie to znaczy siły i wytrzymałości. W treningu juniorów młodszych wprowadzać dużo ćwiczeń kształtujących koordynację ruchową i gibkość</w:t>
      </w:r>
      <w:r w:rsidRPr="00195D27">
        <w:rPr>
          <w:rFonts w:ascii="Courier New" w:eastAsia="Times New Roman" w:hAnsi="Courier New"/>
          <w:sz w:val="24"/>
          <w:szCs w:val="24"/>
          <w:lang w:eastAsia="pl-PL"/>
        </w:rPr>
        <w:t>.</w:t>
      </w:r>
    </w:p>
    <w:p w:rsidR="00AC650B" w:rsidRDefault="00AC650B" w:rsidP="00C2443E">
      <w:pPr>
        <w:spacing w:after="0" w:line="240" w:lineRule="auto"/>
        <w:jc w:val="both"/>
        <w:rPr>
          <w:rFonts w:ascii="Times New Roman" w:eastAsia="Times New Roman" w:hAnsi="Times New Roman"/>
          <w:b/>
          <w:szCs w:val="24"/>
          <w:u w:val="single"/>
          <w:lang w:eastAsia="pl-PL"/>
        </w:rPr>
      </w:pPr>
    </w:p>
    <w:p w:rsidR="003924CE" w:rsidRPr="00C76A2A" w:rsidRDefault="003924CE" w:rsidP="00C2443E">
      <w:pPr>
        <w:spacing w:after="0" w:line="240" w:lineRule="auto"/>
        <w:jc w:val="both"/>
        <w:rPr>
          <w:rFonts w:ascii="Times New Roman" w:eastAsia="Times New Roman" w:hAnsi="Times New Roman"/>
          <w:b/>
          <w:szCs w:val="24"/>
          <w:lang w:eastAsia="pl-PL"/>
        </w:rPr>
      </w:pPr>
      <w:r w:rsidRPr="00F51F92">
        <w:rPr>
          <w:rFonts w:ascii="Times New Roman" w:eastAsia="Times New Roman" w:hAnsi="Times New Roman"/>
          <w:b/>
          <w:szCs w:val="24"/>
          <w:u w:val="single"/>
          <w:lang w:eastAsia="pl-PL"/>
        </w:rPr>
        <w:t>UWAGA</w:t>
      </w:r>
      <w:r w:rsidR="00F51F92">
        <w:rPr>
          <w:rFonts w:ascii="Times New Roman" w:eastAsia="Times New Roman" w:hAnsi="Times New Roman"/>
          <w:b/>
          <w:szCs w:val="24"/>
          <w:lang w:eastAsia="pl-PL"/>
        </w:rPr>
        <w:t xml:space="preserve"> !!!</w:t>
      </w:r>
      <w:r>
        <w:rPr>
          <w:rFonts w:ascii="Times New Roman" w:eastAsia="Times New Roman" w:hAnsi="Times New Roman"/>
          <w:b/>
          <w:szCs w:val="24"/>
          <w:lang w:eastAsia="pl-PL"/>
        </w:rPr>
        <w:t xml:space="preserve"> – Podane </w:t>
      </w:r>
      <w:r w:rsidR="00C76A2A">
        <w:rPr>
          <w:rFonts w:ascii="Times New Roman" w:eastAsia="Times New Roman" w:hAnsi="Times New Roman"/>
          <w:b/>
          <w:szCs w:val="24"/>
          <w:lang w:eastAsia="pl-PL"/>
        </w:rPr>
        <w:t xml:space="preserve">poniżej </w:t>
      </w:r>
      <w:r>
        <w:rPr>
          <w:rFonts w:ascii="Times New Roman" w:eastAsia="Times New Roman" w:hAnsi="Times New Roman"/>
          <w:b/>
          <w:szCs w:val="24"/>
          <w:lang w:eastAsia="pl-PL"/>
        </w:rPr>
        <w:t xml:space="preserve">przykłady rozwiązań treningu w poszczególnych okresach są propozycją, mogą być modyfikowane ze względu na warunki, jak również inwencję trenera. Powinny być jedynie zachowane </w:t>
      </w:r>
      <w:r w:rsidRPr="00C76A2A">
        <w:rPr>
          <w:rFonts w:ascii="Times New Roman" w:eastAsia="Times New Roman" w:hAnsi="Times New Roman"/>
          <w:b/>
          <w:szCs w:val="24"/>
          <w:lang w:eastAsia="pl-PL"/>
        </w:rPr>
        <w:t xml:space="preserve">zasady </w:t>
      </w:r>
      <w:r w:rsidR="00C76A2A" w:rsidRPr="00C76A2A">
        <w:rPr>
          <w:rFonts w:ascii="Times New Roman" w:eastAsia="Times New Roman" w:hAnsi="Times New Roman"/>
          <w:b/>
          <w:sz w:val="24"/>
          <w:szCs w:val="24"/>
          <w:lang w:eastAsia="pl-PL"/>
        </w:rPr>
        <w:t xml:space="preserve">budowy mikrocyklu na podstawie </w:t>
      </w:r>
      <w:r w:rsidR="00C76A2A" w:rsidRPr="00C76A2A">
        <w:rPr>
          <w:rFonts w:ascii="Times New Roman" w:eastAsia="Times New Roman" w:hAnsi="Times New Roman"/>
          <w:b/>
          <w:bCs/>
          <w:sz w:val="24"/>
          <w:szCs w:val="24"/>
          <w:lang w:eastAsia="pl-PL"/>
        </w:rPr>
        <w:t>fizjologicznej strefy przemian energetycznych</w:t>
      </w:r>
    </w:p>
    <w:p w:rsidR="00C76A2A" w:rsidRPr="00C76A2A" w:rsidRDefault="00C76A2A" w:rsidP="00C76A2A">
      <w:pPr>
        <w:spacing w:after="0" w:line="240" w:lineRule="auto"/>
        <w:jc w:val="center"/>
        <w:rPr>
          <w:rFonts w:ascii="Times New Roman" w:eastAsia="Times New Roman" w:hAnsi="Times New Roman"/>
          <w:bCs/>
          <w:sz w:val="24"/>
          <w:szCs w:val="24"/>
          <w:lang w:eastAsia="pl-PL"/>
        </w:rPr>
      </w:pPr>
    </w:p>
    <w:tbl>
      <w:tblPr>
        <w:tblW w:w="10012"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0A0" w:firstRow="1" w:lastRow="0" w:firstColumn="1" w:lastColumn="0" w:noHBand="0" w:noVBand="0"/>
      </w:tblPr>
      <w:tblGrid>
        <w:gridCol w:w="1509"/>
        <w:gridCol w:w="8503"/>
      </w:tblGrid>
      <w:tr w:rsidR="00C76A2A" w:rsidRPr="00C76A2A" w:rsidTr="00843D34">
        <w:trPr>
          <w:trHeight w:val="793"/>
          <w:jc w:val="center"/>
        </w:trPr>
        <w:tc>
          <w:tcPr>
            <w:tcW w:w="1509" w:type="dxa"/>
            <w:shd w:val="clear" w:color="auto" w:fill="99FFCC"/>
            <w:tcMar>
              <w:top w:w="10" w:type="dxa"/>
              <w:left w:w="105" w:type="dxa"/>
              <w:bottom w:w="0" w:type="dxa"/>
              <w:right w:w="105" w:type="dxa"/>
            </w:tcMar>
            <w:vAlign w:val="center"/>
          </w:tcPr>
          <w:p w:rsidR="00C76A2A" w:rsidRPr="00C76A2A" w:rsidRDefault="00C76A2A" w:rsidP="00AC650B">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Dzień</w:t>
            </w:r>
          </w:p>
          <w:p w:rsidR="00C76A2A" w:rsidRPr="00C76A2A" w:rsidRDefault="00C76A2A" w:rsidP="00AC650B">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tygodnia</w:t>
            </w:r>
          </w:p>
        </w:tc>
        <w:tc>
          <w:tcPr>
            <w:tcW w:w="8503" w:type="dxa"/>
            <w:shd w:val="clear" w:color="auto" w:fill="99FFCC"/>
            <w:tcMar>
              <w:top w:w="10" w:type="dxa"/>
              <w:left w:w="105" w:type="dxa"/>
              <w:bottom w:w="0" w:type="dxa"/>
              <w:right w:w="105" w:type="dxa"/>
            </w:tcMar>
            <w:vAlign w:val="center"/>
          </w:tcPr>
          <w:p w:rsidR="00C76A2A" w:rsidRPr="00C76A2A" w:rsidRDefault="00C76A2A" w:rsidP="00AC650B">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Charakterystyka fizjologicznej strefy przemian energetycznych</w:t>
            </w:r>
          </w:p>
          <w:p w:rsidR="00C76A2A" w:rsidRPr="00C76A2A" w:rsidRDefault="00C76A2A" w:rsidP="00AC650B">
            <w:pPr>
              <w:spacing w:after="0" w:line="240" w:lineRule="auto"/>
              <w:jc w:val="center"/>
              <w:rPr>
                <w:rFonts w:ascii="Times New Roman" w:eastAsia="Times New Roman" w:hAnsi="Times New Roman"/>
                <w:b/>
                <w:sz w:val="20"/>
                <w:szCs w:val="20"/>
                <w:lang w:eastAsia="pl-PL"/>
              </w:rPr>
            </w:pPr>
            <w:r w:rsidRPr="00C76A2A">
              <w:rPr>
                <w:rFonts w:ascii="Times New Roman" w:eastAsia="Times New Roman" w:hAnsi="Times New Roman"/>
                <w:b/>
                <w:lang w:eastAsia="pl-PL"/>
              </w:rPr>
              <w:t>(charakter pracy, czas trwania)</w:t>
            </w:r>
          </w:p>
        </w:tc>
      </w:tr>
      <w:tr w:rsidR="00C76A2A" w:rsidRPr="00C76A2A" w:rsidTr="00843D34">
        <w:trPr>
          <w:trHeight w:val="773"/>
          <w:jc w:val="center"/>
        </w:trPr>
        <w:tc>
          <w:tcPr>
            <w:tcW w:w="1509" w:type="dxa"/>
            <w:shd w:val="clear" w:color="auto" w:fill="99FFCC"/>
            <w:tcMar>
              <w:top w:w="10" w:type="dxa"/>
              <w:left w:w="105" w:type="dxa"/>
              <w:bottom w:w="0" w:type="dxa"/>
              <w:right w:w="105" w:type="dxa"/>
            </w:tcMar>
            <w:vAlign w:val="center"/>
          </w:tcPr>
          <w:p w:rsidR="00C76A2A" w:rsidRPr="00C76A2A" w:rsidRDefault="00C76A2A" w:rsidP="00843D34">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Poniedziałek</w:t>
            </w:r>
          </w:p>
        </w:tc>
        <w:tc>
          <w:tcPr>
            <w:tcW w:w="8503" w:type="dxa"/>
            <w:tcMar>
              <w:top w:w="10" w:type="dxa"/>
              <w:left w:w="105" w:type="dxa"/>
              <w:bottom w:w="0" w:type="dxa"/>
              <w:right w:w="105" w:type="dxa"/>
            </w:tcMar>
            <w:vAlign w:val="center"/>
          </w:tcPr>
          <w:p w:rsidR="00C76A2A" w:rsidRPr="00C76A2A" w:rsidRDefault="00C76A2A" w:rsidP="00AC650B">
            <w:pPr>
              <w:spacing w:after="0" w:line="240" w:lineRule="auto"/>
              <w:rPr>
                <w:rFonts w:ascii="Times New Roman" w:eastAsia="Times New Roman" w:hAnsi="Times New Roman"/>
                <w:sz w:val="20"/>
                <w:szCs w:val="20"/>
                <w:lang w:eastAsia="pl-PL"/>
              </w:rPr>
            </w:pPr>
            <w:r w:rsidRPr="00C76A2A">
              <w:rPr>
                <w:rFonts w:ascii="Times New Roman" w:eastAsia="Times New Roman" w:hAnsi="Times New Roman"/>
                <w:sz w:val="20"/>
                <w:szCs w:val="20"/>
                <w:lang w:eastAsia="pl-PL"/>
              </w:rPr>
              <w:t>Praca o charakterze fosfagenowym, intensywność maksymalna, ćwicz, tętno do190 Hr, optymalne przerwy wypoczynkowe, czas trwania treningu 45’-60‘ Metoda pracy powtórzeniowa  10-15‘ optymalne przerwy wypoczynkowe. (szybkość, siła)</w:t>
            </w:r>
          </w:p>
        </w:tc>
      </w:tr>
      <w:tr w:rsidR="00C76A2A" w:rsidRPr="00C76A2A" w:rsidTr="00843D34">
        <w:trPr>
          <w:trHeight w:val="1127"/>
          <w:jc w:val="center"/>
        </w:trPr>
        <w:tc>
          <w:tcPr>
            <w:tcW w:w="1509" w:type="dxa"/>
            <w:shd w:val="clear" w:color="auto" w:fill="99FFCC"/>
            <w:tcMar>
              <w:top w:w="10" w:type="dxa"/>
              <w:left w:w="105" w:type="dxa"/>
              <w:bottom w:w="0" w:type="dxa"/>
              <w:right w:w="105" w:type="dxa"/>
            </w:tcMar>
            <w:vAlign w:val="center"/>
          </w:tcPr>
          <w:p w:rsidR="00C76A2A" w:rsidRPr="00C76A2A" w:rsidRDefault="00C76A2A" w:rsidP="00843D34">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Wtorek</w:t>
            </w:r>
          </w:p>
        </w:tc>
        <w:tc>
          <w:tcPr>
            <w:tcW w:w="8503" w:type="dxa"/>
            <w:tcMar>
              <w:top w:w="10" w:type="dxa"/>
              <w:left w:w="105" w:type="dxa"/>
              <w:bottom w:w="0" w:type="dxa"/>
              <w:right w:w="105" w:type="dxa"/>
            </w:tcMar>
            <w:vAlign w:val="center"/>
          </w:tcPr>
          <w:p w:rsidR="00C76A2A" w:rsidRPr="00C76A2A" w:rsidRDefault="00C76A2A" w:rsidP="00AC650B">
            <w:pPr>
              <w:spacing w:after="0" w:line="240" w:lineRule="auto"/>
              <w:rPr>
                <w:rFonts w:ascii="Times New Roman" w:eastAsia="Times New Roman" w:hAnsi="Times New Roman"/>
                <w:sz w:val="20"/>
                <w:szCs w:val="20"/>
                <w:lang w:eastAsia="pl-PL"/>
              </w:rPr>
            </w:pPr>
            <w:r w:rsidRPr="00C76A2A">
              <w:rPr>
                <w:rFonts w:ascii="Times New Roman" w:eastAsia="Times New Roman" w:hAnsi="Times New Roman"/>
                <w:sz w:val="20"/>
                <w:szCs w:val="20"/>
                <w:lang w:eastAsia="pl-PL"/>
              </w:rPr>
              <w:t xml:space="preserve">Charakter pracy </w:t>
            </w:r>
            <w:r w:rsidR="00AC650B">
              <w:rPr>
                <w:rFonts w:ascii="Times New Roman" w:eastAsia="Times New Roman" w:hAnsi="Times New Roman"/>
                <w:sz w:val="20"/>
                <w:szCs w:val="20"/>
                <w:lang w:eastAsia="pl-PL"/>
              </w:rPr>
              <w:t>glikolityczno-mleczanowy, intensywność</w:t>
            </w:r>
            <w:r w:rsidRPr="00C76A2A">
              <w:rPr>
                <w:rFonts w:ascii="Times New Roman" w:eastAsia="Times New Roman" w:hAnsi="Times New Roman"/>
                <w:sz w:val="20"/>
                <w:szCs w:val="20"/>
                <w:lang w:eastAsia="pl-PL"/>
              </w:rPr>
              <w:t xml:space="preserve"> duża i submax. (60-90 %), czas pracy </w:t>
            </w:r>
            <w:smartTag w:uri="urn:schemas-microsoft-com:office:smarttags" w:element="metricconverter">
              <w:smartTagPr>
                <w:attr w:name="ProductID" w:val="45”"/>
              </w:smartTagPr>
              <w:r w:rsidRPr="00C76A2A">
                <w:rPr>
                  <w:rFonts w:ascii="Times New Roman" w:eastAsia="Times New Roman" w:hAnsi="Times New Roman"/>
                  <w:sz w:val="20"/>
                  <w:szCs w:val="20"/>
                  <w:lang w:eastAsia="pl-PL"/>
                </w:rPr>
                <w:t>45”</w:t>
              </w:r>
            </w:smartTag>
            <w:r w:rsidRPr="00C76A2A">
              <w:rPr>
                <w:rFonts w:ascii="Times New Roman" w:eastAsia="Times New Roman" w:hAnsi="Times New Roman"/>
                <w:sz w:val="20"/>
                <w:szCs w:val="20"/>
                <w:lang w:eastAsia="pl-PL"/>
              </w:rPr>
              <w:t xml:space="preserve"> -3’, skrócone przerwy wypoczynkowe, tętno 170-180 Hr, Czas trwania treningu 90-110’ Metoda powtórzeniowa i interwałowa. (wytrzymałość średniookresowa )</w:t>
            </w:r>
          </w:p>
        </w:tc>
      </w:tr>
      <w:tr w:rsidR="00C76A2A" w:rsidRPr="00C76A2A" w:rsidTr="00843D34">
        <w:trPr>
          <w:trHeight w:val="725"/>
          <w:jc w:val="center"/>
        </w:trPr>
        <w:tc>
          <w:tcPr>
            <w:tcW w:w="1509" w:type="dxa"/>
            <w:shd w:val="clear" w:color="auto" w:fill="99FFCC"/>
            <w:tcMar>
              <w:top w:w="10" w:type="dxa"/>
              <w:left w:w="105" w:type="dxa"/>
              <w:bottom w:w="0" w:type="dxa"/>
              <w:right w:w="105" w:type="dxa"/>
            </w:tcMar>
            <w:vAlign w:val="center"/>
          </w:tcPr>
          <w:p w:rsidR="00C76A2A" w:rsidRPr="00C76A2A" w:rsidRDefault="00C76A2A" w:rsidP="00843D34">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Środa</w:t>
            </w:r>
          </w:p>
        </w:tc>
        <w:tc>
          <w:tcPr>
            <w:tcW w:w="8503" w:type="dxa"/>
            <w:tcMar>
              <w:top w:w="10" w:type="dxa"/>
              <w:left w:w="105" w:type="dxa"/>
              <w:bottom w:w="0" w:type="dxa"/>
              <w:right w:w="105" w:type="dxa"/>
            </w:tcMar>
            <w:vAlign w:val="center"/>
          </w:tcPr>
          <w:p w:rsidR="00C76A2A" w:rsidRPr="00C76A2A" w:rsidRDefault="00C76A2A" w:rsidP="00AC650B">
            <w:pPr>
              <w:spacing w:after="0" w:line="240" w:lineRule="auto"/>
              <w:rPr>
                <w:rFonts w:ascii="Times New Roman" w:eastAsia="Times New Roman" w:hAnsi="Times New Roman"/>
                <w:sz w:val="20"/>
                <w:szCs w:val="20"/>
                <w:lang w:eastAsia="pl-PL"/>
              </w:rPr>
            </w:pPr>
            <w:r w:rsidRPr="00C76A2A">
              <w:rPr>
                <w:rFonts w:ascii="Times New Roman" w:eastAsia="Times New Roman" w:hAnsi="Times New Roman"/>
                <w:sz w:val="20"/>
                <w:szCs w:val="20"/>
                <w:lang w:eastAsia="pl-PL"/>
              </w:rPr>
              <w:t>Praca o charakterze tlenowym, Praca ciągła czas pracy 60-</w:t>
            </w:r>
            <w:smartTag w:uri="urn:schemas-microsoft-com:office:smarttags" w:element="metricconverter">
              <w:smartTagPr>
                <w:attr w:name="ProductID" w:val="90’"/>
              </w:smartTagPr>
              <w:r w:rsidRPr="00C76A2A">
                <w:rPr>
                  <w:rFonts w:ascii="Times New Roman" w:eastAsia="Times New Roman" w:hAnsi="Times New Roman"/>
                  <w:sz w:val="20"/>
                  <w:szCs w:val="20"/>
                  <w:lang w:eastAsia="pl-PL"/>
                </w:rPr>
                <w:t>90’</w:t>
              </w:r>
            </w:smartTag>
            <w:r w:rsidRPr="00C76A2A">
              <w:rPr>
                <w:rFonts w:ascii="Times New Roman" w:eastAsia="Times New Roman" w:hAnsi="Times New Roman"/>
                <w:sz w:val="20"/>
                <w:szCs w:val="20"/>
                <w:lang w:eastAsia="pl-PL"/>
              </w:rPr>
              <w:t>, intensywność mała i średnia , tętno 130-160 Hr  (odbudowa  tlenowa – restytucja)</w:t>
            </w:r>
          </w:p>
        </w:tc>
      </w:tr>
      <w:tr w:rsidR="00C76A2A" w:rsidRPr="00C76A2A" w:rsidTr="00843D34">
        <w:trPr>
          <w:trHeight w:val="1003"/>
          <w:jc w:val="center"/>
        </w:trPr>
        <w:tc>
          <w:tcPr>
            <w:tcW w:w="1509" w:type="dxa"/>
            <w:shd w:val="clear" w:color="auto" w:fill="99FFCC"/>
            <w:tcMar>
              <w:top w:w="10" w:type="dxa"/>
              <w:left w:w="105" w:type="dxa"/>
              <w:bottom w:w="0" w:type="dxa"/>
              <w:right w:w="105" w:type="dxa"/>
            </w:tcMar>
            <w:vAlign w:val="center"/>
          </w:tcPr>
          <w:p w:rsidR="00C76A2A" w:rsidRPr="00C76A2A" w:rsidRDefault="00C76A2A" w:rsidP="00843D34">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Czwartek</w:t>
            </w:r>
          </w:p>
        </w:tc>
        <w:tc>
          <w:tcPr>
            <w:tcW w:w="8503" w:type="dxa"/>
            <w:tcMar>
              <w:top w:w="10" w:type="dxa"/>
              <w:left w:w="105" w:type="dxa"/>
              <w:bottom w:w="0" w:type="dxa"/>
              <w:right w:w="105" w:type="dxa"/>
            </w:tcMar>
            <w:vAlign w:val="center"/>
          </w:tcPr>
          <w:p w:rsidR="00C76A2A" w:rsidRPr="00C76A2A" w:rsidRDefault="00C76A2A" w:rsidP="00AC650B">
            <w:pPr>
              <w:spacing w:after="0" w:line="240" w:lineRule="auto"/>
              <w:rPr>
                <w:rFonts w:ascii="Times New Roman" w:eastAsia="Times New Roman" w:hAnsi="Times New Roman"/>
                <w:sz w:val="20"/>
                <w:szCs w:val="20"/>
                <w:lang w:eastAsia="pl-PL"/>
              </w:rPr>
            </w:pPr>
            <w:r w:rsidRPr="00C76A2A">
              <w:rPr>
                <w:rFonts w:ascii="Times New Roman" w:eastAsia="Times New Roman" w:hAnsi="Times New Roman"/>
                <w:sz w:val="20"/>
                <w:szCs w:val="20"/>
                <w:lang w:eastAsia="pl-PL"/>
              </w:rPr>
              <w:t>Intensywna praca tlenowa i mieszana, intensywność treningu średnia i duża (60-80%). Czas pracy 1’- 6’ Metoda pracy zmienna i powtórzeniowa tętno do 180 Hr. Przerwy wypoczynkowe optymalne i skrócone. (wytrzymałość siłowa)</w:t>
            </w:r>
          </w:p>
        </w:tc>
      </w:tr>
      <w:tr w:rsidR="00C76A2A" w:rsidRPr="00C76A2A" w:rsidTr="00843D34">
        <w:trPr>
          <w:trHeight w:val="961"/>
          <w:jc w:val="center"/>
        </w:trPr>
        <w:tc>
          <w:tcPr>
            <w:tcW w:w="1509" w:type="dxa"/>
            <w:shd w:val="clear" w:color="auto" w:fill="99FFCC"/>
            <w:tcMar>
              <w:top w:w="10" w:type="dxa"/>
              <w:left w:w="105" w:type="dxa"/>
              <w:bottom w:w="0" w:type="dxa"/>
              <w:right w:w="105" w:type="dxa"/>
            </w:tcMar>
            <w:vAlign w:val="center"/>
          </w:tcPr>
          <w:p w:rsidR="00C76A2A" w:rsidRPr="00C76A2A" w:rsidRDefault="00C76A2A" w:rsidP="00843D34">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piątek</w:t>
            </w:r>
          </w:p>
        </w:tc>
        <w:tc>
          <w:tcPr>
            <w:tcW w:w="8503" w:type="dxa"/>
            <w:tcMar>
              <w:top w:w="10" w:type="dxa"/>
              <w:left w:w="105" w:type="dxa"/>
              <w:bottom w:w="0" w:type="dxa"/>
              <w:right w:w="105" w:type="dxa"/>
            </w:tcMar>
            <w:vAlign w:val="center"/>
          </w:tcPr>
          <w:p w:rsidR="00C76A2A" w:rsidRPr="00C76A2A" w:rsidRDefault="00C76A2A" w:rsidP="00AC650B">
            <w:pPr>
              <w:spacing w:after="0" w:line="240" w:lineRule="auto"/>
              <w:rPr>
                <w:rFonts w:ascii="Times New Roman" w:eastAsia="Times New Roman" w:hAnsi="Times New Roman"/>
                <w:sz w:val="20"/>
                <w:szCs w:val="20"/>
                <w:lang w:eastAsia="pl-PL"/>
              </w:rPr>
            </w:pPr>
            <w:r w:rsidRPr="00C76A2A">
              <w:rPr>
                <w:rFonts w:ascii="Times New Roman" w:eastAsia="Times New Roman" w:hAnsi="Times New Roman"/>
                <w:sz w:val="20"/>
                <w:szCs w:val="20"/>
                <w:lang w:eastAsia="pl-PL"/>
              </w:rPr>
              <w:t>Intensywna praca mieszana lub g</w:t>
            </w:r>
            <w:r w:rsidR="00AC650B">
              <w:rPr>
                <w:rFonts w:ascii="Times New Roman" w:eastAsia="Times New Roman" w:hAnsi="Times New Roman"/>
                <w:sz w:val="20"/>
                <w:szCs w:val="20"/>
                <w:lang w:eastAsia="pl-PL"/>
              </w:rPr>
              <w:t>likolityczno-mleczanowa, intensywność</w:t>
            </w:r>
            <w:r w:rsidRPr="00C76A2A">
              <w:rPr>
                <w:rFonts w:ascii="Times New Roman" w:eastAsia="Times New Roman" w:hAnsi="Times New Roman"/>
                <w:sz w:val="20"/>
                <w:szCs w:val="20"/>
                <w:lang w:eastAsia="pl-PL"/>
              </w:rPr>
              <w:t xml:space="preserve"> duża i submax. (65-90 %), tętno 170-180 Hr, czas  pojedynczego odcinka pracy 1’-3‘, skrócone przerwy wypoczynkowe, czas trwania treningu 90-110‘ Metoda powtórzeniowa i interwałowa.(wytrzymałość średniookresowa)</w:t>
            </w:r>
          </w:p>
        </w:tc>
      </w:tr>
      <w:tr w:rsidR="00C76A2A" w:rsidRPr="00C76A2A" w:rsidTr="00843D34">
        <w:trPr>
          <w:trHeight w:val="677"/>
          <w:jc w:val="center"/>
        </w:trPr>
        <w:tc>
          <w:tcPr>
            <w:tcW w:w="1509" w:type="dxa"/>
            <w:shd w:val="clear" w:color="auto" w:fill="99FFCC"/>
            <w:tcMar>
              <w:top w:w="10" w:type="dxa"/>
              <w:left w:w="105" w:type="dxa"/>
              <w:bottom w:w="0" w:type="dxa"/>
              <w:right w:w="105" w:type="dxa"/>
            </w:tcMar>
            <w:vAlign w:val="center"/>
          </w:tcPr>
          <w:p w:rsidR="00C76A2A" w:rsidRPr="00C76A2A" w:rsidRDefault="00C76A2A" w:rsidP="00843D34">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Sobota</w:t>
            </w:r>
          </w:p>
        </w:tc>
        <w:tc>
          <w:tcPr>
            <w:tcW w:w="8503" w:type="dxa"/>
            <w:tcMar>
              <w:top w:w="10" w:type="dxa"/>
              <w:left w:w="105" w:type="dxa"/>
              <w:bottom w:w="0" w:type="dxa"/>
              <w:right w:w="105" w:type="dxa"/>
            </w:tcMar>
            <w:vAlign w:val="center"/>
          </w:tcPr>
          <w:p w:rsidR="00C76A2A" w:rsidRPr="00C76A2A" w:rsidRDefault="00C76A2A" w:rsidP="00AC650B">
            <w:pPr>
              <w:spacing w:after="0" w:line="240" w:lineRule="auto"/>
              <w:rPr>
                <w:rFonts w:ascii="Times New Roman" w:eastAsia="Times New Roman" w:hAnsi="Times New Roman"/>
                <w:sz w:val="20"/>
                <w:szCs w:val="20"/>
                <w:lang w:eastAsia="pl-PL"/>
              </w:rPr>
            </w:pPr>
            <w:r w:rsidRPr="00C76A2A">
              <w:rPr>
                <w:rFonts w:ascii="Times New Roman" w:eastAsia="Times New Roman" w:hAnsi="Times New Roman"/>
                <w:sz w:val="20"/>
                <w:szCs w:val="20"/>
                <w:lang w:eastAsia="pl-PL"/>
              </w:rPr>
              <w:t>Praca o charakterze tlenowym, Praca ciągła czas pracy 60-</w:t>
            </w:r>
            <w:smartTag w:uri="urn:schemas-microsoft-com:office:smarttags" w:element="metricconverter">
              <w:smartTagPr>
                <w:attr w:name="ProductID" w:val="90’"/>
              </w:smartTagPr>
              <w:r w:rsidRPr="00C76A2A">
                <w:rPr>
                  <w:rFonts w:ascii="Times New Roman" w:eastAsia="Times New Roman" w:hAnsi="Times New Roman"/>
                  <w:sz w:val="20"/>
                  <w:szCs w:val="20"/>
                  <w:lang w:eastAsia="pl-PL"/>
                </w:rPr>
                <w:t>90’</w:t>
              </w:r>
            </w:smartTag>
            <w:r w:rsidRPr="00C76A2A">
              <w:rPr>
                <w:rFonts w:ascii="Times New Roman" w:eastAsia="Times New Roman" w:hAnsi="Times New Roman"/>
                <w:sz w:val="20"/>
                <w:szCs w:val="20"/>
                <w:lang w:eastAsia="pl-PL"/>
              </w:rPr>
              <w:t>, intensywność mała i średnia , tętno 130-160 Hr  (odbudowa  tlenowa – restytucja)</w:t>
            </w:r>
          </w:p>
        </w:tc>
      </w:tr>
      <w:tr w:rsidR="00C76A2A" w:rsidRPr="00C76A2A" w:rsidTr="00843D34">
        <w:trPr>
          <w:trHeight w:val="535"/>
          <w:jc w:val="center"/>
        </w:trPr>
        <w:tc>
          <w:tcPr>
            <w:tcW w:w="1509" w:type="dxa"/>
            <w:shd w:val="clear" w:color="auto" w:fill="99FFCC"/>
            <w:tcMar>
              <w:top w:w="10" w:type="dxa"/>
              <w:left w:w="105" w:type="dxa"/>
              <w:bottom w:w="0" w:type="dxa"/>
              <w:right w:w="105" w:type="dxa"/>
            </w:tcMar>
            <w:vAlign w:val="center"/>
          </w:tcPr>
          <w:p w:rsidR="00C76A2A" w:rsidRPr="00C76A2A" w:rsidRDefault="00C76A2A" w:rsidP="00843D34">
            <w:pPr>
              <w:spacing w:after="0" w:line="240" w:lineRule="auto"/>
              <w:jc w:val="center"/>
              <w:rPr>
                <w:rFonts w:ascii="Times New Roman" w:eastAsia="Times New Roman" w:hAnsi="Times New Roman"/>
                <w:b/>
                <w:lang w:eastAsia="pl-PL"/>
              </w:rPr>
            </w:pPr>
            <w:r w:rsidRPr="00C76A2A">
              <w:rPr>
                <w:rFonts w:ascii="Times New Roman" w:eastAsia="Times New Roman" w:hAnsi="Times New Roman"/>
                <w:b/>
                <w:lang w:eastAsia="pl-PL"/>
              </w:rPr>
              <w:t>niedziela</w:t>
            </w:r>
          </w:p>
        </w:tc>
        <w:tc>
          <w:tcPr>
            <w:tcW w:w="8503" w:type="dxa"/>
            <w:tcMar>
              <w:top w:w="10" w:type="dxa"/>
              <w:left w:w="105" w:type="dxa"/>
              <w:bottom w:w="0" w:type="dxa"/>
              <w:right w:w="105" w:type="dxa"/>
            </w:tcMar>
            <w:vAlign w:val="center"/>
          </w:tcPr>
          <w:p w:rsidR="00C76A2A" w:rsidRPr="00C76A2A" w:rsidRDefault="00C76A2A" w:rsidP="00AC650B">
            <w:pPr>
              <w:spacing w:after="0" w:line="240" w:lineRule="auto"/>
              <w:rPr>
                <w:rFonts w:ascii="Times New Roman" w:eastAsia="Times New Roman" w:hAnsi="Times New Roman"/>
                <w:sz w:val="20"/>
                <w:szCs w:val="20"/>
                <w:lang w:eastAsia="pl-PL"/>
              </w:rPr>
            </w:pPr>
            <w:r w:rsidRPr="00C76A2A">
              <w:rPr>
                <w:rFonts w:ascii="Times New Roman" w:eastAsia="Times New Roman" w:hAnsi="Times New Roman"/>
                <w:sz w:val="20"/>
                <w:szCs w:val="20"/>
                <w:lang w:eastAsia="pl-PL"/>
              </w:rPr>
              <w:t>wolne, czynny wypoczynek</w:t>
            </w:r>
          </w:p>
        </w:tc>
      </w:tr>
    </w:tbl>
    <w:p w:rsidR="00843D34" w:rsidRDefault="00AC650B" w:rsidP="00C76A2A">
      <w:pPr>
        <w:spacing w:after="0" w:line="240" w:lineRule="auto"/>
        <w:jc w:val="right"/>
        <w:rPr>
          <w:rFonts w:ascii="Times New Roman" w:eastAsia="Times New Roman" w:hAnsi="Times New Roman"/>
          <w:sz w:val="20"/>
          <w:szCs w:val="20"/>
        </w:rPr>
      </w:pPr>
      <w:r>
        <w:rPr>
          <w:rFonts w:ascii="Times New Roman" w:eastAsia="Times New Roman" w:hAnsi="Times New Roman"/>
          <w:sz w:val="20"/>
          <w:szCs w:val="20"/>
        </w:rPr>
        <w:t xml:space="preserve">   </w:t>
      </w:r>
    </w:p>
    <w:p w:rsidR="00C76A2A" w:rsidRDefault="00843D34" w:rsidP="00C76A2A">
      <w:pPr>
        <w:spacing w:after="0" w:line="240" w:lineRule="auto"/>
        <w:jc w:val="right"/>
        <w:rPr>
          <w:rFonts w:ascii="Times New Roman" w:eastAsia="Times New Roman" w:hAnsi="Times New Roman"/>
          <w:sz w:val="20"/>
          <w:szCs w:val="20"/>
        </w:rPr>
      </w:pPr>
      <w:r>
        <w:rPr>
          <w:rFonts w:ascii="Times New Roman" w:eastAsia="Times New Roman" w:hAnsi="Times New Roman"/>
          <w:sz w:val="20"/>
          <w:szCs w:val="20"/>
        </w:rPr>
        <w:t xml:space="preserve">     </w:t>
      </w:r>
      <w:r w:rsidR="00AC650B">
        <w:rPr>
          <w:rFonts w:ascii="Times New Roman" w:eastAsia="Times New Roman" w:hAnsi="Times New Roman"/>
          <w:sz w:val="20"/>
          <w:szCs w:val="20"/>
        </w:rPr>
        <w:t xml:space="preserve"> </w:t>
      </w:r>
      <w:r>
        <w:rPr>
          <w:rFonts w:ascii="Times New Roman" w:eastAsia="Times New Roman" w:hAnsi="Times New Roman"/>
          <w:sz w:val="20"/>
          <w:szCs w:val="20"/>
        </w:rPr>
        <w:t xml:space="preserve">   </w:t>
      </w:r>
      <w:r w:rsidR="00C76A2A" w:rsidRPr="00C76A2A">
        <w:rPr>
          <w:rFonts w:ascii="Times New Roman" w:eastAsia="Times New Roman" w:hAnsi="Times New Roman"/>
          <w:sz w:val="20"/>
          <w:szCs w:val="20"/>
        </w:rPr>
        <w:t>Propozycja trener  Jan Godlewski</w:t>
      </w:r>
    </w:p>
    <w:p w:rsidR="00843D34" w:rsidRPr="00C76A2A" w:rsidRDefault="00843D34" w:rsidP="00C76A2A">
      <w:pPr>
        <w:spacing w:after="0" w:line="240" w:lineRule="auto"/>
        <w:jc w:val="right"/>
        <w:rPr>
          <w:rFonts w:ascii="Times New Roman" w:eastAsia="Times New Roman" w:hAnsi="Times New Roman"/>
          <w:sz w:val="20"/>
          <w:szCs w:val="20"/>
        </w:rPr>
      </w:pPr>
    </w:p>
    <w:p w:rsidR="000761E7" w:rsidRPr="00195D27" w:rsidRDefault="000761E7" w:rsidP="00AC650B">
      <w:pPr>
        <w:tabs>
          <w:tab w:val="left" w:pos="612"/>
        </w:tabs>
        <w:autoSpaceDE w:val="0"/>
        <w:autoSpaceDN w:val="0"/>
        <w:adjustRightInd w:val="0"/>
        <w:spacing w:after="0" w:line="238" w:lineRule="exact"/>
        <w:rPr>
          <w:rFonts w:ascii="Times New Roman" w:hAnsi="Times New Roman"/>
          <w:b/>
          <w:sz w:val="24"/>
          <w:szCs w:val="24"/>
          <w:u w:val="single"/>
          <w:lang w:eastAsia="pl-PL"/>
        </w:rPr>
      </w:pPr>
      <w:r w:rsidRPr="00195D27">
        <w:rPr>
          <w:rFonts w:ascii="Times New Roman" w:hAnsi="Times New Roman"/>
          <w:b/>
          <w:sz w:val="24"/>
          <w:szCs w:val="24"/>
          <w:u w:val="single"/>
          <w:lang w:eastAsia="pl-PL"/>
        </w:rPr>
        <w:lastRenderedPageBreak/>
        <w:t>Podokres przygotowania ogólnego</w:t>
      </w:r>
    </w:p>
    <w:p w:rsidR="00F92072" w:rsidRPr="00195D27" w:rsidRDefault="000761E7" w:rsidP="00C2443E">
      <w:pPr>
        <w:autoSpaceDE w:val="0"/>
        <w:autoSpaceDN w:val="0"/>
        <w:adjustRightInd w:val="0"/>
        <w:spacing w:before="29" w:after="0" w:line="238" w:lineRule="exact"/>
        <w:jc w:val="both"/>
        <w:rPr>
          <w:rFonts w:ascii="Times New Roman" w:hAnsi="Times New Roman"/>
          <w:sz w:val="24"/>
          <w:szCs w:val="24"/>
          <w:lang w:eastAsia="pl-PL"/>
        </w:rPr>
      </w:pPr>
      <w:r w:rsidRPr="00195D27">
        <w:rPr>
          <w:rFonts w:ascii="Times New Roman" w:hAnsi="Times New Roman"/>
          <w:sz w:val="24"/>
          <w:szCs w:val="24"/>
          <w:lang w:eastAsia="pl-PL"/>
        </w:rPr>
        <w:t>W tym okresie szczególny nacisk należy położyć na podniesienie poziomu cech motorycznych, szczególnie siły i wytrzymałości. W treningu techniki należy nauczać nowe i doskonalić poznane już elementy techniczno-taktyczne. Trening w tym okresie powinna cha</w:t>
      </w:r>
      <w:r w:rsidRPr="00195D27">
        <w:rPr>
          <w:rFonts w:ascii="Times New Roman" w:hAnsi="Times New Roman"/>
          <w:sz w:val="24"/>
          <w:szCs w:val="24"/>
          <w:lang w:eastAsia="pl-PL"/>
        </w:rPr>
        <w:softHyphen/>
        <w:t xml:space="preserve">rakteryzować duża objętość pracy przy umiarkowanej intensywności. </w:t>
      </w:r>
    </w:p>
    <w:p w:rsidR="00AC650B" w:rsidRPr="00195D27" w:rsidRDefault="00AC650B" w:rsidP="00C2443E">
      <w:pPr>
        <w:autoSpaceDE w:val="0"/>
        <w:autoSpaceDN w:val="0"/>
        <w:adjustRightInd w:val="0"/>
        <w:spacing w:before="29" w:after="0" w:line="238" w:lineRule="exact"/>
        <w:jc w:val="both"/>
        <w:rPr>
          <w:rFonts w:ascii="Times New Roman" w:hAnsi="Times New Roman"/>
          <w:sz w:val="24"/>
          <w:szCs w:val="24"/>
          <w:lang w:eastAsia="pl-PL"/>
        </w:rPr>
      </w:pPr>
    </w:p>
    <w:p w:rsidR="000761E7" w:rsidRDefault="000761E7" w:rsidP="000761E7">
      <w:pPr>
        <w:tabs>
          <w:tab w:val="left" w:pos="612"/>
        </w:tabs>
        <w:autoSpaceDE w:val="0"/>
        <w:autoSpaceDN w:val="0"/>
        <w:adjustRightInd w:val="0"/>
        <w:spacing w:after="0" w:line="238" w:lineRule="exact"/>
        <w:rPr>
          <w:rFonts w:ascii="Times New Roman" w:hAnsi="Times New Roman"/>
          <w:b/>
          <w:lang w:eastAsia="pl-PL"/>
        </w:rPr>
      </w:pPr>
      <w:r w:rsidRPr="000761E7">
        <w:rPr>
          <w:rFonts w:ascii="Times New Roman" w:hAnsi="Times New Roman"/>
          <w:b/>
          <w:lang w:eastAsia="pl-PL"/>
        </w:rPr>
        <w:t xml:space="preserve">Przykładowy  mikrocykl  w podokresie przygotowania ogólnego. </w:t>
      </w:r>
    </w:p>
    <w:p w:rsidR="00195D27" w:rsidRPr="00F92072" w:rsidRDefault="00195D27" w:rsidP="000761E7">
      <w:pPr>
        <w:tabs>
          <w:tab w:val="left" w:pos="612"/>
        </w:tabs>
        <w:autoSpaceDE w:val="0"/>
        <w:autoSpaceDN w:val="0"/>
        <w:adjustRightInd w:val="0"/>
        <w:spacing w:after="0" w:line="238" w:lineRule="exact"/>
        <w:rPr>
          <w:rFonts w:ascii="Times New Roman" w:hAnsi="Times New Roman"/>
          <w:b/>
          <w:lang w:eastAsia="pl-PL"/>
        </w:rPr>
      </w:pPr>
    </w:p>
    <w:tbl>
      <w:tblPr>
        <w:tblW w:w="96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56"/>
        <w:gridCol w:w="1438"/>
        <w:gridCol w:w="1178"/>
        <w:gridCol w:w="1074"/>
        <w:gridCol w:w="1409"/>
        <w:gridCol w:w="1179"/>
        <w:gridCol w:w="1109"/>
        <w:gridCol w:w="1192"/>
      </w:tblGrid>
      <w:tr w:rsidR="000761E7" w:rsidRPr="000761E7" w:rsidTr="00843D34">
        <w:trPr>
          <w:trHeight w:val="546"/>
        </w:trPr>
        <w:tc>
          <w:tcPr>
            <w:tcW w:w="1056"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Dni tyg.</w:t>
            </w:r>
          </w:p>
        </w:tc>
        <w:tc>
          <w:tcPr>
            <w:tcW w:w="1438"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Poniedziałek</w:t>
            </w:r>
          </w:p>
        </w:tc>
        <w:tc>
          <w:tcPr>
            <w:tcW w:w="1178"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Wtorek</w:t>
            </w:r>
          </w:p>
        </w:tc>
        <w:tc>
          <w:tcPr>
            <w:tcW w:w="1074"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Środa</w:t>
            </w:r>
          </w:p>
        </w:tc>
        <w:tc>
          <w:tcPr>
            <w:tcW w:w="1409"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Czwartek</w:t>
            </w:r>
          </w:p>
        </w:tc>
        <w:tc>
          <w:tcPr>
            <w:tcW w:w="1179"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Piątek</w:t>
            </w:r>
          </w:p>
        </w:tc>
        <w:tc>
          <w:tcPr>
            <w:tcW w:w="1109"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Sobota</w:t>
            </w:r>
          </w:p>
        </w:tc>
        <w:tc>
          <w:tcPr>
            <w:tcW w:w="1192"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Niedziela</w:t>
            </w:r>
          </w:p>
        </w:tc>
      </w:tr>
      <w:tr w:rsidR="000761E7" w:rsidRPr="000761E7" w:rsidTr="00843D34">
        <w:trPr>
          <w:trHeight w:val="512"/>
        </w:trPr>
        <w:tc>
          <w:tcPr>
            <w:tcW w:w="1056"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Rano</w:t>
            </w:r>
          </w:p>
        </w:tc>
        <w:tc>
          <w:tcPr>
            <w:tcW w:w="1438"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NTT</w:t>
            </w:r>
          </w:p>
        </w:tc>
        <w:tc>
          <w:tcPr>
            <w:tcW w:w="1178"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DTT/</w:t>
            </w:r>
            <w:proofErr w:type="spellStart"/>
            <w:r w:rsidRPr="000761E7">
              <w:rPr>
                <w:rFonts w:ascii="Times New Roman" w:hAnsi="Times New Roman"/>
                <w:lang w:eastAsia="pl-PL"/>
              </w:rPr>
              <w:t>wz</w:t>
            </w:r>
            <w:proofErr w:type="spellEnd"/>
            <w:r w:rsidRPr="000761E7">
              <w:rPr>
                <w:rFonts w:ascii="Times New Roman" w:hAnsi="Times New Roman"/>
                <w:lang w:eastAsia="pl-PL"/>
              </w:rPr>
              <w:t>/</w:t>
            </w:r>
          </w:p>
        </w:tc>
        <w:tc>
          <w:tcPr>
            <w:tcW w:w="1074" w:type="dxa"/>
            <w:vAlign w:val="center"/>
          </w:tcPr>
          <w:p w:rsidR="000761E7" w:rsidRPr="000761E7" w:rsidRDefault="00E05F6F"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MZB</w:t>
            </w:r>
          </w:p>
        </w:tc>
        <w:tc>
          <w:tcPr>
            <w:tcW w:w="1409"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NTT</w:t>
            </w:r>
          </w:p>
        </w:tc>
        <w:tc>
          <w:tcPr>
            <w:tcW w:w="1179"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DTT/</w:t>
            </w:r>
            <w:proofErr w:type="spellStart"/>
            <w:r w:rsidRPr="000761E7">
              <w:rPr>
                <w:rFonts w:ascii="Times New Roman" w:hAnsi="Times New Roman"/>
                <w:lang w:eastAsia="pl-PL"/>
              </w:rPr>
              <w:t>wz</w:t>
            </w:r>
            <w:proofErr w:type="spellEnd"/>
            <w:r w:rsidRPr="000761E7">
              <w:rPr>
                <w:rFonts w:ascii="Times New Roman" w:hAnsi="Times New Roman"/>
                <w:lang w:eastAsia="pl-PL"/>
              </w:rPr>
              <w:t>/</w:t>
            </w:r>
          </w:p>
        </w:tc>
        <w:tc>
          <w:tcPr>
            <w:tcW w:w="1109" w:type="dxa"/>
            <w:vAlign w:val="center"/>
          </w:tcPr>
          <w:p w:rsidR="000761E7" w:rsidRPr="000761E7" w:rsidRDefault="00C0768F"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MZB</w:t>
            </w:r>
          </w:p>
        </w:tc>
        <w:tc>
          <w:tcPr>
            <w:tcW w:w="1192" w:type="dxa"/>
            <w:vAlign w:val="center"/>
          </w:tcPr>
          <w:p w:rsidR="000761E7" w:rsidRPr="00843D34" w:rsidRDefault="00E05F6F" w:rsidP="00843D34">
            <w:pPr>
              <w:autoSpaceDE w:val="0"/>
              <w:autoSpaceDN w:val="0"/>
              <w:adjustRightInd w:val="0"/>
              <w:spacing w:after="0" w:line="238" w:lineRule="exact"/>
              <w:jc w:val="center"/>
              <w:rPr>
                <w:rFonts w:ascii="Times New Roman" w:hAnsi="Times New Roman"/>
                <w:lang w:eastAsia="pl-PL"/>
              </w:rPr>
            </w:pPr>
            <w:r w:rsidRPr="00843D34">
              <w:rPr>
                <w:rFonts w:ascii="Times New Roman" w:hAnsi="Times New Roman"/>
                <w:lang w:eastAsia="pl-PL"/>
              </w:rPr>
              <w:t>-</w:t>
            </w:r>
          </w:p>
        </w:tc>
      </w:tr>
      <w:tr w:rsidR="000761E7" w:rsidRPr="000761E7" w:rsidTr="00843D34">
        <w:trPr>
          <w:trHeight w:val="512"/>
        </w:trPr>
        <w:tc>
          <w:tcPr>
            <w:tcW w:w="1056"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 poł.</w:t>
            </w:r>
          </w:p>
        </w:tc>
        <w:tc>
          <w:tcPr>
            <w:tcW w:w="1438"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GRY+AKR.</w:t>
            </w:r>
          </w:p>
        </w:tc>
        <w:tc>
          <w:tcPr>
            <w:tcW w:w="1178"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r w:rsidRPr="000761E7">
              <w:rPr>
                <w:rFonts w:ascii="Times New Roman" w:hAnsi="Times New Roman"/>
                <w:lang w:eastAsia="pl-PL"/>
              </w:rPr>
              <w:t>SO</w:t>
            </w:r>
          </w:p>
        </w:tc>
        <w:tc>
          <w:tcPr>
            <w:tcW w:w="1074"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O.B</w:t>
            </w:r>
          </w:p>
        </w:tc>
        <w:tc>
          <w:tcPr>
            <w:tcW w:w="1409" w:type="dxa"/>
            <w:vAlign w:val="center"/>
          </w:tcPr>
          <w:p w:rsidR="000761E7" w:rsidRPr="000761E7" w:rsidRDefault="00E05F6F"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GRY+AKR.</w:t>
            </w:r>
          </w:p>
        </w:tc>
        <w:tc>
          <w:tcPr>
            <w:tcW w:w="1179" w:type="dxa"/>
            <w:vAlign w:val="center"/>
          </w:tcPr>
          <w:p w:rsidR="000761E7" w:rsidRPr="000761E7" w:rsidRDefault="00E05F6F"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SO</w:t>
            </w:r>
          </w:p>
        </w:tc>
        <w:tc>
          <w:tcPr>
            <w:tcW w:w="1109"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O.B</w:t>
            </w:r>
          </w:p>
        </w:tc>
        <w:tc>
          <w:tcPr>
            <w:tcW w:w="1192" w:type="dxa"/>
            <w:vAlign w:val="center"/>
          </w:tcPr>
          <w:p w:rsidR="000761E7" w:rsidRPr="00843D34" w:rsidRDefault="000761E7" w:rsidP="00843D34">
            <w:pPr>
              <w:autoSpaceDE w:val="0"/>
              <w:autoSpaceDN w:val="0"/>
              <w:adjustRightInd w:val="0"/>
              <w:spacing w:after="0" w:line="238" w:lineRule="exact"/>
              <w:jc w:val="center"/>
              <w:rPr>
                <w:rFonts w:ascii="Times New Roman" w:hAnsi="Times New Roman"/>
                <w:lang w:eastAsia="pl-PL"/>
              </w:rPr>
            </w:pPr>
            <w:r w:rsidRPr="00843D34">
              <w:rPr>
                <w:rFonts w:ascii="Times New Roman" w:hAnsi="Times New Roman"/>
                <w:lang w:eastAsia="pl-PL"/>
              </w:rPr>
              <w:t>-</w:t>
            </w:r>
          </w:p>
        </w:tc>
      </w:tr>
    </w:tbl>
    <w:p w:rsidR="00D40CDF" w:rsidRDefault="00D40CDF" w:rsidP="000761E7">
      <w:pPr>
        <w:autoSpaceDE w:val="0"/>
        <w:autoSpaceDN w:val="0"/>
        <w:adjustRightInd w:val="0"/>
        <w:spacing w:after="0" w:line="238" w:lineRule="exact"/>
        <w:rPr>
          <w:rFonts w:ascii="Times New Roman" w:hAnsi="Times New Roman"/>
          <w:u w:val="single"/>
          <w:lang w:eastAsia="pl-PL"/>
        </w:rPr>
      </w:pPr>
    </w:p>
    <w:p w:rsidR="00195D27" w:rsidRDefault="00195D27" w:rsidP="000761E7">
      <w:pPr>
        <w:autoSpaceDE w:val="0"/>
        <w:autoSpaceDN w:val="0"/>
        <w:adjustRightInd w:val="0"/>
        <w:spacing w:after="0" w:line="238" w:lineRule="exact"/>
        <w:rPr>
          <w:rFonts w:ascii="Times New Roman" w:hAnsi="Times New Roman"/>
          <w:u w:val="single"/>
          <w:lang w:eastAsia="pl-PL"/>
        </w:rPr>
      </w:pPr>
    </w:p>
    <w:p w:rsidR="000761E7" w:rsidRPr="00195D27" w:rsidRDefault="00AC650B" w:rsidP="000761E7">
      <w:pPr>
        <w:autoSpaceDE w:val="0"/>
        <w:autoSpaceDN w:val="0"/>
        <w:adjustRightInd w:val="0"/>
        <w:spacing w:after="0" w:line="238" w:lineRule="exact"/>
        <w:rPr>
          <w:rFonts w:ascii="Times New Roman" w:hAnsi="Times New Roman"/>
          <w:b/>
          <w:sz w:val="28"/>
          <w:szCs w:val="28"/>
          <w:u w:val="single"/>
          <w:lang w:eastAsia="pl-PL"/>
        </w:rPr>
      </w:pPr>
      <w:r w:rsidRPr="00195D27">
        <w:rPr>
          <w:rFonts w:ascii="Times New Roman" w:hAnsi="Times New Roman"/>
          <w:b/>
          <w:sz w:val="28"/>
          <w:szCs w:val="28"/>
          <w:u w:val="single"/>
          <w:lang w:eastAsia="pl-PL"/>
        </w:rPr>
        <w:t>P</w:t>
      </w:r>
      <w:r w:rsidR="000761E7" w:rsidRPr="00195D27">
        <w:rPr>
          <w:rFonts w:ascii="Times New Roman" w:hAnsi="Times New Roman"/>
          <w:b/>
          <w:sz w:val="28"/>
          <w:szCs w:val="28"/>
          <w:u w:val="single"/>
          <w:lang w:eastAsia="pl-PL"/>
        </w:rPr>
        <w:t>odokres przygotowania specjalistycznego</w:t>
      </w:r>
    </w:p>
    <w:p w:rsidR="00AC650B" w:rsidRPr="00597D89" w:rsidRDefault="00AC650B" w:rsidP="000761E7">
      <w:pPr>
        <w:autoSpaceDE w:val="0"/>
        <w:autoSpaceDN w:val="0"/>
        <w:adjustRightInd w:val="0"/>
        <w:spacing w:after="0" w:line="238" w:lineRule="exact"/>
        <w:rPr>
          <w:rFonts w:ascii="Times New Roman" w:hAnsi="Times New Roman"/>
          <w:b/>
          <w:u w:val="single"/>
          <w:lang w:eastAsia="pl-PL"/>
        </w:rPr>
      </w:pPr>
    </w:p>
    <w:p w:rsidR="000761E7" w:rsidRPr="00195D27" w:rsidRDefault="000761E7" w:rsidP="00D40CDF">
      <w:pPr>
        <w:pStyle w:val="Bezodstpw"/>
        <w:rPr>
          <w:rFonts w:ascii="Times New Roman" w:hAnsi="Times New Roman"/>
          <w:sz w:val="24"/>
          <w:szCs w:val="24"/>
          <w:lang w:eastAsia="pl-PL"/>
        </w:rPr>
      </w:pPr>
      <w:r w:rsidRPr="00195D27">
        <w:rPr>
          <w:rFonts w:ascii="Times New Roman" w:hAnsi="Times New Roman"/>
          <w:sz w:val="24"/>
          <w:szCs w:val="24"/>
          <w:lang w:eastAsia="pl-PL"/>
        </w:rPr>
        <w:t xml:space="preserve">W tym okresie </w:t>
      </w:r>
      <w:r w:rsidR="00D40CDF" w:rsidRPr="00195D27">
        <w:rPr>
          <w:rFonts w:ascii="Times New Roman" w:hAnsi="Times New Roman"/>
          <w:sz w:val="24"/>
          <w:szCs w:val="24"/>
          <w:lang w:eastAsia="pl-PL"/>
        </w:rPr>
        <w:t>należy zwiększyć liczbę</w:t>
      </w:r>
      <w:r w:rsidRPr="00195D27">
        <w:rPr>
          <w:rFonts w:ascii="Times New Roman" w:hAnsi="Times New Roman"/>
          <w:sz w:val="24"/>
          <w:szCs w:val="24"/>
          <w:lang w:eastAsia="pl-PL"/>
        </w:rPr>
        <w:t xml:space="preserve"> treningów specjalistycznych.</w:t>
      </w:r>
    </w:p>
    <w:p w:rsidR="00F92072" w:rsidRPr="00195D27" w:rsidRDefault="000761E7" w:rsidP="00D40CDF">
      <w:pPr>
        <w:pStyle w:val="Bezodstpw"/>
        <w:rPr>
          <w:rFonts w:ascii="Times New Roman" w:hAnsi="Times New Roman"/>
          <w:sz w:val="24"/>
          <w:szCs w:val="24"/>
          <w:lang w:eastAsia="pl-PL"/>
        </w:rPr>
      </w:pPr>
      <w:r w:rsidRPr="00195D27">
        <w:rPr>
          <w:rFonts w:ascii="Times New Roman" w:hAnsi="Times New Roman"/>
          <w:sz w:val="24"/>
          <w:szCs w:val="24"/>
          <w:lang w:eastAsia="pl-PL"/>
        </w:rPr>
        <w:t>Należy zwrócić uwagę na dalsze doskonalenia siły i wytrzymałości o charakterze specjalistycznym. Praca nad techniką i taktyka po</w:t>
      </w:r>
      <w:r w:rsidRPr="00195D27">
        <w:rPr>
          <w:rFonts w:ascii="Times New Roman" w:hAnsi="Times New Roman"/>
          <w:sz w:val="24"/>
          <w:szCs w:val="24"/>
          <w:lang w:eastAsia="pl-PL"/>
        </w:rPr>
        <w:softHyphen/>
        <w:t>winna mieć charakter ukierunkowany pod katem indywidualnych moż</w:t>
      </w:r>
      <w:r w:rsidRPr="00195D27">
        <w:rPr>
          <w:rFonts w:ascii="Times New Roman" w:hAnsi="Times New Roman"/>
          <w:sz w:val="24"/>
          <w:szCs w:val="24"/>
          <w:lang w:eastAsia="pl-PL"/>
        </w:rPr>
        <w:softHyphen/>
        <w:t>liwości zawodnika, a doskonalenie jej powinno przebiegać przy zastosowaniu bardzo intensywnych środków treningowych (walki za</w:t>
      </w:r>
      <w:r w:rsidRPr="00195D27">
        <w:rPr>
          <w:rFonts w:ascii="Times New Roman" w:hAnsi="Times New Roman"/>
          <w:sz w:val="24"/>
          <w:szCs w:val="24"/>
          <w:lang w:eastAsia="pl-PL"/>
        </w:rPr>
        <w:softHyphen/>
        <w:t>daniowe,  walki sparingowe,  fragmenty walk).</w:t>
      </w:r>
    </w:p>
    <w:p w:rsidR="00843D34" w:rsidRPr="00195D27" w:rsidRDefault="00843D34" w:rsidP="00843D34">
      <w:pPr>
        <w:autoSpaceDE w:val="0"/>
        <w:autoSpaceDN w:val="0"/>
        <w:adjustRightInd w:val="0"/>
        <w:spacing w:after="0" w:line="238" w:lineRule="exact"/>
        <w:jc w:val="both"/>
        <w:rPr>
          <w:rFonts w:ascii="Times New Roman" w:hAnsi="Times New Roman"/>
          <w:b/>
          <w:sz w:val="24"/>
          <w:szCs w:val="24"/>
          <w:lang w:eastAsia="pl-PL"/>
        </w:rPr>
      </w:pPr>
    </w:p>
    <w:p w:rsidR="00195D27" w:rsidRDefault="00195D27" w:rsidP="00843D34">
      <w:pPr>
        <w:autoSpaceDE w:val="0"/>
        <w:autoSpaceDN w:val="0"/>
        <w:adjustRightInd w:val="0"/>
        <w:spacing w:after="0" w:line="238" w:lineRule="exact"/>
        <w:jc w:val="both"/>
        <w:rPr>
          <w:rFonts w:ascii="Times New Roman" w:hAnsi="Times New Roman"/>
          <w:b/>
          <w:sz w:val="24"/>
          <w:szCs w:val="24"/>
          <w:lang w:eastAsia="pl-PL"/>
        </w:rPr>
      </w:pPr>
    </w:p>
    <w:p w:rsidR="000761E7" w:rsidRPr="00195D27" w:rsidRDefault="000761E7" w:rsidP="00843D34">
      <w:pPr>
        <w:autoSpaceDE w:val="0"/>
        <w:autoSpaceDN w:val="0"/>
        <w:adjustRightInd w:val="0"/>
        <w:spacing w:after="0" w:line="238" w:lineRule="exact"/>
        <w:jc w:val="both"/>
        <w:rPr>
          <w:rFonts w:ascii="Times New Roman" w:hAnsi="Times New Roman"/>
          <w:b/>
          <w:sz w:val="24"/>
          <w:szCs w:val="24"/>
          <w:lang w:eastAsia="pl-PL"/>
        </w:rPr>
      </w:pPr>
      <w:r w:rsidRPr="00195D27">
        <w:rPr>
          <w:rFonts w:ascii="Times New Roman" w:hAnsi="Times New Roman"/>
          <w:b/>
          <w:sz w:val="24"/>
          <w:szCs w:val="24"/>
          <w:lang w:eastAsia="pl-PL"/>
        </w:rPr>
        <w:t>Przykładowy mikrocykl w podokresie przygotowania specjalistycz</w:t>
      </w:r>
      <w:r w:rsidRPr="00195D27">
        <w:rPr>
          <w:rFonts w:ascii="Times New Roman" w:hAnsi="Times New Roman"/>
          <w:b/>
          <w:sz w:val="24"/>
          <w:szCs w:val="24"/>
          <w:lang w:eastAsia="pl-PL"/>
        </w:rPr>
        <w:softHyphen/>
        <w:t>nego</w:t>
      </w:r>
    </w:p>
    <w:p w:rsidR="00195D27" w:rsidRDefault="00195D27" w:rsidP="00843D34">
      <w:pPr>
        <w:autoSpaceDE w:val="0"/>
        <w:autoSpaceDN w:val="0"/>
        <w:adjustRightInd w:val="0"/>
        <w:spacing w:after="0" w:line="238" w:lineRule="exact"/>
        <w:jc w:val="both"/>
        <w:rPr>
          <w:rFonts w:ascii="Times New Roman" w:hAnsi="Times New Roman"/>
          <w:b/>
          <w:lang w:eastAsia="pl-PL"/>
        </w:rPr>
      </w:pPr>
    </w:p>
    <w:tbl>
      <w:tblPr>
        <w:tblW w:w="95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138"/>
        <w:gridCol w:w="1394"/>
        <w:gridCol w:w="1171"/>
        <w:gridCol w:w="1163"/>
        <w:gridCol w:w="1182"/>
        <w:gridCol w:w="1166"/>
        <w:gridCol w:w="1170"/>
        <w:gridCol w:w="1182"/>
      </w:tblGrid>
      <w:tr w:rsidR="000761E7" w:rsidRPr="000761E7" w:rsidTr="00843D34">
        <w:trPr>
          <w:trHeight w:val="535"/>
        </w:trPr>
        <w:tc>
          <w:tcPr>
            <w:tcW w:w="1138"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Dni tyg.</w:t>
            </w:r>
          </w:p>
        </w:tc>
        <w:tc>
          <w:tcPr>
            <w:tcW w:w="1394"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Poniedziałek</w:t>
            </w:r>
          </w:p>
        </w:tc>
        <w:tc>
          <w:tcPr>
            <w:tcW w:w="117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Wtorek</w:t>
            </w:r>
          </w:p>
        </w:tc>
        <w:tc>
          <w:tcPr>
            <w:tcW w:w="1163"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Środa</w:t>
            </w:r>
          </w:p>
        </w:tc>
        <w:tc>
          <w:tcPr>
            <w:tcW w:w="1182"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Czwartek</w:t>
            </w:r>
          </w:p>
        </w:tc>
        <w:tc>
          <w:tcPr>
            <w:tcW w:w="1166"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Piątek</w:t>
            </w:r>
          </w:p>
        </w:tc>
        <w:tc>
          <w:tcPr>
            <w:tcW w:w="1170"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Sobota</w:t>
            </w:r>
          </w:p>
        </w:tc>
        <w:tc>
          <w:tcPr>
            <w:tcW w:w="1182"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Niedziela</w:t>
            </w:r>
          </w:p>
        </w:tc>
      </w:tr>
      <w:tr w:rsidR="000761E7" w:rsidRPr="000761E7" w:rsidTr="00843D34">
        <w:trPr>
          <w:trHeight w:val="501"/>
        </w:trPr>
        <w:tc>
          <w:tcPr>
            <w:tcW w:w="1138"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Rano</w:t>
            </w:r>
          </w:p>
        </w:tc>
        <w:tc>
          <w:tcPr>
            <w:tcW w:w="1394"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NTT</w:t>
            </w:r>
          </w:p>
        </w:tc>
        <w:tc>
          <w:tcPr>
            <w:tcW w:w="1171"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DTT</w:t>
            </w:r>
            <w:r w:rsidR="00843D34">
              <w:rPr>
                <w:rFonts w:ascii="Times New Roman" w:hAnsi="Times New Roman"/>
                <w:lang w:eastAsia="pl-PL"/>
              </w:rPr>
              <w:t xml:space="preserve"> </w:t>
            </w:r>
            <w:r w:rsidRPr="000761E7">
              <w:rPr>
                <w:rFonts w:ascii="Times New Roman" w:hAnsi="Times New Roman"/>
                <w:lang w:eastAsia="pl-PL"/>
              </w:rPr>
              <w:t>/</w:t>
            </w:r>
            <w:proofErr w:type="spellStart"/>
            <w:r w:rsidRPr="000761E7">
              <w:rPr>
                <w:rFonts w:ascii="Times New Roman" w:hAnsi="Times New Roman"/>
                <w:lang w:eastAsia="pl-PL"/>
              </w:rPr>
              <w:t>wz</w:t>
            </w:r>
            <w:proofErr w:type="spellEnd"/>
            <w:r w:rsidRPr="000761E7">
              <w:rPr>
                <w:rFonts w:ascii="Times New Roman" w:hAnsi="Times New Roman"/>
                <w:lang w:eastAsia="pl-PL"/>
              </w:rPr>
              <w:t>/</w:t>
            </w:r>
          </w:p>
        </w:tc>
        <w:tc>
          <w:tcPr>
            <w:tcW w:w="1163" w:type="dxa"/>
            <w:vAlign w:val="center"/>
          </w:tcPr>
          <w:p w:rsidR="000761E7" w:rsidRPr="000761E7" w:rsidRDefault="00C0768F"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MZB</w:t>
            </w:r>
          </w:p>
        </w:tc>
        <w:tc>
          <w:tcPr>
            <w:tcW w:w="118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NTT</w:t>
            </w:r>
          </w:p>
        </w:tc>
        <w:tc>
          <w:tcPr>
            <w:tcW w:w="1166"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DTT/</w:t>
            </w:r>
            <w:proofErr w:type="spellStart"/>
            <w:r w:rsidRPr="000761E7">
              <w:rPr>
                <w:rFonts w:ascii="Times New Roman" w:hAnsi="Times New Roman"/>
                <w:lang w:eastAsia="pl-PL"/>
              </w:rPr>
              <w:t>wz</w:t>
            </w:r>
            <w:proofErr w:type="spellEnd"/>
            <w:r w:rsidRPr="000761E7">
              <w:rPr>
                <w:rFonts w:ascii="Times New Roman" w:hAnsi="Times New Roman"/>
                <w:lang w:eastAsia="pl-PL"/>
              </w:rPr>
              <w:t>/</w:t>
            </w:r>
          </w:p>
        </w:tc>
        <w:tc>
          <w:tcPr>
            <w:tcW w:w="1170"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WS</w:t>
            </w:r>
          </w:p>
        </w:tc>
        <w:tc>
          <w:tcPr>
            <w:tcW w:w="1182" w:type="dxa"/>
            <w:vAlign w:val="center"/>
          </w:tcPr>
          <w:p w:rsidR="000761E7" w:rsidRPr="000761E7" w:rsidRDefault="00C0768F"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w:t>
            </w:r>
          </w:p>
        </w:tc>
      </w:tr>
      <w:tr w:rsidR="000761E7" w:rsidRPr="000761E7" w:rsidTr="00843D34">
        <w:trPr>
          <w:trHeight w:val="501"/>
        </w:trPr>
        <w:tc>
          <w:tcPr>
            <w:tcW w:w="1138"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 poł.</w:t>
            </w:r>
          </w:p>
        </w:tc>
        <w:tc>
          <w:tcPr>
            <w:tcW w:w="1394"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GRY+AKR.</w:t>
            </w:r>
          </w:p>
        </w:tc>
        <w:tc>
          <w:tcPr>
            <w:tcW w:w="1171"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r w:rsidRPr="000761E7">
              <w:rPr>
                <w:rFonts w:ascii="Times New Roman" w:hAnsi="Times New Roman"/>
                <w:lang w:eastAsia="pl-PL"/>
              </w:rPr>
              <w:t>SO</w:t>
            </w:r>
          </w:p>
        </w:tc>
        <w:tc>
          <w:tcPr>
            <w:tcW w:w="1163"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O.B</w:t>
            </w:r>
          </w:p>
        </w:tc>
        <w:tc>
          <w:tcPr>
            <w:tcW w:w="118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SS</w:t>
            </w:r>
          </w:p>
        </w:tc>
        <w:tc>
          <w:tcPr>
            <w:tcW w:w="1166"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roofErr w:type="spellStart"/>
            <w:r w:rsidRPr="000761E7">
              <w:rPr>
                <w:rFonts w:ascii="Times New Roman" w:hAnsi="Times New Roman"/>
                <w:lang w:eastAsia="pl-PL"/>
              </w:rPr>
              <w:t>wz</w:t>
            </w:r>
            <w:proofErr w:type="spellEnd"/>
            <w:r w:rsidRPr="000761E7">
              <w:rPr>
                <w:rFonts w:ascii="Times New Roman" w:hAnsi="Times New Roman"/>
                <w:lang w:eastAsia="pl-PL"/>
              </w:rPr>
              <w:t>/</w:t>
            </w:r>
          </w:p>
        </w:tc>
        <w:tc>
          <w:tcPr>
            <w:tcW w:w="1170"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O.B</w:t>
            </w:r>
          </w:p>
        </w:tc>
        <w:tc>
          <w:tcPr>
            <w:tcW w:w="1182" w:type="dxa"/>
            <w:vAlign w:val="center"/>
          </w:tcPr>
          <w:p w:rsidR="000761E7" w:rsidRPr="00843D34" w:rsidRDefault="000761E7" w:rsidP="00843D34">
            <w:pPr>
              <w:autoSpaceDE w:val="0"/>
              <w:autoSpaceDN w:val="0"/>
              <w:adjustRightInd w:val="0"/>
              <w:spacing w:after="0" w:line="238" w:lineRule="exact"/>
              <w:jc w:val="center"/>
              <w:rPr>
                <w:rFonts w:ascii="Times New Roman" w:hAnsi="Times New Roman"/>
                <w:lang w:eastAsia="pl-PL"/>
              </w:rPr>
            </w:pPr>
            <w:r w:rsidRPr="00843D34">
              <w:rPr>
                <w:rFonts w:ascii="Times New Roman" w:hAnsi="Times New Roman"/>
                <w:lang w:eastAsia="pl-PL"/>
              </w:rPr>
              <w:t>-</w:t>
            </w:r>
          </w:p>
        </w:tc>
      </w:tr>
    </w:tbl>
    <w:p w:rsidR="000761E7" w:rsidRPr="000761E7" w:rsidRDefault="000761E7" w:rsidP="000761E7">
      <w:pPr>
        <w:autoSpaceDE w:val="0"/>
        <w:autoSpaceDN w:val="0"/>
        <w:adjustRightInd w:val="0"/>
        <w:spacing w:before="36" w:after="0" w:line="238" w:lineRule="exact"/>
        <w:rPr>
          <w:rFonts w:ascii="Times New Roman" w:hAnsi="Times New Roman"/>
          <w:b/>
          <w:lang w:eastAsia="pl-PL"/>
        </w:rPr>
      </w:pPr>
    </w:p>
    <w:p w:rsidR="000761E7" w:rsidRDefault="00D40CDF" w:rsidP="000761E7">
      <w:pPr>
        <w:autoSpaceDE w:val="0"/>
        <w:autoSpaceDN w:val="0"/>
        <w:adjustRightInd w:val="0"/>
        <w:spacing w:before="36" w:after="0" w:line="238" w:lineRule="exact"/>
        <w:rPr>
          <w:rFonts w:ascii="Times New Roman" w:hAnsi="Times New Roman"/>
          <w:b/>
          <w:sz w:val="24"/>
          <w:szCs w:val="24"/>
          <w:lang w:eastAsia="pl-PL"/>
        </w:rPr>
      </w:pPr>
      <w:r>
        <w:rPr>
          <w:rFonts w:ascii="Times New Roman" w:hAnsi="Times New Roman"/>
          <w:b/>
          <w:sz w:val="24"/>
          <w:szCs w:val="24"/>
          <w:lang w:eastAsia="pl-PL"/>
        </w:rPr>
        <w:t>Okres startowy</w:t>
      </w:r>
    </w:p>
    <w:p w:rsidR="00C2443E" w:rsidRPr="00172D5E" w:rsidRDefault="00C2443E" w:rsidP="000761E7">
      <w:pPr>
        <w:autoSpaceDE w:val="0"/>
        <w:autoSpaceDN w:val="0"/>
        <w:adjustRightInd w:val="0"/>
        <w:spacing w:before="36" w:after="0" w:line="238" w:lineRule="exact"/>
        <w:rPr>
          <w:rFonts w:ascii="Times New Roman" w:hAnsi="Times New Roman"/>
          <w:b/>
          <w:sz w:val="24"/>
          <w:szCs w:val="24"/>
          <w:lang w:eastAsia="pl-PL"/>
        </w:rPr>
      </w:pPr>
    </w:p>
    <w:p w:rsidR="000761E7" w:rsidRPr="00C2443E" w:rsidRDefault="000761E7" w:rsidP="00C2443E">
      <w:pPr>
        <w:autoSpaceDE w:val="0"/>
        <w:autoSpaceDN w:val="0"/>
        <w:adjustRightInd w:val="0"/>
        <w:spacing w:after="0" w:line="240" w:lineRule="auto"/>
        <w:ind w:firstLine="360"/>
        <w:rPr>
          <w:rFonts w:ascii="Times New Roman" w:hAnsi="Times New Roman"/>
          <w:sz w:val="24"/>
          <w:szCs w:val="24"/>
          <w:lang w:eastAsia="pl-PL"/>
        </w:rPr>
      </w:pPr>
      <w:r w:rsidRPr="00C2443E">
        <w:rPr>
          <w:rFonts w:ascii="Times New Roman" w:hAnsi="Times New Roman"/>
          <w:sz w:val="24"/>
          <w:szCs w:val="24"/>
          <w:lang w:eastAsia="pl-PL"/>
        </w:rPr>
        <w:t>W okresie startowym zawodnicy powinni osiągnąć wysoki poziom wytrenowania. Pierwsze starty powinny dać odpowiedź o skutecznoś</w:t>
      </w:r>
      <w:r w:rsidRPr="00C2443E">
        <w:rPr>
          <w:rFonts w:ascii="Times New Roman" w:hAnsi="Times New Roman"/>
          <w:sz w:val="24"/>
          <w:szCs w:val="24"/>
          <w:lang w:eastAsia="pl-PL"/>
        </w:rPr>
        <w:softHyphen/>
        <w:t>ci stosowanej techniki i taktyki oraz poziomie przygotowania (no</w:t>
      </w:r>
      <w:r w:rsidRPr="00C2443E">
        <w:rPr>
          <w:rFonts w:ascii="Times New Roman" w:hAnsi="Times New Roman"/>
          <w:sz w:val="24"/>
          <w:szCs w:val="24"/>
          <w:lang w:eastAsia="pl-PL"/>
        </w:rPr>
        <w:softHyphen/>
        <w:t>torycznego. W tym okresie musi nastąpić zdecydowana indywiduali</w:t>
      </w:r>
      <w:r w:rsidRPr="00C2443E">
        <w:rPr>
          <w:rFonts w:ascii="Times New Roman" w:hAnsi="Times New Roman"/>
          <w:sz w:val="24"/>
          <w:szCs w:val="24"/>
          <w:lang w:eastAsia="pl-PL"/>
        </w:rPr>
        <w:softHyphen/>
        <w:t>zacja zarówno treningu technicznego jak i ogólnego. Treningi w tym okresie powinny się charakteryzować dużą intensywnością, oraz krótszym czasem trwania.</w:t>
      </w:r>
    </w:p>
    <w:p w:rsidR="000761E7" w:rsidRPr="00C2443E" w:rsidRDefault="000761E7" w:rsidP="00C2443E">
      <w:pPr>
        <w:spacing w:after="0" w:line="240" w:lineRule="auto"/>
        <w:ind w:right="-57"/>
        <w:rPr>
          <w:rFonts w:ascii="Times New Roman" w:eastAsia="Times New Roman" w:hAnsi="Times New Roman"/>
          <w:sz w:val="24"/>
          <w:szCs w:val="24"/>
          <w:lang w:eastAsia="pl-PL"/>
        </w:rPr>
      </w:pPr>
      <w:r w:rsidRPr="00C2443E">
        <w:rPr>
          <w:rFonts w:ascii="Times New Roman" w:eastAsia="Times New Roman" w:hAnsi="Times New Roman"/>
          <w:sz w:val="24"/>
          <w:szCs w:val="24"/>
          <w:lang w:eastAsia="pl-PL"/>
        </w:rPr>
        <w:t xml:space="preserve">         W okres zawodów powinno się wchodzić z względnie stabilną formą sportową, w celu osiągnięcia jak najlepszych wyników w planowanych zawodach głównych, na czas których zawodnicy powinni osiągnąć optymalny poziom wytrenowania.</w:t>
      </w:r>
    </w:p>
    <w:p w:rsidR="000761E7" w:rsidRPr="00C2443E" w:rsidRDefault="000761E7" w:rsidP="00C2443E">
      <w:pPr>
        <w:spacing w:after="0" w:line="240" w:lineRule="auto"/>
        <w:ind w:right="-57"/>
        <w:rPr>
          <w:rFonts w:ascii="Times New Roman" w:eastAsia="Times New Roman" w:hAnsi="Times New Roman"/>
          <w:sz w:val="24"/>
          <w:szCs w:val="24"/>
          <w:lang w:eastAsia="pl-PL"/>
        </w:rPr>
      </w:pPr>
      <w:r w:rsidRPr="00C2443E">
        <w:rPr>
          <w:rFonts w:ascii="Times New Roman" w:eastAsia="Times New Roman" w:hAnsi="Times New Roman"/>
          <w:sz w:val="24"/>
          <w:szCs w:val="24"/>
          <w:lang w:eastAsia="pl-PL"/>
        </w:rPr>
        <w:t xml:space="preserve">        Pierwsze starty powinny dać odpowiedź co do skuteczności stosowanej techniki i taktyki oraz o poziomie przygotowania motorycznego. W tym okresie musi nastąpić zdecydowana indywidualizacja treningu, szczególnie techniczno-taktycznego.</w:t>
      </w:r>
    </w:p>
    <w:p w:rsidR="000761E7" w:rsidRPr="00C2443E" w:rsidRDefault="000761E7" w:rsidP="00C2443E">
      <w:pPr>
        <w:autoSpaceDE w:val="0"/>
        <w:autoSpaceDN w:val="0"/>
        <w:adjustRightInd w:val="0"/>
        <w:spacing w:after="0" w:line="240" w:lineRule="auto"/>
        <w:ind w:right="-57" w:firstLine="367"/>
        <w:rPr>
          <w:rFonts w:ascii="Times New Roman" w:hAnsi="Times New Roman"/>
          <w:sz w:val="24"/>
          <w:szCs w:val="24"/>
          <w:u w:val="single"/>
          <w:lang w:eastAsia="pl-PL"/>
        </w:rPr>
      </w:pPr>
      <w:r w:rsidRPr="00C2443E">
        <w:rPr>
          <w:rFonts w:ascii="Times New Roman" w:hAnsi="Times New Roman"/>
          <w:sz w:val="24"/>
          <w:szCs w:val="24"/>
          <w:lang w:eastAsia="pl-PL"/>
        </w:rPr>
        <w:t>Treningi  powinny charakteryzować się dużą i bardzo dużą intensywnością pracy i stosunkowo małą objętością.</w:t>
      </w:r>
    </w:p>
    <w:p w:rsidR="00D40CDF" w:rsidRDefault="00D40CDF" w:rsidP="00C2443E">
      <w:pPr>
        <w:autoSpaceDE w:val="0"/>
        <w:autoSpaceDN w:val="0"/>
        <w:adjustRightInd w:val="0"/>
        <w:spacing w:after="0" w:line="240" w:lineRule="auto"/>
        <w:ind w:right="-57" w:firstLine="367"/>
        <w:rPr>
          <w:rFonts w:ascii="Times New Roman" w:hAnsi="Times New Roman"/>
          <w:sz w:val="24"/>
          <w:szCs w:val="24"/>
          <w:u w:val="single"/>
          <w:lang w:eastAsia="pl-PL"/>
        </w:rPr>
      </w:pPr>
    </w:p>
    <w:p w:rsidR="00C2443E" w:rsidRDefault="00C2443E" w:rsidP="00C2443E">
      <w:pPr>
        <w:autoSpaceDE w:val="0"/>
        <w:autoSpaceDN w:val="0"/>
        <w:adjustRightInd w:val="0"/>
        <w:spacing w:after="0" w:line="240" w:lineRule="auto"/>
        <w:ind w:right="-57" w:firstLine="367"/>
        <w:rPr>
          <w:rFonts w:ascii="Times New Roman" w:hAnsi="Times New Roman"/>
          <w:sz w:val="24"/>
          <w:szCs w:val="24"/>
          <w:u w:val="single"/>
          <w:lang w:eastAsia="pl-PL"/>
        </w:rPr>
      </w:pPr>
    </w:p>
    <w:p w:rsidR="00C2443E" w:rsidRPr="00C2443E" w:rsidRDefault="00C2443E" w:rsidP="00C2443E">
      <w:pPr>
        <w:autoSpaceDE w:val="0"/>
        <w:autoSpaceDN w:val="0"/>
        <w:adjustRightInd w:val="0"/>
        <w:spacing w:after="0" w:line="240" w:lineRule="auto"/>
        <w:ind w:right="-57" w:firstLine="367"/>
        <w:rPr>
          <w:rFonts w:ascii="Times New Roman" w:hAnsi="Times New Roman"/>
          <w:sz w:val="24"/>
          <w:szCs w:val="24"/>
          <w:u w:val="single"/>
          <w:lang w:eastAsia="pl-PL"/>
        </w:rPr>
      </w:pPr>
    </w:p>
    <w:p w:rsidR="000761E7" w:rsidRDefault="000761E7" w:rsidP="000761E7">
      <w:pPr>
        <w:autoSpaceDE w:val="0"/>
        <w:autoSpaceDN w:val="0"/>
        <w:adjustRightInd w:val="0"/>
        <w:spacing w:after="0" w:line="238" w:lineRule="exact"/>
        <w:ind w:right="2419"/>
        <w:rPr>
          <w:rFonts w:ascii="Times New Roman" w:hAnsi="Times New Roman"/>
          <w:b/>
          <w:lang w:eastAsia="pl-PL"/>
        </w:rPr>
      </w:pPr>
      <w:r w:rsidRPr="000761E7">
        <w:rPr>
          <w:rFonts w:ascii="Times New Roman" w:hAnsi="Times New Roman"/>
          <w:b/>
          <w:lang w:eastAsia="pl-PL"/>
        </w:rPr>
        <w:lastRenderedPageBreak/>
        <w:t>Przykładowe mikrocykle w okresie startowym</w:t>
      </w:r>
    </w:p>
    <w:p w:rsidR="00843D34" w:rsidRPr="000761E7" w:rsidRDefault="00843D34" w:rsidP="000761E7">
      <w:pPr>
        <w:autoSpaceDE w:val="0"/>
        <w:autoSpaceDN w:val="0"/>
        <w:adjustRightInd w:val="0"/>
        <w:spacing w:after="0" w:line="238" w:lineRule="exact"/>
        <w:ind w:right="2419"/>
        <w:rPr>
          <w:rFonts w:ascii="Times New Roman" w:hAnsi="Times New Roman"/>
          <w:b/>
          <w:lang w:eastAsia="pl-PL"/>
        </w:rPr>
      </w:pPr>
    </w:p>
    <w:p w:rsidR="000761E7" w:rsidRPr="00195D27" w:rsidRDefault="000761E7" w:rsidP="000761E7">
      <w:pPr>
        <w:autoSpaceDE w:val="0"/>
        <w:autoSpaceDN w:val="0"/>
        <w:adjustRightInd w:val="0"/>
        <w:spacing w:after="0" w:line="238" w:lineRule="exact"/>
        <w:ind w:right="2419"/>
        <w:rPr>
          <w:rFonts w:ascii="Times New Roman" w:hAnsi="Times New Roman"/>
          <w:b/>
          <w:sz w:val="24"/>
          <w:szCs w:val="24"/>
          <w:lang w:eastAsia="pl-PL"/>
        </w:rPr>
      </w:pPr>
      <w:r w:rsidRPr="00195D27">
        <w:rPr>
          <w:rFonts w:ascii="Times New Roman" w:hAnsi="Times New Roman"/>
          <w:b/>
          <w:sz w:val="24"/>
          <w:szCs w:val="24"/>
          <w:lang w:eastAsia="pl-PL"/>
        </w:rPr>
        <w:t xml:space="preserve"> - Mikrocykl bez zawodów</w:t>
      </w:r>
    </w:p>
    <w:tbl>
      <w:tblPr>
        <w:tblW w:w="95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54"/>
        <w:gridCol w:w="1392"/>
        <w:gridCol w:w="1281"/>
        <w:gridCol w:w="1087"/>
        <w:gridCol w:w="1162"/>
        <w:gridCol w:w="1306"/>
        <w:gridCol w:w="1109"/>
        <w:gridCol w:w="1162"/>
      </w:tblGrid>
      <w:tr w:rsidR="000761E7" w:rsidRPr="000761E7" w:rsidTr="00843D34">
        <w:trPr>
          <w:trHeight w:val="499"/>
        </w:trPr>
        <w:tc>
          <w:tcPr>
            <w:tcW w:w="1054"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Dni tyg.</w:t>
            </w:r>
          </w:p>
        </w:tc>
        <w:tc>
          <w:tcPr>
            <w:tcW w:w="1392"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Poniedziałek</w:t>
            </w:r>
          </w:p>
        </w:tc>
        <w:tc>
          <w:tcPr>
            <w:tcW w:w="128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Wtorek</w:t>
            </w:r>
          </w:p>
        </w:tc>
        <w:tc>
          <w:tcPr>
            <w:tcW w:w="1087"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Środa</w:t>
            </w:r>
          </w:p>
        </w:tc>
        <w:tc>
          <w:tcPr>
            <w:tcW w:w="1162"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Czwartek</w:t>
            </w:r>
          </w:p>
        </w:tc>
        <w:tc>
          <w:tcPr>
            <w:tcW w:w="1306"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Piątek</w:t>
            </w:r>
          </w:p>
        </w:tc>
        <w:tc>
          <w:tcPr>
            <w:tcW w:w="1109"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Sobota</w:t>
            </w:r>
          </w:p>
        </w:tc>
        <w:tc>
          <w:tcPr>
            <w:tcW w:w="1162"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Niedziela</w:t>
            </w:r>
          </w:p>
        </w:tc>
      </w:tr>
      <w:tr w:rsidR="000761E7" w:rsidRPr="000761E7" w:rsidTr="00843D34">
        <w:trPr>
          <w:trHeight w:val="468"/>
        </w:trPr>
        <w:tc>
          <w:tcPr>
            <w:tcW w:w="1054"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Rano</w:t>
            </w:r>
          </w:p>
        </w:tc>
        <w:tc>
          <w:tcPr>
            <w:tcW w:w="139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DTT</w:t>
            </w:r>
            <w:r w:rsidR="00843D34">
              <w:rPr>
                <w:rFonts w:ascii="Times New Roman" w:hAnsi="Times New Roman"/>
                <w:lang w:eastAsia="pl-PL"/>
              </w:rPr>
              <w:t xml:space="preserve"> </w:t>
            </w:r>
            <w:r w:rsidRPr="000761E7">
              <w:rPr>
                <w:rFonts w:ascii="Times New Roman" w:hAnsi="Times New Roman"/>
                <w:lang w:eastAsia="pl-PL"/>
              </w:rPr>
              <w:t>/</w:t>
            </w:r>
            <w:proofErr w:type="spellStart"/>
            <w:r w:rsidRPr="000761E7">
              <w:rPr>
                <w:rFonts w:ascii="Times New Roman" w:hAnsi="Times New Roman"/>
                <w:lang w:eastAsia="pl-PL"/>
              </w:rPr>
              <w:t>Wsz</w:t>
            </w:r>
            <w:proofErr w:type="spellEnd"/>
            <w:r w:rsidRPr="000761E7">
              <w:rPr>
                <w:rFonts w:ascii="Times New Roman" w:hAnsi="Times New Roman"/>
                <w:lang w:eastAsia="pl-PL"/>
              </w:rPr>
              <w:t>/</w:t>
            </w:r>
          </w:p>
        </w:tc>
        <w:tc>
          <w:tcPr>
            <w:tcW w:w="1281"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T.</w:t>
            </w:r>
            <w:r w:rsidR="00843D34">
              <w:rPr>
                <w:rFonts w:ascii="Times New Roman" w:hAnsi="Times New Roman"/>
                <w:lang w:eastAsia="pl-PL"/>
              </w:rPr>
              <w:t xml:space="preserve"> </w:t>
            </w:r>
            <w:r w:rsidRPr="000761E7">
              <w:rPr>
                <w:rFonts w:ascii="Times New Roman" w:hAnsi="Times New Roman"/>
                <w:lang w:eastAsia="pl-PL"/>
              </w:rPr>
              <w:t>ind.</w:t>
            </w:r>
            <w:r w:rsidR="00843D34">
              <w:rPr>
                <w:rFonts w:ascii="Times New Roman" w:hAnsi="Times New Roman"/>
                <w:lang w:eastAsia="pl-PL"/>
              </w:rPr>
              <w:t xml:space="preserve"> </w:t>
            </w:r>
            <w:r w:rsidRPr="000761E7">
              <w:rPr>
                <w:rFonts w:ascii="Times New Roman" w:hAnsi="Times New Roman"/>
                <w:lang w:eastAsia="pl-PL"/>
              </w:rPr>
              <w:t>+</w:t>
            </w:r>
            <w:r w:rsidR="00843D34">
              <w:rPr>
                <w:rFonts w:ascii="Times New Roman" w:hAnsi="Times New Roman"/>
                <w:lang w:eastAsia="pl-PL"/>
              </w:rPr>
              <w:t xml:space="preserve"> </w:t>
            </w:r>
            <w:r w:rsidRPr="000761E7">
              <w:rPr>
                <w:rFonts w:ascii="Times New Roman" w:hAnsi="Times New Roman"/>
                <w:lang w:eastAsia="pl-PL"/>
              </w:rPr>
              <w:t>/</w:t>
            </w:r>
            <w:proofErr w:type="spellStart"/>
            <w:r w:rsidRPr="000761E7">
              <w:rPr>
                <w:rFonts w:ascii="Times New Roman" w:hAnsi="Times New Roman"/>
                <w:lang w:eastAsia="pl-PL"/>
              </w:rPr>
              <w:t>wz</w:t>
            </w:r>
            <w:proofErr w:type="spellEnd"/>
            <w:r w:rsidRPr="000761E7">
              <w:rPr>
                <w:rFonts w:ascii="Times New Roman" w:hAnsi="Times New Roman"/>
                <w:lang w:eastAsia="pl-PL"/>
              </w:rPr>
              <w:t>/</w:t>
            </w:r>
          </w:p>
        </w:tc>
        <w:tc>
          <w:tcPr>
            <w:tcW w:w="1087" w:type="dxa"/>
            <w:vAlign w:val="center"/>
          </w:tcPr>
          <w:p w:rsidR="000761E7" w:rsidRPr="000761E7" w:rsidRDefault="00C0768F"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MZB</w:t>
            </w:r>
            <w:r w:rsidR="000761E7" w:rsidRPr="000761E7">
              <w:rPr>
                <w:rFonts w:ascii="Times New Roman" w:hAnsi="Times New Roman"/>
                <w:lang w:eastAsia="pl-PL"/>
              </w:rPr>
              <w:t>.</w:t>
            </w:r>
          </w:p>
        </w:tc>
        <w:tc>
          <w:tcPr>
            <w:tcW w:w="116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r w:rsidRPr="000761E7">
              <w:rPr>
                <w:rFonts w:ascii="Times New Roman" w:hAnsi="Times New Roman"/>
                <w:lang w:eastAsia="pl-PL"/>
              </w:rPr>
              <w:t>DTT</w:t>
            </w:r>
            <w:r w:rsidR="00843D34">
              <w:rPr>
                <w:rFonts w:ascii="Times New Roman" w:hAnsi="Times New Roman"/>
                <w:lang w:eastAsia="pl-PL"/>
              </w:rPr>
              <w:t xml:space="preserve"> </w:t>
            </w:r>
            <w:r w:rsidRPr="000761E7">
              <w:rPr>
                <w:rFonts w:ascii="Times New Roman" w:hAnsi="Times New Roman"/>
                <w:lang w:eastAsia="pl-PL"/>
              </w:rPr>
              <w:t>/</w:t>
            </w:r>
            <w:proofErr w:type="spellStart"/>
            <w:r w:rsidRPr="000761E7">
              <w:rPr>
                <w:rFonts w:ascii="Times New Roman" w:hAnsi="Times New Roman"/>
                <w:lang w:eastAsia="pl-PL"/>
              </w:rPr>
              <w:t>wz</w:t>
            </w:r>
            <w:proofErr w:type="spellEnd"/>
            <w:r w:rsidRPr="000761E7">
              <w:rPr>
                <w:rFonts w:ascii="Times New Roman" w:hAnsi="Times New Roman"/>
                <w:lang w:eastAsia="pl-PL"/>
              </w:rPr>
              <w:t>/</w:t>
            </w:r>
          </w:p>
        </w:tc>
        <w:tc>
          <w:tcPr>
            <w:tcW w:w="1306"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GRY+AKR</w:t>
            </w:r>
          </w:p>
        </w:tc>
        <w:tc>
          <w:tcPr>
            <w:tcW w:w="1109"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WS</w:t>
            </w:r>
          </w:p>
        </w:tc>
        <w:tc>
          <w:tcPr>
            <w:tcW w:w="116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843D34">
        <w:trPr>
          <w:trHeight w:val="468"/>
        </w:trPr>
        <w:tc>
          <w:tcPr>
            <w:tcW w:w="1054"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 poł.</w:t>
            </w:r>
          </w:p>
        </w:tc>
        <w:tc>
          <w:tcPr>
            <w:tcW w:w="139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AKR.</w:t>
            </w:r>
            <w:r w:rsidR="00843D34">
              <w:rPr>
                <w:rFonts w:ascii="Times New Roman" w:hAnsi="Times New Roman"/>
                <w:lang w:eastAsia="pl-PL"/>
              </w:rPr>
              <w:t xml:space="preserve"> </w:t>
            </w:r>
            <w:r w:rsidRPr="000761E7">
              <w:rPr>
                <w:rFonts w:ascii="Times New Roman" w:hAnsi="Times New Roman"/>
                <w:lang w:eastAsia="pl-PL"/>
              </w:rPr>
              <w:t>Sz.</w:t>
            </w:r>
            <w:r w:rsidR="00843D34">
              <w:rPr>
                <w:rFonts w:ascii="Times New Roman" w:hAnsi="Times New Roman"/>
                <w:lang w:eastAsia="pl-PL"/>
              </w:rPr>
              <w:t xml:space="preserve"> s</w:t>
            </w:r>
            <w:r w:rsidRPr="000761E7">
              <w:rPr>
                <w:rFonts w:ascii="Times New Roman" w:hAnsi="Times New Roman"/>
                <w:lang w:eastAsia="pl-PL"/>
              </w:rPr>
              <w:t>p.</w:t>
            </w:r>
          </w:p>
        </w:tc>
        <w:tc>
          <w:tcPr>
            <w:tcW w:w="1281" w:type="dxa"/>
            <w:vAlign w:val="center"/>
          </w:tcPr>
          <w:p w:rsidR="000761E7" w:rsidRPr="000761E7" w:rsidRDefault="003924CE"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SS</w:t>
            </w:r>
          </w:p>
        </w:tc>
        <w:tc>
          <w:tcPr>
            <w:tcW w:w="1087"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O.B</w:t>
            </w:r>
          </w:p>
        </w:tc>
        <w:tc>
          <w:tcPr>
            <w:tcW w:w="116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SS</w:t>
            </w:r>
          </w:p>
        </w:tc>
        <w:tc>
          <w:tcPr>
            <w:tcW w:w="1306"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843D34">
              <w:rPr>
                <w:rFonts w:ascii="Times New Roman" w:hAnsi="Times New Roman"/>
                <w:lang w:eastAsia="pl-PL"/>
              </w:rPr>
              <w:t>/</w:t>
            </w:r>
            <w:proofErr w:type="spellStart"/>
            <w:r w:rsidRPr="000761E7">
              <w:rPr>
                <w:rFonts w:ascii="Times New Roman" w:hAnsi="Times New Roman"/>
                <w:lang w:eastAsia="pl-PL"/>
              </w:rPr>
              <w:t>wz</w:t>
            </w:r>
            <w:proofErr w:type="spellEnd"/>
            <w:r w:rsidRPr="000761E7">
              <w:rPr>
                <w:rFonts w:ascii="Times New Roman" w:hAnsi="Times New Roman"/>
                <w:lang w:eastAsia="pl-PL"/>
              </w:rPr>
              <w:t>/</w:t>
            </w:r>
          </w:p>
        </w:tc>
        <w:tc>
          <w:tcPr>
            <w:tcW w:w="1109"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O.B</w:t>
            </w:r>
          </w:p>
        </w:tc>
        <w:tc>
          <w:tcPr>
            <w:tcW w:w="116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bl>
    <w:p w:rsidR="00195D27" w:rsidRDefault="00195D27" w:rsidP="000761E7">
      <w:pPr>
        <w:autoSpaceDE w:val="0"/>
        <w:autoSpaceDN w:val="0"/>
        <w:adjustRightInd w:val="0"/>
        <w:spacing w:before="26" w:after="0" w:line="240" w:lineRule="auto"/>
        <w:rPr>
          <w:rFonts w:ascii="Times New Roman" w:hAnsi="Times New Roman"/>
          <w:b/>
          <w:sz w:val="24"/>
          <w:szCs w:val="24"/>
          <w:lang w:eastAsia="pl-PL"/>
        </w:rPr>
      </w:pPr>
    </w:p>
    <w:p w:rsidR="00D40CDF" w:rsidRPr="00195D27" w:rsidRDefault="000761E7" w:rsidP="000761E7">
      <w:pPr>
        <w:autoSpaceDE w:val="0"/>
        <w:autoSpaceDN w:val="0"/>
        <w:adjustRightInd w:val="0"/>
        <w:spacing w:before="26" w:after="0" w:line="240" w:lineRule="auto"/>
        <w:rPr>
          <w:rFonts w:ascii="Times New Roman" w:hAnsi="Times New Roman"/>
          <w:b/>
          <w:sz w:val="24"/>
          <w:szCs w:val="24"/>
          <w:lang w:eastAsia="pl-PL"/>
        </w:rPr>
      </w:pPr>
      <w:r w:rsidRPr="00195D27">
        <w:rPr>
          <w:rFonts w:ascii="Times New Roman" w:hAnsi="Times New Roman"/>
          <w:b/>
          <w:sz w:val="24"/>
          <w:szCs w:val="24"/>
          <w:lang w:eastAsia="pl-PL"/>
        </w:rPr>
        <w:t xml:space="preserve"> - Mikrocykl z zawodami</w:t>
      </w:r>
    </w:p>
    <w:tbl>
      <w:tblPr>
        <w:tblW w:w="96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61"/>
        <w:gridCol w:w="1471"/>
        <w:gridCol w:w="1319"/>
        <w:gridCol w:w="964"/>
        <w:gridCol w:w="1172"/>
        <w:gridCol w:w="1323"/>
        <w:gridCol w:w="1235"/>
        <w:gridCol w:w="1131"/>
      </w:tblGrid>
      <w:tr w:rsidR="000761E7" w:rsidRPr="000761E7" w:rsidTr="00843D34">
        <w:trPr>
          <w:trHeight w:val="588"/>
        </w:trPr>
        <w:tc>
          <w:tcPr>
            <w:tcW w:w="106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Dni tyg.</w:t>
            </w:r>
          </w:p>
        </w:tc>
        <w:tc>
          <w:tcPr>
            <w:tcW w:w="147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Poniedziałek</w:t>
            </w:r>
          </w:p>
        </w:tc>
        <w:tc>
          <w:tcPr>
            <w:tcW w:w="1319"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Wtorek</w:t>
            </w:r>
          </w:p>
        </w:tc>
        <w:tc>
          <w:tcPr>
            <w:tcW w:w="964"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Środa</w:t>
            </w:r>
          </w:p>
        </w:tc>
        <w:tc>
          <w:tcPr>
            <w:tcW w:w="1172"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Czwartek</w:t>
            </w:r>
          </w:p>
        </w:tc>
        <w:tc>
          <w:tcPr>
            <w:tcW w:w="1323"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Piątek</w:t>
            </w:r>
          </w:p>
        </w:tc>
        <w:tc>
          <w:tcPr>
            <w:tcW w:w="1235"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Sobota</w:t>
            </w:r>
          </w:p>
        </w:tc>
        <w:tc>
          <w:tcPr>
            <w:tcW w:w="113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Niedziela</w:t>
            </w:r>
          </w:p>
        </w:tc>
      </w:tr>
      <w:tr w:rsidR="000761E7" w:rsidRPr="000761E7" w:rsidTr="00843D34">
        <w:trPr>
          <w:trHeight w:val="588"/>
        </w:trPr>
        <w:tc>
          <w:tcPr>
            <w:tcW w:w="106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Rano</w:t>
            </w:r>
          </w:p>
        </w:tc>
        <w:tc>
          <w:tcPr>
            <w:tcW w:w="1471"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GRY</w:t>
            </w:r>
            <w:r w:rsidR="00843D34">
              <w:rPr>
                <w:rFonts w:ascii="Times New Roman" w:hAnsi="Times New Roman"/>
                <w:lang w:eastAsia="pl-PL"/>
              </w:rPr>
              <w:t xml:space="preserve"> </w:t>
            </w:r>
            <w:r w:rsidRPr="000761E7">
              <w:rPr>
                <w:rFonts w:ascii="Times New Roman" w:hAnsi="Times New Roman"/>
                <w:lang w:eastAsia="pl-PL"/>
              </w:rPr>
              <w:t>+</w:t>
            </w:r>
            <w:r w:rsidR="00843D34">
              <w:rPr>
                <w:rFonts w:ascii="Times New Roman" w:hAnsi="Times New Roman"/>
                <w:lang w:eastAsia="pl-PL"/>
              </w:rPr>
              <w:t xml:space="preserve"> Streching</w:t>
            </w:r>
          </w:p>
        </w:tc>
        <w:tc>
          <w:tcPr>
            <w:tcW w:w="1319" w:type="dxa"/>
            <w:vAlign w:val="center"/>
          </w:tcPr>
          <w:p w:rsidR="000761E7" w:rsidRPr="000761E7" w:rsidRDefault="00843D34" w:rsidP="00843D34">
            <w:pPr>
              <w:autoSpaceDE w:val="0"/>
              <w:autoSpaceDN w:val="0"/>
              <w:adjustRightInd w:val="0"/>
              <w:spacing w:after="0" w:line="238" w:lineRule="exact"/>
              <w:jc w:val="center"/>
              <w:rPr>
                <w:rFonts w:ascii="Times New Roman" w:hAnsi="Times New Roman"/>
                <w:u w:val="single"/>
                <w:lang w:eastAsia="pl-PL"/>
              </w:rPr>
            </w:pPr>
            <w:r w:rsidRPr="000761E7">
              <w:rPr>
                <w:rFonts w:ascii="Times New Roman" w:hAnsi="Times New Roman"/>
                <w:lang w:eastAsia="pl-PL"/>
              </w:rPr>
              <w:t>T.</w:t>
            </w:r>
            <w:r>
              <w:rPr>
                <w:rFonts w:ascii="Times New Roman" w:hAnsi="Times New Roman"/>
                <w:lang w:eastAsia="pl-PL"/>
              </w:rPr>
              <w:t xml:space="preserve"> </w:t>
            </w:r>
            <w:r w:rsidRPr="000761E7">
              <w:rPr>
                <w:rFonts w:ascii="Times New Roman" w:hAnsi="Times New Roman"/>
                <w:lang w:eastAsia="pl-PL"/>
              </w:rPr>
              <w:t>ind.</w:t>
            </w:r>
            <w:r>
              <w:rPr>
                <w:rFonts w:ascii="Times New Roman" w:hAnsi="Times New Roman"/>
                <w:lang w:eastAsia="pl-PL"/>
              </w:rPr>
              <w:t xml:space="preserve">  </w:t>
            </w:r>
            <w:r w:rsidR="000761E7" w:rsidRPr="000761E7">
              <w:rPr>
                <w:rFonts w:ascii="Times New Roman" w:hAnsi="Times New Roman"/>
                <w:lang w:eastAsia="pl-PL"/>
              </w:rPr>
              <w:t>+</w:t>
            </w:r>
            <w:r>
              <w:rPr>
                <w:rFonts w:ascii="Times New Roman" w:hAnsi="Times New Roman"/>
                <w:lang w:eastAsia="pl-PL"/>
              </w:rPr>
              <w:t xml:space="preserve"> </w:t>
            </w:r>
            <w:r w:rsidR="000761E7" w:rsidRPr="000761E7">
              <w:rPr>
                <w:rFonts w:ascii="Times New Roman" w:hAnsi="Times New Roman"/>
                <w:lang w:eastAsia="pl-PL"/>
              </w:rPr>
              <w:t>/</w:t>
            </w:r>
            <w:proofErr w:type="spellStart"/>
            <w:r w:rsidR="000761E7" w:rsidRPr="000761E7">
              <w:rPr>
                <w:rFonts w:ascii="Times New Roman" w:hAnsi="Times New Roman"/>
                <w:lang w:eastAsia="pl-PL"/>
              </w:rPr>
              <w:t>wsz</w:t>
            </w:r>
            <w:proofErr w:type="spellEnd"/>
            <w:r w:rsidR="000761E7" w:rsidRPr="000761E7">
              <w:rPr>
                <w:rFonts w:ascii="Times New Roman" w:hAnsi="Times New Roman"/>
                <w:lang w:eastAsia="pl-PL"/>
              </w:rPr>
              <w:t>/</w:t>
            </w:r>
          </w:p>
        </w:tc>
        <w:tc>
          <w:tcPr>
            <w:tcW w:w="964" w:type="dxa"/>
            <w:vAlign w:val="center"/>
          </w:tcPr>
          <w:p w:rsidR="000761E7" w:rsidRPr="000761E7" w:rsidRDefault="00C0768F"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MZB</w:t>
            </w:r>
          </w:p>
        </w:tc>
        <w:tc>
          <w:tcPr>
            <w:tcW w:w="1172"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Fr.</w:t>
            </w:r>
            <w:r w:rsidR="00843D34">
              <w:rPr>
                <w:rFonts w:ascii="Times New Roman" w:hAnsi="Times New Roman"/>
                <w:lang w:eastAsia="pl-PL"/>
              </w:rPr>
              <w:t xml:space="preserve"> </w:t>
            </w:r>
            <w:r w:rsidRPr="000761E7">
              <w:rPr>
                <w:rFonts w:ascii="Times New Roman" w:hAnsi="Times New Roman"/>
                <w:lang w:eastAsia="pl-PL"/>
              </w:rPr>
              <w:t>w</w:t>
            </w:r>
            <w:r w:rsidR="00843D34">
              <w:rPr>
                <w:rFonts w:ascii="Times New Roman" w:hAnsi="Times New Roman"/>
                <w:lang w:eastAsia="pl-PL"/>
              </w:rPr>
              <w:t xml:space="preserve"> / </w:t>
            </w:r>
            <w:r w:rsidRPr="000761E7">
              <w:rPr>
                <w:rFonts w:ascii="Times New Roman" w:hAnsi="Times New Roman"/>
                <w:lang w:eastAsia="pl-PL"/>
              </w:rPr>
              <w:t>Sz.</w:t>
            </w:r>
            <w:r w:rsidR="00843D34">
              <w:rPr>
                <w:rFonts w:ascii="Times New Roman" w:hAnsi="Times New Roman"/>
                <w:lang w:eastAsia="pl-PL"/>
              </w:rPr>
              <w:t xml:space="preserve"> S</w:t>
            </w:r>
            <w:r w:rsidRPr="000761E7">
              <w:rPr>
                <w:rFonts w:ascii="Times New Roman" w:hAnsi="Times New Roman"/>
                <w:lang w:eastAsia="pl-PL"/>
              </w:rPr>
              <w:t>p</w:t>
            </w:r>
            <w:r w:rsidR="00843D34">
              <w:rPr>
                <w:rFonts w:ascii="Times New Roman" w:hAnsi="Times New Roman"/>
                <w:lang w:eastAsia="pl-PL"/>
              </w:rPr>
              <w:t>.</w:t>
            </w:r>
          </w:p>
        </w:tc>
        <w:tc>
          <w:tcPr>
            <w:tcW w:w="1323"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wyjazd</w:t>
            </w:r>
          </w:p>
        </w:tc>
        <w:tc>
          <w:tcPr>
            <w:tcW w:w="1235"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ZAWODY</w:t>
            </w:r>
          </w:p>
        </w:tc>
        <w:tc>
          <w:tcPr>
            <w:tcW w:w="1131"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843D34">
        <w:trPr>
          <w:trHeight w:val="588"/>
        </w:trPr>
        <w:tc>
          <w:tcPr>
            <w:tcW w:w="106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 poł.</w:t>
            </w:r>
          </w:p>
        </w:tc>
        <w:tc>
          <w:tcPr>
            <w:tcW w:w="1471"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O.B</w:t>
            </w:r>
          </w:p>
        </w:tc>
        <w:tc>
          <w:tcPr>
            <w:tcW w:w="1319"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SS</w:t>
            </w:r>
            <w:r w:rsidR="00843D34">
              <w:rPr>
                <w:rFonts w:ascii="Times New Roman" w:hAnsi="Times New Roman"/>
                <w:lang w:eastAsia="pl-PL"/>
              </w:rPr>
              <w:t xml:space="preserve"> </w:t>
            </w:r>
            <w:r w:rsidRPr="000761E7">
              <w:rPr>
                <w:rFonts w:ascii="Times New Roman" w:hAnsi="Times New Roman"/>
                <w:lang w:eastAsia="pl-PL"/>
              </w:rPr>
              <w:t>/obwód/</w:t>
            </w:r>
          </w:p>
        </w:tc>
        <w:tc>
          <w:tcPr>
            <w:tcW w:w="964"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O.B</w:t>
            </w:r>
          </w:p>
        </w:tc>
        <w:tc>
          <w:tcPr>
            <w:tcW w:w="1172" w:type="dxa"/>
            <w:vAlign w:val="center"/>
          </w:tcPr>
          <w:p w:rsidR="000761E7" w:rsidRPr="000761E7" w:rsidRDefault="00843D34"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T.</w:t>
            </w:r>
            <w:r>
              <w:rPr>
                <w:rFonts w:ascii="Times New Roman" w:hAnsi="Times New Roman"/>
                <w:lang w:eastAsia="pl-PL"/>
              </w:rPr>
              <w:t xml:space="preserve"> </w:t>
            </w:r>
            <w:r w:rsidRPr="000761E7">
              <w:rPr>
                <w:rFonts w:ascii="Times New Roman" w:hAnsi="Times New Roman"/>
                <w:lang w:eastAsia="pl-PL"/>
              </w:rPr>
              <w:t>ind.</w:t>
            </w:r>
          </w:p>
        </w:tc>
        <w:tc>
          <w:tcPr>
            <w:tcW w:w="1323" w:type="dxa"/>
            <w:vAlign w:val="center"/>
          </w:tcPr>
          <w:p w:rsidR="000761E7" w:rsidRPr="000761E7" w:rsidRDefault="00843D34" w:rsidP="00843D3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przetarcie</w:t>
            </w:r>
          </w:p>
        </w:tc>
        <w:tc>
          <w:tcPr>
            <w:tcW w:w="1235"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ZAWODY</w:t>
            </w:r>
          </w:p>
        </w:tc>
        <w:tc>
          <w:tcPr>
            <w:tcW w:w="1131"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bl>
    <w:p w:rsidR="00843D34" w:rsidRDefault="00843D34" w:rsidP="008F552F">
      <w:pPr>
        <w:pStyle w:val="Bezodstpw"/>
        <w:rPr>
          <w:rFonts w:ascii="Times New Roman" w:hAnsi="Times New Roman"/>
          <w:lang w:eastAsia="pl-PL"/>
        </w:rPr>
      </w:pPr>
    </w:p>
    <w:p w:rsidR="000761E7" w:rsidRPr="00195D27" w:rsidRDefault="000761E7" w:rsidP="00195D27">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 xml:space="preserve">Każdy duży cykl treningowy powinien kończyć się takim okresem, który pozwoli zawodnikowi na pełny odpoczynek i utrzymanie dobrego stanu zdrowia przed rozpoczęciem nowego okresu przygotowawczego, podtrzymując jego poziom rozwoju cech motorycznych i nawyków </w:t>
      </w:r>
      <w:r w:rsidR="00D40CDF" w:rsidRPr="00195D27">
        <w:rPr>
          <w:rFonts w:ascii="Times New Roman" w:hAnsi="Times New Roman"/>
          <w:sz w:val="24"/>
          <w:szCs w:val="24"/>
          <w:lang w:eastAsia="pl-PL"/>
        </w:rPr>
        <w:t>technicznych. Zaleca</w:t>
      </w:r>
      <w:r w:rsidRPr="00195D27">
        <w:rPr>
          <w:rFonts w:ascii="Times New Roman" w:hAnsi="Times New Roman"/>
          <w:sz w:val="24"/>
          <w:szCs w:val="24"/>
          <w:lang w:eastAsia="pl-PL"/>
        </w:rPr>
        <w:t xml:space="preserve"> się zawodnikowi krótki okres całkowitego odpoczynku (około 2 tygodni), w uzasadnionych przypadkach nawet 3 tygodnie w celach profilaktyczno-leczniczych.</w:t>
      </w:r>
    </w:p>
    <w:p w:rsidR="008F552F" w:rsidRPr="00195D27" w:rsidRDefault="000761E7" w:rsidP="00195D27">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Powinien to być odpoczynek aktywny, jednak nie związany ze specjalizacją. W okresie tym zawodnik może uprawiać inne dyscypliny sportowe takie jak:  jazda rowerem, pływanie, gry sportowe, turystyka.</w:t>
      </w:r>
      <w:r w:rsidR="008F552F" w:rsidRPr="00195D27">
        <w:rPr>
          <w:rFonts w:ascii="Times New Roman" w:hAnsi="Times New Roman"/>
          <w:sz w:val="24"/>
          <w:szCs w:val="24"/>
          <w:lang w:eastAsia="pl-PL"/>
        </w:rPr>
        <w:t xml:space="preserve"> </w:t>
      </w:r>
    </w:p>
    <w:p w:rsidR="00843D34" w:rsidRPr="00195D27" w:rsidRDefault="00843D34" w:rsidP="00195D27">
      <w:pPr>
        <w:pStyle w:val="Bezodstpw"/>
        <w:jc w:val="both"/>
        <w:rPr>
          <w:rFonts w:ascii="Times New Roman" w:hAnsi="Times New Roman"/>
          <w:b/>
          <w:sz w:val="24"/>
          <w:szCs w:val="24"/>
          <w:lang w:eastAsia="pl-PL"/>
        </w:rPr>
      </w:pPr>
    </w:p>
    <w:p w:rsidR="008F552F" w:rsidRPr="00195D27" w:rsidRDefault="008F552F" w:rsidP="00195D27">
      <w:pPr>
        <w:pStyle w:val="Bezodstpw"/>
        <w:jc w:val="both"/>
        <w:rPr>
          <w:rFonts w:ascii="Times New Roman" w:hAnsi="Times New Roman"/>
          <w:b/>
          <w:sz w:val="24"/>
          <w:szCs w:val="24"/>
          <w:lang w:eastAsia="pl-PL"/>
        </w:rPr>
      </w:pPr>
      <w:r w:rsidRPr="00195D27">
        <w:rPr>
          <w:rFonts w:ascii="Times New Roman" w:hAnsi="Times New Roman"/>
          <w:b/>
          <w:sz w:val="24"/>
          <w:szCs w:val="24"/>
          <w:lang w:eastAsia="pl-PL"/>
        </w:rPr>
        <w:t xml:space="preserve">Okres przejściowy </w:t>
      </w:r>
    </w:p>
    <w:p w:rsidR="000761E7" w:rsidRPr="00195D27" w:rsidRDefault="000761E7" w:rsidP="00195D27">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Okres przejściowy powinna charakteryzować zmiana metod oraz środków treningowych. Ilość zajęć powinna być ograniczona do 3-4 tygodniowo. Zajęcia powinny mieć charakter ogólnoro</w:t>
      </w:r>
      <w:r w:rsidR="00D40CDF" w:rsidRPr="00195D27">
        <w:rPr>
          <w:rFonts w:ascii="Times New Roman" w:hAnsi="Times New Roman"/>
          <w:sz w:val="24"/>
          <w:szCs w:val="24"/>
          <w:lang w:eastAsia="pl-PL"/>
        </w:rPr>
        <w:t>zwojowy o ma</w:t>
      </w:r>
      <w:r w:rsidR="00D40CDF" w:rsidRPr="00195D27">
        <w:rPr>
          <w:rFonts w:ascii="Times New Roman" w:hAnsi="Times New Roman"/>
          <w:sz w:val="24"/>
          <w:szCs w:val="24"/>
          <w:lang w:eastAsia="pl-PL"/>
        </w:rPr>
        <w:softHyphen/>
        <w:t>łej intensywności.</w:t>
      </w:r>
    </w:p>
    <w:p w:rsidR="00597D89" w:rsidRPr="00195D27" w:rsidRDefault="00597D89" w:rsidP="00195D27">
      <w:pPr>
        <w:autoSpaceDE w:val="0"/>
        <w:autoSpaceDN w:val="0"/>
        <w:adjustRightInd w:val="0"/>
        <w:spacing w:after="0" w:line="240" w:lineRule="auto"/>
        <w:ind w:right="2246"/>
        <w:jc w:val="both"/>
        <w:rPr>
          <w:rFonts w:ascii="Times New Roman" w:hAnsi="Times New Roman"/>
          <w:b/>
          <w:sz w:val="24"/>
          <w:szCs w:val="24"/>
          <w:lang w:eastAsia="pl-PL"/>
        </w:rPr>
      </w:pPr>
    </w:p>
    <w:p w:rsidR="000761E7" w:rsidRPr="00195D27" w:rsidRDefault="000761E7" w:rsidP="00195D27">
      <w:pPr>
        <w:autoSpaceDE w:val="0"/>
        <w:autoSpaceDN w:val="0"/>
        <w:adjustRightInd w:val="0"/>
        <w:spacing w:after="0" w:line="240" w:lineRule="auto"/>
        <w:ind w:right="2246"/>
        <w:jc w:val="both"/>
        <w:rPr>
          <w:rFonts w:ascii="Times New Roman" w:hAnsi="Times New Roman"/>
          <w:b/>
          <w:sz w:val="24"/>
          <w:szCs w:val="24"/>
          <w:lang w:eastAsia="pl-PL"/>
        </w:rPr>
      </w:pPr>
      <w:r w:rsidRPr="00195D27">
        <w:rPr>
          <w:rFonts w:ascii="Times New Roman" w:hAnsi="Times New Roman"/>
          <w:b/>
          <w:sz w:val="24"/>
          <w:szCs w:val="24"/>
          <w:lang w:eastAsia="pl-PL"/>
        </w:rPr>
        <w:t>Przykładowy mikrocykl w okresie przejściowym</w:t>
      </w:r>
    </w:p>
    <w:tbl>
      <w:tblPr>
        <w:tblW w:w="96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81"/>
        <w:gridCol w:w="1408"/>
        <w:gridCol w:w="1078"/>
        <w:gridCol w:w="1255"/>
        <w:gridCol w:w="1157"/>
        <w:gridCol w:w="1479"/>
        <w:gridCol w:w="1140"/>
        <w:gridCol w:w="1157"/>
      </w:tblGrid>
      <w:tr w:rsidR="000761E7" w:rsidRPr="000761E7" w:rsidTr="00843D34">
        <w:trPr>
          <w:trHeight w:val="635"/>
        </w:trPr>
        <w:tc>
          <w:tcPr>
            <w:tcW w:w="98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Dni tyg.</w:t>
            </w:r>
          </w:p>
        </w:tc>
        <w:tc>
          <w:tcPr>
            <w:tcW w:w="1408"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Poniedziałek</w:t>
            </w:r>
          </w:p>
        </w:tc>
        <w:tc>
          <w:tcPr>
            <w:tcW w:w="1078"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Wtorek</w:t>
            </w:r>
          </w:p>
        </w:tc>
        <w:tc>
          <w:tcPr>
            <w:tcW w:w="1255"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Środa</w:t>
            </w:r>
          </w:p>
        </w:tc>
        <w:tc>
          <w:tcPr>
            <w:tcW w:w="1157"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Czwartek</w:t>
            </w:r>
          </w:p>
        </w:tc>
        <w:tc>
          <w:tcPr>
            <w:tcW w:w="1479"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Piątek</w:t>
            </w:r>
          </w:p>
        </w:tc>
        <w:tc>
          <w:tcPr>
            <w:tcW w:w="1140"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Sobota</w:t>
            </w:r>
          </w:p>
        </w:tc>
        <w:tc>
          <w:tcPr>
            <w:tcW w:w="1157"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Niedziela</w:t>
            </w:r>
          </w:p>
        </w:tc>
      </w:tr>
      <w:tr w:rsidR="000761E7" w:rsidRPr="000761E7" w:rsidTr="00843D34">
        <w:trPr>
          <w:trHeight w:val="595"/>
        </w:trPr>
        <w:tc>
          <w:tcPr>
            <w:tcW w:w="98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Rano</w:t>
            </w:r>
          </w:p>
        </w:tc>
        <w:tc>
          <w:tcPr>
            <w:tcW w:w="1408"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GRY</w:t>
            </w:r>
            <w:r w:rsidR="00843D34">
              <w:rPr>
                <w:rFonts w:ascii="Times New Roman" w:hAnsi="Times New Roman"/>
                <w:lang w:eastAsia="pl-PL"/>
              </w:rPr>
              <w:t xml:space="preserve"> </w:t>
            </w:r>
            <w:r w:rsidRPr="000761E7">
              <w:rPr>
                <w:rFonts w:ascii="Times New Roman" w:hAnsi="Times New Roman"/>
                <w:lang w:eastAsia="pl-PL"/>
              </w:rPr>
              <w:t>+ SO</w:t>
            </w:r>
          </w:p>
        </w:tc>
        <w:tc>
          <w:tcPr>
            <w:tcW w:w="1078"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p>
        </w:tc>
        <w:tc>
          <w:tcPr>
            <w:tcW w:w="1255"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B.</w:t>
            </w:r>
            <w:r w:rsidR="004F2440">
              <w:rPr>
                <w:rFonts w:ascii="Times New Roman" w:hAnsi="Times New Roman"/>
                <w:lang w:eastAsia="pl-PL"/>
              </w:rPr>
              <w:t xml:space="preserve"> </w:t>
            </w:r>
            <w:r w:rsidRPr="000761E7">
              <w:rPr>
                <w:rFonts w:ascii="Times New Roman" w:hAnsi="Times New Roman"/>
                <w:lang w:eastAsia="pl-PL"/>
              </w:rPr>
              <w:t>tlen.</w:t>
            </w:r>
            <w:r w:rsidR="00843D34">
              <w:rPr>
                <w:rFonts w:ascii="Times New Roman" w:hAnsi="Times New Roman"/>
                <w:lang w:eastAsia="pl-PL"/>
              </w:rPr>
              <w:t xml:space="preserve"> </w:t>
            </w:r>
            <w:r w:rsidRPr="000761E7">
              <w:rPr>
                <w:rFonts w:ascii="Times New Roman" w:hAnsi="Times New Roman"/>
                <w:lang w:eastAsia="pl-PL"/>
              </w:rPr>
              <w:t>+</w:t>
            </w:r>
            <w:r w:rsidR="00843D34">
              <w:rPr>
                <w:rFonts w:ascii="Times New Roman" w:hAnsi="Times New Roman"/>
                <w:lang w:eastAsia="pl-PL"/>
              </w:rPr>
              <w:t xml:space="preserve"> </w:t>
            </w:r>
            <w:r w:rsidRPr="000761E7">
              <w:rPr>
                <w:rFonts w:ascii="Times New Roman" w:hAnsi="Times New Roman"/>
                <w:lang w:eastAsia="pl-PL"/>
              </w:rPr>
              <w:t>SO</w:t>
            </w:r>
          </w:p>
        </w:tc>
        <w:tc>
          <w:tcPr>
            <w:tcW w:w="1157"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p>
        </w:tc>
        <w:tc>
          <w:tcPr>
            <w:tcW w:w="1479"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r w:rsidRPr="000761E7">
              <w:rPr>
                <w:rFonts w:ascii="Times New Roman" w:hAnsi="Times New Roman"/>
                <w:lang w:eastAsia="pl-PL"/>
              </w:rPr>
              <w:t>GRY</w:t>
            </w:r>
            <w:r w:rsidR="00843D34">
              <w:rPr>
                <w:rFonts w:ascii="Times New Roman" w:hAnsi="Times New Roman"/>
                <w:lang w:eastAsia="pl-PL"/>
              </w:rPr>
              <w:t xml:space="preserve"> </w:t>
            </w:r>
            <w:r w:rsidRPr="000761E7">
              <w:rPr>
                <w:rFonts w:ascii="Times New Roman" w:hAnsi="Times New Roman"/>
                <w:lang w:eastAsia="pl-PL"/>
              </w:rPr>
              <w:t>+</w:t>
            </w:r>
            <w:r w:rsidR="00843D34">
              <w:rPr>
                <w:rFonts w:ascii="Times New Roman" w:hAnsi="Times New Roman"/>
                <w:lang w:eastAsia="pl-PL"/>
              </w:rPr>
              <w:t xml:space="preserve"> </w:t>
            </w:r>
            <w:proofErr w:type="spellStart"/>
            <w:r w:rsidRPr="000761E7">
              <w:rPr>
                <w:rFonts w:ascii="Times New Roman" w:hAnsi="Times New Roman"/>
                <w:lang w:eastAsia="pl-PL"/>
              </w:rPr>
              <w:t>Strech</w:t>
            </w:r>
            <w:proofErr w:type="spellEnd"/>
            <w:r w:rsidRPr="000761E7">
              <w:rPr>
                <w:rFonts w:ascii="Times New Roman" w:hAnsi="Times New Roman"/>
                <w:lang w:eastAsia="pl-PL"/>
              </w:rPr>
              <w:t>.</w:t>
            </w:r>
          </w:p>
        </w:tc>
        <w:tc>
          <w:tcPr>
            <w:tcW w:w="1140"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p>
        </w:tc>
        <w:tc>
          <w:tcPr>
            <w:tcW w:w="1157"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r w:rsidR="000761E7" w:rsidRPr="000761E7" w:rsidTr="00843D34">
        <w:trPr>
          <w:trHeight w:val="595"/>
        </w:trPr>
        <w:tc>
          <w:tcPr>
            <w:tcW w:w="981" w:type="dxa"/>
            <w:shd w:val="clear" w:color="auto" w:fill="99FFCC"/>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Po poł.</w:t>
            </w:r>
          </w:p>
        </w:tc>
        <w:tc>
          <w:tcPr>
            <w:tcW w:w="1408"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c>
          <w:tcPr>
            <w:tcW w:w="1078"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T.</w:t>
            </w:r>
            <w:r w:rsidR="00843D34">
              <w:rPr>
                <w:rFonts w:ascii="Times New Roman" w:hAnsi="Times New Roman"/>
                <w:lang w:eastAsia="pl-PL"/>
              </w:rPr>
              <w:t xml:space="preserve"> </w:t>
            </w:r>
            <w:r w:rsidRPr="000761E7">
              <w:rPr>
                <w:rFonts w:ascii="Times New Roman" w:hAnsi="Times New Roman"/>
                <w:lang w:eastAsia="pl-PL"/>
              </w:rPr>
              <w:t>ind</w:t>
            </w:r>
          </w:p>
        </w:tc>
        <w:tc>
          <w:tcPr>
            <w:tcW w:w="1255"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p>
        </w:tc>
        <w:tc>
          <w:tcPr>
            <w:tcW w:w="1157"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T.</w:t>
            </w:r>
            <w:r w:rsidR="00843D34">
              <w:rPr>
                <w:rFonts w:ascii="Times New Roman" w:hAnsi="Times New Roman"/>
                <w:lang w:eastAsia="pl-PL"/>
              </w:rPr>
              <w:t xml:space="preserve"> </w:t>
            </w:r>
            <w:r w:rsidRPr="000761E7">
              <w:rPr>
                <w:rFonts w:ascii="Times New Roman" w:hAnsi="Times New Roman"/>
                <w:lang w:eastAsia="pl-PL"/>
              </w:rPr>
              <w:t>ind</w:t>
            </w:r>
          </w:p>
        </w:tc>
        <w:tc>
          <w:tcPr>
            <w:tcW w:w="1479"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u w:val="single"/>
                <w:lang w:eastAsia="pl-PL"/>
              </w:rPr>
            </w:pPr>
          </w:p>
        </w:tc>
        <w:tc>
          <w:tcPr>
            <w:tcW w:w="1140"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Pływanie</w:t>
            </w:r>
          </w:p>
        </w:tc>
        <w:tc>
          <w:tcPr>
            <w:tcW w:w="1157" w:type="dxa"/>
            <w:vAlign w:val="center"/>
          </w:tcPr>
          <w:p w:rsidR="000761E7" w:rsidRPr="000761E7" w:rsidRDefault="000761E7" w:rsidP="00843D34">
            <w:pPr>
              <w:autoSpaceDE w:val="0"/>
              <w:autoSpaceDN w:val="0"/>
              <w:adjustRightInd w:val="0"/>
              <w:spacing w:after="0" w:line="238" w:lineRule="exact"/>
              <w:jc w:val="center"/>
              <w:rPr>
                <w:rFonts w:ascii="Times New Roman" w:hAnsi="Times New Roman"/>
                <w:lang w:eastAsia="pl-PL"/>
              </w:rPr>
            </w:pPr>
            <w:r w:rsidRPr="000761E7">
              <w:rPr>
                <w:rFonts w:ascii="Times New Roman" w:hAnsi="Times New Roman"/>
                <w:lang w:eastAsia="pl-PL"/>
              </w:rPr>
              <w:t>-</w:t>
            </w:r>
          </w:p>
        </w:tc>
      </w:tr>
    </w:tbl>
    <w:p w:rsidR="008F552F" w:rsidRDefault="008F552F" w:rsidP="00D40CDF">
      <w:pPr>
        <w:widowControl w:val="0"/>
        <w:tabs>
          <w:tab w:val="left" w:pos="1706"/>
        </w:tabs>
        <w:autoSpaceDE w:val="0"/>
        <w:autoSpaceDN w:val="0"/>
        <w:adjustRightInd w:val="0"/>
        <w:spacing w:after="0" w:line="238" w:lineRule="exact"/>
        <w:rPr>
          <w:rFonts w:ascii="Times New Roman" w:eastAsia="Times New Roman" w:hAnsi="Times New Roman"/>
          <w:b/>
          <w:sz w:val="28"/>
          <w:szCs w:val="28"/>
          <w:lang w:eastAsia="pl-PL"/>
        </w:rPr>
      </w:pPr>
    </w:p>
    <w:p w:rsidR="007E61C6" w:rsidRDefault="007E61C6" w:rsidP="00D40CDF">
      <w:pPr>
        <w:widowControl w:val="0"/>
        <w:tabs>
          <w:tab w:val="left" w:pos="1706"/>
        </w:tabs>
        <w:autoSpaceDE w:val="0"/>
        <w:autoSpaceDN w:val="0"/>
        <w:adjustRightInd w:val="0"/>
        <w:spacing w:after="0" w:line="238" w:lineRule="exact"/>
        <w:rPr>
          <w:rFonts w:ascii="Times New Roman" w:eastAsia="Times New Roman" w:hAnsi="Times New Roman"/>
          <w:b/>
          <w:sz w:val="28"/>
          <w:szCs w:val="28"/>
          <w:lang w:eastAsia="pl-PL"/>
        </w:rPr>
      </w:pPr>
    </w:p>
    <w:p w:rsidR="0046472C" w:rsidRPr="00D40CDF" w:rsidRDefault="0046472C" w:rsidP="00D40CDF">
      <w:pPr>
        <w:widowControl w:val="0"/>
        <w:tabs>
          <w:tab w:val="left" w:pos="1706"/>
        </w:tabs>
        <w:autoSpaceDE w:val="0"/>
        <w:autoSpaceDN w:val="0"/>
        <w:adjustRightInd w:val="0"/>
        <w:spacing w:after="0" w:line="238" w:lineRule="exact"/>
        <w:rPr>
          <w:rFonts w:ascii="Times New Roman" w:eastAsia="Times New Roman" w:hAnsi="Times New Roman"/>
          <w:b/>
          <w:sz w:val="28"/>
          <w:szCs w:val="28"/>
          <w:lang w:eastAsia="pl-PL"/>
        </w:rPr>
      </w:pPr>
      <w:r w:rsidRPr="00D40CDF">
        <w:rPr>
          <w:rFonts w:ascii="Times New Roman" w:eastAsia="Times New Roman" w:hAnsi="Times New Roman"/>
          <w:b/>
          <w:sz w:val="28"/>
          <w:szCs w:val="28"/>
          <w:lang w:eastAsia="pl-PL"/>
        </w:rPr>
        <w:t xml:space="preserve"> </w:t>
      </w:r>
      <w:r w:rsidR="008F552F">
        <w:rPr>
          <w:rFonts w:ascii="Times New Roman" w:eastAsia="Times New Roman" w:hAnsi="Times New Roman"/>
          <w:b/>
          <w:sz w:val="28"/>
          <w:szCs w:val="28"/>
          <w:lang w:eastAsia="pl-PL"/>
        </w:rPr>
        <w:t>2.3</w:t>
      </w:r>
      <w:r w:rsidR="007E61C6">
        <w:rPr>
          <w:rFonts w:ascii="Times New Roman" w:eastAsia="Times New Roman" w:hAnsi="Times New Roman"/>
          <w:b/>
          <w:sz w:val="28"/>
          <w:szCs w:val="28"/>
          <w:lang w:eastAsia="pl-PL"/>
        </w:rPr>
        <w:t>.</w:t>
      </w:r>
      <w:r w:rsidR="008F552F">
        <w:rPr>
          <w:rFonts w:ascii="Times New Roman" w:eastAsia="Times New Roman" w:hAnsi="Times New Roman"/>
          <w:b/>
          <w:sz w:val="28"/>
          <w:szCs w:val="28"/>
          <w:lang w:eastAsia="pl-PL"/>
        </w:rPr>
        <w:t xml:space="preserve">  </w:t>
      </w:r>
      <w:r w:rsidR="00104569" w:rsidRPr="00D40CDF">
        <w:rPr>
          <w:rFonts w:ascii="Times New Roman" w:eastAsia="Times New Roman" w:hAnsi="Times New Roman"/>
          <w:b/>
          <w:sz w:val="28"/>
          <w:szCs w:val="28"/>
          <w:lang w:eastAsia="pl-PL"/>
        </w:rPr>
        <w:t>T</w:t>
      </w:r>
      <w:r w:rsidRPr="00D40CDF">
        <w:rPr>
          <w:rFonts w:ascii="Times New Roman" w:eastAsia="Times New Roman" w:hAnsi="Times New Roman"/>
          <w:b/>
          <w:sz w:val="28"/>
          <w:szCs w:val="28"/>
          <w:lang w:eastAsia="pl-PL"/>
        </w:rPr>
        <w:t>rening  wytrzymałości  i wytrzymałości - siłowej  w zapasach</w:t>
      </w:r>
    </w:p>
    <w:p w:rsidR="0046472C" w:rsidRPr="0046472C" w:rsidRDefault="007E61C6" w:rsidP="007E61C6">
      <w:pPr>
        <w:autoSpaceDE w:val="0"/>
        <w:autoSpaceDN w:val="0"/>
        <w:adjustRightInd w:val="0"/>
        <w:spacing w:after="0" w:line="238" w:lineRule="exact"/>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0046472C" w:rsidRPr="0046472C">
        <w:rPr>
          <w:rFonts w:ascii="Times New Roman" w:eastAsia="Times New Roman" w:hAnsi="Times New Roman"/>
          <w:sz w:val="24"/>
          <w:szCs w:val="24"/>
          <w:lang w:eastAsia="pl-PL"/>
        </w:rPr>
        <w:t>(Opracował trener Jan Godlewski)</w:t>
      </w:r>
    </w:p>
    <w:p w:rsidR="0046472C" w:rsidRPr="0046472C" w:rsidRDefault="0046472C" w:rsidP="00104569">
      <w:pPr>
        <w:autoSpaceDE w:val="0"/>
        <w:autoSpaceDN w:val="0"/>
        <w:adjustRightInd w:val="0"/>
        <w:spacing w:after="0" w:line="238" w:lineRule="exact"/>
        <w:rPr>
          <w:rFonts w:ascii="Times New Roman" w:eastAsia="Times New Roman" w:hAnsi="Times New Roman"/>
          <w:u w:val="single"/>
          <w:lang w:eastAsia="pl-PL"/>
        </w:rPr>
      </w:pPr>
    </w:p>
    <w:p w:rsidR="0046472C" w:rsidRPr="00195D27" w:rsidRDefault="0046472C" w:rsidP="00195D27">
      <w:pPr>
        <w:autoSpaceDE w:val="0"/>
        <w:autoSpaceDN w:val="0"/>
        <w:adjustRightInd w:val="0"/>
        <w:spacing w:after="0" w:line="238" w:lineRule="exact"/>
        <w:rPr>
          <w:rFonts w:ascii="Times New Roman" w:eastAsia="Times New Roman" w:hAnsi="Times New Roman"/>
          <w:b/>
          <w:sz w:val="24"/>
          <w:szCs w:val="24"/>
          <w:u w:val="single"/>
          <w:lang w:eastAsia="pl-PL"/>
        </w:rPr>
      </w:pPr>
      <w:r w:rsidRPr="00195D27">
        <w:rPr>
          <w:rFonts w:ascii="Times New Roman" w:eastAsia="Times New Roman" w:hAnsi="Times New Roman"/>
          <w:b/>
          <w:sz w:val="24"/>
          <w:szCs w:val="24"/>
          <w:u w:val="single"/>
          <w:lang w:eastAsia="pl-PL"/>
        </w:rPr>
        <w:t xml:space="preserve">Dobrze przygotowany pod względem </w:t>
      </w:r>
      <w:r w:rsidR="00195D27">
        <w:rPr>
          <w:rFonts w:ascii="Times New Roman" w:eastAsia="Times New Roman" w:hAnsi="Times New Roman"/>
          <w:b/>
          <w:sz w:val="24"/>
          <w:szCs w:val="24"/>
          <w:u w:val="single"/>
          <w:lang w:eastAsia="pl-PL"/>
        </w:rPr>
        <w:t>wytrzymałości zapaśnik powinien</w:t>
      </w:r>
      <w:r w:rsidRPr="00195D27">
        <w:rPr>
          <w:rFonts w:ascii="Times New Roman" w:eastAsia="Times New Roman" w:hAnsi="Times New Roman"/>
          <w:b/>
          <w:sz w:val="24"/>
          <w:szCs w:val="24"/>
          <w:u w:val="single"/>
          <w:lang w:eastAsia="pl-PL"/>
        </w:rPr>
        <w:t>:</w:t>
      </w:r>
    </w:p>
    <w:p w:rsidR="0046472C" w:rsidRPr="00195D27" w:rsidRDefault="0046472C" w:rsidP="0046472C">
      <w:pPr>
        <w:autoSpaceDE w:val="0"/>
        <w:autoSpaceDN w:val="0"/>
        <w:adjustRightInd w:val="0"/>
        <w:spacing w:after="0" w:line="238" w:lineRule="exact"/>
        <w:jc w:val="center"/>
        <w:rPr>
          <w:rFonts w:ascii="Times New Roman" w:eastAsia="Times New Roman" w:hAnsi="Times New Roman"/>
          <w:b/>
          <w:sz w:val="24"/>
          <w:szCs w:val="24"/>
          <w:u w:val="single"/>
          <w:lang w:eastAsia="pl-PL"/>
        </w:rPr>
      </w:pPr>
    </w:p>
    <w:p w:rsidR="0046472C" w:rsidRPr="00195D27" w:rsidRDefault="0046472C" w:rsidP="00DB2556">
      <w:pPr>
        <w:numPr>
          <w:ilvl w:val="0"/>
          <w:numId w:val="62"/>
        </w:numPr>
        <w:tabs>
          <w:tab w:val="left" w:pos="994"/>
        </w:tabs>
        <w:autoSpaceDE w:val="0"/>
        <w:autoSpaceDN w:val="0"/>
        <w:adjustRightInd w:val="0"/>
        <w:spacing w:after="0" w:line="238" w:lineRule="exact"/>
        <w:rPr>
          <w:rFonts w:ascii="Times New Roman" w:eastAsia="Times New Roman" w:hAnsi="Times New Roman"/>
          <w:b/>
          <w:sz w:val="24"/>
          <w:szCs w:val="24"/>
          <w:lang w:eastAsia="pl-PL"/>
        </w:rPr>
      </w:pPr>
      <w:r w:rsidRPr="00195D27">
        <w:rPr>
          <w:rFonts w:ascii="Times New Roman" w:eastAsia="Times New Roman" w:hAnsi="Times New Roman"/>
          <w:b/>
          <w:sz w:val="24"/>
          <w:szCs w:val="24"/>
          <w:lang w:eastAsia="pl-PL"/>
        </w:rPr>
        <w:t>Wytrzymać 6 minut  walki, walcząc z maksymalną  intensywnością</w:t>
      </w:r>
    </w:p>
    <w:p w:rsidR="0046472C" w:rsidRPr="00195D27" w:rsidRDefault="0046472C" w:rsidP="0046472C">
      <w:pPr>
        <w:tabs>
          <w:tab w:val="left" w:pos="994"/>
        </w:tabs>
        <w:autoSpaceDE w:val="0"/>
        <w:autoSpaceDN w:val="0"/>
        <w:adjustRightInd w:val="0"/>
        <w:spacing w:after="0" w:line="238" w:lineRule="exact"/>
        <w:ind w:left="720"/>
        <w:rPr>
          <w:rFonts w:ascii="Times New Roman" w:eastAsia="Times New Roman" w:hAnsi="Times New Roman"/>
          <w:b/>
          <w:sz w:val="24"/>
          <w:szCs w:val="24"/>
          <w:lang w:eastAsia="pl-PL"/>
        </w:rPr>
      </w:pPr>
    </w:p>
    <w:p w:rsidR="0046472C" w:rsidRPr="00195D27" w:rsidRDefault="0046472C" w:rsidP="00DB2556">
      <w:pPr>
        <w:numPr>
          <w:ilvl w:val="0"/>
          <w:numId w:val="62"/>
        </w:numPr>
        <w:tabs>
          <w:tab w:val="left" w:pos="994"/>
        </w:tabs>
        <w:autoSpaceDE w:val="0"/>
        <w:autoSpaceDN w:val="0"/>
        <w:adjustRightInd w:val="0"/>
        <w:spacing w:after="0" w:line="238" w:lineRule="exact"/>
        <w:rPr>
          <w:rFonts w:ascii="Times New Roman" w:eastAsia="Times New Roman" w:hAnsi="Times New Roman"/>
          <w:b/>
          <w:sz w:val="24"/>
          <w:szCs w:val="24"/>
          <w:lang w:eastAsia="pl-PL"/>
        </w:rPr>
      </w:pPr>
      <w:r w:rsidRPr="00195D27">
        <w:rPr>
          <w:rFonts w:ascii="Times New Roman" w:eastAsia="Times New Roman" w:hAnsi="Times New Roman"/>
          <w:b/>
          <w:sz w:val="24"/>
          <w:szCs w:val="24"/>
          <w:lang w:eastAsia="pl-PL"/>
        </w:rPr>
        <w:t>Wytrzymać 4-5 walk w ciągu jednego dnia turnieju, nie tracąc koncentracji  i skuteczności. Zakładając że kolejne walki odbywają się z coraz krótszymi przerwami w których przeciwnicy są  silniejsi  i walki mają coraz wyższą rangę.</w:t>
      </w:r>
    </w:p>
    <w:p w:rsidR="0046472C" w:rsidRPr="00195D27" w:rsidRDefault="0046472C" w:rsidP="0046472C">
      <w:pPr>
        <w:tabs>
          <w:tab w:val="left" w:pos="994"/>
        </w:tabs>
        <w:autoSpaceDE w:val="0"/>
        <w:autoSpaceDN w:val="0"/>
        <w:adjustRightInd w:val="0"/>
        <w:spacing w:after="0" w:line="238" w:lineRule="exact"/>
        <w:rPr>
          <w:rFonts w:ascii="Times New Roman" w:eastAsia="Times New Roman" w:hAnsi="Times New Roman"/>
          <w:b/>
          <w:sz w:val="24"/>
          <w:szCs w:val="24"/>
          <w:lang w:eastAsia="pl-PL"/>
        </w:rPr>
      </w:pPr>
    </w:p>
    <w:p w:rsidR="0046472C" w:rsidRPr="00195D27" w:rsidRDefault="0046472C" w:rsidP="00DB2556">
      <w:pPr>
        <w:numPr>
          <w:ilvl w:val="0"/>
          <w:numId w:val="62"/>
        </w:numPr>
        <w:tabs>
          <w:tab w:val="left" w:pos="994"/>
        </w:tabs>
        <w:autoSpaceDE w:val="0"/>
        <w:autoSpaceDN w:val="0"/>
        <w:adjustRightInd w:val="0"/>
        <w:spacing w:after="0" w:line="238" w:lineRule="exact"/>
        <w:rPr>
          <w:rFonts w:ascii="Times New Roman" w:eastAsia="Times New Roman" w:hAnsi="Times New Roman"/>
          <w:color w:val="000000"/>
          <w:sz w:val="24"/>
          <w:szCs w:val="24"/>
          <w:lang w:eastAsia="pl-PL"/>
        </w:rPr>
      </w:pPr>
      <w:r w:rsidRPr="00195D27">
        <w:rPr>
          <w:rFonts w:ascii="Times New Roman" w:eastAsia="Times New Roman" w:hAnsi="Times New Roman"/>
          <w:b/>
          <w:sz w:val="24"/>
          <w:szCs w:val="24"/>
          <w:lang w:eastAsia="pl-PL"/>
        </w:rPr>
        <w:lastRenderedPageBreak/>
        <w:t xml:space="preserve">Mieć możliwość  pełnej tolerancji obszernego objętościowo lub intensywnego </w:t>
      </w:r>
    </w:p>
    <w:p w:rsidR="0046472C" w:rsidRPr="00195D27" w:rsidRDefault="0046472C" w:rsidP="0046472C">
      <w:pPr>
        <w:tabs>
          <w:tab w:val="left" w:pos="994"/>
        </w:tabs>
        <w:autoSpaceDE w:val="0"/>
        <w:autoSpaceDN w:val="0"/>
        <w:adjustRightInd w:val="0"/>
        <w:spacing w:after="0" w:line="238" w:lineRule="exact"/>
        <w:rPr>
          <w:rFonts w:ascii="Times New Roman" w:eastAsia="Times New Roman" w:hAnsi="Times New Roman"/>
          <w:color w:val="000000"/>
          <w:sz w:val="24"/>
          <w:szCs w:val="24"/>
          <w:lang w:eastAsia="pl-PL"/>
        </w:rPr>
      </w:pPr>
      <w:r w:rsidRPr="00195D27">
        <w:rPr>
          <w:rFonts w:ascii="Times New Roman" w:hAnsi="Times New Roman"/>
          <w:b/>
          <w:sz w:val="24"/>
          <w:szCs w:val="24"/>
        </w:rPr>
        <w:t xml:space="preserve">            </w:t>
      </w:r>
      <w:r w:rsidRPr="00195D27">
        <w:rPr>
          <w:rFonts w:ascii="Times New Roman" w:eastAsia="Times New Roman" w:hAnsi="Times New Roman"/>
          <w:b/>
          <w:sz w:val="24"/>
          <w:szCs w:val="24"/>
          <w:lang w:eastAsia="pl-PL"/>
        </w:rPr>
        <w:t xml:space="preserve"> (w zależności od okresu cyklu rocznego)  programu szkoleniowego</w:t>
      </w:r>
    </w:p>
    <w:p w:rsidR="0046472C" w:rsidRPr="00195D27" w:rsidRDefault="0046472C" w:rsidP="0046472C">
      <w:pPr>
        <w:tabs>
          <w:tab w:val="left" w:pos="994"/>
        </w:tabs>
        <w:autoSpaceDE w:val="0"/>
        <w:autoSpaceDN w:val="0"/>
        <w:adjustRightInd w:val="0"/>
        <w:spacing w:after="0" w:line="238" w:lineRule="exact"/>
        <w:ind w:left="1485"/>
        <w:rPr>
          <w:rFonts w:ascii="Times New Roman" w:eastAsia="Times New Roman" w:hAnsi="Times New Roman"/>
          <w:color w:val="000000"/>
          <w:sz w:val="24"/>
          <w:szCs w:val="24"/>
          <w:lang w:eastAsia="pl-PL"/>
        </w:rPr>
      </w:pPr>
    </w:p>
    <w:p w:rsidR="0046472C" w:rsidRPr="00195D27" w:rsidRDefault="0046472C" w:rsidP="008F552F">
      <w:pPr>
        <w:tabs>
          <w:tab w:val="left" w:pos="994"/>
        </w:tabs>
        <w:autoSpaceDE w:val="0"/>
        <w:autoSpaceDN w:val="0"/>
        <w:adjustRightInd w:val="0"/>
        <w:spacing w:after="0" w:line="238" w:lineRule="exact"/>
        <w:ind w:left="720"/>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Biorąc pod uwagę specyfikę dyscypliny, kwalifikujemy ją do sportu który wymaga wytrzymałości i wytrzymałości-siłowej na wysiłki o wysokiej intensywności. System rozgrywania zawodów zakładający stoczenie w ciągu jednego dnia stoczenie 4-5 walk u kobiet i 5-6 walk u mężczyzn z często tylko 30min. przerwami wymaga    również doskonałego przygotowania   wytrzymałości tlenowej. Wysoki poziom wytrzymałości tlenowej ma wpływ na lepszą restytucję organizmu zawodnika  pomiędzy walkami oraz skutecznego udziału w całym turnieju.</w:t>
      </w:r>
      <w:r w:rsidR="008F552F" w:rsidRPr="00195D27">
        <w:rPr>
          <w:rFonts w:ascii="Times New Roman" w:eastAsia="Times New Roman" w:hAnsi="Times New Roman"/>
          <w:sz w:val="24"/>
          <w:szCs w:val="24"/>
          <w:lang w:eastAsia="pl-PL"/>
        </w:rPr>
        <w:t xml:space="preserve">  </w:t>
      </w:r>
    </w:p>
    <w:p w:rsidR="001A6BBA" w:rsidRPr="00195D27" w:rsidRDefault="001A6BBA" w:rsidP="001A6BBA">
      <w:pPr>
        <w:tabs>
          <w:tab w:val="left" w:pos="994"/>
        </w:tabs>
        <w:autoSpaceDE w:val="0"/>
        <w:autoSpaceDN w:val="0"/>
        <w:adjustRightInd w:val="0"/>
        <w:spacing w:after="0" w:line="238" w:lineRule="exact"/>
        <w:rPr>
          <w:rFonts w:ascii="Times New Roman" w:eastAsia="Times New Roman" w:hAnsi="Times New Roman"/>
          <w:b/>
          <w:sz w:val="24"/>
          <w:szCs w:val="24"/>
          <w:lang w:eastAsia="pl-PL"/>
        </w:rPr>
      </w:pPr>
    </w:p>
    <w:p w:rsidR="0046472C" w:rsidRPr="00195D27" w:rsidRDefault="0046472C" w:rsidP="001A6BBA">
      <w:pPr>
        <w:tabs>
          <w:tab w:val="left" w:pos="994"/>
        </w:tabs>
        <w:autoSpaceDE w:val="0"/>
        <w:autoSpaceDN w:val="0"/>
        <w:adjustRightInd w:val="0"/>
        <w:spacing w:after="0" w:line="238" w:lineRule="exact"/>
        <w:rPr>
          <w:rFonts w:ascii="Times New Roman" w:eastAsia="Times New Roman" w:hAnsi="Times New Roman"/>
          <w:b/>
          <w:sz w:val="24"/>
          <w:szCs w:val="24"/>
          <w:lang w:eastAsia="pl-PL"/>
        </w:rPr>
      </w:pPr>
      <w:r w:rsidRPr="00195D27">
        <w:rPr>
          <w:rFonts w:ascii="Times New Roman" w:eastAsia="Times New Roman" w:hAnsi="Times New Roman"/>
          <w:b/>
          <w:sz w:val="24"/>
          <w:szCs w:val="24"/>
          <w:lang w:eastAsia="pl-PL"/>
        </w:rPr>
        <w:t xml:space="preserve">Metody rozwijania wytrzymałości ogólnej i specjalistycznej w zapasach </w:t>
      </w:r>
    </w:p>
    <w:p w:rsidR="0046472C" w:rsidRDefault="0046472C" w:rsidP="0046472C">
      <w:pPr>
        <w:tabs>
          <w:tab w:val="left" w:pos="994"/>
        </w:tabs>
        <w:autoSpaceDE w:val="0"/>
        <w:autoSpaceDN w:val="0"/>
        <w:adjustRightInd w:val="0"/>
        <w:spacing w:after="0" w:line="238" w:lineRule="exact"/>
        <w:ind w:left="720"/>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Charakter dyscypliny wymaga wszechstronnego przygotowania wytrzymałościowego stąd też w treningu należy uwzględnić kilka metod treningowych z zastosowaniem różnorodnych ćwiczeń:</w:t>
      </w:r>
    </w:p>
    <w:p w:rsidR="00C2443E" w:rsidRPr="00195D27" w:rsidRDefault="00C2443E" w:rsidP="0046472C">
      <w:pPr>
        <w:tabs>
          <w:tab w:val="left" w:pos="994"/>
        </w:tabs>
        <w:autoSpaceDE w:val="0"/>
        <w:autoSpaceDN w:val="0"/>
        <w:adjustRightInd w:val="0"/>
        <w:spacing w:after="0" w:line="238" w:lineRule="exact"/>
        <w:ind w:left="720"/>
        <w:jc w:val="both"/>
        <w:rPr>
          <w:rFonts w:ascii="Times New Roman" w:eastAsia="Times New Roman" w:hAnsi="Times New Roman"/>
          <w:sz w:val="24"/>
          <w:szCs w:val="24"/>
          <w:lang w:eastAsia="pl-PL"/>
        </w:rPr>
      </w:pPr>
    </w:p>
    <w:p w:rsidR="0046472C" w:rsidRPr="00195D27" w:rsidRDefault="0046472C" w:rsidP="00DB2556">
      <w:pPr>
        <w:numPr>
          <w:ilvl w:val="0"/>
          <w:numId w:val="67"/>
        </w:numPr>
        <w:autoSpaceDE w:val="0"/>
        <w:autoSpaceDN w:val="0"/>
        <w:adjustRightInd w:val="0"/>
        <w:spacing w:after="0" w:line="238" w:lineRule="exact"/>
        <w:rPr>
          <w:rFonts w:ascii="Times New Roman" w:eastAsia="Times New Roman" w:hAnsi="Times New Roman"/>
          <w:b/>
          <w:sz w:val="24"/>
          <w:szCs w:val="24"/>
          <w:u w:val="single"/>
          <w:lang w:eastAsia="pl-PL"/>
        </w:rPr>
      </w:pPr>
      <w:r w:rsidRPr="00195D27">
        <w:rPr>
          <w:rFonts w:ascii="Times New Roman" w:eastAsia="Times New Roman" w:hAnsi="Times New Roman"/>
          <w:b/>
          <w:sz w:val="24"/>
          <w:szCs w:val="24"/>
          <w:lang w:eastAsia="pl-PL"/>
        </w:rPr>
        <w:t xml:space="preserve">Trening tlenowy (długodystansowy) – </w:t>
      </w:r>
      <w:r w:rsidRPr="00195D27">
        <w:rPr>
          <w:rFonts w:ascii="Times New Roman" w:eastAsia="Times New Roman" w:hAnsi="Times New Roman"/>
          <w:sz w:val="24"/>
          <w:szCs w:val="24"/>
          <w:lang w:eastAsia="pl-PL"/>
        </w:rPr>
        <w:t>Stanowi długi bieg od 45 do 120 min. małej lub umiarkowanej intensywności prowadzony w wolnym lub średnim tempie. Ten rodzaj treningu jest dobrą formą adaptacji fizjologicznej organizmu do prowadzenia innych form przygotowania wytrzymałościowego.</w:t>
      </w:r>
    </w:p>
    <w:p w:rsidR="0046472C" w:rsidRPr="00195D27" w:rsidRDefault="0046472C" w:rsidP="00DB2556">
      <w:pPr>
        <w:numPr>
          <w:ilvl w:val="0"/>
          <w:numId w:val="67"/>
        </w:numPr>
        <w:autoSpaceDE w:val="0"/>
        <w:autoSpaceDN w:val="0"/>
        <w:adjustRightInd w:val="0"/>
        <w:spacing w:after="0" w:line="238" w:lineRule="exact"/>
        <w:rPr>
          <w:rFonts w:ascii="Times New Roman" w:eastAsia="Times New Roman" w:hAnsi="Times New Roman"/>
          <w:b/>
          <w:sz w:val="24"/>
          <w:szCs w:val="24"/>
          <w:u w:val="single"/>
          <w:lang w:eastAsia="pl-PL"/>
        </w:rPr>
      </w:pPr>
      <w:r w:rsidRPr="00195D27">
        <w:rPr>
          <w:rFonts w:ascii="Times New Roman" w:eastAsia="Times New Roman" w:hAnsi="Times New Roman"/>
          <w:b/>
          <w:sz w:val="24"/>
          <w:szCs w:val="24"/>
          <w:lang w:eastAsia="pl-PL"/>
        </w:rPr>
        <w:t xml:space="preserve">Trening interwałowy – </w:t>
      </w:r>
      <w:r w:rsidRPr="00195D27">
        <w:rPr>
          <w:rFonts w:ascii="Times New Roman" w:eastAsia="Times New Roman" w:hAnsi="Times New Roman"/>
          <w:sz w:val="24"/>
          <w:szCs w:val="24"/>
          <w:lang w:eastAsia="pl-PL"/>
        </w:rPr>
        <w:t>Trening interwałowy polega na powtarzaniu krótkich i długich serii ćwiczeń, wykonywanych najczęściej na poziomie progu mleczanowego lub nieco powyżej niego bądź też na poziomie maksymalnego stanu równowagi mleczanowej, rozdzielanej okresami ćwiczeń o niskiej intensywności lub całkowitym odpoczynkiem.</w:t>
      </w:r>
    </w:p>
    <w:p w:rsidR="0046472C" w:rsidRPr="00195D27" w:rsidRDefault="0046472C" w:rsidP="00DB2556">
      <w:pPr>
        <w:numPr>
          <w:ilvl w:val="0"/>
          <w:numId w:val="67"/>
        </w:numPr>
        <w:spacing w:after="0" w:line="240" w:lineRule="auto"/>
        <w:rPr>
          <w:rFonts w:ascii="Times New Roman" w:hAnsi="Times New Roman"/>
          <w:sz w:val="24"/>
          <w:szCs w:val="24"/>
        </w:rPr>
      </w:pPr>
      <w:r w:rsidRPr="00195D27">
        <w:rPr>
          <w:rFonts w:ascii="Times New Roman" w:hAnsi="Times New Roman"/>
          <w:b/>
          <w:sz w:val="24"/>
          <w:szCs w:val="24"/>
        </w:rPr>
        <w:t xml:space="preserve">Trening oporowy (stacyjny) – </w:t>
      </w:r>
      <w:r w:rsidRPr="00195D27">
        <w:rPr>
          <w:rFonts w:ascii="Times New Roman" w:hAnsi="Times New Roman"/>
          <w:sz w:val="24"/>
          <w:szCs w:val="24"/>
        </w:rPr>
        <w:t>To często  stosowana forma treningu wytrzymałości w zapasach. Realizowany jest często w różnych formach treningu stacyjnego, obwodowego oraz ćwiczeń z partnerem. Różne formy tego treningu w zależności od rodzaju ćwiczeń, wielkości obciążenia, ilości powtórzeń  i serii, przerw wypoczynkowych jest stosowany w zapasach praktycznie we wszystkich okresach szkoleniowych</w:t>
      </w:r>
    </w:p>
    <w:p w:rsidR="0046472C" w:rsidRPr="00195D27" w:rsidRDefault="0046472C" w:rsidP="0046472C">
      <w:pPr>
        <w:spacing w:after="0" w:line="240" w:lineRule="auto"/>
        <w:ind w:left="927"/>
        <w:rPr>
          <w:rFonts w:ascii="Times New Roman" w:hAnsi="Times New Roman"/>
          <w:sz w:val="24"/>
          <w:szCs w:val="24"/>
        </w:rPr>
      </w:pPr>
    </w:p>
    <w:p w:rsidR="0046472C" w:rsidRPr="00195D27" w:rsidRDefault="0046472C" w:rsidP="00195D27">
      <w:pPr>
        <w:rPr>
          <w:rFonts w:ascii="Times New Roman" w:hAnsi="Times New Roman"/>
          <w:b/>
          <w:sz w:val="24"/>
          <w:szCs w:val="24"/>
        </w:rPr>
      </w:pPr>
      <w:r w:rsidRPr="00195D27">
        <w:rPr>
          <w:rFonts w:ascii="Times New Roman" w:hAnsi="Times New Roman"/>
          <w:b/>
          <w:sz w:val="24"/>
          <w:szCs w:val="24"/>
        </w:rPr>
        <w:t>Ogólne zalecenia treningu wytrzymałości siłowej w zapasach :</w:t>
      </w:r>
    </w:p>
    <w:p w:rsidR="0046472C" w:rsidRDefault="0046472C" w:rsidP="0046472C">
      <w:pPr>
        <w:spacing w:after="0" w:line="240" w:lineRule="auto"/>
        <w:rPr>
          <w:rFonts w:ascii="Times New Roman" w:hAnsi="Times New Roman"/>
          <w:b/>
          <w:sz w:val="24"/>
          <w:szCs w:val="24"/>
        </w:rPr>
      </w:pPr>
      <w:r w:rsidRPr="00195D27">
        <w:rPr>
          <w:rFonts w:ascii="Times New Roman" w:hAnsi="Times New Roman"/>
          <w:b/>
          <w:sz w:val="24"/>
          <w:szCs w:val="24"/>
        </w:rPr>
        <w:t>Stosować ćwiczenia ukierunkowane, segmentowe i globalne – indywidualnie:</w:t>
      </w:r>
    </w:p>
    <w:p w:rsidR="00195D27" w:rsidRPr="00195D27" w:rsidRDefault="00195D27" w:rsidP="0046472C">
      <w:pPr>
        <w:spacing w:after="0" w:line="240" w:lineRule="auto"/>
        <w:rPr>
          <w:rFonts w:ascii="Times New Roman" w:hAnsi="Times New Roman"/>
          <w:b/>
          <w:sz w:val="24"/>
          <w:szCs w:val="24"/>
        </w:rPr>
      </w:pPr>
    </w:p>
    <w:p w:rsidR="0046472C" w:rsidRPr="00195D27" w:rsidRDefault="0046472C" w:rsidP="0046472C">
      <w:pPr>
        <w:spacing w:after="0" w:line="240" w:lineRule="auto"/>
        <w:rPr>
          <w:rFonts w:ascii="Times New Roman" w:hAnsi="Times New Roman"/>
          <w:b/>
          <w:sz w:val="24"/>
          <w:szCs w:val="24"/>
        </w:rPr>
      </w:pPr>
      <w:r w:rsidRPr="00195D27">
        <w:rPr>
          <w:rFonts w:ascii="Times New Roman" w:hAnsi="Times New Roman"/>
          <w:b/>
          <w:sz w:val="24"/>
          <w:szCs w:val="24"/>
        </w:rPr>
        <w:t xml:space="preserve">a) dla poszczególnych kategorii wagowych </w:t>
      </w:r>
    </w:p>
    <w:p w:rsidR="0046472C" w:rsidRPr="00195D27" w:rsidRDefault="0046472C" w:rsidP="0046472C">
      <w:pPr>
        <w:spacing w:after="0" w:line="240" w:lineRule="auto"/>
        <w:rPr>
          <w:rFonts w:ascii="Times New Roman" w:hAnsi="Times New Roman"/>
          <w:b/>
          <w:sz w:val="24"/>
          <w:szCs w:val="24"/>
        </w:rPr>
      </w:pPr>
      <w:r w:rsidRPr="00195D27">
        <w:rPr>
          <w:rFonts w:ascii="Times New Roman" w:hAnsi="Times New Roman"/>
          <w:b/>
          <w:sz w:val="24"/>
          <w:szCs w:val="24"/>
        </w:rPr>
        <w:t>b) dla poszczególnych zawodników - stosować  ćwiczenia ukierunkowane zgodne  z charakterem  techniki indywidualnej.</w:t>
      </w:r>
    </w:p>
    <w:p w:rsidR="0046472C" w:rsidRPr="00195D27" w:rsidRDefault="0046472C" w:rsidP="0046472C">
      <w:pPr>
        <w:spacing w:after="0" w:line="240" w:lineRule="auto"/>
        <w:rPr>
          <w:rFonts w:ascii="Times New Roman" w:hAnsi="Times New Roman"/>
          <w:b/>
          <w:sz w:val="24"/>
          <w:szCs w:val="24"/>
        </w:rPr>
      </w:pPr>
    </w:p>
    <w:p w:rsidR="0046472C" w:rsidRPr="00195D27" w:rsidRDefault="0046472C" w:rsidP="00DB2556">
      <w:pPr>
        <w:numPr>
          <w:ilvl w:val="0"/>
          <w:numId w:val="75"/>
        </w:numPr>
        <w:contextualSpacing/>
        <w:rPr>
          <w:rFonts w:ascii="Times New Roman" w:hAnsi="Times New Roman"/>
          <w:sz w:val="24"/>
          <w:szCs w:val="24"/>
        </w:rPr>
      </w:pPr>
      <w:r w:rsidRPr="00195D27">
        <w:rPr>
          <w:rFonts w:ascii="Times New Roman" w:hAnsi="Times New Roman"/>
          <w:sz w:val="24"/>
          <w:szCs w:val="24"/>
        </w:rPr>
        <w:t>Wielkość  oporu w treningu wytrzymałości  siłowej w zapasach   musi być zgodna z charakterem dyscypliny i odpowiadać specyfice tej cechy występującej podczas zawodów.</w:t>
      </w:r>
    </w:p>
    <w:p w:rsidR="0046472C" w:rsidRPr="00195D27" w:rsidRDefault="0046472C" w:rsidP="00DB2556">
      <w:pPr>
        <w:numPr>
          <w:ilvl w:val="0"/>
          <w:numId w:val="75"/>
        </w:numPr>
        <w:contextualSpacing/>
        <w:rPr>
          <w:rFonts w:ascii="Times New Roman" w:hAnsi="Times New Roman"/>
          <w:sz w:val="24"/>
          <w:szCs w:val="24"/>
        </w:rPr>
      </w:pPr>
      <w:r w:rsidRPr="00195D27">
        <w:rPr>
          <w:rFonts w:ascii="Times New Roman" w:hAnsi="Times New Roman"/>
          <w:sz w:val="24"/>
          <w:szCs w:val="24"/>
        </w:rPr>
        <w:t>W praktyce głównie w czasie ćwiczeń z partnerem.</w:t>
      </w:r>
    </w:p>
    <w:p w:rsidR="0046472C" w:rsidRPr="00195D27" w:rsidRDefault="0046472C" w:rsidP="00DB2556">
      <w:pPr>
        <w:numPr>
          <w:ilvl w:val="0"/>
          <w:numId w:val="75"/>
        </w:numPr>
        <w:contextualSpacing/>
        <w:rPr>
          <w:rFonts w:ascii="Times New Roman" w:hAnsi="Times New Roman"/>
          <w:sz w:val="24"/>
          <w:szCs w:val="24"/>
        </w:rPr>
      </w:pPr>
      <w:r w:rsidRPr="00195D27">
        <w:rPr>
          <w:rFonts w:ascii="Times New Roman" w:hAnsi="Times New Roman"/>
          <w:sz w:val="24"/>
          <w:szCs w:val="24"/>
        </w:rPr>
        <w:t>Objętość obciążeń powinna być znaczna i wzrastająca przy uwzględnieniu poprzednich warunków zapewniających intensywność. Rozwój wszystkich składowych wytrzymałości –siłowej jest możliwy jeżeli zawodnik zmaga się z fizycznym i psychicznym zmęczeniem. Ten stan musi się powtarzać w każdej jednostce treningowej, tylko wówczas nastąpi pełna adaptacja organizmu i psychiki zawodnika do warunków ekstremalnych jakie występują na zawodach.</w:t>
      </w:r>
    </w:p>
    <w:p w:rsidR="0046472C" w:rsidRPr="00195D27" w:rsidRDefault="0046472C" w:rsidP="00DB2556">
      <w:pPr>
        <w:numPr>
          <w:ilvl w:val="0"/>
          <w:numId w:val="75"/>
        </w:numPr>
        <w:contextualSpacing/>
        <w:rPr>
          <w:rFonts w:ascii="Times New Roman" w:hAnsi="Times New Roman"/>
          <w:sz w:val="24"/>
          <w:szCs w:val="24"/>
        </w:rPr>
      </w:pPr>
      <w:r w:rsidRPr="00195D27">
        <w:rPr>
          <w:rFonts w:ascii="Times New Roman" w:hAnsi="Times New Roman"/>
          <w:sz w:val="24"/>
          <w:szCs w:val="24"/>
        </w:rPr>
        <w:t>Zmęczenie spowodowane wysiłkiem zaburza koordynację ruchową oraz obniża intensywność pracy. Obniża się także efektywność treningu wytrzymałościowo-</w:t>
      </w:r>
      <w:r w:rsidRPr="00195D27">
        <w:rPr>
          <w:rFonts w:ascii="Times New Roman" w:hAnsi="Times New Roman"/>
          <w:sz w:val="24"/>
          <w:szCs w:val="24"/>
        </w:rPr>
        <w:lastRenderedPageBreak/>
        <w:t>siłowego. Przerwa powinna nastąpić jeżeli zawodnik nie jest w stanie w miarę dokładnie wykonać założone  zadanie ruchowe.</w:t>
      </w:r>
    </w:p>
    <w:p w:rsidR="0046472C" w:rsidRPr="00195D27" w:rsidRDefault="0046472C" w:rsidP="00DB2556">
      <w:pPr>
        <w:numPr>
          <w:ilvl w:val="0"/>
          <w:numId w:val="75"/>
        </w:numPr>
        <w:contextualSpacing/>
        <w:rPr>
          <w:rFonts w:ascii="Times New Roman" w:hAnsi="Times New Roman"/>
          <w:sz w:val="24"/>
          <w:szCs w:val="24"/>
        </w:rPr>
      </w:pPr>
      <w:r w:rsidRPr="00195D27">
        <w:rPr>
          <w:rFonts w:ascii="Times New Roman" w:hAnsi="Times New Roman"/>
          <w:sz w:val="24"/>
          <w:szCs w:val="24"/>
        </w:rPr>
        <w:t>Po  treningach wytrzymałości –siłowej, stosować obowiązkowo wstawki ćwiczeń specjalistycznych (np.12-15’ doskonalenie techniki indywidualnej)</w:t>
      </w:r>
    </w:p>
    <w:p w:rsidR="0046472C" w:rsidRPr="00195D27" w:rsidRDefault="0046472C" w:rsidP="00DB2556">
      <w:pPr>
        <w:numPr>
          <w:ilvl w:val="0"/>
          <w:numId w:val="75"/>
        </w:numPr>
        <w:contextualSpacing/>
        <w:rPr>
          <w:rFonts w:ascii="Times New Roman" w:hAnsi="Times New Roman"/>
          <w:sz w:val="24"/>
          <w:szCs w:val="24"/>
        </w:rPr>
      </w:pPr>
      <w:r w:rsidRPr="00195D27">
        <w:rPr>
          <w:rFonts w:ascii="Times New Roman" w:hAnsi="Times New Roman"/>
          <w:sz w:val="24"/>
          <w:szCs w:val="24"/>
        </w:rPr>
        <w:t>Wysoki poziom wytrzymałości siłowej musi być zachowany nie tylko w okresie startowym, ale w ciągu całego roku. Należy uwzględnić trening wytrzymałości siłowej w ciągu całego roku.</w:t>
      </w:r>
    </w:p>
    <w:p w:rsidR="0046472C" w:rsidRPr="00195D27" w:rsidRDefault="0046472C" w:rsidP="00DB2556">
      <w:pPr>
        <w:numPr>
          <w:ilvl w:val="0"/>
          <w:numId w:val="75"/>
        </w:numPr>
        <w:contextualSpacing/>
        <w:rPr>
          <w:rFonts w:ascii="Times New Roman" w:hAnsi="Times New Roman"/>
          <w:sz w:val="24"/>
          <w:szCs w:val="24"/>
        </w:rPr>
      </w:pPr>
      <w:r w:rsidRPr="00195D27">
        <w:rPr>
          <w:rFonts w:ascii="Times New Roman" w:hAnsi="Times New Roman"/>
          <w:sz w:val="24"/>
          <w:szCs w:val="24"/>
        </w:rPr>
        <w:t>Wysokie efekty treningu wytrzymałości-siłowej można  osiągnąć jeżeli zawodnik posiada silną psychikę. Takie cechy wolicjonalne jak : silna motywacja, zdolność mobilizacji w warunkach zmęczenia, umiejętność pokonywania trudności są niezbędne w kształtowaniu tej cechy.</w:t>
      </w:r>
    </w:p>
    <w:p w:rsidR="0046472C" w:rsidRPr="00195D27" w:rsidRDefault="0046472C" w:rsidP="0046472C">
      <w:pPr>
        <w:ind w:left="927"/>
        <w:contextualSpacing/>
        <w:rPr>
          <w:rFonts w:ascii="Times New Roman" w:hAnsi="Times New Roman"/>
          <w:b/>
          <w:sz w:val="24"/>
          <w:szCs w:val="24"/>
        </w:rPr>
      </w:pPr>
      <w:r w:rsidRPr="00195D27">
        <w:rPr>
          <w:rFonts w:ascii="Times New Roman" w:hAnsi="Times New Roman"/>
          <w:b/>
          <w:i/>
          <w:sz w:val="24"/>
          <w:szCs w:val="24"/>
        </w:rPr>
        <w:t>W czasie turnieju zawodnik musi ustawicznie walczyć z przejawami zmęczenia. W tej sytuacji silna wola pozwala na utrzymanie optymalnego poziomu siły.</w:t>
      </w:r>
    </w:p>
    <w:p w:rsidR="00195D27" w:rsidRDefault="00195D27" w:rsidP="0046472C">
      <w:pPr>
        <w:spacing w:after="0" w:line="240" w:lineRule="auto"/>
        <w:rPr>
          <w:rFonts w:ascii="Times New Roman" w:hAnsi="Times New Roman"/>
          <w:b/>
          <w:sz w:val="24"/>
          <w:szCs w:val="24"/>
        </w:rPr>
      </w:pPr>
    </w:p>
    <w:p w:rsidR="0046472C" w:rsidRPr="00195D27" w:rsidRDefault="0046472C" w:rsidP="0046472C">
      <w:pPr>
        <w:spacing w:after="0" w:line="240" w:lineRule="auto"/>
        <w:rPr>
          <w:rFonts w:ascii="Times New Roman" w:hAnsi="Times New Roman"/>
          <w:sz w:val="24"/>
          <w:szCs w:val="24"/>
        </w:rPr>
      </w:pPr>
      <w:r w:rsidRPr="00195D27">
        <w:rPr>
          <w:rFonts w:ascii="Times New Roman" w:hAnsi="Times New Roman"/>
          <w:b/>
          <w:sz w:val="24"/>
          <w:szCs w:val="24"/>
        </w:rPr>
        <w:t>Propozycje praktycznych rozwiązań treningu wytrzymałości (dla zaawansowanych)</w:t>
      </w:r>
    </w:p>
    <w:p w:rsidR="0046472C" w:rsidRPr="00195D27" w:rsidRDefault="0046472C" w:rsidP="0046472C">
      <w:pPr>
        <w:spacing w:after="0" w:line="240" w:lineRule="auto"/>
        <w:rPr>
          <w:rFonts w:ascii="Times New Roman" w:hAnsi="Times New Roman"/>
          <w:b/>
          <w:sz w:val="24"/>
          <w:szCs w:val="24"/>
        </w:rPr>
      </w:pPr>
    </w:p>
    <w:p w:rsidR="0046472C" w:rsidRPr="00195D27" w:rsidRDefault="0046472C" w:rsidP="00195D27">
      <w:pPr>
        <w:spacing w:after="0" w:line="240" w:lineRule="auto"/>
        <w:rPr>
          <w:rFonts w:ascii="Times New Roman" w:hAnsi="Times New Roman"/>
          <w:b/>
          <w:sz w:val="24"/>
          <w:szCs w:val="24"/>
        </w:rPr>
      </w:pPr>
      <w:r w:rsidRPr="00195D27">
        <w:rPr>
          <w:rFonts w:ascii="Times New Roman" w:hAnsi="Times New Roman"/>
          <w:b/>
          <w:sz w:val="24"/>
          <w:szCs w:val="24"/>
        </w:rPr>
        <w:t>Bieg tlenowy(długodystansowy)</w:t>
      </w:r>
    </w:p>
    <w:p w:rsidR="0046472C" w:rsidRPr="00195D27" w:rsidRDefault="0046472C" w:rsidP="00195D27">
      <w:pPr>
        <w:numPr>
          <w:ilvl w:val="0"/>
          <w:numId w:val="68"/>
        </w:numPr>
        <w:spacing w:after="0" w:line="240" w:lineRule="auto"/>
        <w:rPr>
          <w:rFonts w:ascii="Times New Roman" w:hAnsi="Times New Roman"/>
          <w:sz w:val="24"/>
          <w:szCs w:val="24"/>
        </w:rPr>
      </w:pPr>
      <w:r w:rsidRPr="00195D27">
        <w:rPr>
          <w:rFonts w:ascii="Times New Roman" w:hAnsi="Times New Roman"/>
          <w:sz w:val="24"/>
          <w:szCs w:val="24"/>
        </w:rPr>
        <w:t>Rozgrzewka ogólna 10'</w:t>
      </w:r>
    </w:p>
    <w:p w:rsidR="0046472C" w:rsidRPr="00195D27" w:rsidRDefault="0046472C" w:rsidP="00195D27">
      <w:pPr>
        <w:numPr>
          <w:ilvl w:val="0"/>
          <w:numId w:val="68"/>
        </w:numPr>
        <w:spacing w:after="0" w:line="240" w:lineRule="auto"/>
        <w:rPr>
          <w:rFonts w:ascii="Times New Roman" w:hAnsi="Times New Roman"/>
          <w:sz w:val="24"/>
          <w:szCs w:val="24"/>
        </w:rPr>
      </w:pPr>
      <w:r w:rsidRPr="00195D27">
        <w:rPr>
          <w:rFonts w:ascii="Times New Roman" w:hAnsi="Times New Roman"/>
          <w:sz w:val="24"/>
          <w:szCs w:val="24"/>
        </w:rPr>
        <w:t>Bieg ciągły  45'  -  90’  ( 130-150 Hr )</w:t>
      </w:r>
    </w:p>
    <w:p w:rsidR="0046472C" w:rsidRPr="00195D27" w:rsidRDefault="0046472C" w:rsidP="00195D27">
      <w:pPr>
        <w:numPr>
          <w:ilvl w:val="0"/>
          <w:numId w:val="68"/>
        </w:numPr>
        <w:spacing w:after="0" w:line="240" w:lineRule="auto"/>
        <w:rPr>
          <w:rFonts w:ascii="Times New Roman" w:hAnsi="Times New Roman"/>
          <w:sz w:val="24"/>
          <w:szCs w:val="24"/>
        </w:rPr>
      </w:pPr>
      <w:r w:rsidRPr="00195D27">
        <w:rPr>
          <w:rFonts w:ascii="Times New Roman" w:hAnsi="Times New Roman"/>
          <w:sz w:val="24"/>
          <w:szCs w:val="24"/>
        </w:rPr>
        <w:t>Ćwiczenia techniki  9’ - 12’</w:t>
      </w:r>
    </w:p>
    <w:p w:rsidR="0046472C" w:rsidRPr="00195D27" w:rsidRDefault="0046472C" w:rsidP="00195D27">
      <w:pPr>
        <w:numPr>
          <w:ilvl w:val="0"/>
          <w:numId w:val="68"/>
        </w:numPr>
        <w:tabs>
          <w:tab w:val="left" w:pos="749"/>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Ćwiczenia siły  z partnerem ABC (6-8 ćwiczeń  3-4 serie od 6-12 powtórzeń)</w:t>
      </w:r>
    </w:p>
    <w:p w:rsidR="0046472C" w:rsidRPr="00195D27" w:rsidRDefault="0046472C" w:rsidP="00195D27">
      <w:pPr>
        <w:numPr>
          <w:ilvl w:val="0"/>
          <w:numId w:val="68"/>
        </w:numPr>
        <w:spacing w:after="0" w:line="240" w:lineRule="auto"/>
        <w:rPr>
          <w:rFonts w:ascii="Times New Roman" w:hAnsi="Times New Roman"/>
          <w:sz w:val="24"/>
          <w:szCs w:val="24"/>
        </w:rPr>
      </w:pPr>
      <w:r w:rsidRPr="00195D27">
        <w:rPr>
          <w:rFonts w:ascii="Times New Roman" w:hAnsi="Times New Roman"/>
          <w:sz w:val="24"/>
          <w:szCs w:val="24"/>
        </w:rPr>
        <w:t>Ćwiczenie rozciągające 10'</w:t>
      </w:r>
    </w:p>
    <w:p w:rsidR="0046472C" w:rsidRPr="00195D27" w:rsidRDefault="0046472C" w:rsidP="00195D27">
      <w:pPr>
        <w:autoSpaceDE w:val="0"/>
        <w:autoSpaceDN w:val="0"/>
        <w:adjustRightInd w:val="0"/>
        <w:spacing w:after="0" w:line="240" w:lineRule="auto"/>
        <w:rPr>
          <w:rFonts w:ascii="Times New Roman" w:eastAsia="Times New Roman" w:hAnsi="Times New Roman"/>
          <w:i/>
          <w:sz w:val="24"/>
          <w:szCs w:val="24"/>
          <w:lang w:eastAsia="pl-PL"/>
        </w:rPr>
      </w:pPr>
      <w:r w:rsidRPr="00195D27">
        <w:rPr>
          <w:rFonts w:ascii="Times New Roman" w:eastAsia="Times New Roman" w:hAnsi="Times New Roman"/>
          <w:i/>
          <w:sz w:val="24"/>
          <w:szCs w:val="24"/>
          <w:lang w:eastAsia="pl-PL"/>
        </w:rPr>
        <w:t>W terenie górzystym stosować formę marszobiegu.  Trening. Trening   stosować   w   okresie   przygotowania   ogólnego,    rozwija wytrzymałość tlenową i mieszaną</w:t>
      </w:r>
    </w:p>
    <w:p w:rsidR="0046472C" w:rsidRPr="00195D27" w:rsidRDefault="0046472C" w:rsidP="00195D27">
      <w:pPr>
        <w:tabs>
          <w:tab w:val="left" w:pos="468"/>
        </w:tabs>
        <w:autoSpaceDE w:val="0"/>
        <w:autoSpaceDN w:val="0"/>
        <w:adjustRightInd w:val="0"/>
        <w:spacing w:after="0" w:line="240" w:lineRule="auto"/>
        <w:rPr>
          <w:rFonts w:ascii="Times New Roman" w:eastAsia="Times New Roman" w:hAnsi="Times New Roman"/>
          <w:b/>
          <w:i/>
          <w:sz w:val="24"/>
          <w:szCs w:val="24"/>
          <w:u w:val="single"/>
          <w:lang w:eastAsia="pl-PL"/>
        </w:rPr>
      </w:pPr>
    </w:p>
    <w:p w:rsidR="0046472C" w:rsidRPr="00195D27" w:rsidRDefault="0046472C" w:rsidP="00195D27">
      <w:pPr>
        <w:tabs>
          <w:tab w:val="left" w:pos="468"/>
        </w:tabs>
        <w:autoSpaceDE w:val="0"/>
        <w:autoSpaceDN w:val="0"/>
        <w:adjustRightInd w:val="0"/>
        <w:spacing w:after="0" w:line="240" w:lineRule="auto"/>
        <w:rPr>
          <w:rFonts w:ascii="Times New Roman" w:eastAsia="Times New Roman" w:hAnsi="Times New Roman"/>
          <w:b/>
          <w:sz w:val="24"/>
          <w:szCs w:val="24"/>
          <w:lang w:eastAsia="pl-PL"/>
        </w:rPr>
      </w:pPr>
      <w:r w:rsidRPr="00195D27">
        <w:rPr>
          <w:rFonts w:ascii="Times New Roman" w:eastAsia="Times New Roman" w:hAnsi="Times New Roman"/>
          <w:b/>
          <w:sz w:val="24"/>
          <w:szCs w:val="24"/>
          <w:lang w:eastAsia="pl-PL"/>
        </w:rPr>
        <w:t>Zabawa biegowa – ćwiczenia tlenowe + interwał  1 forma  (na stadionie)</w:t>
      </w:r>
    </w:p>
    <w:p w:rsidR="0046472C" w:rsidRPr="00195D27" w:rsidRDefault="0046472C" w:rsidP="00195D27">
      <w:pPr>
        <w:numPr>
          <w:ilvl w:val="0"/>
          <w:numId w:val="69"/>
        </w:numPr>
        <w:tabs>
          <w:tab w:val="left" w:pos="749"/>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Rozgrzewka ogólna 10'</w:t>
      </w:r>
    </w:p>
    <w:p w:rsidR="0046472C" w:rsidRPr="00195D27" w:rsidRDefault="0046472C" w:rsidP="00195D27">
      <w:pPr>
        <w:numPr>
          <w:ilvl w:val="0"/>
          <w:numId w:val="69"/>
        </w:numPr>
        <w:tabs>
          <w:tab w:val="left" w:pos="749"/>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 ciągły – tempo wolne i umiarkowane 10’ (tętno 130-150 Hr) + ćwiczenia kształtujące 6’</w:t>
      </w:r>
    </w:p>
    <w:p w:rsidR="0046472C" w:rsidRPr="00195D27" w:rsidRDefault="0046472C" w:rsidP="00195D27">
      <w:pPr>
        <w:numPr>
          <w:ilvl w:val="0"/>
          <w:numId w:val="69"/>
        </w:numPr>
        <w:tabs>
          <w:tab w:val="left" w:pos="749"/>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Ćwiczenia techniki (przygotowanie taktyczne ataku-praca  rąk)  9’</w:t>
      </w:r>
    </w:p>
    <w:p w:rsidR="0046472C" w:rsidRPr="00195D27" w:rsidRDefault="0046472C" w:rsidP="00195D27">
      <w:pPr>
        <w:numPr>
          <w:ilvl w:val="0"/>
          <w:numId w:val="69"/>
        </w:numPr>
        <w:tabs>
          <w:tab w:val="left" w:pos="749"/>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Biegi interwałowe:</w:t>
      </w:r>
    </w:p>
    <w:p w:rsidR="0046472C" w:rsidRPr="00195D27" w:rsidRDefault="0046472C" w:rsidP="00195D27">
      <w:pPr>
        <w:numPr>
          <w:ilvl w:val="0"/>
          <w:numId w:val="63"/>
        </w:numPr>
        <w:tabs>
          <w:tab w:val="left" w:pos="1116"/>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 5x300m – po każdym odcinku do 1’30” przerwy (tępo submax do 180 Hr)</w:t>
      </w:r>
    </w:p>
    <w:p w:rsidR="0046472C" w:rsidRPr="00195D27" w:rsidRDefault="0046472C" w:rsidP="00195D27">
      <w:pPr>
        <w:tabs>
          <w:tab w:val="left" w:pos="1116"/>
        </w:tabs>
        <w:autoSpaceDE w:val="0"/>
        <w:autoSpaceDN w:val="0"/>
        <w:adjustRightInd w:val="0"/>
        <w:spacing w:after="0" w:line="240" w:lineRule="auto"/>
        <w:ind w:left="1353"/>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-5’ przerwy</w:t>
      </w:r>
    </w:p>
    <w:p w:rsidR="0046472C" w:rsidRPr="00195D27" w:rsidRDefault="0046472C" w:rsidP="00195D27">
      <w:pPr>
        <w:numPr>
          <w:ilvl w:val="0"/>
          <w:numId w:val="63"/>
        </w:numPr>
        <w:tabs>
          <w:tab w:val="left" w:pos="1116"/>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 5x300m – po każdym odcinku do 1’30” przerwy (tępo submax do 180 Hr)</w:t>
      </w:r>
    </w:p>
    <w:p w:rsidR="0046472C" w:rsidRPr="00195D27" w:rsidRDefault="0046472C" w:rsidP="00195D27">
      <w:pPr>
        <w:tabs>
          <w:tab w:val="left" w:pos="1116"/>
        </w:tabs>
        <w:autoSpaceDE w:val="0"/>
        <w:autoSpaceDN w:val="0"/>
        <w:adjustRightInd w:val="0"/>
        <w:spacing w:after="0" w:line="240" w:lineRule="auto"/>
        <w:ind w:left="1353"/>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-2’ przerwy</w:t>
      </w:r>
    </w:p>
    <w:p w:rsidR="0046472C" w:rsidRPr="00195D27" w:rsidRDefault="0046472C" w:rsidP="00195D27">
      <w:pPr>
        <w:numPr>
          <w:ilvl w:val="0"/>
          <w:numId w:val="69"/>
        </w:numPr>
        <w:tabs>
          <w:tab w:val="left" w:pos="1116"/>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Walka o uchwyt (przygotowanie taktyczne ataku)  2 x 2’  - 30''  przerwy</w:t>
      </w:r>
    </w:p>
    <w:p w:rsidR="0046472C" w:rsidRPr="00195D27" w:rsidRDefault="0046472C" w:rsidP="00195D27">
      <w:pPr>
        <w:numPr>
          <w:ilvl w:val="0"/>
          <w:numId w:val="61"/>
        </w:numPr>
        <w:tabs>
          <w:tab w:val="left" w:pos="749"/>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wejścia w pas lub  zejścia do wyniesienia 2 x 10</w:t>
      </w:r>
    </w:p>
    <w:p w:rsidR="0046472C" w:rsidRPr="00195D27" w:rsidRDefault="0046472C" w:rsidP="00195D27">
      <w:pPr>
        <w:numPr>
          <w:ilvl w:val="0"/>
          <w:numId w:val="61"/>
        </w:numPr>
        <w:tabs>
          <w:tab w:val="left" w:pos="1116"/>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naciąganie na barki  (Dżaksarow) 2 x 10</w:t>
      </w:r>
    </w:p>
    <w:p w:rsidR="0046472C" w:rsidRPr="00195D27" w:rsidRDefault="0046472C" w:rsidP="00195D27">
      <w:pPr>
        <w:numPr>
          <w:ilvl w:val="0"/>
          <w:numId w:val="61"/>
        </w:numPr>
        <w:tabs>
          <w:tab w:val="left" w:pos="1116"/>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odpowiedź po bloku na  atak nóg  2 x 10</w:t>
      </w:r>
    </w:p>
    <w:p w:rsidR="0046472C" w:rsidRPr="00195D27" w:rsidRDefault="0046472C" w:rsidP="00195D27">
      <w:pPr>
        <w:numPr>
          <w:ilvl w:val="0"/>
          <w:numId w:val="69"/>
        </w:numPr>
        <w:tabs>
          <w:tab w:val="left" w:pos="749"/>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Ćwiczenia rozciągające i korekcyjne 6'</w:t>
      </w:r>
    </w:p>
    <w:p w:rsidR="0046472C" w:rsidRPr="00195D27" w:rsidRDefault="0046472C" w:rsidP="0046472C">
      <w:pPr>
        <w:tabs>
          <w:tab w:val="left" w:pos="749"/>
        </w:tabs>
        <w:autoSpaceDE w:val="0"/>
        <w:autoSpaceDN w:val="0"/>
        <w:adjustRightInd w:val="0"/>
        <w:spacing w:after="0" w:line="238" w:lineRule="exact"/>
        <w:rPr>
          <w:rFonts w:ascii="Times New Roman" w:eastAsia="Times New Roman" w:hAnsi="Times New Roman"/>
          <w:b/>
          <w:sz w:val="24"/>
          <w:szCs w:val="24"/>
          <w:u w:val="single"/>
          <w:lang w:eastAsia="pl-PL"/>
        </w:rPr>
      </w:pPr>
    </w:p>
    <w:p w:rsidR="0046472C" w:rsidRPr="00195D27" w:rsidRDefault="0046472C" w:rsidP="00195D27">
      <w:pPr>
        <w:tabs>
          <w:tab w:val="left" w:pos="749"/>
        </w:tabs>
        <w:autoSpaceDE w:val="0"/>
        <w:autoSpaceDN w:val="0"/>
        <w:adjustRightInd w:val="0"/>
        <w:spacing w:after="0" w:line="240" w:lineRule="auto"/>
        <w:jc w:val="both"/>
        <w:rPr>
          <w:rFonts w:ascii="Times New Roman" w:eastAsia="Times New Roman" w:hAnsi="Times New Roman"/>
          <w:b/>
          <w:sz w:val="24"/>
          <w:szCs w:val="24"/>
          <w:lang w:eastAsia="pl-PL"/>
        </w:rPr>
      </w:pPr>
      <w:r w:rsidRPr="00195D27">
        <w:rPr>
          <w:rFonts w:ascii="Times New Roman" w:eastAsia="Times New Roman" w:hAnsi="Times New Roman"/>
          <w:b/>
          <w:sz w:val="24"/>
          <w:szCs w:val="24"/>
          <w:lang w:eastAsia="pl-PL"/>
        </w:rPr>
        <w:t>Test Coopera + ćwiczenia siły specjalnej z partnerem</w:t>
      </w:r>
    </w:p>
    <w:p w:rsidR="0046472C" w:rsidRPr="00195D27" w:rsidRDefault="0046472C" w:rsidP="00195D27">
      <w:pPr>
        <w:numPr>
          <w:ilvl w:val="0"/>
          <w:numId w:val="70"/>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Rozgrzewka ogólna i specjalistyczna ok. 10'</w:t>
      </w:r>
    </w:p>
    <w:p w:rsidR="0046472C" w:rsidRPr="00195D27" w:rsidRDefault="0046472C" w:rsidP="00195D27">
      <w:pPr>
        <w:numPr>
          <w:ilvl w:val="0"/>
          <w:numId w:val="70"/>
        </w:numPr>
        <w:tabs>
          <w:tab w:val="left" w:pos="749"/>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 ciągły 12’(należy przebiec jak najdłuższy dystans)- 3’przerwy</w:t>
      </w:r>
    </w:p>
    <w:p w:rsidR="0046472C" w:rsidRPr="00195D27" w:rsidRDefault="0046472C" w:rsidP="00195D27">
      <w:pPr>
        <w:numPr>
          <w:ilvl w:val="0"/>
          <w:numId w:val="70"/>
        </w:numPr>
        <w:tabs>
          <w:tab w:val="left" w:pos="749"/>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Ćwiczenia elementów techniki 12’(na stadionie) -2’ przerwy</w:t>
      </w:r>
    </w:p>
    <w:p w:rsidR="0046472C" w:rsidRPr="00195D27" w:rsidRDefault="0046472C" w:rsidP="00195D27">
      <w:pPr>
        <w:numPr>
          <w:ilvl w:val="0"/>
          <w:numId w:val="70"/>
        </w:numPr>
        <w:tabs>
          <w:tab w:val="left" w:pos="749"/>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Ćwiczenia ABC  z partnerem (6-8 ćwiczeń 2 - 4 serie od 8-10 powtórzeń)-2’ przerwy</w:t>
      </w:r>
    </w:p>
    <w:p w:rsidR="0046472C" w:rsidRPr="00195D27" w:rsidRDefault="0046472C" w:rsidP="00195D27">
      <w:pPr>
        <w:numPr>
          <w:ilvl w:val="0"/>
          <w:numId w:val="70"/>
        </w:numPr>
        <w:tabs>
          <w:tab w:val="left" w:pos="749"/>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 ciągły 6’ tempo umiarkowane (tętno 130-150 Hr)</w:t>
      </w:r>
    </w:p>
    <w:p w:rsidR="00843D34" w:rsidRPr="00195D27" w:rsidRDefault="00843D34" w:rsidP="00195D27">
      <w:pPr>
        <w:tabs>
          <w:tab w:val="left" w:pos="749"/>
        </w:tabs>
        <w:autoSpaceDE w:val="0"/>
        <w:autoSpaceDN w:val="0"/>
        <w:adjustRightInd w:val="0"/>
        <w:spacing w:after="0" w:line="240" w:lineRule="auto"/>
        <w:ind w:left="720"/>
        <w:jc w:val="both"/>
        <w:rPr>
          <w:rFonts w:ascii="Times New Roman" w:eastAsia="Times New Roman" w:hAnsi="Times New Roman"/>
          <w:sz w:val="24"/>
          <w:szCs w:val="24"/>
          <w:lang w:eastAsia="pl-PL"/>
        </w:rPr>
      </w:pPr>
    </w:p>
    <w:p w:rsidR="0046472C" w:rsidRPr="00195D27" w:rsidRDefault="0046472C" w:rsidP="00195D27">
      <w:pPr>
        <w:tabs>
          <w:tab w:val="left" w:pos="749"/>
        </w:tabs>
        <w:autoSpaceDE w:val="0"/>
        <w:autoSpaceDN w:val="0"/>
        <w:adjustRightInd w:val="0"/>
        <w:spacing w:after="0" w:line="240" w:lineRule="auto"/>
        <w:jc w:val="both"/>
        <w:rPr>
          <w:rFonts w:ascii="Times New Roman" w:eastAsia="Times New Roman" w:hAnsi="Times New Roman"/>
          <w:b/>
          <w:sz w:val="24"/>
          <w:szCs w:val="24"/>
          <w:lang w:eastAsia="pl-PL"/>
        </w:rPr>
      </w:pPr>
      <w:r w:rsidRPr="00195D27">
        <w:rPr>
          <w:rFonts w:ascii="Times New Roman" w:eastAsia="Times New Roman" w:hAnsi="Times New Roman"/>
          <w:b/>
          <w:sz w:val="24"/>
          <w:szCs w:val="24"/>
          <w:lang w:eastAsia="pl-PL"/>
        </w:rPr>
        <w:lastRenderedPageBreak/>
        <w:t>Zabawa biegowa –</w:t>
      </w:r>
      <w:r w:rsidR="00195D27">
        <w:rPr>
          <w:rFonts w:ascii="Times New Roman" w:eastAsia="Times New Roman" w:hAnsi="Times New Roman"/>
          <w:b/>
          <w:sz w:val="24"/>
          <w:szCs w:val="24"/>
          <w:lang w:eastAsia="pl-PL"/>
        </w:rPr>
        <w:t xml:space="preserve"> </w:t>
      </w:r>
      <w:r w:rsidRPr="00195D27">
        <w:rPr>
          <w:rFonts w:ascii="Times New Roman" w:eastAsia="Times New Roman" w:hAnsi="Times New Roman"/>
          <w:b/>
          <w:sz w:val="24"/>
          <w:szCs w:val="24"/>
          <w:lang w:eastAsia="pl-PL"/>
        </w:rPr>
        <w:t>(interwał)  2 - forma (na stadionie)</w:t>
      </w:r>
    </w:p>
    <w:p w:rsidR="0046472C" w:rsidRPr="00195D27" w:rsidRDefault="0046472C" w:rsidP="00195D27">
      <w:pPr>
        <w:numPr>
          <w:ilvl w:val="0"/>
          <w:numId w:val="71"/>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Rozgrzewka ogólna i specjalistyczna 10'</w:t>
      </w:r>
    </w:p>
    <w:p w:rsidR="0046472C" w:rsidRPr="00195D27" w:rsidRDefault="0046472C" w:rsidP="00195D27">
      <w:pPr>
        <w:numPr>
          <w:ilvl w:val="0"/>
          <w:numId w:val="71"/>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Przygotowanie taktyczne ataku – praca RR 2x2’ -1’ przerwy</w:t>
      </w:r>
    </w:p>
    <w:p w:rsidR="0046472C" w:rsidRPr="00195D27" w:rsidRDefault="0046472C" w:rsidP="00195D27">
      <w:pPr>
        <w:numPr>
          <w:ilvl w:val="0"/>
          <w:numId w:val="71"/>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 6’(max. dystans) - tempo submaksymalne (tętno 165-180 Hr).-2’ przerwy</w:t>
      </w:r>
    </w:p>
    <w:p w:rsidR="0046472C" w:rsidRPr="00195D27" w:rsidRDefault="0046472C" w:rsidP="00195D27">
      <w:pPr>
        <w:numPr>
          <w:ilvl w:val="0"/>
          <w:numId w:val="71"/>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 xml:space="preserve"> ćwiczenia siły specjalistyczne</w:t>
      </w:r>
    </w:p>
    <w:p w:rsidR="0046472C" w:rsidRPr="00195D27" w:rsidRDefault="0046472C" w:rsidP="00195D27">
      <w:pPr>
        <w:numPr>
          <w:ilvl w:val="0"/>
          <w:numId w:val="60"/>
        </w:numPr>
        <w:tabs>
          <w:tab w:val="left" w:pos="1102"/>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zejścia do wyniesienia 2 x 10</w:t>
      </w:r>
    </w:p>
    <w:p w:rsidR="0046472C" w:rsidRPr="00195D27" w:rsidRDefault="0046472C" w:rsidP="00195D27">
      <w:pPr>
        <w:numPr>
          <w:ilvl w:val="0"/>
          <w:numId w:val="60"/>
        </w:numPr>
        <w:tabs>
          <w:tab w:val="left" w:pos="1102"/>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"nurkowanie"  2 x 10</w:t>
      </w:r>
    </w:p>
    <w:p w:rsidR="0046472C" w:rsidRPr="00195D27" w:rsidRDefault="0046472C" w:rsidP="00195D27">
      <w:pPr>
        <w:numPr>
          <w:ilvl w:val="0"/>
          <w:numId w:val="60"/>
        </w:numPr>
        <w:tabs>
          <w:tab w:val="left" w:pos="1102"/>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odpowiedź po bloku na  atak nóg  2 x 10</w:t>
      </w:r>
    </w:p>
    <w:p w:rsidR="0046472C" w:rsidRPr="00195D27" w:rsidRDefault="0046472C" w:rsidP="00195D27">
      <w:pPr>
        <w:numPr>
          <w:ilvl w:val="0"/>
          <w:numId w:val="72"/>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 xml:space="preserve">Walka o uchwyt  </w:t>
      </w:r>
      <w:r w:rsidRPr="00195D27">
        <w:rPr>
          <w:rFonts w:ascii="Times New Roman" w:eastAsia="Times New Roman" w:hAnsi="Times New Roman"/>
          <w:spacing w:val="80"/>
          <w:sz w:val="24"/>
          <w:szCs w:val="24"/>
          <w:lang w:eastAsia="pl-PL"/>
        </w:rPr>
        <w:t>2x1’(</w:t>
      </w:r>
      <w:r w:rsidRPr="00195D27">
        <w:rPr>
          <w:rFonts w:ascii="Times New Roman" w:eastAsia="Times New Roman" w:hAnsi="Times New Roman"/>
          <w:sz w:val="24"/>
          <w:szCs w:val="24"/>
          <w:lang w:eastAsia="pl-PL"/>
        </w:rPr>
        <w:t>30''p) -1’ przerwy</w:t>
      </w:r>
    </w:p>
    <w:p w:rsidR="0046472C" w:rsidRPr="00195D27" w:rsidRDefault="0046472C" w:rsidP="00195D27">
      <w:pPr>
        <w:numPr>
          <w:ilvl w:val="0"/>
          <w:numId w:val="72"/>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  6’ (max. dystans) tempo submaksymalne (tętno 165 -180 Hr. ) -2’ przerwy</w:t>
      </w:r>
    </w:p>
    <w:p w:rsidR="0046472C" w:rsidRPr="00195D27" w:rsidRDefault="0046472C" w:rsidP="00195D27">
      <w:pPr>
        <w:numPr>
          <w:ilvl w:val="0"/>
          <w:numId w:val="72"/>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Ćwiczenia z partnerem ABC 6 ćwicz. x 10-12 powtórzeń- 2’ przerwy</w:t>
      </w:r>
    </w:p>
    <w:p w:rsidR="0046472C" w:rsidRPr="00195D27" w:rsidRDefault="0046472C" w:rsidP="00195D27">
      <w:pPr>
        <w:numPr>
          <w:ilvl w:val="0"/>
          <w:numId w:val="72"/>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Bieg ciągły 12’- tempo umiarkowane (tętno 130-150 Hr.) -2’ przerwy</w:t>
      </w:r>
    </w:p>
    <w:p w:rsidR="0046472C" w:rsidRDefault="0046472C" w:rsidP="00195D27">
      <w:pPr>
        <w:numPr>
          <w:ilvl w:val="0"/>
          <w:numId w:val="72"/>
        </w:numPr>
        <w:tabs>
          <w:tab w:val="left" w:pos="727"/>
        </w:tabs>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Ćwiczenia rozciągające i korekcyjne 8’</w:t>
      </w:r>
      <w:r w:rsidR="00195D27">
        <w:rPr>
          <w:rFonts w:ascii="Times New Roman" w:eastAsia="Times New Roman" w:hAnsi="Times New Roman"/>
          <w:sz w:val="24"/>
          <w:szCs w:val="24"/>
          <w:lang w:eastAsia="pl-PL"/>
        </w:rPr>
        <w:t xml:space="preserve"> </w:t>
      </w:r>
    </w:p>
    <w:p w:rsidR="00195D27" w:rsidRPr="00195D27" w:rsidRDefault="00195D27" w:rsidP="00195D27">
      <w:pPr>
        <w:tabs>
          <w:tab w:val="left" w:pos="727"/>
        </w:tabs>
        <w:autoSpaceDE w:val="0"/>
        <w:autoSpaceDN w:val="0"/>
        <w:adjustRightInd w:val="0"/>
        <w:spacing w:after="0" w:line="240" w:lineRule="auto"/>
        <w:ind w:left="720"/>
        <w:jc w:val="both"/>
        <w:rPr>
          <w:rFonts w:ascii="Times New Roman" w:eastAsia="Times New Roman" w:hAnsi="Times New Roman"/>
          <w:sz w:val="24"/>
          <w:szCs w:val="24"/>
          <w:lang w:eastAsia="pl-PL"/>
        </w:rPr>
      </w:pPr>
    </w:p>
    <w:p w:rsidR="0046472C" w:rsidRDefault="0046472C" w:rsidP="0046472C">
      <w:pPr>
        <w:tabs>
          <w:tab w:val="left" w:pos="727"/>
        </w:tabs>
        <w:autoSpaceDE w:val="0"/>
        <w:autoSpaceDN w:val="0"/>
        <w:adjustRightInd w:val="0"/>
        <w:spacing w:after="0" w:line="238" w:lineRule="exact"/>
        <w:jc w:val="both"/>
        <w:rPr>
          <w:rFonts w:ascii="Times New Roman" w:eastAsia="Times New Roman" w:hAnsi="Times New Roman"/>
          <w:i/>
          <w:sz w:val="24"/>
          <w:szCs w:val="24"/>
          <w:lang w:eastAsia="pl-PL"/>
        </w:rPr>
      </w:pPr>
      <w:r w:rsidRPr="00195D27">
        <w:rPr>
          <w:rFonts w:ascii="Times New Roman" w:eastAsia="Times New Roman" w:hAnsi="Times New Roman"/>
          <w:i/>
          <w:sz w:val="24"/>
          <w:szCs w:val="24"/>
          <w:lang w:eastAsia="pl-PL"/>
        </w:rPr>
        <w:t>Tę formę treningu stosować   w  okresie  przygotowania specjalistycznego . W formach skróconych w okresie startowym.</w:t>
      </w:r>
    </w:p>
    <w:p w:rsidR="00195D27" w:rsidRPr="00195D27" w:rsidRDefault="00195D27" w:rsidP="0046472C">
      <w:pPr>
        <w:tabs>
          <w:tab w:val="left" w:pos="727"/>
        </w:tabs>
        <w:autoSpaceDE w:val="0"/>
        <w:autoSpaceDN w:val="0"/>
        <w:adjustRightInd w:val="0"/>
        <w:spacing w:after="0" w:line="238" w:lineRule="exact"/>
        <w:jc w:val="both"/>
        <w:rPr>
          <w:rFonts w:ascii="Times New Roman" w:eastAsia="Times New Roman" w:hAnsi="Times New Roman"/>
          <w:i/>
          <w:sz w:val="24"/>
          <w:szCs w:val="24"/>
          <w:lang w:eastAsia="pl-PL"/>
        </w:rPr>
      </w:pPr>
    </w:p>
    <w:p w:rsidR="00195D27" w:rsidRDefault="00195D27" w:rsidP="00843D34">
      <w:pPr>
        <w:tabs>
          <w:tab w:val="left" w:pos="727"/>
        </w:tabs>
        <w:autoSpaceDE w:val="0"/>
        <w:autoSpaceDN w:val="0"/>
        <w:adjustRightInd w:val="0"/>
        <w:spacing w:after="0" w:line="238" w:lineRule="exact"/>
        <w:rPr>
          <w:rFonts w:ascii="Times New Roman" w:eastAsia="Times New Roman" w:hAnsi="Times New Roman"/>
          <w:b/>
          <w:sz w:val="24"/>
          <w:szCs w:val="24"/>
          <w:lang w:eastAsia="pl-PL"/>
        </w:rPr>
      </w:pPr>
    </w:p>
    <w:p w:rsidR="0046472C" w:rsidRPr="00195D27" w:rsidRDefault="0046472C" w:rsidP="00195D27">
      <w:pPr>
        <w:tabs>
          <w:tab w:val="left" w:pos="727"/>
        </w:tabs>
        <w:autoSpaceDE w:val="0"/>
        <w:autoSpaceDN w:val="0"/>
        <w:adjustRightInd w:val="0"/>
        <w:spacing w:after="0" w:line="240" w:lineRule="auto"/>
        <w:rPr>
          <w:rFonts w:ascii="Times New Roman" w:eastAsia="Times New Roman" w:hAnsi="Times New Roman"/>
          <w:sz w:val="24"/>
          <w:szCs w:val="24"/>
          <w:lang w:eastAsia="pl-PL"/>
        </w:rPr>
      </w:pPr>
      <w:r w:rsidRPr="00195D27">
        <w:rPr>
          <w:rFonts w:ascii="Times New Roman" w:eastAsia="Times New Roman" w:hAnsi="Times New Roman"/>
          <w:b/>
          <w:sz w:val="24"/>
          <w:szCs w:val="24"/>
          <w:lang w:eastAsia="pl-PL"/>
        </w:rPr>
        <w:t>Przykłady treningów wytrzymałości-siłowej</w:t>
      </w:r>
      <w:r w:rsidR="00F04285" w:rsidRPr="00195D27">
        <w:rPr>
          <w:rFonts w:ascii="Times New Roman" w:eastAsia="Times New Roman" w:hAnsi="Times New Roman"/>
          <w:b/>
          <w:sz w:val="24"/>
          <w:szCs w:val="24"/>
          <w:lang w:eastAsia="pl-PL"/>
        </w:rPr>
        <w:t xml:space="preserve"> </w:t>
      </w:r>
      <w:r w:rsidR="00F04285" w:rsidRPr="00195D27">
        <w:rPr>
          <w:rFonts w:ascii="Times New Roman" w:eastAsia="Times New Roman" w:hAnsi="Times New Roman"/>
          <w:sz w:val="24"/>
          <w:szCs w:val="24"/>
          <w:lang w:eastAsia="pl-PL"/>
        </w:rPr>
        <w:t>(dla zaawansowanych 18-20 lat)</w:t>
      </w:r>
    </w:p>
    <w:p w:rsidR="0046472C" w:rsidRPr="00195D27" w:rsidRDefault="0046472C" w:rsidP="00195D27">
      <w:pPr>
        <w:tabs>
          <w:tab w:val="left" w:pos="727"/>
        </w:tabs>
        <w:autoSpaceDE w:val="0"/>
        <w:autoSpaceDN w:val="0"/>
        <w:adjustRightInd w:val="0"/>
        <w:spacing w:after="0" w:line="240" w:lineRule="auto"/>
        <w:jc w:val="center"/>
        <w:rPr>
          <w:rFonts w:ascii="Times New Roman" w:eastAsia="Times New Roman" w:hAnsi="Times New Roman"/>
          <w:b/>
          <w:sz w:val="24"/>
          <w:szCs w:val="24"/>
          <w:lang w:eastAsia="pl-PL"/>
        </w:rPr>
      </w:pPr>
    </w:p>
    <w:p w:rsidR="0046472C" w:rsidRDefault="0046472C" w:rsidP="00195D27">
      <w:pPr>
        <w:autoSpaceDE w:val="0"/>
        <w:autoSpaceDN w:val="0"/>
        <w:adjustRightInd w:val="0"/>
        <w:spacing w:after="0" w:line="240" w:lineRule="auto"/>
        <w:rPr>
          <w:rFonts w:ascii="Times New Roman" w:eastAsia="Times New Roman" w:hAnsi="Times New Roman"/>
          <w:b/>
          <w:sz w:val="24"/>
          <w:szCs w:val="24"/>
          <w:lang w:eastAsia="pl-PL"/>
        </w:rPr>
      </w:pPr>
      <w:r w:rsidRPr="00195D27">
        <w:rPr>
          <w:rFonts w:ascii="Times New Roman" w:eastAsia="Times New Roman" w:hAnsi="Times New Roman"/>
          <w:b/>
          <w:sz w:val="24"/>
          <w:szCs w:val="24"/>
          <w:lang w:eastAsia="pl-PL"/>
        </w:rPr>
        <w:t>Trening stacyjny z akcentem wytrzymałości – siłowej</w:t>
      </w:r>
    </w:p>
    <w:p w:rsidR="00195D27" w:rsidRPr="00195D27" w:rsidRDefault="00195D27" w:rsidP="00195D27">
      <w:pPr>
        <w:autoSpaceDE w:val="0"/>
        <w:autoSpaceDN w:val="0"/>
        <w:adjustRightInd w:val="0"/>
        <w:spacing w:after="0" w:line="240" w:lineRule="auto"/>
        <w:rPr>
          <w:rFonts w:ascii="Times New Roman" w:eastAsia="Times New Roman" w:hAnsi="Times New Roman"/>
          <w:b/>
          <w:sz w:val="24"/>
          <w:szCs w:val="24"/>
          <w:lang w:eastAsia="pl-PL"/>
        </w:rPr>
      </w:pPr>
    </w:p>
    <w:p w:rsidR="0046472C" w:rsidRDefault="0046472C" w:rsidP="00195D27">
      <w:pPr>
        <w:numPr>
          <w:ilvl w:val="0"/>
          <w:numId w:val="73"/>
        </w:numPr>
        <w:spacing w:after="0" w:line="240" w:lineRule="auto"/>
        <w:rPr>
          <w:rFonts w:ascii="Times New Roman" w:hAnsi="Times New Roman"/>
          <w:sz w:val="24"/>
          <w:szCs w:val="24"/>
        </w:rPr>
      </w:pPr>
      <w:r w:rsidRPr="00195D27">
        <w:rPr>
          <w:rFonts w:ascii="Times New Roman" w:hAnsi="Times New Roman"/>
          <w:sz w:val="24"/>
          <w:szCs w:val="24"/>
        </w:rPr>
        <w:t>Rozgrzewka ogólna 12’.</w:t>
      </w:r>
    </w:p>
    <w:p w:rsidR="00195D27" w:rsidRPr="00195D27" w:rsidRDefault="00195D27" w:rsidP="00195D27">
      <w:pPr>
        <w:spacing w:after="0" w:line="240" w:lineRule="auto"/>
        <w:ind w:left="720"/>
        <w:rPr>
          <w:rFonts w:ascii="Times New Roman" w:hAnsi="Times New Roman"/>
          <w:sz w:val="24"/>
          <w:szCs w:val="24"/>
        </w:rPr>
      </w:pPr>
    </w:p>
    <w:p w:rsidR="0046472C" w:rsidRPr="00195D27" w:rsidRDefault="0046472C" w:rsidP="00195D27">
      <w:pPr>
        <w:numPr>
          <w:ilvl w:val="0"/>
          <w:numId w:val="73"/>
        </w:numPr>
        <w:autoSpaceDE w:val="0"/>
        <w:autoSpaceDN w:val="0"/>
        <w:adjustRightInd w:val="0"/>
        <w:spacing w:after="0" w:line="240" w:lineRule="auto"/>
        <w:rPr>
          <w:rFonts w:ascii="Times New Roman" w:eastAsia="Times New Roman" w:hAnsi="Times New Roman"/>
          <w:sz w:val="24"/>
          <w:szCs w:val="24"/>
          <w:u w:val="single"/>
          <w:lang w:eastAsia="pl-PL"/>
        </w:rPr>
      </w:pPr>
      <w:r w:rsidRPr="00195D27">
        <w:rPr>
          <w:rFonts w:ascii="Times New Roman" w:eastAsia="Times New Roman" w:hAnsi="Times New Roman"/>
          <w:sz w:val="24"/>
          <w:szCs w:val="24"/>
          <w:u w:val="single"/>
          <w:lang w:eastAsia="pl-PL"/>
        </w:rPr>
        <w:t>Proponowane ćwiczenia: (wybrać 8-12)</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Dociąganie sztangi w leżeniu przodem na ławce</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Szpagaty z obciążeniem pod płotkiem</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Unoszenie nóg w zwisie (drabinki, drążek)</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b/>
          <w:sz w:val="24"/>
          <w:szCs w:val="24"/>
          <w:lang w:eastAsia="pl-PL"/>
        </w:rPr>
      </w:pPr>
      <w:r w:rsidRPr="00195D27">
        <w:rPr>
          <w:rFonts w:ascii="Times New Roman" w:eastAsia="Times New Roman" w:hAnsi="Times New Roman"/>
          <w:sz w:val="24"/>
          <w:szCs w:val="24"/>
          <w:lang w:eastAsia="pl-PL"/>
        </w:rPr>
        <w:t xml:space="preserve">Skłony w tył na skrzyni (ćwiczenie mięśni grzbietu </w:t>
      </w:r>
      <w:r w:rsidRPr="00195D27">
        <w:rPr>
          <w:rFonts w:ascii="Times New Roman" w:eastAsia="Times New Roman" w:hAnsi="Times New Roman"/>
          <w:b/>
          <w:sz w:val="24"/>
          <w:szCs w:val="24"/>
          <w:lang w:eastAsia="pl-PL"/>
        </w:rPr>
        <w:t>- nie powodować lordozy !!!</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Poderwanie sztangi do brody ze wspięciem na palce – odrzut nóg</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Zeskoki w głąb (zeskok z podwyższenia ok.50 cm – naskok na skrzynię 8-10 x w serii</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Wyciskanie w leżeniu</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Opady  tułowia w przód z blokiem  stóp  przez partnera (mięsień 2-głowy uda)</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 xml:space="preserve">Skłony w przód na ławce skośnej </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Dźwiganie „gruszki” (17,5, 25, 32.5kg ) z podwyższenia ( proste plecy)</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Marsz ze skrętem na nogę wykroczną z obciążeniem ( talerze 10.15kg)</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„Wiosłowanie” sztangą” – wprzód i w tył.</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Skłony w przód w staniu z obciążeniem (prawidłowa pozycja, proste plecy)</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 xml:space="preserve">Przenoszenie sztangi obciążeniem – jeden koniec gryfu umieszczony w rogu lub talerzu. </w:t>
      </w:r>
    </w:p>
    <w:p w:rsidR="0046472C" w:rsidRPr="00195D27" w:rsidRDefault="0046472C" w:rsidP="00195D27">
      <w:pPr>
        <w:numPr>
          <w:ilvl w:val="0"/>
          <w:numId w:val="64"/>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 xml:space="preserve">„Wykluczanie” hantlami </w:t>
      </w:r>
    </w:p>
    <w:p w:rsidR="00843D34" w:rsidRPr="00195D27" w:rsidRDefault="00843D34" w:rsidP="00195D27">
      <w:pPr>
        <w:autoSpaceDE w:val="0"/>
        <w:autoSpaceDN w:val="0"/>
        <w:adjustRightInd w:val="0"/>
        <w:spacing w:after="0" w:line="240" w:lineRule="auto"/>
        <w:ind w:left="928"/>
        <w:jc w:val="both"/>
        <w:rPr>
          <w:rFonts w:ascii="Times New Roman" w:eastAsia="Times New Roman" w:hAnsi="Times New Roman"/>
          <w:sz w:val="24"/>
          <w:szCs w:val="24"/>
          <w:lang w:eastAsia="pl-PL"/>
        </w:rPr>
      </w:pPr>
    </w:p>
    <w:p w:rsidR="0046472C" w:rsidRPr="00195D27" w:rsidRDefault="0046472C" w:rsidP="00195D27">
      <w:pPr>
        <w:numPr>
          <w:ilvl w:val="0"/>
          <w:numId w:val="73"/>
        </w:numPr>
        <w:autoSpaceDE w:val="0"/>
        <w:autoSpaceDN w:val="0"/>
        <w:adjustRightInd w:val="0"/>
        <w:spacing w:after="0" w:line="240" w:lineRule="auto"/>
        <w:jc w:val="both"/>
        <w:rPr>
          <w:rFonts w:ascii="Times New Roman" w:eastAsia="Times New Roman" w:hAnsi="Times New Roman"/>
          <w:sz w:val="24"/>
          <w:szCs w:val="24"/>
          <w:lang w:eastAsia="pl-PL"/>
        </w:rPr>
      </w:pPr>
      <w:r w:rsidRPr="00195D27">
        <w:rPr>
          <w:rFonts w:ascii="Times New Roman" w:eastAsia="Times New Roman" w:hAnsi="Times New Roman"/>
          <w:sz w:val="24"/>
          <w:szCs w:val="24"/>
          <w:lang w:eastAsia="pl-PL"/>
        </w:rPr>
        <w:t>Ćwiczenia techniki indywidualnej - 9’</w:t>
      </w:r>
    </w:p>
    <w:p w:rsidR="00843D34" w:rsidRPr="00195D27" w:rsidRDefault="00843D34" w:rsidP="00195D27">
      <w:pPr>
        <w:autoSpaceDE w:val="0"/>
        <w:autoSpaceDN w:val="0"/>
        <w:adjustRightInd w:val="0"/>
        <w:spacing w:after="0" w:line="240" w:lineRule="auto"/>
        <w:ind w:left="720"/>
        <w:jc w:val="both"/>
        <w:rPr>
          <w:rFonts w:ascii="Times New Roman" w:eastAsia="Times New Roman" w:hAnsi="Times New Roman"/>
          <w:sz w:val="24"/>
          <w:szCs w:val="24"/>
          <w:lang w:eastAsia="pl-PL"/>
        </w:rPr>
      </w:pPr>
    </w:p>
    <w:p w:rsidR="0046472C" w:rsidRPr="00195D27" w:rsidRDefault="0046472C" w:rsidP="00195D27">
      <w:pPr>
        <w:autoSpaceDE w:val="0"/>
        <w:autoSpaceDN w:val="0"/>
        <w:adjustRightInd w:val="0"/>
        <w:spacing w:after="0" w:line="240" w:lineRule="auto"/>
        <w:jc w:val="both"/>
        <w:rPr>
          <w:rFonts w:ascii="Times New Roman" w:eastAsia="Times New Roman" w:hAnsi="Times New Roman"/>
          <w:i/>
          <w:sz w:val="24"/>
          <w:szCs w:val="24"/>
          <w:lang w:eastAsia="pl-PL"/>
        </w:rPr>
      </w:pPr>
      <w:r w:rsidRPr="00195D27">
        <w:rPr>
          <w:rFonts w:ascii="Times New Roman" w:eastAsia="Times New Roman" w:hAnsi="Times New Roman"/>
          <w:i/>
          <w:sz w:val="24"/>
          <w:szCs w:val="24"/>
          <w:lang w:eastAsia="pl-PL"/>
        </w:rPr>
        <w:t>Wykonujemy 8-12 ćwiczeń (stacji). Czas pracy 20”- 30” x 4-6 serii. Trening prowadzimy w parach 20”- 30” pracy 20”- 30” przerwy.  Obciążenie 60% - 70% RM  lub  CC-10 – 15 kg. Obciążenie musi pozwolić na wykonanie minimum 16 powtórzeń ćwiczenia.</w:t>
      </w:r>
    </w:p>
    <w:p w:rsidR="0046472C" w:rsidRPr="00195D27" w:rsidRDefault="0046472C" w:rsidP="00195D27">
      <w:pPr>
        <w:autoSpaceDE w:val="0"/>
        <w:autoSpaceDN w:val="0"/>
        <w:adjustRightInd w:val="0"/>
        <w:spacing w:after="0" w:line="240" w:lineRule="auto"/>
        <w:rPr>
          <w:rFonts w:ascii="Times New Roman" w:eastAsia="Times New Roman" w:hAnsi="Times New Roman"/>
          <w:b/>
          <w:sz w:val="24"/>
          <w:szCs w:val="24"/>
          <w:lang w:eastAsia="pl-PL"/>
        </w:rPr>
      </w:pPr>
    </w:p>
    <w:p w:rsidR="0046472C" w:rsidRPr="00195D27" w:rsidRDefault="0046472C" w:rsidP="00195D27">
      <w:pPr>
        <w:autoSpaceDE w:val="0"/>
        <w:autoSpaceDN w:val="0"/>
        <w:adjustRightInd w:val="0"/>
        <w:spacing w:after="0" w:line="240" w:lineRule="auto"/>
        <w:rPr>
          <w:rFonts w:ascii="Times New Roman" w:eastAsia="Times New Roman" w:hAnsi="Times New Roman"/>
          <w:b/>
          <w:sz w:val="24"/>
          <w:szCs w:val="24"/>
          <w:lang w:eastAsia="pl-PL"/>
        </w:rPr>
      </w:pPr>
      <w:r w:rsidRPr="00195D27">
        <w:rPr>
          <w:rFonts w:ascii="Times New Roman" w:eastAsia="Times New Roman" w:hAnsi="Times New Roman"/>
          <w:b/>
          <w:sz w:val="24"/>
          <w:szCs w:val="24"/>
          <w:lang w:eastAsia="pl-PL"/>
        </w:rPr>
        <w:t>Trening obwodowy akcent  wytrzymałości – siłowej z partnerem</w:t>
      </w:r>
    </w:p>
    <w:p w:rsidR="0046472C" w:rsidRPr="00195D27" w:rsidRDefault="0046472C" w:rsidP="00195D27">
      <w:pPr>
        <w:numPr>
          <w:ilvl w:val="0"/>
          <w:numId w:val="74"/>
        </w:numPr>
        <w:spacing w:after="0" w:line="240" w:lineRule="auto"/>
        <w:rPr>
          <w:rFonts w:ascii="Times New Roman" w:hAnsi="Times New Roman"/>
          <w:sz w:val="24"/>
          <w:szCs w:val="24"/>
        </w:rPr>
      </w:pPr>
      <w:r w:rsidRPr="00195D27">
        <w:rPr>
          <w:rFonts w:ascii="Times New Roman" w:hAnsi="Times New Roman"/>
          <w:sz w:val="24"/>
          <w:szCs w:val="24"/>
        </w:rPr>
        <w:t>Rozgrzewka ogólna 12’</w:t>
      </w:r>
    </w:p>
    <w:p w:rsidR="0046472C" w:rsidRPr="00195D27" w:rsidRDefault="0046472C" w:rsidP="00195D27">
      <w:pPr>
        <w:numPr>
          <w:ilvl w:val="0"/>
          <w:numId w:val="74"/>
        </w:numPr>
        <w:spacing w:after="0" w:line="240" w:lineRule="auto"/>
        <w:rPr>
          <w:rFonts w:ascii="Times New Roman" w:hAnsi="Times New Roman"/>
          <w:sz w:val="24"/>
          <w:szCs w:val="24"/>
        </w:rPr>
      </w:pPr>
      <w:r w:rsidRPr="00195D27">
        <w:rPr>
          <w:rFonts w:ascii="Times New Roman" w:hAnsi="Times New Roman"/>
          <w:sz w:val="24"/>
          <w:szCs w:val="24"/>
        </w:rPr>
        <w:t>Ćwiczenia techniki AOR  9-12’ - (A-atak nóg  O-obrony nóg  R -własny rzut)</w:t>
      </w:r>
    </w:p>
    <w:p w:rsidR="0046472C" w:rsidRPr="00195D27" w:rsidRDefault="0046472C" w:rsidP="00195D27">
      <w:pPr>
        <w:spacing w:after="0" w:line="240" w:lineRule="auto"/>
        <w:rPr>
          <w:rFonts w:ascii="Times New Roman" w:hAnsi="Times New Roman"/>
          <w:sz w:val="24"/>
          <w:szCs w:val="24"/>
          <w:u w:val="single"/>
        </w:rPr>
      </w:pPr>
      <w:r w:rsidRPr="00195D27">
        <w:rPr>
          <w:rFonts w:ascii="Times New Roman" w:hAnsi="Times New Roman"/>
          <w:b/>
          <w:sz w:val="24"/>
          <w:szCs w:val="24"/>
          <w:u w:val="single"/>
        </w:rPr>
        <w:lastRenderedPageBreak/>
        <w:t>I blok</w:t>
      </w:r>
      <w:r w:rsidR="00843D34" w:rsidRPr="00195D27">
        <w:rPr>
          <w:rFonts w:ascii="Times New Roman" w:hAnsi="Times New Roman"/>
          <w:b/>
          <w:sz w:val="24"/>
          <w:szCs w:val="24"/>
          <w:u w:val="single"/>
        </w:rPr>
        <w:t xml:space="preserve"> </w:t>
      </w:r>
      <w:r w:rsidRPr="00195D27">
        <w:rPr>
          <w:rFonts w:ascii="Times New Roman" w:hAnsi="Times New Roman"/>
          <w:sz w:val="24"/>
          <w:szCs w:val="24"/>
          <w:u w:val="single"/>
        </w:rPr>
        <w:t xml:space="preserve">(ćwiczenia  ogólne)   </w:t>
      </w:r>
      <w:r w:rsidRPr="00195D27">
        <w:rPr>
          <w:rFonts w:ascii="Times New Roman" w:hAnsi="Times New Roman"/>
          <w:b/>
          <w:sz w:val="24"/>
          <w:szCs w:val="24"/>
          <w:u w:val="single"/>
        </w:rPr>
        <w:t>II blok</w:t>
      </w:r>
      <w:r w:rsidR="00843D34" w:rsidRPr="00195D27">
        <w:rPr>
          <w:rFonts w:ascii="Times New Roman" w:hAnsi="Times New Roman"/>
          <w:b/>
          <w:sz w:val="24"/>
          <w:szCs w:val="24"/>
          <w:u w:val="single"/>
        </w:rPr>
        <w:t xml:space="preserve"> </w:t>
      </w:r>
      <w:r w:rsidRPr="00195D27">
        <w:rPr>
          <w:rFonts w:ascii="Times New Roman" w:hAnsi="Times New Roman"/>
          <w:sz w:val="24"/>
          <w:szCs w:val="24"/>
          <w:u w:val="single"/>
        </w:rPr>
        <w:t>(ćwiczenia  ukierunkowane</w:t>
      </w:r>
      <w:r w:rsidRPr="00195D27">
        <w:rPr>
          <w:rFonts w:ascii="Times New Roman" w:hAnsi="Times New Roman"/>
          <w:b/>
          <w:sz w:val="24"/>
          <w:szCs w:val="24"/>
          <w:u w:val="single"/>
        </w:rPr>
        <w:t>)     III blok</w:t>
      </w:r>
      <w:r w:rsidR="00843D34" w:rsidRPr="00195D27">
        <w:rPr>
          <w:rFonts w:ascii="Times New Roman" w:hAnsi="Times New Roman"/>
          <w:b/>
          <w:sz w:val="24"/>
          <w:szCs w:val="24"/>
          <w:u w:val="single"/>
        </w:rPr>
        <w:t xml:space="preserve"> </w:t>
      </w:r>
      <w:r w:rsidRPr="00195D27">
        <w:rPr>
          <w:rFonts w:ascii="Times New Roman" w:hAnsi="Times New Roman"/>
          <w:b/>
          <w:sz w:val="24"/>
          <w:szCs w:val="24"/>
          <w:u w:val="single"/>
        </w:rPr>
        <w:t>(</w:t>
      </w:r>
      <w:r w:rsidR="007E61C6">
        <w:rPr>
          <w:rFonts w:ascii="Times New Roman" w:hAnsi="Times New Roman"/>
          <w:sz w:val="24"/>
          <w:szCs w:val="24"/>
          <w:u w:val="single"/>
        </w:rPr>
        <w:t>ćwiczenia specjalistyczne)</w:t>
      </w:r>
    </w:p>
    <w:tbl>
      <w:tblPr>
        <w:tblpPr w:leftFromText="141" w:rightFromText="141" w:vertAnchor="text" w:tblpXSpec="center" w:tblpY="1"/>
        <w:tblOverlap w:val="neve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402"/>
        <w:gridCol w:w="3402"/>
        <w:gridCol w:w="3402"/>
      </w:tblGrid>
      <w:tr w:rsidR="0046472C" w:rsidRPr="0046472C" w:rsidTr="007A1ED6">
        <w:trPr>
          <w:trHeight w:val="1071"/>
          <w:jc w:val="center"/>
        </w:trPr>
        <w:tc>
          <w:tcPr>
            <w:tcW w:w="3402" w:type="dxa"/>
          </w:tcPr>
          <w:p w:rsidR="0046472C" w:rsidRPr="0046472C" w:rsidRDefault="0046472C" w:rsidP="001A6BBA">
            <w:pPr>
              <w:numPr>
                <w:ilvl w:val="0"/>
                <w:numId w:val="65"/>
              </w:numPr>
              <w:spacing w:after="0" w:line="240" w:lineRule="auto"/>
              <w:rPr>
                <w:rFonts w:ascii="Times New Roman" w:hAnsi="Times New Roman"/>
              </w:rPr>
            </w:pPr>
            <w:r w:rsidRPr="0046472C">
              <w:rPr>
                <w:rFonts w:ascii="Times New Roman" w:hAnsi="Times New Roman"/>
              </w:rPr>
              <w:t xml:space="preserve">Pajacyk  </w:t>
            </w:r>
          </w:p>
          <w:p w:rsidR="0046472C" w:rsidRPr="0046472C" w:rsidRDefault="0046472C" w:rsidP="001A6BBA">
            <w:pPr>
              <w:numPr>
                <w:ilvl w:val="0"/>
                <w:numId w:val="65"/>
              </w:numPr>
              <w:spacing w:after="0" w:line="240" w:lineRule="auto"/>
              <w:rPr>
                <w:rFonts w:ascii="Times New Roman" w:hAnsi="Times New Roman"/>
              </w:rPr>
            </w:pPr>
            <w:r w:rsidRPr="0046472C">
              <w:rPr>
                <w:rFonts w:ascii="Times New Roman" w:hAnsi="Times New Roman"/>
              </w:rPr>
              <w:t xml:space="preserve">Most - skłon  </w:t>
            </w:r>
          </w:p>
          <w:p w:rsidR="0046472C" w:rsidRPr="0046472C" w:rsidRDefault="0046472C" w:rsidP="001A6BBA">
            <w:pPr>
              <w:numPr>
                <w:ilvl w:val="0"/>
                <w:numId w:val="65"/>
              </w:numPr>
              <w:spacing w:after="0" w:line="240" w:lineRule="auto"/>
              <w:rPr>
                <w:rFonts w:ascii="Times New Roman" w:hAnsi="Times New Roman"/>
              </w:rPr>
            </w:pPr>
            <w:r w:rsidRPr="0046472C">
              <w:rPr>
                <w:rFonts w:ascii="Times New Roman" w:hAnsi="Times New Roman"/>
              </w:rPr>
              <w:t xml:space="preserve">Pompki z klaśnięciem  </w:t>
            </w:r>
          </w:p>
          <w:p w:rsidR="0046472C" w:rsidRPr="0046472C" w:rsidRDefault="0046472C" w:rsidP="001A6BBA">
            <w:pPr>
              <w:numPr>
                <w:ilvl w:val="0"/>
                <w:numId w:val="65"/>
              </w:numPr>
              <w:spacing w:after="0" w:line="240" w:lineRule="auto"/>
              <w:rPr>
                <w:rFonts w:ascii="Times New Roman" w:hAnsi="Times New Roman"/>
              </w:rPr>
            </w:pPr>
            <w:r w:rsidRPr="0046472C">
              <w:rPr>
                <w:rFonts w:ascii="Times New Roman" w:hAnsi="Times New Roman"/>
              </w:rPr>
              <w:t xml:space="preserve">Wyskoki -„scyzoryk” </w:t>
            </w:r>
          </w:p>
        </w:tc>
        <w:tc>
          <w:tcPr>
            <w:tcW w:w="3402" w:type="dxa"/>
          </w:tcPr>
          <w:p w:rsidR="0046472C" w:rsidRPr="0046472C" w:rsidRDefault="0046472C" w:rsidP="001A6BBA">
            <w:pPr>
              <w:numPr>
                <w:ilvl w:val="0"/>
                <w:numId w:val="65"/>
              </w:numPr>
              <w:spacing w:after="0" w:line="240" w:lineRule="auto"/>
              <w:rPr>
                <w:rFonts w:ascii="Times New Roman" w:hAnsi="Times New Roman"/>
              </w:rPr>
            </w:pPr>
            <w:r w:rsidRPr="0046472C">
              <w:rPr>
                <w:rFonts w:ascii="Times New Roman" w:hAnsi="Times New Roman"/>
              </w:rPr>
              <w:t xml:space="preserve">Naciąganie na barki  </w:t>
            </w:r>
          </w:p>
          <w:p w:rsidR="0046472C" w:rsidRPr="0046472C" w:rsidRDefault="0046472C" w:rsidP="001A6BBA">
            <w:pPr>
              <w:numPr>
                <w:ilvl w:val="0"/>
                <w:numId w:val="65"/>
              </w:numPr>
              <w:spacing w:after="0" w:line="240" w:lineRule="auto"/>
              <w:rPr>
                <w:rFonts w:ascii="Times New Roman" w:hAnsi="Times New Roman"/>
              </w:rPr>
            </w:pPr>
            <w:r w:rsidRPr="0046472C">
              <w:rPr>
                <w:rFonts w:ascii="Times New Roman" w:hAnsi="Times New Roman"/>
              </w:rPr>
              <w:t xml:space="preserve">Odwrotne pasy  </w:t>
            </w:r>
          </w:p>
          <w:p w:rsidR="0046472C" w:rsidRPr="0046472C" w:rsidRDefault="0046472C" w:rsidP="001A6BBA">
            <w:pPr>
              <w:numPr>
                <w:ilvl w:val="0"/>
                <w:numId w:val="65"/>
              </w:numPr>
              <w:spacing w:after="0" w:line="240" w:lineRule="auto"/>
              <w:rPr>
                <w:rFonts w:ascii="Times New Roman" w:hAnsi="Times New Roman"/>
              </w:rPr>
            </w:pPr>
            <w:r w:rsidRPr="0046472C">
              <w:rPr>
                <w:rFonts w:ascii="Times New Roman" w:hAnsi="Times New Roman"/>
              </w:rPr>
              <w:t xml:space="preserve">„Karuzela mostowa"  </w:t>
            </w:r>
          </w:p>
          <w:p w:rsidR="0046472C" w:rsidRPr="0046472C" w:rsidRDefault="0046472C" w:rsidP="001A6BBA">
            <w:pPr>
              <w:numPr>
                <w:ilvl w:val="0"/>
                <w:numId w:val="65"/>
              </w:numPr>
              <w:spacing w:after="0" w:line="240" w:lineRule="auto"/>
              <w:rPr>
                <w:rFonts w:ascii="Times New Roman" w:hAnsi="Times New Roman"/>
              </w:rPr>
            </w:pPr>
            <w:r w:rsidRPr="0046472C">
              <w:rPr>
                <w:rFonts w:ascii="Times New Roman" w:hAnsi="Times New Roman"/>
              </w:rPr>
              <w:t xml:space="preserve">Przewrót w przód – wyskok  </w:t>
            </w:r>
          </w:p>
        </w:tc>
        <w:tc>
          <w:tcPr>
            <w:tcW w:w="3402" w:type="dxa"/>
          </w:tcPr>
          <w:p w:rsidR="0046472C" w:rsidRPr="0046472C" w:rsidRDefault="0046472C" w:rsidP="001A6BBA">
            <w:pPr>
              <w:numPr>
                <w:ilvl w:val="0"/>
                <w:numId w:val="66"/>
              </w:numPr>
              <w:spacing w:after="0" w:line="240" w:lineRule="auto"/>
              <w:rPr>
                <w:rFonts w:ascii="Times New Roman" w:hAnsi="Times New Roman"/>
              </w:rPr>
            </w:pPr>
            <w:r w:rsidRPr="0046472C">
              <w:rPr>
                <w:rFonts w:ascii="Times New Roman" w:hAnsi="Times New Roman"/>
              </w:rPr>
              <w:t xml:space="preserve">Zejście do wyniesienia  </w:t>
            </w:r>
          </w:p>
          <w:p w:rsidR="0046472C" w:rsidRPr="0046472C" w:rsidRDefault="0046472C" w:rsidP="001A6BBA">
            <w:pPr>
              <w:numPr>
                <w:ilvl w:val="0"/>
                <w:numId w:val="66"/>
              </w:numPr>
              <w:spacing w:after="0" w:line="240" w:lineRule="auto"/>
              <w:rPr>
                <w:rFonts w:ascii="Times New Roman" w:hAnsi="Times New Roman"/>
              </w:rPr>
            </w:pPr>
            <w:r w:rsidRPr="0046472C">
              <w:rPr>
                <w:rFonts w:ascii="Times New Roman" w:hAnsi="Times New Roman"/>
              </w:rPr>
              <w:t xml:space="preserve">Przerzuty biodrowe   </w:t>
            </w:r>
          </w:p>
          <w:p w:rsidR="0046472C" w:rsidRPr="0046472C" w:rsidRDefault="0046472C" w:rsidP="001A6BBA">
            <w:pPr>
              <w:numPr>
                <w:ilvl w:val="0"/>
                <w:numId w:val="66"/>
              </w:numPr>
              <w:spacing w:after="0" w:line="240" w:lineRule="auto"/>
              <w:rPr>
                <w:rFonts w:ascii="Times New Roman" w:hAnsi="Times New Roman"/>
              </w:rPr>
            </w:pPr>
            <w:r w:rsidRPr="0046472C">
              <w:rPr>
                <w:rFonts w:ascii="Times New Roman" w:hAnsi="Times New Roman"/>
              </w:rPr>
              <w:t xml:space="preserve">Wejścia do powalenia   </w:t>
            </w:r>
          </w:p>
          <w:p w:rsidR="0046472C" w:rsidRPr="0046472C" w:rsidRDefault="0046472C" w:rsidP="001A6BBA">
            <w:pPr>
              <w:numPr>
                <w:ilvl w:val="0"/>
                <w:numId w:val="66"/>
              </w:numPr>
              <w:spacing w:after="0" w:line="240" w:lineRule="auto"/>
              <w:rPr>
                <w:rFonts w:ascii="Times New Roman" w:hAnsi="Times New Roman"/>
              </w:rPr>
            </w:pPr>
            <w:r w:rsidRPr="0046472C">
              <w:rPr>
                <w:rFonts w:ascii="Times New Roman" w:hAnsi="Times New Roman"/>
              </w:rPr>
              <w:t xml:space="preserve">Przerzuty "Dżaksarowa" </w:t>
            </w:r>
          </w:p>
          <w:p w:rsidR="0046472C" w:rsidRPr="0046472C" w:rsidRDefault="0046472C" w:rsidP="001A6BBA">
            <w:pPr>
              <w:spacing w:after="0" w:line="240" w:lineRule="auto"/>
              <w:rPr>
                <w:rFonts w:ascii="Times New Roman" w:hAnsi="Times New Roman"/>
              </w:rPr>
            </w:pPr>
          </w:p>
        </w:tc>
      </w:tr>
    </w:tbl>
    <w:p w:rsidR="0046472C" w:rsidRPr="0046472C" w:rsidRDefault="0046472C" w:rsidP="00DB2556">
      <w:pPr>
        <w:numPr>
          <w:ilvl w:val="0"/>
          <w:numId w:val="74"/>
        </w:numPr>
        <w:spacing w:after="0" w:line="240" w:lineRule="auto"/>
        <w:rPr>
          <w:rFonts w:ascii="Times New Roman" w:hAnsi="Times New Roman"/>
        </w:rPr>
      </w:pPr>
      <w:r w:rsidRPr="0046472C">
        <w:rPr>
          <w:rFonts w:ascii="Times New Roman" w:hAnsi="Times New Roman"/>
        </w:rPr>
        <w:t>Ćwiczenia techniki indywidualnej - 6’</w:t>
      </w:r>
    </w:p>
    <w:p w:rsidR="0046472C" w:rsidRDefault="0046472C" w:rsidP="00DB2556">
      <w:pPr>
        <w:numPr>
          <w:ilvl w:val="0"/>
          <w:numId w:val="74"/>
        </w:numPr>
        <w:spacing w:after="0" w:line="240" w:lineRule="auto"/>
        <w:rPr>
          <w:rFonts w:ascii="Times New Roman" w:hAnsi="Times New Roman"/>
        </w:rPr>
      </w:pPr>
      <w:r w:rsidRPr="0046472C">
        <w:rPr>
          <w:rFonts w:ascii="Times New Roman" w:hAnsi="Times New Roman"/>
        </w:rPr>
        <w:t>Ćwiczenia rozciągające 8’</w:t>
      </w:r>
    </w:p>
    <w:p w:rsidR="007E61C6" w:rsidRPr="0046472C" w:rsidRDefault="007E61C6" w:rsidP="007E61C6">
      <w:pPr>
        <w:spacing w:after="0" w:line="240" w:lineRule="auto"/>
        <w:ind w:left="720"/>
        <w:rPr>
          <w:rFonts w:ascii="Times New Roman" w:hAnsi="Times New Roman"/>
        </w:rPr>
      </w:pPr>
    </w:p>
    <w:p w:rsidR="0046472C" w:rsidRPr="0046472C" w:rsidRDefault="0046472C" w:rsidP="0046472C">
      <w:pPr>
        <w:spacing w:after="0" w:line="240" w:lineRule="auto"/>
        <w:jc w:val="both"/>
        <w:rPr>
          <w:rFonts w:ascii="Times New Roman" w:hAnsi="Times New Roman"/>
          <w:i/>
        </w:rPr>
      </w:pPr>
      <w:r w:rsidRPr="0046472C">
        <w:rPr>
          <w:rFonts w:ascii="Times New Roman" w:hAnsi="Times New Roman"/>
          <w:i/>
        </w:rPr>
        <w:t>Wykonujemy  3-4   bloki   ćwiczeń  po   10  powtórzeń ( lub na czas 20”)   powtarzamy   zestaw   trzy</w:t>
      </w:r>
      <w:r w:rsidRPr="0046472C">
        <w:rPr>
          <w:rFonts w:ascii="Times New Roman" w:hAnsi="Times New Roman"/>
          <w:i/>
        </w:rPr>
        <w:softHyphen/>
        <w:t>krotnie.   Po   I   zestawie 1’30”- 2'   przerwy,   po   II   zestawie  2'   przerwy. Zestaw  ten  stosujemy  w  okresie  przygotowania  specjalistycznego i w okresie startowym</w:t>
      </w:r>
    </w:p>
    <w:p w:rsidR="0046472C" w:rsidRPr="0046472C" w:rsidRDefault="0046472C" w:rsidP="0046472C">
      <w:pPr>
        <w:tabs>
          <w:tab w:val="left" w:pos="691"/>
        </w:tabs>
        <w:autoSpaceDE w:val="0"/>
        <w:autoSpaceDN w:val="0"/>
        <w:adjustRightInd w:val="0"/>
        <w:spacing w:after="0" w:line="238" w:lineRule="exact"/>
        <w:rPr>
          <w:rFonts w:ascii="Times New Roman" w:eastAsia="Times New Roman" w:hAnsi="Times New Roman"/>
          <w:b/>
          <w:lang w:eastAsia="pl-PL"/>
        </w:rPr>
      </w:pPr>
    </w:p>
    <w:p w:rsidR="002B29DE" w:rsidRDefault="002B29DE" w:rsidP="0046472C">
      <w:pPr>
        <w:tabs>
          <w:tab w:val="left" w:pos="691"/>
        </w:tabs>
        <w:autoSpaceDE w:val="0"/>
        <w:autoSpaceDN w:val="0"/>
        <w:adjustRightInd w:val="0"/>
        <w:spacing w:after="0" w:line="238" w:lineRule="exact"/>
        <w:rPr>
          <w:rFonts w:ascii="Times New Roman" w:eastAsia="Times New Roman" w:hAnsi="Times New Roman"/>
          <w:b/>
          <w:lang w:eastAsia="pl-PL"/>
        </w:rPr>
      </w:pPr>
    </w:p>
    <w:p w:rsidR="0046472C" w:rsidRDefault="0046472C" w:rsidP="0046472C">
      <w:pPr>
        <w:tabs>
          <w:tab w:val="left" w:pos="691"/>
        </w:tabs>
        <w:autoSpaceDE w:val="0"/>
        <w:autoSpaceDN w:val="0"/>
        <w:adjustRightInd w:val="0"/>
        <w:spacing w:after="0" w:line="238" w:lineRule="exact"/>
        <w:rPr>
          <w:rFonts w:ascii="Times New Roman" w:eastAsia="Times New Roman" w:hAnsi="Times New Roman"/>
          <w:b/>
          <w:lang w:eastAsia="pl-PL"/>
        </w:rPr>
      </w:pPr>
      <w:r w:rsidRPr="0046472C">
        <w:rPr>
          <w:rFonts w:ascii="Times New Roman" w:eastAsia="Times New Roman" w:hAnsi="Times New Roman"/>
          <w:b/>
          <w:lang w:eastAsia="pl-PL"/>
        </w:rPr>
        <w:t>Przykładowe   zestawy  ćwiczeń   specjalistycznych  do  treningu  "stacyj</w:t>
      </w:r>
      <w:r w:rsidRPr="0046472C">
        <w:rPr>
          <w:rFonts w:ascii="Times New Roman" w:eastAsia="Times New Roman" w:hAnsi="Times New Roman"/>
          <w:b/>
          <w:lang w:eastAsia="pl-PL"/>
        </w:rPr>
        <w:softHyphen/>
        <w:t>nego"</w:t>
      </w:r>
    </w:p>
    <w:tbl>
      <w:tblPr>
        <w:tblpPr w:leftFromText="141" w:rightFromText="141" w:vertAnchor="text" w:tblpXSpec="center" w:tblpY="1"/>
        <w:tblOverlap w:val="neve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02"/>
        <w:gridCol w:w="3338"/>
        <w:gridCol w:w="3178"/>
      </w:tblGrid>
      <w:tr w:rsidR="0046472C" w:rsidRPr="0046472C" w:rsidTr="007E61C6">
        <w:trPr>
          <w:trHeight w:val="1210"/>
        </w:trPr>
        <w:tc>
          <w:tcPr>
            <w:tcW w:w="3402" w:type="dxa"/>
          </w:tcPr>
          <w:p w:rsidR="0046472C" w:rsidRPr="0046472C" w:rsidRDefault="007E61C6" w:rsidP="001A6BBA">
            <w:pPr>
              <w:numPr>
                <w:ilvl w:val="0"/>
                <w:numId w:val="76"/>
              </w:numPr>
              <w:spacing w:after="0" w:line="240" w:lineRule="auto"/>
              <w:rPr>
                <w:rFonts w:ascii="Times New Roman" w:hAnsi="Times New Roman"/>
              </w:rPr>
            </w:pPr>
            <w:r w:rsidRPr="0046472C">
              <w:rPr>
                <w:rFonts w:ascii="Times New Roman" w:hAnsi="Times New Roman"/>
              </w:rPr>
              <w:t xml:space="preserve"> </w:t>
            </w:r>
            <w:r w:rsidR="0046472C" w:rsidRPr="0046472C">
              <w:rPr>
                <w:rFonts w:ascii="Times New Roman" w:hAnsi="Times New Roman"/>
              </w:rPr>
              <w:t>„pajacyk”</w:t>
            </w:r>
          </w:p>
          <w:p w:rsidR="0046472C" w:rsidRPr="0046472C" w:rsidRDefault="0046472C" w:rsidP="001A6BBA">
            <w:pPr>
              <w:numPr>
                <w:ilvl w:val="0"/>
                <w:numId w:val="76"/>
              </w:numPr>
              <w:spacing w:after="0" w:line="240" w:lineRule="auto"/>
              <w:rPr>
                <w:rFonts w:ascii="Times New Roman" w:hAnsi="Times New Roman"/>
              </w:rPr>
            </w:pPr>
            <w:r w:rsidRPr="0046472C">
              <w:rPr>
                <w:rFonts w:ascii="Times New Roman" w:hAnsi="Times New Roman"/>
              </w:rPr>
              <w:t>zejścia do wyniesienia</w:t>
            </w:r>
          </w:p>
          <w:p w:rsidR="0046472C" w:rsidRPr="0046472C" w:rsidRDefault="0046472C" w:rsidP="001A6BBA">
            <w:pPr>
              <w:numPr>
                <w:ilvl w:val="0"/>
                <w:numId w:val="76"/>
              </w:numPr>
              <w:spacing w:after="0" w:line="240" w:lineRule="auto"/>
              <w:rPr>
                <w:rFonts w:ascii="Times New Roman" w:hAnsi="Times New Roman"/>
              </w:rPr>
            </w:pPr>
            <w:r w:rsidRPr="0046472C">
              <w:rPr>
                <w:rFonts w:ascii="Times New Roman" w:hAnsi="Times New Roman"/>
              </w:rPr>
              <w:t>odrzuty nóg do tyłu-wejście</w:t>
            </w:r>
          </w:p>
          <w:p w:rsidR="0046472C" w:rsidRPr="0046472C" w:rsidRDefault="0046472C" w:rsidP="001A6BBA">
            <w:pPr>
              <w:numPr>
                <w:ilvl w:val="0"/>
                <w:numId w:val="76"/>
              </w:numPr>
              <w:spacing w:after="0" w:line="240" w:lineRule="auto"/>
              <w:rPr>
                <w:rFonts w:ascii="Times New Roman" w:hAnsi="Times New Roman"/>
              </w:rPr>
            </w:pPr>
            <w:r w:rsidRPr="0046472C">
              <w:rPr>
                <w:rFonts w:ascii="Times New Roman" w:hAnsi="Times New Roman"/>
              </w:rPr>
              <w:t>dźwiganie na odwrotny pas</w:t>
            </w:r>
          </w:p>
        </w:tc>
        <w:tc>
          <w:tcPr>
            <w:tcW w:w="3338" w:type="dxa"/>
          </w:tcPr>
          <w:p w:rsidR="0046472C" w:rsidRPr="0046472C" w:rsidRDefault="0046472C" w:rsidP="001A6BBA">
            <w:pPr>
              <w:numPr>
                <w:ilvl w:val="0"/>
                <w:numId w:val="77"/>
              </w:numPr>
              <w:spacing w:after="0" w:line="240" w:lineRule="auto"/>
              <w:rPr>
                <w:rFonts w:ascii="Times New Roman" w:hAnsi="Times New Roman"/>
              </w:rPr>
            </w:pPr>
            <w:r w:rsidRPr="0046472C">
              <w:rPr>
                <w:rFonts w:ascii="Times New Roman" w:hAnsi="Times New Roman"/>
              </w:rPr>
              <w:t>przejścia przez most</w:t>
            </w:r>
          </w:p>
          <w:p w:rsidR="0046472C" w:rsidRPr="0046472C" w:rsidRDefault="0046472C" w:rsidP="001A6BBA">
            <w:pPr>
              <w:numPr>
                <w:ilvl w:val="0"/>
                <w:numId w:val="77"/>
              </w:numPr>
              <w:spacing w:after="0" w:line="240" w:lineRule="auto"/>
              <w:rPr>
                <w:rFonts w:ascii="Times New Roman" w:hAnsi="Times New Roman"/>
              </w:rPr>
            </w:pPr>
            <w:r w:rsidRPr="0046472C">
              <w:rPr>
                <w:rFonts w:ascii="Times New Roman" w:hAnsi="Times New Roman"/>
              </w:rPr>
              <w:t>dżaksarow – rzuty</w:t>
            </w:r>
          </w:p>
          <w:p w:rsidR="0046472C" w:rsidRPr="0046472C" w:rsidRDefault="0046472C" w:rsidP="001A6BBA">
            <w:pPr>
              <w:numPr>
                <w:ilvl w:val="0"/>
                <w:numId w:val="77"/>
              </w:numPr>
              <w:spacing w:after="0" w:line="240" w:lineRule="auto"/>
              <w:rPr>
                <w:rFonts w:ascii="Times New Roman" w:hAnsi="Times New Roman"/>
              </w:rPr>
            </w:pPr>
            <w:r w:rsidRPr="0046472C">
              <w:rPr>
                <w:rFonts w:ascii="Times New Roman" w:hAnsi="Times New Roman"/>
              </w:rPr>
              <w:t xml:space="preserve">przewrót w przód-wyskok </w:t>
            </w:r>
          </w:p>
          <w:p w:rsidR="0046472C" w:rsidRPr="0046472C" w:rsidRDefault="0046472C" w:rsidP="001A6BBA">
            <w:pPr>
              <w:numPr>
                <w:ilvl w:val="0"/>
                <w:numId w:val="77"/>
              </w:numPr>
              <w:spacing w:after="0" w:line="240" w:lineRule="auto"/>
              <w:rPr>
                <w:rFonts w:ascii="Times New Roman" w:hAnsi="Times New Roman"/>
              </w:rPr>
            </w:pPr>
            <w:r w:rsidRPr="0046472C">
              <w:rPr>
                <w:rFonts w:ascii="Times New Roman" w:hAnsi="Times New Roman"/>
              </w:rPr>
              <w:t>biodro - rzuty</w:t>
            </w:r>
          </w:p>
        </w:tc>
        <w:tc>
          <w:tcPr>
            <w:tcW w:w="3178" w:type="dxa"/>
          </w:tcPr>
          <w:p w:rsidR="0046472C" w:rsidRPr="0046472C" w:rsidRDefault="0046472C" w:rsidP="001A6BBA">
            <w:pPr>
              <w:numPr>
                <w:ilvl w:val="0"/>
                <w:numId w:val="78"/>
              </w:numPr>
              <w:spacing w:after="0" w:line="240" w:lineRule="auto"/>
              <w:rPr>
                <w:rFonts w:ascii="Times New Roman" w:hAnsi="Times New Roman"/>
              </w:rPr>
            </w:pPr>
            <w:r w:rsidRPr="0046472C">
              <w:rPr>
                <w:rFonts w:ascii="Times New Roman" w:hAnsi="Times New Roman"/>
              </w:rPr>
              <w:t>wynoszenie na tylni suples</w:t>
            </w:r>
          </w:p>
          <w:p w:rsidR="0046472C" w:rsidRPr="0046472C" w:rsidRDefault="0046472C" w:rsidP="001A6BBA">
            <w:pPr>
              <w:numPr>
                <w:ilvl w:val="0"/>
                <w:numId w:val="78"/>
              </w:numPr>
              <w:spacing w:after="0" w:line="240" w:lineRule="auto"/>
              <w:rPr>
                <w:rFonts w:ascii="Times New Roman" w:hAnsi="Times New Roman"/>
              </w:rPr>
            </w:pPr>
            <w:r w:rsidRPr="0046472C">
              <w:rPr>
                <w:rFonts w:ascii="Times New Roman" w:hAnsi="Times New Roman"/>
              </w:rPr>
              <w:t>most – skłon z leżenia</w:t>
            </w:r>
          </w:p>
          <w:p w:rsidR="0046472C" w:rsidRPr="0046472C" w:rsidRDefault="0046472C" w:rsidP="001A6BBA">
            <w:pPr>
              <w:numPr>
                <w:ilvl w:val="0"/>
                <w:numId w:val="78"/>
              </w:numPr>
              <w:spacing w:after="0" w:line="240" w:lineRule="auto"/>
              <w:rPr>
                <w:rFonts w:ascii="Times New Roman" w:hAnsi="Times New Roman"/>
              </w:rPr>
            </w:pPr>
            <w:r w:rsidRPr="0046472C">
              <w:rPr>
                <w:rFonts w:ascii="Times New Roman" w:hAnsi="Times New Roman"/>
              </w:rPr>
              <w:t>„scyzoryk"</w:t>
            </w:r>
          </w:p>
          <w:p w:rsidR="0046472C" w:rsidRPr="001A6BBA" w:rsidRDefault="0046472C" w:rsidP="001A6BBA">
            <w:pPr>
              <w:numPr>
                <w:ilvl w:val="0"/>
                <w:numId w:val="78"/>
              </w:numPr>
              <w:spacing w:after="0" w:line="240" w:lineRule="auto"/>
              <w:rPr>
                <w:rFonts w:ascii="Times New Roman" w:hAnsi="Times New Roman"/>
              </w:rPr>
            </w:pPr>
            <w:r w:rsidRPr="0046472C">
              <w:rPr>
                <w:rFonts w:ascii="Times New Roman" w:hAnsi="Times New Roman"/>
              </w:rPr>
              <w:t>ramię – rzut</w:t>
            </w:r>
          </w:p>
        </w:tc>
      </w:tr>
    </w:tbl>
    <w:p w:rsidR="001A6BBA" w:rsidRDefault="001A6BBA" w:rsidP="001A6BBA">
      <w:pPr>
        <w:spacing w:after="0" w:line="240" w:lineRule="auto"/>
        <w:rPr>
          <w:rFonts w:ascii="Times New Roman" w:hAnsi="Times New Roman"/>
          <w:b/>
          <w:sz w:val="28"/>
          <w:szCs w:val="28"/>
        </w:rPr>
      </w:pPr>
    </w:p>
    <w:p w:rsidR="002B29DE" w:rsidRPr="0046472C" w:rsidRDefault="0046472C" w:rsidP="001A6BBA">
      <w:pPr>
        <w:spacing w:after="0" w:line="240" w:lineRule="auto"/>
      </w:pPr>
      <w:r w:rsidRPr="0046472C">
        <w:rPr>
          <w:rFonts w:ascii="Times New Roman" w:hAnsi="Times New Roman"/>
          <w:b/>
          <w:sz w:val="28"/>
          <w:szCs w:val="28"/>
        </w:rPr>
        <w:t>Inne przykłady treningu wytrzymałości</w:t>
      </w:r>
      <w:r w:rsidR="002B29DE">
        <w:rPr>
          <w:rFonts w:ascii="Times New Roman" w:hAnsi="Times New Roman"/>
          <w:b/>
          <w:sz w:val="28"/>
          <w:szCs w:val="28"/>
        </w:rPr>
        <w:t xml:space="preserve"> w </w:t>
      </w:r>
      <w:r w:rsidR="002B29DE" w:rsidRPr="002B29DE">
        <w:rPr>
          <w:rFonts w:ascii="Times New Roman" w:eastAsia="Times New Roman" w:hAnsi="Times New Roman"/>
          <w:b/>
          <w:sz w:val="28"/>
          <w:szCs w:val="28"/>
          <w:lang w:eastAsia="pl-PL"/>
        </w:rPr>
        <w:t>zapasach - przykłady</w:t>
      </w:r>
      <w:r w:rsidR="002B29DE" w:rsidRPr="00DC5FB5">
        <w:rPr>
          <w:rFonts w:ascii="Times New Roman" w:eastAsia="Times New Roman" w:hAnsi="Times New Roman"/>
          <w:sz w:val="28"/>
          <w:szCs w:val="28"/>
          <w:lang w:eastAsia="pl-PL"/>
        </w:rPr>
        <w:t xml:space="preserve"> </w:t>
      </w:r>
    </w:p>
    <w:p w:rsidR="0046472C" w:rsidRPr="0046472C" w:rsidRDefault="0046472C" w:rsidP="0046472C">
      <w:pPr>
        <w:spacing w:after="0" w:line="240" w:lineRule="auto"/>
        <w:jc w:val="both"/>
        <w:rPr>
          <w:rFonts w:ascii="Times New Roman" w:hAnsi="Times New Roman"/>
          <w:i/>
        </w:rPr>
      </w:pPr>
    </w:p>
    <w:tbl>
      <w:tblPr>
        <w:tblStyle w:val="Tabela-Siatka1"/>
        <w:tblpPr w:leftFromText="141" w:rightFromText="141" w:vertAnchor="text" w:tblpXSpec="center" w:tblpY="1"/>
        <w:tblOverlap w:val="never"/>
        <w:tblW w:w="992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23"/>
      </w:tblGrid>
      <w:tr w:rsidR="002B29DE" w:rsidRPr="0046472C" w:rsidTr="007A1ED6">
        <w:trPr>
          <w:jc w:val="center"/>
        </w:trPr>
        <w:tc>
          <w:tcPr>
            <w:tcW w:w="9923" w:type="dxa"/>
            <w:tcBorders>
              <w:top w:val="single" w:sz="4" w:space="0" w:color="auto"/>
              <w:left w:val="single" w:sz="4" w:space="0" w:color="auto"/>
              <w:bottom w:val="single" w:sz="4" w:space="0" w:color="auto"/>
              <w:right w:val="single" w:sz="4" w:space="0" w:color="auto"/>
            </w:tcBorders>
          </w:tcPr>
          <w:p w:rsidR="007A1ED6" w:rsidRPr="007A1ED6" w:rsidRDefault="007A1ED6" w:rsidP="001A6BBA">
            <w:pPr>
              <w:spacing w:after="0" w:line="240" w:lineRule="auto"/>
              <w:jc w:val="center"/>
              <w:rPr>
                <w:rFonts w:ascii="Times New Roman" w:hAnsi="Times New Roman"/>
                <w:b/>
                <w:sz w:val="12"/>
                <w:szCs w:val="12"/>
                <w:u w:val="single"/>
              </w:rPr>
            </w:pPr>
          </w:p>
          <w:p w:rsidR="002B29DE" w:rsidRDefault="002B29DE" w:rsidP="007A1ED6">
            <w:pPr>
              <w:spacing w:after="0" w:line="240" w:lineRule="auto"/>
              <w:rPr>
                <w:rFonts w:ascii="Times New Roman" w:hAnsi="Times New Roman"/>
                <w:b/>
                <w:u w:val="single"/>
              </w:rPr>
            </w:pPr>
            <w:r w:rsidRPr="0046472C">
              <w:rPr>
                <w:rFonts w:ascii="Times New Roman" w:hAnsi="Times New Roman"/>
                <w:b/>
                <w:u w:val="single"/>
              </w:rPr>
              <w:t>Trening wytrzymałości – siłowej Trening obwodowy</w:t>
            </w:r>
          </w:p>
          <w:p w:rsidR="007A1ED6" w:rsidRPr="0046472C" w:rsidRDefault="007A1ED6" w:rsidP="001A6BBA">
            <w:pPr>
              <w:spacing w:after="0" w:line="240" w:lineRule="auto"/>
              <w:jc w:val="center"/>
              <w:rPr>
                <w:rFonts w:ascii="Times New Roman" w:hAnsi="Times New Roman"/>
                <w:b/>
                <w:u w:val="single"/>
              </w:rPr>
            </w:pPr>
          </w:p>
          <w:p w:rsidR="002B29DE" w:rsidRPr="0046472C" w:rsidRDefault="002B29DE" w:rsidP="001A6BBA">
            <w:pPr>
              <w:spacing w:after="0" w:line="240" w:lineRule="auto"/>
              <w:rPr>
                <w:rFonts w:ascii="Times New Roman" w:hAnsi="Times New Roman"/>
              </w:rPr>
            </w:pPr>
            <w:r w:rsidRPr="0046472C">
              <w:rPr>
                <w:rFonts w:ascii="Times New Roman" w:hAnsi="Times New Roman"/>
              </w:rPr>
              <w:t>1.Rozgrzewka  ABC x 2</w:t>
            </w:r>
          </w:p>
          <w:p w:rsidR="002B29DE" w:rsidRPr="0046472C" w:rsidRDefault="007A1ED6" w:rsidP="001A6BBA">
            <w:pPr>
              <w:spacing w:after="0" w:line="240" w:lineRule="auto"/>
              <w:rPr>
                <w:rFonts w:ascii="Times New Roman" w:hAnsi="Times New Roman"/>
              </w:rPr>
            </w:pPr>
            <w:r>
              <w:rPr>
                <w:rFonts w:ascii="Times New Roman" w:hAnsi="Times New Roman"/>
              </w:rPr>
              <w:t xml:space="preserve">* 10-12 stacji </w:t>
            </w:r>
            <w:r w:rsidR="002B29DE" w:rsidRPr="0046472C">
              <w:rPr>
                <w:rFonts w:ascii="Times New Roman" w:hAnsi="Times New Roman"/>
              </w:rPr>
              <w:t xml:space="preserve">( w tym 2 indywidualne i 8-10 </w:t>
            </w:r>
            <w:r w:rsidRPr="0046472C">
              <w:rPr>
                <w:rFonts w:ascii="Times New Roman" w:hAnsi="Times New Roman"/>
              </w:rPr>
              <w:t>standardowych</w:t>
            </w:r>
            <w:r w:rsidR="002B29DE" w:rsidRPr="0046472C">
              <w:rPr>
                <w:rFonts w:ascii="Times New Roman" w:hAnsi="Times New Roman"/>
              </w:rPr>
              <w:t>)</w:t>
            </w:r>
          </w:p>
          <w:p w:rsidR="002B29DE" w:rsidRPr="0046472C" w:rsidRDefault="002B29DE" w:rsidP="001A6BBA">
            <w:pPr>
              <w:spacing w:after="0" w:line="240" w:lineRule="auto"/>
              <w:rPr>
                <w:rFonts w:ascii="Times New Roman" w:hAnsi="Times New Roman"/>
              </w:rPr>
            </w:pPr>
            <w:r w:rsidRPr="0046472C">
              <w:rPr>
                <w:rFonts w:ascii="Times New Roman" w:hAnsi="Times New Roman"/>
              </w:rPr>
              <w:t>* ok. 24-30 powtórzeń</w:t>
            </w:r>
          </w:p>
          <w:p w:rsidR="002B29DE" w:rsidRPr="0046472C" w:rsidRDefault="002B29DE" w:rsidP="001A6BBA">
            <w:pPr>
              <w:spacing w:after="0" w:line="240" w:lineRule="auto"/>
              <w:rPr>
                <w:rFonts w:ascii="Times New Roman" w:hAnsi="Times New Roman"/>
              </w:rPr>
            </w:pPr>
            <w:r w:rsidRPr="0046472C">
              <w:rPr>
                <w:rFonts w:ascii="Times New Roman" w:hAnsi="Times New Roman"/>
              </w:rPr>
              <w:t>*ćwiczenia ukierunkowane</w:t>
            </w:r>
          </w:p>
          <w:p w:rsidR="002B29DE" w:rsidRPr="0046472C" w:rsidRDefault="002B29DE" w:rsidP="001A6BBA">
            <w:pPr>
              <w:spacing w:after="0" w:line="240" w:lineRule="auto"/>
              <w:rPr>
                <w:rFonts w:ascii="Times New Roman" w:hAnsi="Times New Roman"/>
              </w:rPr>
            </w:pPr>
            <w:r w:rsidRPr="0046472C">
              <w:rPr>
                <w:rFonts w:ascii="Times New Roman" w:hAnsi="Times New Roman"/>
              </w:rPr>
              <w:t>* 20-45” – czas pracy</w:t>
            </w:r>
          </w:p>
          <w:p w:rsidR="002B29DE" w:rsidRPr="0046472C" w:rsidRDefault="002B29DE" w:rsidP="001A6BBA">
            <w:pPr>
              <w:spacing w:after="0" w:line="240" w:lineRule="auto"/>
              <w:rPr>
                <w:rFonts w:ascii="Times New Roman" w:hAnsi="Times New Roman"/>
              </w:rPr>
            </w:pPr>
            <w:r w:rsidRPr="0046472C">
              <w:rPr>
                <w:rFonts w:ascii="Times New Roman" w:hAnsi="Times New Roman"/>
              </w:rPr>
              <w:t>*bez przerw wypoczynkowych</w:t>
            </w:r>
          </w:p>
          <w:p w:rsidR="002B29DE" w:rsidRPr="0046472C" w:rsidRDefault="002B29DE" w:rsidP="001A6BBA">
            <w:pPr>
              <w:spacing w:after="0" w:line="240" w:lineRule="auto"/>
              <w:rPr>
                <w:rFonts w:ascii="Times New Roman" w:hAnsi="Times New Roman"/>
              </w:rPr>
            </w:pPr>
            <w:r w:rsidRPr="0046472C">
              <w:rPr>
                <w:rFonts w:ascii="Times New Roman" w:hAnsi="Times New Roman"/>
              </w:rPr>
              <w:t>* tempo wolne i umiarkowane</w:t>
            </w:r>
          </w:p>
          <w:p w:rsidR="002B29DE" w:rsidRPr="0046472C" w:rsidRDefault="002B29DE" w:rsidP="001A6BBA">
            <w:pPr>
              <w:spacing w:after="0" w:line="240" w:lineRule="auto"/>
              <w:rPr>
                <w:rFonts w:ascii="Times New Roman" w:hAnsi="Times New Roman"/>
              </w:rPr>
            </w:pPr>
            <w:r w:rsidRPr="0046472C">
              <w:rPr>
                <w:rFonts w:ascii="Times New Roman" w:hAnsi="Times New Roman"/>
              </w:rPr>
              <w:t>* obciążenia ok.50 % CM,</w:t>
            </w:r>
          </w:p>
          <w:p w:rsidR="002B29DE" w:rsidRDefault="007A1ED6" w:rsidP="001A6BBA">
            <w:pPr>
              <w:spacing w:after="0" w:line="240" w:lineRule="auto"/>
              <w:rPr>
                <w:rFonts w:ascii="Times New Roman" w:hAnsi="Times New Roman"/>
              </w:rPr>
            </w:pPr>
            <w:r>
              <w:rPr>
                <w:rFonts w:ascii="Times New Roman" w:hAnsi="Times New Roman"/>
              </w:rPr>
              <w:t>* 2-4 obwody</w:t>
            </w:r>
          </w:p>
          <w:p w:rsidR="007A1ED6" w:rsidRPr="0046472C" w:rsidRDefault="007A1ED6" w:rsidP="001A6BBA">
            <w:pPr>
              <w:spacing w:after="0" w:line="240" w:lineRule="auto"/>
              <w:rPr>
                <w:rFonts w:ascii="Times New Roman" w:hAnsi="Times New Roman"/>
              </w:rPr>
            </w:pPr>
          </w:p>
          <w:p w:rsidR="002B29DE" w:rsidRPr="0046472C" w:rsidRDefault="002B29DE" w:rsidP="001A6BBA">
            <w:pPr>
              <w:spacing w:after="0" w:line="240" w:lineRule="auto"/>
              <w:rPr>
                <w:rFonts w:ascii="Times New Roman" w:hAnsi="Times New Roman"/>
                <w:b/>
              </w:rPr>
            </w:pPr>
            <w:r w:rsidRPr="0046472C">
              <w:rPr>
                <w:rFonts w:ascii="Times New Roman" w:hAnsi="Times New Roman"/>
                <w:b/>
              </w:rPr>
              <w:t xml:space="preserve">Wstawki ćwiczeń ukierunkowanych </w:t>
            </w:r>
          </w:p>
          <w:p w:rsidR="002B29DE" w:rsidRPr="0046472C" w:rsidRDefault="007A1ED6" w:rsidP="001A6BBA">
            <w:pPr>
              <w:spacing w:after="0" w:line="240" w:lineRule="auto"/>
              <w:rPr>
                <w:rFonts w:ascii="Times New Roman" w:hAnsi="Times New Roman"/>
              </w:rPr>
            </w:pPr>
            <w:r>
              <w:rPr>
                <w:rFonts w:ascii="Times New Roman" w:hAnsi="Times New Roman"/>
              </w:rPr>
              <w:t xml:space="preserve">* </w:t>
            </w:r>
            <w:r w:rsidR="002B29DE" w:rsidRPr="0046472C">
              <w:rPr>
                <w:rFonts w:ascii="Times New Roman" w:hAnsi="Times New Roman"/>
              </w:rPr>
              <w:t xml:space="preserve">bieg z oporem na ekspandorze  -6-12 X </w:t>
            </w:r>
            <w:smartTag w:uri="urn:schemas-microsoft-com:office:smarttags" w:element="metricconverter">
              <w:smartTagPr>
                <w:attr w:name="ProductID" w:val="20 m"/>
              </w:smartTagPr>
              <w:r w:rsidR="002B29DE" w:rsidRPr="0046472C">
                <w:rPr>
                  <w:rFonts w:ascii="Times New Roman" w:hAnsi="Times New Roman"/>
                </w:rPr>
                <w:t>20 m</w:t>
              </w:r>
            </w:smartTag>
            <w:r w:rsidR="002B29DE" w:rsidRPr="0046472C">
              <w:rPr>
                <w:rFonts w:ascii="Times New Roman" w:hAnsi="Times New Roman"/>
              </w:rPr>
              <w:t>,</w:t>
            </w:r>
          </w:p>
          <w:p w:rsidR="002B29DE" w:rsidRPr="0046472C" w:rsidRDefault="002B29DE" w:rsidP="001A6BBA">
            <w:pPr>
              <w:spacing w:after="0" w:line="240" w:lineRule="auto"/>
              <w:rPr>
                <w:rFonts w:ascii="Times New Roman" w:hAnsi="Times New Roman"/>
              </w:rPr>
            </w:pPr>
            <w:r w:rsidRPr="0046472C">
              <w:rPr>
                <w:rFonts w:ascii="Times New Roman" w:hAnsi="Times New Roman"/>
              </w:rPr>
              <w:t>* dojścia do nóg z oporem w -5 x 10</w:t>
            </w:r>
          </w:p>
          <w:p w:rsidR="002B29DE" w:rsidRPr="0046472C" w:rsidRDefault="002B29DE" w:rsidP="001A6BBA">
            <w:pPr>
              <w:spacing w:after="0" w:line="240" w:lineRule="auto"/>
              <w:rPr>
                <w:rFonts w:ascii="Times New Roman" w:hAnsi="Times New Roman"/>
              </w:rPr>
            </w:pPr>
            <w:r w:rsidRPr="0046472C">
              <w:rPr>
                <w:rFonts w:ascii="Times New Roman" w:hAnsi="Times New Roman"/>
              </w:rPr>
              <w:t>* zabranie nóg - atak sciany-5 x10</w:t>
            </w:r>
          </w:p>
          <w:p w:rsidR="002B29DE" w:rsidRPr="0046472C" w:rsidRDefault="002B29DE" w:rsidP="001A6BBA">
            <w:pPr>
              <w:spacing w:after="0" w:line="240" w:lineRule="auto"/>
              <w:rPr>
                <w:rFonts w:ascii="Times New Roman" w:hAnsi="Times New Roman"/>
              </w:rPr>
            </w:pPr>
            <w:r w:rsidRPr="0046472C">
              <w:rPr>
                <w:rFonts w:ascii="Times New Roman" w:hAnsi="Times New Roman"/>
              </w:rPr>
              <w:t>* przerzuty manekinem - 6 x 5</w:t>
            </w:r>
          </w:p>
          <w:p w:rsidR="002B29DE" w:rsidRPr="0046472C" w:rsidRDefault="002B29DE" w:rsidP="001A6BBA">
            <w:pPr>
              <w:spacing w:after="0" w:line="240" w:lineRule="auto"/>
              <w:rPr>
                <w:rFonts w:ascii="Times New Roman" w:hAnsi="Times New Roman"/>
                <w:b/>
                <w:u w:val="single"/>
              </w:rPr>
            </w:pPr>
            <w:r w:rsidRPr="0046472C">
              <w:rPr>
                <w:rFonts w:ascii="Times New Roman" w:hAnsi="Times New Roman"/>
                <w:b/>
                <w:u w:val="single"/>
              </w:rPr>
              <w:t>Wstawki specjalistyczne</w:t>
            </w:r>
          </w:p>
          <w:p w:rsidR="002B29DE" w:rsidRPr="0046472C" w:rsidRDefault="002B29DE" w:rsidP="001A6BBA">
            <w:pPr>
              <w:spacing w:after="0" w:line="240" w:lineRule="auto"/>
              <w:rPr>
                <w:rFonts w:ascii="Times New Roman" w:hAnsi="Times New Roman"/>
              </w:rPr>
            </w:pPr>
            <w:r w:rsidRPr="0046472C">
              <w:rPr>
                <w:rFonts w:ascii="Times New Roman" w:hAnsi="Times New Roman"/>
              </w:rPr>
              <w:t>* 12-15 minut techniki indywidualnej</w:t>
            </w:r>
          </w:p>
          <w:p w:rsidR="002B29DE" w:rsidRPr="0046472C" w:rsidRDefault="002B29DE" w:rsidP="001A6BBA">
            <w:pPr>
              <w:spacing w:after="0" w:line="240" w:lineRule="auto"/>
              <w:rPr>
                <w:rFonts w:ascii="Times New Roman" w:hAnsi="Times New Roman"/>
                <w:u w:val="single"/>
              </w:rPr>
            </w:pPr>
          </w:p>
          <w:p w:rsidR="002B29DE" w:rsidRPr="0046472C" w:rsidRDefault="002B29DE" w:rsidP="001A6BBA">
            <w:pPr>
              <w:spacing w:after="0" w:line="240" w:lineRule="auto"/>
              <w:rPr>
                <w:rFonts w:ascii="Times New Roman" w:hAnsi="Times New Roman"/>
                <w:b/>
                <w:u w:val="single"/>
              </w:rPr>
            </w:pPr>
            <w:r w:rsidRPr="0046472C">
              <w:rPr>
                <w:rFonts w:ascii="Times New Roman" w:hAnsi="Times New Roman"/>
                <w:b/>
                <w:u w:val="single"/>
              </w:rPr>
              <w:t>Trening wytrzymałości –siłowej Stacyjny</w:t>
            </w:r>
          </w:p>
          <w:p w:rsidR="002B29DE" w:rsidRPr="0046472C" w:rsidRDefault="002B29DE" w:rsidP="001A6BBA">
            <w:pPr>
              <w:spacing w:after="0" w:line="240" w:lineRule="auto"/>
              <w:rPr>
                <w:rFonts w:ascii="Times New Roman" w:hAnsi="Times New Roman"/>
              </w:rPr>
            </w:pPr>
            <w:r w:rsidRPr="0046472C">
              <w:rPr>
                <w:rFonts w:ascii="Times New Roman" w:hAnsi="Times New Roman"/>
              </w:rPr>
              <w:t>Rozgrzewka ABC X 2</w:t>
            </w:r>
          </w:p>
          <w:p w:rsidR="002B29DE" w:rsidRPr="0046472C" w:rsidRDefault="002B29DE" w:rsidP="001A6BBA">
            <w:pPr>
              <w:spacing w:after="0" w:line="240" w:lineRule="auto"/>
              <w:rPr>
                <w:rFonts w:ascii="Times New Roman" w:hAnsi="Times New Roman"/>
              </w:rPr>
            </w:pPr>
            <w:r w:rsidRPr="0046472C">
              <w:rPr>
                <w:rFonts w:ascii="Times New Roman" w:hAnsi="Times New Roman"/>
              </w:rPr>
              <w:t xml:space="preserve">* 8-10 stacji </w:t>
            </w:r>
          </w:p>
          <w:p w:rsidR="002B29DE" w:rsidRPr="0046472C" w:rsidRDefault="002B29DE" w:rsidP="001A6BBA">
            <w:pPr>
              <w:spacing w:after="0" w:line="240" w:lineRule="auto"/>
              <w:rPr>
                <w:rFonts w:ascii="Times New Roman" w:hAnsi="Times New Roman"/>
              </w:rPr>
            </w:pPr>
            <w:r w:rsidRPr="0046472C">
              <w:rPr>
                <w:rFonts w:ascii="Times New Roman" w:hAnsi="Times New Roman"/>
              </w:rPr>
              <w:t xml:space="preserve"> 2 indywidualne-6-8  </w:t>
            </w:r>
            <w:r w:rsidR="007A1ED6" w:rsidRPr="0046472C">
              <w:rPr>
                <w:rFonts w:ascii="Times New Roman" w:hAnsi="Times New Roman"/>
              </w:rPr>
              <w:t>standardowych</w:t>
            </w:r>
          </w:p>
          <w:p w:rsidR="002B29DE" w:rsidRPr="0046472C" w:rsidRDefault="002B29DE" w:rsidP="001A6BBA">
            <w:pPr>
              <w:spacing w:after="0" w:line="240" w:lineRule="auto"/>
              <w:rPr>
                <w:rFonts w:ascii="Times New Roman" w:hAnsi="Times New Roman"/>
              </w:rPr>
            </w:pPr>
            <w:r w:rsidRPr="0046472C">
              <w:rPr>
                <w:rFonts w:ascii="Times New Roman" w:hAnsi="Times New Roman"/>
              </w:rPr>
              <w:t>* do zmęczenia -2 ostatnie serie na max,</w:t>
            </w:r>
          </w:p>
          <w:p w:rsidR="002B29DE" w:rsidRPr="0046472C" w:rsidRDefault="002B29DE" w:rsidP="001A6BBA">
            <w:pPr>
              <w:spacing w:after="0" w:line="240" w:lineRule="auto"/>
              <w:rPr>
                <w:rFonts w:ascii="Times New Roman" w:hAnsi="Times New Roman"/>
              </w:rPr>
            </w:pPr>
            <w:r w:rsidRPr="0046472C">
              <w:rPr>
                <w:rFonts w:ascii="Times New Roman" w:hAnsi="Times New Roman"/>
              </w:rPr>
              <w:t>* 30”pracy, 30” przerwy-trening w parach,</w:t>
            </w:r>
          </w:p>
          <w:p w:rsidR="002B29DE" w:rsidRPr="0046472C" w:rsidRDefault="002B29DE" w:rsidP="001A6BBA">
            <w:pPr>
              <w:spacing w:after="0" w:line="240" w:lineRule="auto"/>
              <w:rPr>
                <w:rFonts w:ascii="Times New Roman" w:hAnsi="Times New Roman"/>
              </w:rPr>
            </w:pPr>
            <w:r w:rsidRPr="0046472C">
              <w:rPr>
                <w:rFonts w:ascii="Times New Roman" w:hAnsi="Times New Roman"/>
              </w:rPr>
              <w:t>* tempo, duże. Dwie ostatnie serie max.</w:t>
            </w:r>
          </w:p>
          <w:p w:rsidR="002B29DE" w:rsidRPr="0046472C" w:rsidRDefault="002B29DE" w:rsidP="001A6BBA">
            <w:pPr>
              <w:spacing w:after="0" w:line="240" w:lineRule="auto"/>
              <w:rPr>
                <w:rFonts w:ascii="Times New Roman" w:hAnsi="Times New Roman"/>
              </w:rPr>
            </w:pPr>
            <w:r w:rsidRPr="0046472C">
              <w:rPr>
                <w:rFonts w:ascii="Times New Roman" w:hAnsi="Times New Roman"/>
              </w:rPr>
              <w:t>* obciążenia duże ,ostatnie 5 na zmęczeniu.</w:t>
            </w:r>
          </w:p>
          <w:p w:rsidR="002B29DE" w:rsidRPr="0046472C" w:rsidRDefault="002B29DE" w:rsidP="001A6BBA">
            <w:pPr>
              <w:spacing w:after="0" w:line="240" w:lineRule="auto"/>
              <w:rPr>
                <w:rFonts w:ascii="Times New Roman" w:hAnsi="Times New Roman"/>
              </w:rPr>
            </w:pPr>
            <w:r w:rsidRPr="0046472C">
              <w:rPr>
                <w:rFonts w:ascii="Times New Roman" w:hAnsi="Times New Roman"/>
              </w:rPr>
              <w:t>* czas pracy 4-6 x30”(2’-3’ na każdej stacji)</w:t>
            </w:r>
          </w:p>
          <w:p w:rsidR="007A1ED6" w:rsidRDefault="007A1ED6" w:rsidP="001A6BBA">
            <w:pPr>
              <w:spacing w:after="0" w:line="240" w:lineRule="auto"/>
              <w:rPr>
                <w:rFonts w:ascii="Times New Roman" w:hAnsi="Times New Roman"/>
                <w:b/>
              </w:rPr>
            </w:pPr>
          </w:p>
          <w:p w:rsidR="002B29DE" w:rsidRPr="0046472C" w:rsidRDefault="002B29DE" w:rsidP="001A6BBA">
            <w:pPr>
              <w:spacing w:after="0" w:line="240" w:lineRule="auto"/>
              <w:rPr>
                <w:rFonts w:ascii="Times New Roman" w:hAnsi="Times New Roman"/>
                <w:b/>
              </w:rPr>
            </w:pPr>
            <w:r w:rsidRPr="0046472C">
              <w:rPr>
                <w:rFonts w:ascii="Times New Roman" w:hAnsi="Times New Roman"/>
                <w:b/>
              </w:rPr>
              <w:lastRenderedPageBreak/>
              <w:t>Ćwiczenia dodatkowe</w:t>
            </w:r>
          </w:p>
          <w:p w:rsidR="002B29DE" w:rsidRPr="0046472C" w:rsidRDefault="002B29DE" w:rsidP="001A6BBA">
            <w:pPr>
              <w:spacing w:after="0" w:line="240" w:lineRule="auto"/>
              <w:rPr>
                <w:rFonts w:ascii="Times New Roman" w:hAnsi="Times New Roman"/>
              </w:rPr>
            </w:pPr>
            <w:r w:rsidRPr="0046472C">
              <w:rPr>
                <w:rFonts w:ascii="Times New Roman" w:hAnsi="Times New Roman"/>
              </w:rPr>
              <w:t>Bieg z op</w:t>
            </w:r>
            <w:r w:rsidR="007A1ED6">
              <w:rPr>
                <w:rFonts w:ascii="Times New Roman" w:hAnsi="Times New Roman"/>
              </w:rPr>
              <w:t>o</w:t>
            </w:r>
            <w:r w:rsidRPr="0046472C">
              <w:rPr>
                <w:rFonts w:ascii="Times New Roman" w:hAnsi="Times New Roman"/>
              </w:rPr>
              <w:t>rem na ekspandorze -10 x</w:t>
            </w:r>
            <w:smartTag w:uri="urn:schemas-microsoft-com:office:smarttags" w:element="metricconverter">
              <w:smartTagPr>
                <w:attr w:name="ProductID" w:val="20 m"/>
              </w:smartTagPr>
              <w:r w:rsidRPr="0046472C">
                <w:rPr>
                  <w:rFonts w:ascii="Times New Roman" w:hAnsi="Times New Roman"/>
                </w:rPr>
                <w:t>20 m</w:t>
              </w:r>
            </w:smartTag>
            <w:r w:rsidRPr="0046472C">
              <w:rPr>
                <w:rFonts w:ascii="Times New Roman" w:hAnsi="Times New Roman"/>
              </w:rPr>
              <w:t xml:space="preserve"> ,</w:t>
            </w:r>
          </w:p>
          <w:p w:rsidR="002B29DE" w:rsidRPr="0046472C" w:rsidRDefault="002B29DE" w:rsidP="001A6BBA">
            <w:pPr>
              <w:spacing w:after="0" w:line="240" w:lineRule="auto"/>
              <w:rPr>
                <w:rFonts w:ascii="Times New Roman" w:hAnsi="Times New Roman"/>
              </w:rPr>
            </w:pPr>
            <w:r w:rsidRPr="0046472C">
              <w:rPr>
                <w:rFonts w:ascii="Times New Roman" w:hAnsi="Times New Roman"/>
              </w:rPr>
              <w:t>*</w:t>
            </w:r>
            <w:r w:rsidR="007A1ED6">
              <w:rPr>
                <w:rFonts w:ascii="Times New Roman" w:hAnsi="Times New Roman"/>
              </w:rPr>
              <w:t xml:space="preserve"> </w:t>
            </w:r>
            <w:r w:rsidRPr="0046472C">
              <w:rPr>
                <w:rFonts w:ascii="Times New Roman" w:hAnsi="Times New Roman"/>
              </w:rPr>
              <w:t>atak nóg z oporem  – 3x10– 3x10 bez oporu</w:t>
            </w:r>
          </w:p>
          <w:p w:rsidR="002B29DE" w:rsidRPr="0046472C" w:rsidRDefault="002B29DE" w:rsidP="001A6BBA">
            <w:pPr>
              <w:spacing w:after="0" w:line="240" w:lineRule="auto"/>
              <w:rPr>
                <w:rFonts w:ascii="Times New Roman" w:hAnsi="Times New Roman"/>
              </w:rPr>
            </w:pPr>
            <w:r w:rsidRPr="0046472C">
              <w:rPr>
                <w:rFonts w:ascii="Times New Roman" w:hAnsi="Times New Roman"/>
              </w:rPr>
              <w:t>*</w:t>
            </w:r>
            <w:r w:rsidR="007A1ED6">
              <w:rPr>
                <w:rFonts w:ascii="Times New Roman" w:hAnsi="Times New Roman"/>
              </w:rPr>
              <w:t xml:space="preserve"> </w:t>
            </w:r>
            <w:r w:rsidR="007A1ED6" w:rsidRPr="0046472C">
              <w:rPr>
                <w:rFonts w:ascii="Times New Roman" w:hAnsi="Times New Roman"/>
              </w:rPr>
              <w:t>wieloskoki</w:t>
            </w:r>
            <w:r w:rsidRPr="0046472C">
              <w:rPr>
                <w:rFonts w:ascii="Times New Roman" w:hAnsi="Times New Roman"/>
              </w:rPr>
              <w:t xml:space="preserve"> - 5 x 6</w:t>
            </w:r>
          </w:p>
          <w:p w:rsidR="002B29DE" w:rsidRPr="0046472C" w:rsidRDefault="002B29DE" w:rsidP="001A6BBA">
            <w:pPr>
              <w:spacing w:after="0" w:line="240" w:lineRule="auto"/>
              <w:rPr>
                <w:rFonts w:ascii="Times New Roman" w:hAnsi="Times New Roman"/>
              </w:rPr>
            </w:pPr>
            <w:r w:rsidRPr="0046472C">
              <w:rPr>
                <w:rFonts w:ascii="Times New Roman" w:hAnsi="Times New Roman"/>
              </w:rPr>
              <w:t>* odrzut nóg - atak ściany – 5 x10.</w:t>
            </w:r>
          </w:p>
          <w:p w:rsidR="002B29DE" w:rsidRPr="0046472C" w:rsidRDefault="002B29DE" w:rsidP="001A6BBA">
            <w:pPr>
              <w:tabs>
                <w:tab w:val="left" w:pos="1706"/>
              </w:tabs>
              <w:autoSpaceDE w:val="0"/>
              <w:autoSpaceDN w:val="0"/>
              <w:adjustRightInd w:val="0"/>
              <w:spacing w:after="0" w:line="238" w:lineRule="exact"/>
            </w:pPr>
          </w:p>
        </w:tc>
      </w:tr>
    </w:tbl>
    <w:p w:rsidR="00597D89" w:rsidRDefault="00597D89" w:rsidP="00DF7133">
      <w:pPr>
        <w:spacing w:after="0" w:line="240" w:lineRule="auto"/>
        <w:rPr>
          <w:rFonts w:ascii="Times New Roman" w:eastAsia="Times New Roman" w:hAnsi="Times New Roman"/>
          <w:b/>
          <w:sz w:val="28"/>
          <w:szCs w:val="28"/>
          <w:lang w:eastAsia="pl-PL"/>
        </w:rPr>
      </w:pPr>
    </w:p>
    <w:p w:rsidR="00511FAC" w:rsidRPr="00DF7133" w:rsidRDefault="00DF7133" w:rsidP="00DF7133">
      <w:pPr>
        <w:spacing w:after="0" w:line="240" w:lineRule="auto"/>
        <w:rPr>
          <w:rFonts w:ascii="Times New Roman" w:eastAsia="Times New Roman" w:hAnsi="Times New Roman"/>
          <w:b/>
          <w:sz w:val="28"/>
          <w:szCs w:val="28"/>
          <w:lang w:eastAsia="pl-PL"/>
        </w:rPr>
      </w:pPr>
      <w:r>
        <w:rPr>
          <w:rFonts w:ascii="Times New Roman" w:eastAsia="Times New Roman" w:hAnsi="Times New Roman"/>
          <w:b/>
          <w:sz w:val="28"/>
          <w:szCs w:val="28"/>
          <w:lang w:eastAsia="pl-PL"/>
        </w:rPr>
        <w:t>2.4</w:t>
      </w:r>
      <w:r w:rsidR="007A1ED6">
        <w:rPr>
          <w:rFonts w:ascii="Times New Roman" w:eastAsia="Times New Roman" w:hAnsi="Times New Roman"/>
          <w:b/>
          <w:sz w:val="28"/>
          <w:szCs w:val="28"/>
          <w:lang w:eastAsia="pl-PL"/>
        </w:rPr>
        <w:t>.</w:t>
      </w:r>
      <w:r w:rsidRPr="00DF7133">
        <w:rPr>
          <w:rFonts w:ascii="Times New Roman" w:eastAsia="Times New Roman" w:hAnsi="Times New Roman"/>
          <w:b/>
          <w:sz w:val="28"/>
          <w:szCs w:val="28"/>
          <w:lang w:eastAsia="pl-PL"/>
        </w:rPr>
        <w:t xml:space="preserve">  </w:t>
      </w:r>
      <w:r w:rsidR="00511FAC" w:rsidRPr="00DF7133">
        <w:rPr>
          <w:rFonts w:ascii="Times New Roman" w:eastAsia="Times New Roman" w:hAnsi="Times New Roman"/>
          <w:b/>
          <w:sz w:val="28"/>
          <w:szCs w:val="28"/>
          <w:lang w:eastAsia="pl-PL"/>
        </w:rPr>
        <w:t>Trening siły ogólnej i specjalistycznej w zapasach – przykłady</w:t>
      </w:r>
    </w:p>
    <w:p w:rsidR="00E34B93" w:rsidRPr="0046472C" w:rsidRDefault="007E61C6" w:rsidP="007E61C6">
      <w:pPr>
        <w:autoSpaceDE w:val="0"/>
        <w:autoSpaceDN w:val="0"/>
        <w:adjustRightInd w:val="0"/>
        <w:spacing w:after="0" w:line="238" w:lineRule="exact"/>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          </w:t>
      </w:r>
      <w:r w:rsidR="00E34B93" w:rsidRPr="0046472C">
        <w:rPr>
          <w:rFonts w:ascii="Times New Roman" w:eastAsia="Times New Roman" w:hAnsi="Times New Roman"/>
          <w:sz w:val="24"/>
          <w:szCs w:val="24"/>
          <w:lang w:eastAsia="pl-PL"/>
        </w:rPr>
        <w:t>(Opracował trener Jan Godlewski)</w:t>
      </w:r>
    </w:p>
    <w:p w:rsidR="001A4016" w:rsidRDefault="001A4016" w:rsidP="00EC5BBD">
      <w:pPr>
        <w:pStyle w:val="Akapitzlist"/>
        <w:spacing w:after="0" w:line="240" w:lineRule="auto"/>
        <w:ind w:left="495"/>
        <w:rPr>
          <w:rFonts w:ascii="Times New Roman" w:eastAsia="Times New Roman" w:hAnsi="Times New Roman"/>
          <w:b/>
          <w:sz w:val="28"/>
          <w:szCs w:val="28"/>
          <w:lang w:eastAsia="pl-PL"/>
        </w:rPr>
      </w:pPr>
    </w:p>
    <w:p w:rsidR="007A1ED6" w:rsidRPr="00511FAC" w:rsidRDefault="007A1ED6" w:rsidP="00EC5BBD">
      <w:pPr>
        <w:pStyle w:val="Akapitzlist"/>
        <w:spacing w:after="0" w:line="240" w:lineRule="auto"/>
        <w:ind w:left="495"/>
        <w:rPr>
          <w:rFonts w:ascii="Times New Roman" w:eastAsia="Times New Roman" w:hAnsi="Times New Roman"/>
          <w:b/>
          <w:sz w:val="28"/>
          <w:szCs w:val="28"/>
          <w:lang w:eastAsia="pl-PL"/>
        </w:rPr>
      </w:pPr>
    </w:p>
    <w:p w:rsidR="00EC5BBD" w:rsidRPr="00EC5BBD" w:rsidRDefault="00EC5BBD" w:rsidP="007A1ED6">
      <w:pPr>
        <w:autoSpaceDE w:val="0"/>
        <w:autoSpaceDN w:val="0"/>
        <w:adjustRightInd w:val="0"/>
        <w:spacing w:after="0" w:line="238" w:lineRule="exact"/>
        <w:rPr>
          <w:rFonts w:ascii="Times New Roman" w:hAnsi="Times New Roman"/>
          <w:b/>
          <w:sz w:val="28"/>
          <w:szCs w:val="28"/>
          <w:lang w:eastAsia="pl-PL"/>
        </w:rPr>
      </w:pPr>
      <w:r w:rsidRPr="00EC5BBD">
        <w:rPr>
          <w:rFonts w:ascii="Times New Roman" w:hAnsi="Times New Roman"/>
          <w:b/>
          <w:sz w:val="28"/>
          <w:szCs w:val="28"/>
          <w:lang w:eastAsia="pl-PL"/>
        </w:rPr>
        <w:t>Metody treningu siłowego</w:t>
      </w:r>
    </w:p>
    <w:p w:rsidR="00EC5BBD" w:rsidRPr="00EC5BBD" w:rsidRDefault="00EC5BBD" w:rsidP="00EC5BBD">
      <w:pPr>
        <w:autoSpaceDE w:val="0"/>
        <w:autoSpaceDN w:val="0"/>
        <w:adjustRightInd w:val="0"/>
        <w:spacing w:after="0" w:line="238" w:lineRule="exact"/>
        <w:jc w:val="center"/>
        <w:rPr>
          <w:rFonts w:ascii="Times New Roman" w:hAnsi="Times New Roman"/>
          <w:b/>
          <w:sz w:val="24"/>
          <w:szCs w:val="24"/>
          <w:lang w:eastAsia="pl-PL"/>
        </w:rPr>
      </w:pPr>
    </w:p>
    <w:p w:rsidR="00EC5BBD" w:rsidRPr="00664996" w:rsidRDefault="00EC5BBD" w:rsidP="007A1ED6">
      <w:pPr>
        <w:autoSpaceDE w:val="0"/>
        <w:autoSpaceDN w:val="0"/>
        <w:adjustRightInd w:val="0"/>
        <w:spacing w:after="0" w:line="238" w:lineRule="exact"/>
        <w:rPr>
          <w:rFonts w:ascii="Times New Roman" w:hAnsi="Times New Roman"/>
          <w:b/>
          <w:sz w:val="24"/>
          <w:szCs w:val="24"/>
          <w:lang w:eastAsia="pl-PL"/>
        </w:rPr>
      </w:pPr>
      <w:r w:rsidRPr="00664996">
        <w:rPr>
          <w:rFonts w:ascii="Times New Roman" w:hAnsi="Times New Roman"/>
          <w:b/>
          <w:sz w:val="24"/>
          <w:szCs w:val="24"/>
          <w:lang w:eastAsia="pl-PL"/>
        </w:rPr>
        <w:t>W celu osiągnięcia maksymalnej skuteczności treningu siły należy  uwzględnić następujące czynniki:</w:t>
      </w:r>
    </w:p>
    <w:p w:rsidR="00EC5BBD" w:rsidRPr="00EC5BBD" w:rsidRDefault="00EC5BBD" w:rsidP="00EC5BBD">
      <w:pPr>
        <w:autoSpaceDE w:val="0"/>
        <w:autoSpaceDN w:val="0"/>
        <w:adjustRightInd w:val="0"/>
        <w:spacing w:after="0" w:line="238" w:lineRule="exact"/>
        <w:rPr>
          <w:rFonts w:ascii="Times New Roman" w:hAnsi="Times New Roman"/>
          <w:b/>
          <w:sz w:val="24"/>
          <w:szCs w:val="24"/>
          <w:lang w:eastAsia="pl-PL"/>
        </w:rPr>
      </w:pPr>
    </w:p>
    <w:p w:rsidR="00EC5BBD" w:rsidRPr="00EC5BBD" w:rsidRDefault="00EC5BBD" w:rsidP="007A1ED6">
      <w:pPr>
        <w:numPr>
          <w:ilvl w:val="0"/>
          <w:numId w:val="87"/>
        </w:numPr>
        <w:autoSpaceDE w:val="0"/>
        <w:autoSpaceDN w:val="0"/>
        <w:adjustRightInd w:val="0"/>
        <w:spacing w:after="0" w:line="238" w:lineRule="exact"/>
        <w:ind w:left="709"/>
        <w:rPr>
          <w:rFonts w:ascii="Times New Roman" w:hAnsi="Times New Roman"/>
          <w:b/>
          <w:sz w:val="24"/>
          <w:szCs w:val="24"/>
          <w:lang w:eastAsia="pl-PL"/>
        </w:rPr>
      </w:pPr>
      <w:r w:rsidRPr="00EC5BBD">
        <w:rPr>
          <w:rFonts w:ascii="Times New Roman" w:hAnsi="Times New Roman"/>
          <w:b/>
          <w:sz w:val="24"/>
          <w:szCs w:val="24"/>
          <w:lang w:eastAsia="pl-PL"/>
        </w:rPr>
        <w:t xml:space="preserve">Objętość treningu – </w:t>
      </w:r>
      <w:r w:rsidRPr="00EC5BBD">
        <w:rPr>
          <w:rFonts w:ascii="Times New Roman" w:hAnsi="Times New Roman"/>
          <w:sz w:val="24"/>
          <w:szCs w:val="24"/>
          <w:lang w:eastAsia="pl-PL"/>
        </w:rPr>
        <w:t>mierzy się ilością wykonanej pracy i może obejmować łączną liczbę godzin treningu, liczbę podniesionych kilogramów najczęściej wykazywana jest w tonach. Objętość treningu oblicza się mnożąc podnoszony ciężar przez liczbę powtórzeń w serii co daje sumaryczną wartość podniesionego ciężaru.</w:t>
      </w:r>
    </w:p>
    <w:p w:rsidR="00EC5BBD" w:rsidRDefault="00EC5BBD" w:rsidP="00EC5BBD">
      <w:pPr>
        <w:autoSpaceDE w:val="0"/>
        <w:autoSpaceDN w:val="0"/>
        <w:adjustRightInd w:val="0"/>
        <w:spacing w:after="0" w:line="238" w:lineRule="exact"/>
        <w:rPr>
          <w:rFonts w:ascii="Times New Roman" w:hAnsi="Times New Roman"/>
          <w:b/>
          <w:sz w:val="24"/>
          <w:szCs w:val="24"/>
          <w:lang w:eastAsia="pl-PL"/>
        </w:rPr>
      </w:pPr>
    </w:p>
    <w:p w:rsidR="007A1ED6" w:rsidRPr="00EC5BBD" w:rsidRDefault="007A1ED6" w:rsidP="00EC5BBD">
      <w:pPr>
        <w:autoSpaceDE w:val="0"/>
        <w:autoSpaceDN w:val="0"/>
        <w:adjustRightInd w:val="0"/>
        <w:spacing w:after="0" w:line="238" w:lineRule="exact"/>
        <w:rPr>
          <w:rFonts w:ascii="Times New Roman" w:hAnsi="Times New Roman"/>
          <w:b/>
          <w:sz w:val="24"/>
          <w:szCs w:val="24"/>
          <w:lang w:eastAsia="pl-PL"/>
        </w:rPr>
      </w:pPr>
    </w:p>
    <w:p w:rsidR="00EC5BBD" w:rsidRPr="003B30EF" w:rsidRDefault="00EC5BBD" w:rsidP="00EC5BBD">
      <w:pPr>
        <w:autoSpaceDE w:val="0"/>
        <w:autoSpaceDN w:val="0"/>
        <w:adjustRightInd w:val="0"/>
        <w:spacing w:after="0" w:line="238" w:lineRule="exact"/>
        <w:rPr>
          <w:rFonts w:ascii="Times New Roman" w:hAnsi="Times New Roman"/>
          <w:b/>
          <w:sz w:val="24"/>
          <w:szCs w:val="24"/>
          <w:lang w:eastAsia="pl-PL"/>
        </w:rPr>
      </w:pPr>
      <w:r w:rsidRPr="00664996">
        <w:rPr>
          <w:rFonts w:ascii="Times New Roman" w:hAnsi="Times New Roman"/>
          <w:b/>
          <w:sz w:val="24"/>
          <w:szCs w:val="24"/>
          <w:lang w:eastAsia="pl-PL"/>
        </w:rPr>
        <w:t>Przykład obliczania objętości</w:t>
      </w:r>
    </w:p>
    <w:tbl>
      <w:tblPr>
        <w:tblpPr w:leftFromText="141" w:rightFromText="141" w:vertAnchor="text" w:tblpXSpec="center" w:tblpY="1"/>
        <w:tblOverlap w:val="never"/>
        <w:tblW w:w="95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38"/>
        <w:gridCol w:w="1406"/>
        <w:gridCol w:w="1406"/>
        <w:gridCol w:w="1406"/>
        <w:gridCol w:w="1406"/>
        <w:gridCol w:w="1406"/>
      </w:tblGrid>
      <w:tr w:rsidR="00EC5BBD" w:rsidRPr="00EC5BBD" w:rsidTr="003B30EF">
        <w:trPr>
          <w:trHeight w:val="700"/>
          <w:jc w:val="center"/>
        </w:trPr>
        <w:tc>
          <w:tcPr>
            <w:tcW w:w="2538"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Ćwiczenie</w:t>
            </w:r>
          </w:p>
        </w:tc>
        <w:tc>
          <w:tcPr>
            <w:tcW w:w="1406"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Liczba serii</w:t>
            </w:r>
          </w:p>
        </w:tc>
        <w:tc>
          <w:tcPr>
            <w:tcW w:w="1406"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Liczba powtórzeń w serii</w:t>
            </w:r>
          </w:p>
        </w:tc>
        <w:tc>
          <w:tcPr>
            <w:tcW w:w="1406"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Obciążenie</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(Kg)</w:t>
            </w:r>
          </w:p>
        </w:tc>
        <w:tc>
          <w:tcPr>
            <w:tcW w:w="1406"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Objętość obciążenia</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(Kg)</w:t>
            </w:r>
          </w:p>
        </w:tc>
        <w:tc>
          <w:tcPr>
            <w:tcW w:w="1406"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Objętość obciążenia</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w  tonach</w:t>
            </w:r>
          </w:p>
        </w:tc>
      </w:tr>
      <w:tr w:rsidR="00EC5BBD" w:rsidRPr="00EC5BBD" w:rsidTr="003B30EF">
        <w:trPr>
          <w:trHeight w:val="540"/>
          <w:jc w:val="center"/>
        </w:trPr>
        <w:tc>
          <w:tcPr>
            <w:tcW w:w="2538" w:type="dxa"/>
            <w:shd w:val="clear" w:color="auto" w:fill="EEECE1"/>
            <w:vAlign w:val="center"/>
          </w:tcPr>
          <w:p w:rsidR="00EC5BBD" w:rsidRPr="00EC5BBD" w:rsidRDefault="00EC5BBD" w:rsidP="007A1ED6">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Wyrwanie sztangi od</w:t>
            </w:r>
          </w:p>
          <w:p w:rsidR="00EC5BBD" w:rsidRPr="00EC5BBD" w:rsidRDefault="00EC5BBD" w:rsidP="007A1ED6">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podłoża do wys. brody</w:t>
            </w:r>
          </w:p>
        </w:tc>
        <w:tc>
          <w:tcPr>
            <w:tcW w:w="140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w:t>
            </w:r>
          </w:p>
        </w:tc>
        <w:tc>
          <w:tcPr>
            <w:tcW w:w="140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w:t>
            </w:r>
          </w:p>
        </w:tc>
        <w:tc>
          <w:tcPr>
            <w:tcW w:w="140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125</w:t>
            </w:r>
          </w:p>
        </w:tc>
        <w:tc>
          <w:tcPr>
            <w:tcW w:w="140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1875</w:t>
            </w:r>
          </w:p>
        </w:tc>
        <w:tc>
          <w:tcPr>
            <w:tcW w:w="140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1,875</w:t>
            </w:r>
          </w:p>
        </w:tc>
      </w:tr>
    </w:tbl>
    <w:p w:rsidR="00EC5BBD" w:rsidRPr="00EC5BBD" w:rsidRDefault="00EC5BBD" w:rsidP="00EC5BBD">
      <w:pPr>
        <w:autoSpaceDE w:val="0"/>
        <w:autoSpaceDN w:val="0"/>
        <w:adjustRightInd w:val="0"/>
        <w:spacing w:after="0" w:line="238" w:lineRule="exact"/>
        <w:rPr>
          <w:rFonts w:ascii="Times New Roman" w:hAnsi="Times New Roman"/>
          <w:b/>
          <w:lang w:eastAsia="pl-PL"/>
        </w:rPr>
      </w:pPr>
      <w:r w:rsidRPr="00EC5BBD">
        <w:rPr>
          <w:rFonts w:ascii="Times New Roman" w:hAnsi="Times New Roman"/>
          <w:b/>
          <w:lang w:eastAsia="pl-PL"/>
        </w:rPr>
        <w:t xml:space="preserve">                                                 </w:t>
      </w:r>
    </w:p>
    <w:p w:rsidR="007A1ED6" w:rsidRDefault="007A1ED6" w:rsidP="007A1ED6">
      <w:pPr>
        <w:autoSpaceDE w:val="0"/>
        <w:autoSpaceDN w:val="0"/>
        <w:adjustRightInd w:val="0"/>
        <w:spacing w:after="0" w:line="238" w:lineRule="exact"/>
        <w:rPr>
          <w:rFonts w:ascii="Times New Roman" w:hAnsi="Times New Roman"/>
          <w:b/>
          <w:sz w:val="24"/>
          <w:szCs w:val="24"/>
          <w:lang w:eastAsia="pl-PL"/>
        </w:rPr>
      </w:pPr>
    </w:p>
    <w:p w:rsidR="00EC5BBD" w:rsidRPr="003B30EF" w:rsidRDefault="00EC5BBD" w:rsidP="003B30EF">
      <w:pPr>
        <w:autoSpaceDE w:val="0"/>
        <w:autoSpaceDN w:val="0"/>
        <w:adjustRightInd w:val="0"/>
        <w:spacing w:after="0" w:line="238" w:lineRule="exact"/>
        <w:rPr>
          <w:rFonts w:ascii="Times New Roman" w:hAnsi="Times New Roman"/>
          <w:b/>
          <w:sz w:val="24"/>
          <w:szCs w:val="24"/>
          <w:lang w:eastAsia="pl-PL"/>
        </w:rPr>
      </w:pPr>
      <w:r w:rsidRPr="00664996">
        <w:rPr>
          <w:rFonts w:ascii="Times New Roman" w:hAnsi="Times New Roman"/>
          <w:b/>
          <w:sz w:val="24"/>
          <w:szCs w:val="24"/>
          <w:lang w:eastAsia="pl-PL"/>
        </w:rPr>
        <w:t>Zalecane objętości w rocznym treningu siłowym zapaśnika (w tonach)</w:t>
      </w:r>
    </w:p>
    <w:tbl>
      <w:tblPr>
        <w:tblpPr w:leftFromText="141" w:rightFromText="141" w:vertAnchor="text" w:tblpXSpec="center" w:tblpY="1"/>
        <w:tblOverlap w:val="never"/>
        <w:tblW w:w="96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477"/>
        <w:gridCol w:w="1832"/>
        <w:gridCol w:w="1537"/>
        <w:gridCol w:w="1727"/>
        <w:gridCol w:w="1528"/>
        <w:gridCol w:w="1559"/>
      </w:tblGrid>
      <w:tr w:rsidR="00EC5BBD" w:rsidRPr="00EC5BBD" w:rsidTr="003B30EF">
        <w:trPr>
          <w:trHeight w:val="419"/>
          <w:jc w:val="center"/>
        </w:trPr>
        <w:tc>
          <w:tcPr>
            <w:tcW w:w="1477" w:type="dxa"/>
            <w:vMerge w:val="restart"/>
            <w:shd w:val="clear" w:color="auto" w:fill="EEECE1"/>
            <w:vAlign w:val="center"/>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Zapasy</w:t>
            </w:r>
          </w:p>
        </w:tc>
        <w:tc>
          <w:tcPr>
            <w:tcW w:w="5096" w:type="dxa"/>
            <w:gridSpan w:val="3"/>
            <w:shd w:val="clear" w:color="auto" w:fill="CCFFCC"/>
            <w:vAlign w:val="center"/>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Objętość w mikrocyklu</w:t>
            </w:r>
          </w:p>
        </w:tc>
        <w:tc>
          <w:tcPr>
            <w:tcW w:w="3087" w:type="dxa"/>
            <w:gridSpan w:val="2"/>
            <w:shd w:val="clear" w:color="auto" w:fill="CCFFCC"/>
            <w:vAlign w:val="center"/>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Objętość w ciągu roku</w:t>
            </w:r>
          </w:p>
        </w:tc>
      </w:tr>
      <w:tr w:rsidR="007A1ED6" w:rsidRPr="00EC5BBD" w:rsidTr="003B30EF">
        <w:trPr>
          <w:trHeight w:val="554"/>
          <w:jc w:val="center"/>
        </w:trPr>
        <w:tc>
          <w:tcPr>
            <w:tcW w:w="1477" w:type="dxa"/>
            <w:vMerge/>
            <w:shd w:val="clear" w:color="auto" w:fill="EEECE1"/>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p>
        </w:tc>
        <w:tc>
          <w:tcPr>
            <w:tcW w:w="1832" w:type="dxa"/>
            <w:shd w:val="clear" w:color="auto" w:fill="CCFFCC"/>
            <w:vAlign w:val="center"/>
          </w:tcPr>
          <w:p w:rsidR="00EC5BBD" w:rsidRPr="00EC5BBD" w:rsidRDefault="007A1ED6" w:rsidP="00C2443E">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Okres przygotowawczy</w:t>
            </w:r>
          </w:p>
        </w:tc>
        <w:tc>
          <w:tcPr>
            <w:tcW w:w="1537" w:type="dxa"/>
            <w:shd w:val="clear" w:color="auto" w:fill="CCFFCC"/>
            <w:vAlign w:val="center"/>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Okr</w:t>
            </w:r>
            <w:r w:rsidR="007A1ED6">
              <w:rPr>
                <w:rFonts w:ascii="Times New Roman" w:hAnsi="Times New Roman"/>
                <w:lang w:eastAsia="pl-PL"/>
              </w:rPr>
              <w:t xml:space="preserve">es </w:t>
            </w:r>
            <w:r w:rsidRPr="00EC5BBD">
              <w:rPr>
                <w:rFonts w:ascii="Times New Roman" w:hAnsi="Times New Roman"/>
                <w:lang w:eastAsia="pl-PL"/>
              </w:rPr>
              <w:t>startowy</w:t>
            </w:r>
          </w:p>
        </w:tc>
        <w:tc>
          <w:tcPr>
            <w:tcW w:w="1726" w:type="dxa"/>
            <w:shd w:val="clear" w:color="auto" w:fill="CCFFCC"/>
            <w:vAlign w:val="center"/>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w:t>
            </w:r>
            <w:r w:rsidR="007A1ED6">
              <w:rPr>
                <w:rFonts w:ascii="Times New Roman" w:hAnsi="Times New Roman"/>
                <w:lang w:eastAsia="pl-PL"/>
              </w:rPr>
              <w:t xml:space="preserve">kres </w:t>
            </w:r>
            <w:r w:rsidRPr="00EC5BBD">
              <w:rPr>
                <w:rFonts w:ascii="Times New Roman" w:hAnsi="Times New Roman"/>
                <w:lang w:eastAsia="pl-PL"/>
              </w:rPr>
              <w:t>przejściowy</w:t>
            </w:r>
          </w:p>
        </w:tc>
        <w:tc>
          <w:tcPr>
            <w:tcW w:w="1528" w:type="dxa"/>
            <w:shd w:val="clear" w:color="auto" w:fill="CCFFCC"/>
            <w:vAlign w:val="center"/>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minimum</w:t>
            </w:r>
          </w:p>
        </w:tc>
        <w:tc>
          <w:tcPr>
            <w:tcW w:w="1558" w:type="dxa"/>
            <w:shd w:val="clear" w:color="auto" w:fill="CCFFCC"/>
            <w:vAlign w:val="center"/>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maksimum</w:t>
            </w:r>
          </w:p>
        </w:tc>
      </w:tr>
      <w:tr w:rsidR="007A1ED6" w:rsidRPr="00EC5BBD" w:rsidTr="003B30EF">
        <w:trPr>
          <w:trHeight w:val="418"/>
          <w:jc w:val="center"/>
        </w:trPr>
        <w:tc>
          <w:tcPr>
            <w:tcW w:w="1477" w:type="dxa"/>
            <w:vMerge/>
            <w:shd w:val="clear" w:color="auto" w:fill="EEECE1"/>
          </w:tcPr>
          <w:p w:rsidR="00EC5BBD" w:rsidRPr="00EC5BBD" w:rsidRDefault="00EC5BBD" w:rsidP="00C2443E">
            <w:pPr>
              <w:autoSpaceDE w:val="0"/>
              <w:autoSpaceDN w:val="0"/>
              <w:adjustRightInd w:val="0"/>
              <w:spacing w:after="0" w:line="238" w:lineRule="exact"/>
              <w:jc w:val="center"/>
              <w:rPr>
                <w:rFonts w:ascii="Times New Roman" w:hAnsi="Times New Roman"/>
                <w:lang w:eastAsia="pl-PL"/>
              </w:rPr>
            </w:pPr>
          </w:p>
        </w:tc>
        <w:tc>
          <w:tcPr>
            <w:tcW w:w="1832" w:type="dxa"/>
            <w:vAlign w:val="center"/>
          </w:tcPr>
          <w:p w:rsidR="00EC5BBD" w:rsidRPr="00EC5BBD" w:rsidRDefault="00EC5BBD" w:rsidP="003B30EF">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20-30</w:t>
            </w:r>
          </w:p>
        </w:tc>
        <w:tc>
          <w:tcPr>
            <w:tcW w:w="1537" w:type="dxa"/>
            <w:vAlign w:val="center"/>
          </w:tcPr>
          <w:p w:rsidR="00EC5BBD" w:rsidRPr="00EC5BBD" w:rsidRDefault="00EC5BBD" w:rsidP="003B30EF">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10</w:t>
            </w:r>
          </w:p>
        </w:tc>
        <w:tc>
          <w:tcPr>
            <w:tcW w:w="1726" w:type="dxa"/>
            <w:vAlign w:val="center"/>
          </w:tcPr>
          <w:p w:rsidR="00EC5BBD" w:rsidRPr="00EC5BBD" w:rsidRDefault="00EC5BBD" w:rsidP="003B30EF">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4</w:t>
            </w:r>
          </w:p>
        </w:tc>
        <w:tc>
          <w:tcPr>
            <w:tcW w:w="1528" w:type="dxa"/>
            <w:vAlign w:val="center"/>
          </w:tcPr>
          <w:p w:rsidR="00EC5BBD" w:rsidRPr="00EC5BBD" w:rsidRDefault="00EC5BBD" w:rsidP="003B30EF">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800</w:t>
            </w:r>
          </w:p>
        </w:tc>
        <w:tc>
          <w:tcPr>
            <w:tcW w:w="1558" w:type="dxa"/>
            <w:vAlign w:val="center"/>
          </w:tcPr>
          <w:p w:rsidR="00EC5BBD" w:rsidRPr="00EC5BBD" w:rsidRDefault="00EC5BBD" w:rsidP="003B30EF">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1200</w:t>
            </w:r>
          </w:p>
        </w:tc>
      </w:tr>
    </w:tbl>
    <w:p w:rsidR="00EC5BBD" w:rsidRDefault="00EC5BBD" w:rsidP="00EC5BBD">
      <w:pPr>
        <w:autoSpaceDE w:val="0"/>
        <w:autoSpaceDN w:val="0"/>
        <w:adjustRightInd w:val="0"/>
        <w:spacing w:after="0" w:line="238" w:lineRule="exact"/>
        <w:rPr>
          <w:rFonts w:ascii="Times New Roman" w:hAnsi="Times New Roman"/>
          <w:b/>
          <w:lang w:eastAsia="pl-PL"/>
        </w:rPr>
      </w:pPr>
    </w:p>
    <w:p w:rsidR="007A1ED6" w:rsidRPr="00EC5BBD" w:rsidRDefault="007A1ED6" w:rsidP="00EC5BBD">
      <w:pPr>
        <w:autoSpaceDE w:val="0"/>
        <w:autoSpaceDN w:val="0"/>
        <w:adjustRightInd w:val="0"/>
        <w:spacing w:after="0" w:line="238" w:lineRule="exact"/>
        <w:rPr>
          <w:rFonts w:ascii="Times New Roman" w:hAnsi="Times New Roman"/>
          <w:b/>
          <w:lang w:eastAsia="pl-PL"/>
        </w:rPr>
      </w:pPr>
    </w:p>
    <w:p w:rsidR="00EC5BBD" w:rsidRPr="00EC5BBD" w:rsidRDefault="00EC5BBD" w:rsidP="007A1ED6">
      <w:pPr>
        <w:numPr>
          <w:ilvl w:val="0"/>
          <w:numId w:val="87"/>
        </w:numPr>
        <w:autoSpaceDE w:val="0"/>
        <w:autoSpaceDN w:val="0"/>
        <w:adjustRightInd w:val="0"/>
        <w:spacing w:after="0" w:line="238" w:lineRule="exact"/>
        <w:ind w:left="851"/>
        <w:rPr>
          <w:rFonts w:ascii="Times New Roman" w:hAnsi="Times New Roman"/>
          <w:b/>
          <w:sz w:val="24"/>
          <w:szCs w:val="24"/>
          <w:lang w:eastAsia="pl-PL"/>
        </w:rPr>
      </w:pPr>
      <w:r w:rsidRPr="00EC5BBD">
        <w:rPr>
          <w:rFonts w:ascii="Times New Roman" w:hAnsi="Times New Roman"/>
          <w:b/>
          <w:sz w:val="24"/>
          <w:szCs w:val="24"/>
          <w:lang w:eastAsia="pl-PL"/>
        </w:rPr>
        <w:t xml:space="preserve">Intensywność treningu – </w:t>
      </w:r>
      <w:r w:rsidRPr="00EC5BBD">
        <w:rPr>
          <w:rFonts w:ascii="Times New Roman" w:hAnsi="Times New Roman"/>
          <w:sz w:val="24"/>
          <w:szCs w:val="24"/>
          <w:lang w:eastAsia="pl-PL"/>
        </w:rPr>
        <w:t>to znaczy jakość zastosowanego obciążenia lub oporu. Intensywność treningu możemy obliczyć dzieląc sumaryczną wartość podniesionego ciężaru, przez liczbę wykonanych powtórzeń. W zależności od rodzaju kształtowanej siły możemy zastosować wzorzec obciążenia.</w:t>
      </w:r>
    </w:p>
    <w:p w:rsidR="007A1ED6" w:rsidRDefault="007A1ED6" w:rsidP="007A1ED6">
      <w:pPr>
        <w:autoSpaceDE w:val="0"/>
        <w:autoSpaceDN w:val="0"/>
        <w:adjustRightInd w:val="0"/>
        <w:spacing w:after="0" w:line="238" w:lineRule="exact"/>
        <w:rPr>
          <w:rFonts w:ascii="Times New Roman" w:hAnsi="Times New Roman"/>
          <w:b/>
          <w:sz w:val="24"/>
          <w:szCs w:val="24"/>
          <w:lang w:eastAsia="pl-PL"/>
        </w:rPr>
      </w:pPr>
    </w:p>
    <w:p w:rsidR="00EC5BBD" w:rsidRPr="003B30EF" w:rsidRDefault="00EC5BBD" w:rsidP="003B30EF">
      <w:pPr>
        <w:autoSpaceDE w:val="0"/>
        <w:autoSpaceDN w:val="0"/>
        <w:adjustRightInd w:val="0"/>
        <w:spacing w:after="0" w:line="238" w:lineRule="exact"/>
        <w:rPr>
          <w:rFonts w:ascii="Times New Roman" w:hAnsi="Times New Roman"/>
          <w:b/>
          <w:sz w:val="24"/>
          <w:szCs w:val="24"/>
          <w:lang w:eastAsia="pl-PL"/>
        </w:rPr>
      </w:pPr>
      <w:r w:rsidRPr="00664996">
        <w:rPr>
          <w:rFonts w:ascii="Times New Roman" w:hAnsi="Times New Roman"/>
          <w:b/>
          <w:sz w:val="24"/>
          <w:szCs w:val="24"/>
          <w:lang w:eastAsia="pl-PL"/>
        </w:rPr>
        <w:t>Zakresy intensywności w treningu siłowym</w:t>
      </w:r>
    </w:p>
    <w:tbl>
      <w:tblPr>
        <w:tblpPr w:leftFromText="141" w:rightFromText="141" w:vertAnchor="text" w:tblpXSpec="center" w:tblpY="1"/>
        <w:tblOverlap w:val="never"/>
        <w:tblW w:w="95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65"/>
        <w:gridCol w:w="2762"/>
        <w:gridCol w:w="2180"/>
        <w:gridCol w:w="3053"/>
      </w:tblGrid>
      <w:tr w:rsidR="00EC5BBD" w:rsidRPr="00EC5BBD" w:rsidTr="007A1ED6">
        <w:trPr>
          <w:trHeight w:val="848"/>
          <w:jc w:val="center"/>
        </w:trPr>
        <w:tc>
          <w:tcPr>
            <w:tcW w:w="1565" w:type="dxa"/>
            <w:shd w:val="clear" w:color="auto" w:fill="CC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Zakres</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intensywności</w:t>
            </w:r>
          </w:p>
        </w:tc>
        <w:tc>
          <w:tcPr>
            <w:tcW w:w="2762" w:type="dxa"/>
            <w:shd w:val="clear" w:color="auto" w:fill="CC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Obciążenie</w:t>
            </w:r>
          </w:p>
        </w:tc>
        <w:tc>
          <w:tcPr>
            <w:tcW w:w="2180" w:type="dxa"/>
            <w:shd w:val="clear" w:color="auto" w:fill="CC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Procent ciężaru</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jednokrotnego (%)</w:t>
            </w:r>
          </w:p>
        </w:tc>
        <w:tc>
          <w:tcPr>
            <w:tcW w:w="3053" w:type="dxa"/>
            <w:shd w:val="clear" w:color="auto" w:fill="CC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Praca mięśni</w:t>
            </w:r>
          </w:p>
        </w:tc>
      </w:tr>
      <w:tr w:rsidR="00EC5BBD" w:rsidRPr="00EC5BBD" w:rsidTr="007A1ED6">
        <w:trPr>
          <w:trHeight w:val="288"/>
          <w:jc w:val="center"/>
        </w:trPr>
        <w:tc>
          <w:tcPr>
            <w:tcW w:w="1565"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w:t>
            </w:r>
          </w:p>
        </w:tc>
        <w:tc>
          <w:tcPr>
            <w:tcW w:w="2762"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ponadmaksymalne</w:t>
            </w:r>
          </w:p>
        </w:tc>
        <w:tc>
          <w:tcPr>
            <w:tcW w:w="2180"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&gt;100</w:t>
            </w:r>
          </w:p>
        </w:tc>
        <w:tc>
          <w:tcPr>
            <w:tcW w:w="3053"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ekscentryczna, izometryczna</w:t>
            </w:r>
          </w:p>
        </w:tc>
      </w:tr>
      <w:tr w:rsidR="00EC5BBD" w:rsidRPr="00EC5BBD" w:rsidTr="007A1ED6">
        <w:trPr>
          <w:trHeight w:val="270"/>
          <w:jc w:val="center"/>
        </w:trPr>
        <w:tc>
          <w:tcPr>
            <w:tcW w:w="1565"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w:t>
            </w:r>
          </w:p>
        </w:tc>
        <w:tc>
          <w:tcPr>
            <w:tcW w:w="2762"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maksymalne</w:t>
            </w:r>
          </w:p>
        </w:tc>
        <w:tc>
          <w:tcPr>
            <w:tcW w:w="2180"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90-100</w:t>
            </w:r>
          </w:p>
        </w:tc>
        <w:tc>
          <w:tcPr>
            <w:tcW w:w="3053"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koncentryczna</w:t>
            </w:r>
          </w:p>
        </w:tc>
      </w:tr>
      <w:tr w:rsidR="00EC5BBD" w:rsidRPr="00EC5BBD" w:rsidTr="007A1ED6">
        <w:trPr>
          <w:trHeight w:val="288"/>
          <w:jc w:val="center"/>
        </w:trPr>
        <w:tc>
          <w:tcPr>
            <w:tcW w:w="1565"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w:t>
            </w:r>
          </w:p>
        </w:tc>
        <w:tc>
          <w:tcPr>
            <w:tcW w:w="2762"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ciężkie</w:t>
            </w:r>
          </w:p>
        </w:tc>
        <w:tc>
          <w:tcPr>
            <w:tcW w:w="2180"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80-90</w:t>
            </w:r>
          </w:p>
        </w:tc>
        <w:tc>
          <w:tcPr>
            <w:tcW w:w="3053"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Koncentryczna</w:t>
            </w:r>
          </w:p>
        </w:tc>
      </w:tr>
      <w:tr w:rsidR="00EC5BBD" w:rsidRPr="00EC5BBD" w:rsidTr="007A1ED6">
        <w:trPr>
          <w:trHeight w:val="270"/>
          <w:jc w:val="center"/>
        </w:trPr>
        <w:tc>
          <w:tcPr>
            <w:tcW w:w="1565"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4</w:t>
            </w:r>
          </w:p>
        </w:tc>
        <w:tc>
          <w:tcPr>
            <w:tcW w:w="2762"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średnie</w:t>
            </w:r>
          </w:p>
        </w:tc>
        <w:tc>
          <w:tcPr>
            <w:tcW w:w="2180"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70-80</w:t>
            </w:r>
          </w:p>
        </w:tc>
        <w:tc>
          <w:tcPr>
            <w:tcW w:w="3053"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Koncentryczna</w:t>
            </w:r>
          </w:p>
        </w:tc>
      </w:tr>
      <w:tr w:rsidR="00EC5BBD" w:rsidRPr="00EC5BBD" w:rsidTr="007A1ED6">
        <w:trPr>
          <w:trHeight w:val="288"/>
          <w:jc w:val="center"/>
        </w:trPr>
        <w:tc>
          <w:tcPr>
            <w:tcW w:w="1565"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w:t>
            </w:r>
          </w:p>
        </w:tc>
        <w:tc>
          <w:tcPr>
            <w:tcW w:w="2762"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niskie</w:t>
            </w:r>
          </w:p>
        </w:tc>
        <w:tc>
          <w:tcPr>
            <w:tcW w:w="2180"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50-70</w:t>
            </w:r>
          </w:p>
        </w:tc>
        <w:tc>
          <w:tcPr>
            <w:tcW w:w="3053"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Koncentryczna</w:t>
            </w:r>
          </w:p>
        </w:tc>
      </w:tr>
      <w:tr w:rsidR="00EC5BBD" w:rsidRPr="00EC5BBD" w:rsidTr="007A1ED6">
        <w:trPr>
          <w:trHeight w:val="270"/>
          <w:jc w:val="center"/>
        </w:trPr>
        <w:tc>
          <w:tcPr>
            <w:tcW w:w="1565"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6</w:t>
            </w:r>
          </w:p>
        </w:tc>
        <w:tc>
          <w:tcPr>
            <w:tcW w:w="2762"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Bardzo niskie</w:t>
            </w:r>
          </w:p>
        </w:tc>
        <w:tc>
          <w:tcPr>
            <w:tcW w:w="2180"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30-50</w:t>
            </w:r>
          </w:p>
        </w:tc>
        <w:tc>
          <w:tcPr>
            <w:tcW w:w="3053" w:type="dxa"/>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koncentryczna</w:t>
            </w:r>
          </w:p>
        </w:tc>
      </w:tr>
    </w:tbl>
    <w:p w:rsidR="00D04B89" w:rsidRPr="00891BBA" w:rsidRDefault="00EC5BBD" w:rsidP="007A1ED6">
      <w:pPr>
        <w:numPr>
          <w:ilvl w:val="0"/>
          <w:numId w:val="87"/>
        </w:numPr>
        <w:autoSpaceDE w:val="0"/>
        <w:autoSpaceDN w:val="0"/>
        <w:adjustRightInd w:val="0"/>
        <w:spacing w:after="0" w:line="238" w:lineRule="exact"/>
        <w:ind w:left="851"/>
        <w:rPr>
          <w:rFonts w:ascii="Times New Roman" w:hAnsi="Times New Roman"/>
          <w:b/>
          <w:lang w:eastAsia="pl-PL"/>
        </w:rPr>
      </w:pPr>
      <w:r w:rsidRPr="00EC5BBD">
        <w:rPr>
          <w:rFonts w:ascii="Times New Roman" w:hAnsi="Times New Roman"/>
          <w:b/>
          <w:sz w:val="24"/>
          <w:szCs w:val="24"/>
          <w:lang w:eastAsia="pl-PL"/>
        </w:rPr>
        <w:lastRenderedPageBreak/>
        <w:t xml:space="preserve">Powtórzenia – </w:t>
      </w:r>
      <w:r w:rsidRPr="00EC5BBD">
        <w:rPr>
          <w:rFonts w:ascii="Times New Roman" w:hAnsi="Times New Roman"/>
          <w:sz w:val="24"/>
          <w:szCs w:val="24"/>
          <w:lang w:eastAsia="pl-PL"/>
        </w:rPr>
        <w:t>Liczba powtórzeń ćwiczenia jest zależna od zastosowanego obciążenia, im wyższe  stosujemy obciążenie tym mniejsza liczba powtórzeń które można wykonać. Przedstawiona tabela określa (w przybliżeniu) zależność liczby powtórzeń od zastosowanego obciążenia</w:t>
      </w:r>
      <w:r w:rsidRPr="00EC5BBD">
        <w:rPr>
          <w:rFonts w:ascii="Times New Roman" w:hAnsi="Times New Roman"/>
          <w:lang w:eastAsia="pl-PL"/>
        </w:rPr>
        <w:t>:</w:t>
      </w:r>
    </w:p>
    <w:p w:rsidR="00EC5BBD" w:rsidRPr="00EC5BBD" w:rsidRDefault="00EC5BBD" w:rsidP="00EC5BBD">
      <w:pPr>
        <w:autoSpaceDE w:val="0"/>
        <w:autoSpaceDN w:val="0"/>
        <w:adjustRightInd w:val="0"/>
        <w:spacing w:after="0" w:line="238" w:lineRule="exact"/>
        <w:ind w:left="1470"/>
        <w:rPr>
          <w:rFonts w:ascii="Times New Roman" w:hAnsi="Times New Roman"/>
          <w:b/>
          <w:i/>
          <w:lang w:eastAsia="pl-PL"/>
        </w:rPr>
      </w:pPr>
    </w:p>
    <w:tbl>
      <w:tblPr>
        <w:tblpPr w:leftFromText="141" w:rightFromText="141" w:vertAnchor="text" w:tblpXSpec="center" w:tblpY="1"/>
        <w:tblOverlap w:val="never"/>
        <w:tblW w:w="95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186"/>
        <w:gridCol w:w="886"/>
        <w:gridCol w:w="881"/>
        <w:gridCol w:w="841"/>
        <w:gridCol w:w="953"/>
        <w:gridCol w:w="953"/>
        <w:gridCol w:w="953"/>
        <w:gridCol w:w="956"/>
        <w:gridCol w:w="956"/>
      </w:tblGrid>
      <w:tr w:rsidR="00EC5BBD" w:rsidRPr="00EC5BBD" w:rsidTr="007A1ED6">
        <w:trPr>
          <w:trHeight w:val="564"/>
          <w:jc w:val="center"/>
        </w:trPr>
        <w:tc>
          <w:tcPr>
            <w:tcW w:w="2186" w:type="dxa"/>
            <w:shd w:val="clear" w:color="auto" w:fill="CC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Procent obciążenia</w:t>
            </w:r>
          </w:p>
          <w:p w:rsidR="00EC5BBD" w:rsidRPr="00EC5BBD" w:rsidRDefault="007A1ED6" w:rsidP="007A1ED6">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jednokrotnego (%)</w:t>
            </w:r>
          </w:p>
        </w:tc>
        <w:tc>
          <w:tcPr>
            <w:tcW w:w="88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100</w:t>
            </w:r>
          </w:p>
        </w:tc>
        <w:tc>
          <w:tcPr>
            <w:tcW w:w="881"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95</w:t>
            </w:r>
          </w:p>
        </w:tc>
        <w:tc>
          <w:tcPr>
            <w:tcW w:w="841"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90</w:t>
            </w:r>
          </w:p>
        </w:tc>
        <w:tc>
          <w:tcPr>
            <w:tcW w:w="953"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80</w:t>
            </w:r>
          </w:p>
        </w:tc>
        <w:tc>
          <w:tcPr>
            <w:tcW w:w="953"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70</w:t>
            </w:r>
          </w:p>
        </w:tc>
        <w:tc>
          <w:tcPr>
            <w:tcW w:w="953"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60</w:t>
            </w:r>
          </w:p>
        </w:tc>
        <w:tc>
          <w:tcPr>
            <w:tcW w:w="95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50</w:t>
            </w:r>
          </w:p>
        </w:tc>
        <w:tc>
          <w:tcPr>
            <w:tcW w:w="95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40</w:t>
            </w:r>
          </w:p>
        </w:tc>
      </w:tr>
      <w:tr w:rsidR="00EC5BBD" w:rsidRPr="00EC5BBD" w:rsidTr="007A1ED6">
        <w:trPr>
          <w:trHeight w:val="560"/>
          <w:jc w:val="center"/>
        </w:trPr>
        <w:tc>
          <w:tcPr>
            <w:tcW w:w="2186" w:type="dxa"/>
            <w:shd w:val="clear" w:color="auto" w:fill="EEECE1"/>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Liczba powtórzeń</w:t>
            </w:r>
          </w:p>
        </w:tc>
        <w:tc>
          <w:tcPr>
            <w:tcW w:w="88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w:t>
            </w:r>
          </w:p>
        </w:tc>
        <w:tc>
          <w:tcPr>
            <w:tcW w:w="881"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2-3</w:t>
            </w:r>
          </w:p>
        </w:tc>
        <w:tc>
          <w:tcPr>
            <w:tcW w:w="841"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4</w:t>
            </w:r>
          </w:p>
        </w:tc>
        <w:tc>
          <w:tcPr>
            <w:tcW w:w="953"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8-10</w:t>
            </w:r>
          </w:p>
        </w:tc>
        <w:tc>
          <w:tcPr>
            <w:tcW w:w="953"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15</w:t>
            </w:r>
          </w:p>
        </w:tc>
        <w:tc>
          <w:tcPr>
            <w:tcW w:w="953"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26</w:t>
            </w:r>
          </w:p>
        </w:tc>
        <w:tc>
          <w:tcPr>
            <w:tcW w:w="956"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40-50</w:t>
            </w:r>
          </w:p>
        </w:tc>
        <w:tc>
          <w:tcPr>
            <w:tcW w:w="956" w:type="dxa"/>
            <w:vAlign w:val="center"/>
          </w:tcPr>
          <w:p w:rsidR="00485BE5" w:rsidRPr="00EC5BBD" w:rsidRDefault="007A1ED6" w:rsidP="007A1ED6">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70-80</w:t>
            </w:r>
          </w:p>
        </w:tc>
      </w:tr>
    </w:tbl>
    <w:p w:rsidR="00D04B89" w:rsidRDefault="00D04B89" w:rsidP="00EC5BBD">
      <w:pPr>
        <w:autoSpaceDE w:val="0"/>
        <w:autoSpaceDN w:val="0"/>
        <w:adjustRightInd w:val="0"/>
        <w:spacing w:after="0" w:line="238" w:lineRule="exact"/>
        <w:jc w:val="center"/>
        <w:rPr>
          <w:rFonts w:ascii="Times New Roman" w:hAnsi="Times New Roman"/>
          <w:b/>
          <w:sz w:val="24"/>
          <w:szCs w:val="24"/>
          <w:u w:val="single"/>
          <w:lang w:eastAsia="pl-PL"/>
        </w:rPr>
      </w:pPr>
    </w:p>
    <w:p w:rsidR="00EC5BBD" w:rsidRPr="00D04B89" w:rsidRDefault="00EC5BBD" w:rsidP="007A1ED6">
      <w:pPr>
        <w:autoSpaceDE w:val="0"/>
        <w:autoSpaceDN w:val="0"/>
        <w:adjustRightInd w:val="0"/>
        <w:spacing w:after="0" w:line="238" w:lineRule="exact"/>
        <w:rPr>
          <w:rFonts w:ascii="Times New Roman" w:hAnsi="Times New Roman"/>
          <w:b/>
          <w:sz w:val="24"/>
          <w:szCs w:val="24"/>
          <w:lang w:eastAsia="pl-PL"/>
        </w:rPr>
      </w:pPr>
      <w:r w:rsidRPr="00D04B89">
        <w:rPr>
          <w:rFonts w:ascii="Times New Roman" w:hAnsi="Times New Roman"/>
          <w:b/>
          <w:sz w:val="24"/>
          <w:szCs w:val="24"/>
          <w:lang w:eastAsia="pl-PL"/>
        </w:rPr>
        <w:t xml:space="preserve">Układ ilości powtórzeń jest bardzo istotny przy kształtowaniu określonego rodzaju siły w </w:t>
      </w:r>
      <w:r w:rsidR="007A1ED6">
        <w:rPr>
          <w:rFonts w:ascii="Times New Roman" w:hAnsi="Times New Roman"/>
          <w:b/>
          <w:sz w:val="24"/>
          <w:szCs w:val="24"/>
          <w:lang w:eastAsia="pl-PL"/>
        </w:rPr>
        <w:t>zapasach i następującego wzorca</w:t>
      </w:r>
      <w:r w:rsidRPr="00D04B89">
        <w:rPr>
          <w:rFonts w:ascii="Times New Roman" w:hAnsi="Times New Roman"/>
          <w:b/>
          <w:sz w:val="24"/>
          <w:szCs w:val="24"/>
          <w:lang w:eastAsia="pl-PL"/>
        </w:rPr>
        <w:t>:</w:t>
      </w:r>
    </w:p>
    <w:p w:rsidR="00EC5BBD" w:rsidRPr="00D04B89" w:rsidRDefault="00EC5BBD" w:rsidP="00EC5BBD">
      <w:pPr>
        <w:autoSpaceDE w:val="0"/>
        <w:autoSpaceDN w:val="0"/>
        <w:adjustRightInd w:val="0"/>
        <w:spacing w:after="0" w:line="238" w:lineRule="exact"/>
        <w:jc w:val="center"/>
        <w:rPr>
          <w:rFonts w:ascii="Times New Roman" w:hAnsi="Times New Roman"/>
          <w:b/>
          <w:sz w:val="24"/>
          <w:szCs w:val="24"/>
          <w:lang w:eastAsia="pl-PL"/>
        </w:rPr>
      </w:pPr>
    </w:p>
    <w:tbl>
      <w:tblPr>
        <w:tblpPr w:leftFromText="141" w:rightFromText="141" w:vertAnchor="text" w:tblpXSpec="center" w:tblpY="1"/>
        <w:tblOverlap w:val="never"/>
        <w:tblW w:w="96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909"/>
        <w:gridCol w:w="4750"/>
      </w:tblGrid>
      <w:tr w:rsidR="00EC5BBD" w:rsidRPr="00EC5BBD" w:rsidTr="007A1ED6">
        <w:trPr>
          <w:trHeight w:val="422"/>
          <w:jc w:val="center"/>
        </w:trPr>
        <w:tc>
          <w:tcPr>
            <w:tcW w:w="4909" w:type="dxa"/>
            <w:shd w:val="clear" w:color="auto" w:fill="CCFFCC"/>
            <w:vAlign w:val="center"/>
          </w:tcPr>
          <w:p w:rsidR="00EC5BBD" w:rsidRPr="00EC5BBD" w:rsidRDefault="007A1ED6" w:rsidP="007A1ED6">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Rodzaj  siły</w:t>
            </w:r>
          </w:p>
        </w:tc>
        <w:tc>
          <w:tcPr>
            <w:tcW w:w="4750" w:type="dxa"/>
            <w:shd w:val="clear" w:color="auto" w:fill="CCFFCC"/>
            <w:vAlign w:val="center"/>
          </w:tcPr>
          <w:p w:rsidR="00EC5BBD" w:rsidRPr="00EC5BBD" w:rsidRDefault="007A1ED6" w:rsidP="007A1ED6">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Liczba powtórzeń</w:t>
            </w:r>
          </w:p>
        </w:tc>
      </w:tr>
      <w:tr w:rsidR="00EC5BBD" w:rsidRPr="00EC5BBD" w:rsidTr="007A1ED6">
        <w:trPr>
          <w:trHeight w:val="405"/>
          <w:jc w:val="center"/>
        </w:trPr>
        <w:tc>
          <w:tcPr>
            <w:tcW w:w="4909"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Wytrzymałość siłowa o niskiej intensywności</w:t>
            </w:r>
          </w:p>
        </w:tc>
        <w:tc>
          <w:tcPr>
            <w:tcW w:w="4750"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25 – 60&lt;</w:t>
            </w:r>
          </w:p>
        </w:tc>
      </w:tr>
      <w:tr w:rsidR="00EC5BBD" w:rsidRPr="00EC5BBD" w:rsidTr="007A1ED6">
        <w:trPr>
          <w:trHeight w:val="380"/>
          <w:jc w:val="center"/>
        </w:trPr>
        <w:tc>
          <w:tcPr>
            <w:tcW w:w="4909"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Wytrzymałość siłowa o wysokiej  intensywności</w:t>
            </w:r>
          </w:p>
        </w:tc>
        <w:tc>
          <w:tcPr>
            <w:tcW w:w="4750"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10 – 16</w:t>
            </w:r>
          </w:p>
        </w:tc>
      </w:tr>
      <w:tr w:rsidR="00EC5BBD" w:rsidRPr="00EC5BBD" w:rsidTr="007A1ED6">
        <w:trPr>
          <w:trHeight w:val="405"/>
          <w:jc w:val="center"/>
        </w:trPr>
        <w:tc>
          <w:tcPr>
            <w:tcW w:w="4909"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Trening siły maksymalnej</w:t>
            </w:r>
          </w:p>
        </w:tc>
        <w:tc>
          <w:tcPr>
            <w:tcW w:w="4750"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  – 4</w:t>
            </w:r>
          </w:p>
        </w:tc>
      </w:tr>
      <w:tr w:rsidR="00EC5BBD" w:rsidRPr="00EC5BBD" w:rsidTr="007A1ED6">
        <w:trPr>
          <w:trHeight w:val="380"/>
          <w:jc w:val="center"/>
        </w:trPr>
        <w:tc>
          <w:tcPr>
            <w:tcW w:w="4909"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Trening mocy maksymalnej</w:t>
            </w:r>
          </w:p>
        </w:tc>
        <w:tc>
          <w:tcPr>
            <w:tcW w:w="4750"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  -  6</w:t>
            </w:r>
          </w:p>
        </w:tc>
      </w:tr>
    </w:tbl>
    <w:p w:rsidR="00EC5BBD" w:rsidRPr="00EC5BBD" w:rsidRDefault="00EC5BBD" w:rsidP="00EC5BBD">
      <w:pPr>
        <w:autoSpaceDE w:val="0"/>
        <w:autoSpaceDN w:val="0"/>
        <w:adjustRightInd w:val="0"/>
        <w:spacing w:after="0" w:line="238" w:lineRule="exact"/>
        <w:rPr>
          <w:rFonts w:ascii="Times New Roman" w:hAnsi="Times New Roman"/>
          <w:b/>
          <w:sz w:val="24"/>
          <w:szCs w:val="24"/>
          <w:lang w:eastAsia="pl-PL"/>
        </w:rPr>
      </w:pPr>
    </w:p>
    <w:p w:rsidR="00EC5BBD" w:rsidRPr="00EC5BBD" w:rsidRDefault="00EC5BBD" w:rsidP="007A1ED6">
      <w:pPr>
        <w:numPr>
          <w:ilvl w:val="0"/>
          <w:numId w:val="87"/>
        </w:numPr>
        <w:autoSpaceDE w:val="0"/>
        <w:autoSpaceDN w:val="0"/>
        <w:adjustRightInd w:val="0"/>
        <w:spacing w:after="0" w:line="238" w:lineRule="exact"/>
        <w:ind w:left="851"/>
        <w:rPr>
          <w:rFonts w:ascii="Times New Roman" w:hAnsi="Times New Roman"/>
          <w:b/>
          <w:sz w:val="24"/>
          <w:szCs w:val="24"/>
          <w:lang w:eastAsia="pl-PL"/>
        </w:rPr>
      </w:pPr>
      <w:r w:rsidRPr="00EC5BBD">
        <w:rPr>
          <w:rFonts w:ascii="Times New Roman" w:hAnsi="Times New Roman"/>
          <w:b/>
          <w:sz w:val="24"/>
          <w:szCs w:val="24"/>
          <w:lang w:eastAsia="pl-PL"/>
        </w:rPr>
        <w:t xml:space="preserve">Serie ćwiczeń – </w:t>
      </w:r>
      <w:r w:rsidRPr="00EC5BBD">
        <w:rPr>
          <w:rFonts w:ascii="Times New Roman" w:hAnsi="Times New Roman"/>
          <w:sz w:val="24"/>
          <w:szCs w:val="24"/>
          <w:lang w:eastAsia="pl-PL"/>
        </w:rPr>
        <w:t xml:space="preserve">seria składa się z ciągu powtórzeń wykonywanych bez przerw, według literatury największy efekt treningowy uzyskujemy stosując  od 4 do 8 serii pojedynczego ćwiczenia. Tradycyjny układ serii może być zmieniony w celu zmiany bodźca treningowego. Przykład  grupy serii z zastosowaniem różnych układów: </w:t>
      </w:r>
    </w:p>
    <w:p w:rsidR="007A1ED6" w:rsidRDefault="007A1ED6" w:rsidP="007A1ED6">
      <w:pPr>
        <w:autoSpaceDE w:val="0"/>
        <w:autoSpaceDN w:val="0"/>
        <w:adjustRightInd w:val="0"/>
        <w:spacing w:after="0" w:line="238" w:lineRule="exact"/>
        <w:rPr>
          <w:rFonts w:ascii="Times New Roman" w:hAnsi="Times New Roman"/>
          <w:sz w:val="24"/>
          <w:szCs w:val="24"/>
          <w:lang w:eastAsia="pl-PL"/>
        </w:rPr>
      </w:pPr>
    </w:p>
    <w:p w:rsidR="00EC5BBD" w:rsidRPr="00EC5BBD" w:rsidRDefault="00EC5BBD" w:rsidP="007A1ED6">
      <w:pPr>
        <w:autoSpaceDE w:val="0"/>
        <w:autoSpaceDN w:val="0"/>
        <w:adjustRightInd w:val="0"/>
        <w:spacing w:after="0" w:line="238" w:lineRule="exact"/>
        <w:rPr>
          <w:rFonts w:ascii="Times New Roman" w:hAnsi="Times New Roman"/>
          <w:sz w:val="24"/>
          <w:szCs w:val="24"/>
          <w:u w:val="single"/>
          <w:lang w:eastAsia="pl-PL"/>
        </w:rPr>
      </w:pPr>
      <w:r w:rsidRPr="00EC5BBD">
        <w:rPr>
          <w:rFonts w:ascii="Times New Roman" w:hAnsi="Times New Roman"/>
          <w:sz w:val="24"/>
          <w:szCs w:val="24"/>
          <w:u w:val="single"/>
          <w:lang w:eastAsia="pl-PL"/>
        </w:rPr>
        <w:t>Oderwanie sztangi od podłoża do wysokości brody</w:t>
      </w:r>
    </w:p>
    <w:p w:rsidR="00EC5BBD" w:rsidRPr="00EC5BBD" w:rsidRDefault="00EC5BBD" w:rsidP="00EC5BBD">
      <w:pPr>
        <w:autoSpaceDE w:val="0"/>
        <w:autoSpaceDN w:val="0"/>
        <w:adjustRightInd w:val="0"/>
        <w:spacing w:after="0" w:line="238" w:lineRule="exact"/>
        <w:ind w:left="1470"/>
        <w:rPr>
          <w:rFonts w:ascii="Times New Roman" w:hAnsi="Times New Roman"/>
          <w:b/>
          <w:lang w:eastAsia="pl-PL"/>
        </w:rPr>
      </w:pPr>
    </w:p>
    <w:tbl>
      <w:tblPr>
        <w:tblpPr w:leftFromText="141" w:rightFromText="141" w:vertAnchor="text" w:tblpXSpec="center" w:tblpY="1"/>
        <w:tblOverlap w:val="never"/>
        <w:tblW w:w="94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450"/>
        <w:gridCol w:w="2252"/>
        <w:gridCol w:w="2814"/>
        <w:gridCol w:w="2888"/>
      </w:tblGrid>
      <w:tr w:rsidR="00EC5BBD" w:rsidRPr="00EC5BBD" w:rsidTr="007A1ED6">
        <w:trPr>
          <w:trHeight w:val="615"/>
          <w:jc w:val="center"/>
        </w:trPr>
        <w:tc>
          <w:tcPr>
            <w:tcW w:w="1450"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b/>
                <w:lang w:eastAsia="pl-PL"/>
              </w:rPr>
            </w:pPr>
          </w:p>
        </w:tc>
        <w:tc>
          <w:tcPr>
            <w:tcW w:w="2252"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Seria</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x  powtórzenia</w:t>
            </w:r>
          </w:p>
        </w:tc>
        <w:tc>
          <w:tcPr>
            <w:tcW w:w="2814"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Przerwa na odpoczynek</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między powtórzeniami (sek.)</w:t>
            </w:r>
          </w:p>
        </w:tc>
        <w:tc>
          <w:tcPr>
            <w:tcW w:w="2888" w:type="dxa"/>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Obciążenie</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w powtórzeniach</w:t>
            </w:r>
          </w:p>
        </w:tc>
      </w:tr>
      <w:tr w:rsidR="00EC5BBD" w:rsidRPr="00EC5BBD" w:rsidTr="007A1ED6">
        <w:trPr>
          <w:trHeight w:val="274"/>
          <w:jc w:val="center"/>
        </w:trPr>
        <w:tc>
          <w:tcPr>
            <w:tcW w:w="1450" w:type="dxa"/>
            <w:shd w:val="clear" w:color="auto" w:fill="D9D9D9"/>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Grupa</w:t>
            </w:r>
          </w:p>
        </w:tc>
        <w:tc>
          <w:tcPr>
            <w:tcW w:w="2252"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 x 5/1</w:t>
            </w:r>
          </w:p>
        </w:tc>
        <w:tc>
          <w:tcPr>
            <w:tcW w:w="2814"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30</w:t>
            </w:r>
          </w:p>
        </w:tc>
        <w:tc>
          <w:tcPr>
            <w:tcW w:w="2888"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CC+</w:t>
            </w:r>
            <w:smartTag w:uri="urn:schemas-microsoft-com:office:smarttags" w:element="metricconverter">
              <w:smartTagPr>
                <w:attr w:name="ProductID" w:val="10 kg"/>
              </w:smartTagPr>
              <w:r w:rsidRPr="00EC5BBD">
                <w:rPr>
                  <w:rFonts w:ascii="Times New Roman" w:hAnsi="Times New Roman"/>
                  <w:lang w:eastAsia="pl-PL"/>
                </w:rPr>
                <w:t>10 kg</w:t>
              </w:r>
            </w:smartTag>
            <w:r w:rsidRPr="00EC5BBD">
              <w:rPr>
                <w:rFonts w:ascii="Times New Roman" w:hAnsi="Times New Roman"/>
                <w:lang w:eastAsia="pl-PL"/>
              </w:rPr>
              <w:t xml:space="preserve"> x10</w:t>
            </w:r>
          </w:p>
        </w:tc>
      </w:tr>
      <w:tr w:rsidR="00EC5BBD" w:rsidRPr="00EC5BBD" w:rsidTr="007A1ED6">
        <w:trPr>
          <w:trHeight w:val="257"/>
          <w:jc w:val="center"/>
        </w:trPr>
        <w:tc>
          <w:tcPr>
            <w:tcW w:w="1450" w:type="dxa"/>
            <w:shd w:val="clear" w:color="auto" w:fill="D9D9D9"/>
            <w:vAlign w:val="center"/>
          </w:tcPr>
          <w:p w:rsidR="00EC5BBD" w:rsidRPr="00EC5BBD" w:rsidRDefault="00EC5BBD" w:rsidP="007A1ED6">
            <w:pPr>
              <w:autoSpaceDE w:val="0"/>
              <w:autoSpaceDN w:val="0"/>
              <w:adjustRightInd w:val="0"/>
              <w:spacing w:after="0" w:line="238" w:lineRule="exact"/>
              <w:jc w:val="center"/>
              <w:rPr>
                <w:rFonts w:ascii="Times New Roman" w:hAnsi="Times New Roman"/>
                <w:b/>
                <w:lang w:eastAsia="pl-PL"/>
              </w:rPr>
            </w:pPr>
            <w:r w:rsidRPr="00EC5BBD">
              <w:rPr>
                <w:rFonts w:ascii="Times New Roman" w:hAnsi="Times New Roman"/>
                <w:lang w:eastAsia="pl-PL"/>
              </w:rPr>
              <w:t>Grupa</w:t>
            </w:r>
          </w:p>
        </w:tc>
        <w:tc>
          <w:tcPr>
            <w:tcW w:w="2252"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b/>
                <w:lang w:eastAsia="pl-PL"/>
              </w:rPr>
            </w:pPr>
            <w:r w:rsidRPr="00EC5BBD">
              <w:rPr>
                <w:rFonts w:ascii="Times New Roman" w:hAnsi="Times New Roman"/>
                <w:lang w:eastAsia="pl-PL"/>
              </w:rPr>
              <w:t>3 x 5/2</w:t>
            </w:r>
          </w:p>
        </w:tc>
        <w:tc>
          <w:tcPr>
            <w:tcW w:w="2814"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30</w:t>
            </w:r>
          </w:p>
        </w:tc>
        <w:tc>
          <w:tcPr>
            <w:tcW w:w="2888"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CC+</w:t>
            </w:r>
            <w:smartTag w:uri="urn:schemas-microsoft-com:office:smarttags" w:element="metricconverter">
              <w:smartTagPr>
                <w:attr w:name="ProductID" w:val="10 kg"/>
              </w:smartTagPr>
              <w:r w:rsidRPr="00EC5BBD">
                <w:rPr>
                  <w:rFonts w:ascii="Times New Roman" w:hAnsi="Times New Roman"/>
                  <w:lang w:eastAsia="pl-PL"/>
                </w:rPr>
                <w:t>10 kg</w:t>
              </w:r>
            </w:smartTag>
            <w:r w:rsidRPr="00EC5BBD">
              <w:rPr>
                <w:rFonts w:ascii="Times New Roman" w:hAnsi="Times New Roman"/>
                <w:lang w:eastAsia="pl-PL"/>
              </w:rPr>
              <w:t xml:space="preserve"> x 5</w:t>
            </w:r>
          </w:p>
        </w:tc>
      </w:tr>
      <w:tr w:rsidR="00EC5BBD" w:rsidRPr="00EC5BBD" w:rsidTr="007A1ED6">
        <w:trPr>
          <w:trHeight w:val="274"/>
          <w:jc w:val="center"/>
        </w:trPr>
        <w:tc>
          <w:tcPr>
            <w:tcW w:w="1450" w:type="dxa"/>
            <w:shd w:val="clear" w:color="auto" w:fill="D9D9D9"/>
            <w:vAlign w:val="center"/>
          </w:tcPr>
          <w:p w:rsidR="00EC5BBD" w:rsidRPr="00EC5BBD" w:rsidRDefault="00EC5BBD" w:rsidP="007A1ED6">
            <w:pPr>
              <w:autoSpaceDE w:val="0"/>
              <w:autoSpaceDN w:val="0"/>
              <w:adjustRightInd w:val="0"/>
              <w:spacing w:after="0" w:line="238" w:lineRule="exact"/>
              <w:jc w:val="center"/>
              <w:rPr>
                <w:rFonts w:ascii="Times New Roman" w:hAnsi="Times New Roman"/>
                <w:b/>
                <w:lang w:eastAsia="pl-PL"/>
              </w:rPr>
            </w:pPr>
            <w:r w:rsidRPr="00EC5BBD">
              <w:rPr>
                <w:rFonts w:ascii="Times New Roman" w:hAnsi="Times New Roman"/>
                <w:lang w:eastAsia="pl-PL"/>
              </w:rPr>
              <w:t>Grupa</w:t>
            </w:r>
          </w:p>
        </w:tc>
        <w:tc>
          <w:tcPr>
            <w:tcW w:w="2252"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b/>
                <w:lang w:eastAsia="pl-PL"/>
              </w:rPr>
            </w:pPr>
            <w:r w:rsidRPr="00EC5BBD">
              <w:rPr>
                <w:rFonts w:ascii="Times New Roman" w:hAnsi="Times New Roman"/>
                <w:lang w:eastAsia="pl-PL"/>
              </w:rPr>
              <w:t>3 x 5/5</w:t>
            </w:r>
          </w:p>
        </w:tc>
        <w:tc>
          <w:tcPr>
            <w:tcW w:w="2814"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30</w:t>
            </w:r>
          </w:p>
        </w:tc>
        <w:tc>
          <w:tcPr>
            <w:tcW w:w="2888" w:type="dxa"/>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CC+</w:t>
            </w:r>
            <w:smartTag w:uri="urn:schemas-microsoft-com:office:smarttags" w:element="metricconverter">
              <w:smartTagPr>
                <w:attr w:name="ProductID" w:val="10 kg"/>
              </w:smartTagPr>
              <w:r w:rsidRPr="00EC5BBD">
                <w:rPr>
                  <w:rFonts w:ascii="Times New Roman" w:hAnsi="Times New Roman"/>
                  <w:lang w:eastAsia="pl-PL"/>
                </w:rPr>
                <w:t>10 kg</w:t>
              </w:r>
            </w:smartTag>
            <w:r w:rsidRPr="00EC5BBD">
              <w:rPr>
                <w:rFonts w:ascii="Times New Roman" w:hAnsi="Times New Roman"/>
                <w:lang w:eastAsia="pl-PL"/>
              </w:rPr>
              <w:t xml:space="preserve"> x 2</w:t>
            </w:r>
          </w:p>
        </w:tc>
      </w:tr>
    </w:tbl>
    <w:p w:rsidR="00EC5BBD" w:rsidRPr="00EC5BBD" w:rsidRDefault="00EC5BBD" w:rsidP="00EC5BBD">
      <w:pPr>
        <w:autoSpaceDE w:val="0"/>
        <w:autoSpaceDN w:val="0"/>
        <w:adjustRightInd w:val="0"/>
        <w:spacing w:after="0" w:line="238" w:lineRule="exact"/>
        <w:ind w:left="1470"/>
        <w:rPr>
          <w:rFonts w:ascii="Times New Roman" w:hAnsi="Times New Roman"/>
          <w:b/>
          <w:sz w:val="24"/>
          <w:szCs w:val="24"/>
          <w:lang w:eastAsia="pl-PL"/>
        </w:rPr>
      </w:pPr>
    </w:p>
    <w:p w:rsidR="007A1ED6" w:rsidRDefault="007A1ED6" w:rsidP="00EC5BBD">
      <w:pPr>
        <w:autoSpaceDE w:val="0"/>
        <w:autoSpaceDN w:val="0"/>
        <w:adjustRightInd w:val="0"/>
        <w:spacing w:after="0" w:line="238" w:lineRule="exact"/>
        <w:rPr>
          <w:rFonts w:ascii="Times New Roman" w:hAnsi="Times New Roman"/>
          <w:sz w:val="24"/>
          <w:szCs w:val="24"/>
          <w:lang w:eastAsia="pl-PL"/>
        </w:rPr>
      </w:pPr>
    </w:p>
    <w:p w:rsidR="00EC5BBD" w:rsidRPr="00EC5BBD" w:rsidRDefault="00EC5BBD" w:rsidP="004F2440">
      <w:pPr>
        <w:autoSpaceDE w:val="0"/>
        <w:autoSpaceDN w:val="0"/>
        <w:adjustRightInd w:val="0"/>
        <w:spacing w:after="0" w:line="240" w:lineRule="auto"/>
        <w:jc w:val="both"/>
        <w:rPr>
          <w:rFonts w:ascii="Times New Roman" w:hAnsi="Times New Roman"/>
          <w:sz w:val="24"/>
          <w:szCs w:val="24"/>
          <w:lang w:eastAsia="pl-PL"/>
        </w:rPr>
      </w:pPr>
      <w:r w:rsidRPr="00EC5BBD">
        <w:rPr>
          <w:rFonts w:ascii="Times New Roman" w:hAnsi="Times New Roman"/>
          <w:sz w:val="24"/>
          <w:szCs w:val="24"/>
          <w:lang w:eastAsia="pl-PL"/>
        </w:rPr>
        <w:t>3x10/1 oznacza 3serie po 10 powtórzeń z odpoczynkiem 30sek.po każdym powtórzeniu</w:t>
      </w:r>
    </w:p>
    <w:p w:rsidR="00EC5BBD" w:rsidRPr="00EC5BBD" w:rsidRDefault="00EC5BBD" w:rsidP="004F2440">
      <w:pPr>
        <w:autoSpaceDE w:val="0"/>
        <w:autoSpaceDN w:val="0"/>
        <w:adjustRightInd w:val="0"/>
        <w:spacing w:after="0" w:line="240" w:lineRule="auto"/>
        <w:jc w:val="both"/>
        <w:rPr>
          <w:rFonts w:ascii="Times New Roman" w:hAnsi="Times New Roman"/>
          <w:sz w:val="24"/>
          <w:szCs w:val="24"/>
          <w:lang w:eastAsia="pl-PL"/>
        </w:rPr>
      </w:pPr>
      <w:r w:rsidRPr="00EC5BBD">
        <w:rPr>
          <w:rFonts w:ascii="Times New Roman" w:hAnsi="Times New Roman"/>
          <w:sz w:val="24"/>
          <w:szCs w:val="24"/>
          <w:lang w:eastAsia="pl-PL"/>
        </w:rPr>
        <w:t>3x10/2 oznacza 3serie po 10 powtórzeń z odpoczynkiem 30sek. po każdych 2 powtórzeniach</w:t>
      </w:r>
    </w:p>
    <w:p w:rsidR="00EC5BBD" w:rsidRDefault="00EC5BBD" w:rsidP="004F2440">
      <w:pPr>
        <w:autoSpaceDE w:val="0"/>
        <w:autoSpaceDN w:val="0"/>
        <w:adjustRightInd w:val="0"/>
        <w:spacing w:after="0" w:line="240" w:lineRule="auto"/>
        <w:jc w:val="both"/>
        <w:rPr>
          <w:rFonts w:ascii="Times New Roman" w:hAnsi="Times New Roman"/>
          <w:sz w:val="24"/>
          <w:szCs w:val="24"/>
          <w:lang w:eastAsia="pl-PL"/>
        </w:rPr>
      </w:pPr>
      <w:r w:rsidRPr="00EC5BBD">
        <w:rPr>
          <w:rFonts w:ascii="Times New Roman" w:hAnsi="Times New Roman"/>
          <w:sz w:val="24"/>
          <w:szCs w:val="24"/>
          <w:lang w:eastAsia="pl-PL"/>
        </w:rPr>
        <w:t>3x10/5 oznacza 3serie po 10 powtórzeń z odpoczynkiem 30sek. po każdych 5 powtórzeniach</w:t>
      </w:r>
    </w:p>
    <w:p w:rsidR="007A1ED6" w:rsidRPr="00EC5BBD" w:rsidRDefault="007A1ED6" w:rsidP="004F2440">
      <w:pPr>
        <w:autoSpaceDE w:val="0"/>
        <w:autoSpaceDN w:val="0"/>
        <w:adjustRightInd w:val="0"/>
        <w:spacing w:after="0" w:line="240" w:lineRule="auto"/>
        <w:jc w:val="both"/>
        <w:rPr>
          <w:rFonts w:ascii="Times New Roman" w:hAnsi="Times New Roman"/>
          <w:sz w:val="24"/>
          <w:szCs w:val="24"/>
          <w:lang w:eastAsia="pl-PL"/>
        </w:rPr>
      </w:pPr>
    </w:p>
    <w:p w:rsidR="00EC5BBD" w:rsidRPr="00EC5BBD" w:rsidRDefault="00EC5BBD" w:rsidP="004F2440">
      <w:pPr>
        <w:autoSpaceDE w:val="0"/>
        <w:autoSpaceDN w:val="0"/>
        <w:adjustRightInd w:val="0"/>
        <w:spacing w:after="0" w:line="240" w:lineRule="auto"/>
        <w:jc w:val="both"/>
        <w:rPr>
          <w:rFonts w:ascii="Times New Roman" w:hAnsi="Times New Roman"/>
          <w:sz w:val="24"/>
          <w:szCs w:val="24"/>
          <w:lang w:eastAsia="pl-PL"/>
        </w:rPr>
      </w:pPr>
      <w:r w:rsidRPr="00EC5BBD">
        <w:rPr>
          <w:rFonts w:ascii="Times New Roman" w:hAnsi="Times New Roman"/>
          <w:sz w:val="24"/>
          <w:szCs w:val="24"/>
          <w:lang w:eastAsia="pl-PL"/>
        </w:rPr>
        <w:t xml:space="preserve">            Z prowadzonych badań wynika że zastosowanie grup serii daje najlepsze wyniki w ćwiczeniach balistycznych i siły eksplozywnej. Natomiast ćwiczenia z tradycyjnymi seriami są skuteczne w kształtowaniu siły i masy mięśniowej. Układ treningu siły wynika z okresu treningowego w którym ten trening realizujemy. W okresie przygotowawczym wykonujemy większą liczbę powtórzeń i ćwiczeń, w miarę zbliżania się do okresu startowego liczba ćwiczeń z zasady maleje a liczba serii wzrasta. W okresie startowym maleją obydwie wartości w kierunku koncentracji na specjalistycznym treningu techniczno taktycznym.</w:t>
      </w:r>
    </w:p>
    <w:p w:rsidR="00EC5BBD" w:rsidRPr="00EC5BBD" w:rsidRDefault="00EC5BBD" w:rsidP="004F2440">
      <w:pPr>
        <w:autoSpaceDE w:val="0"/>
        <w:autoSpaceDN w:val="0"/>
        <w:adjustRightInd w:val="0"/>
        <w:spacing w:after="0" w:line="240" w:lineRule="auto"/>
        <w:rPr>
          <w:rFonts w:ascii="Times New Roman" w:hAnsi="Times New Roman"/>
          <w:sz w:val="24"/>
          <w:szCs w:val="24"/>
          <w:lang w:eastAsia="pl-PL"/>
        </w:rPr>
      </w:pPr>
    </w:p>
    <w:p w:rsidR="00EC5BBD" w:rsidRPr="00EC5BBD" w:rsidRDefault="00EC5BBD" w:rsidP="004F2440">
      <w:pPr>
        <w:numPr>
          <w:ilvl w:val="0"/>
          <w:numId w:val="87"/>
        </w:numPr>
        <w:autoSpaceDE w:val="0"/>
        <w:autoSpaceDN w:val="0"/>
        <w:adjustRightInd w:val="0"/>
        <w:spacing w:after="0" w:line="240" w:lineRule="auto"/>
        <w:ind w:left="709"/>
        <w:jc w:val="both"/>
        <w:rPr>
          <w:rFonts w:ascii="Times New Roman" w:hAnsi="Times New Roman"/>
          <w:b/>
          <w:sz w:val="24"/>
          <w:szCs w:val="24"/>
          <w:lang w:eastAsia="pl-PL"/>
        </w:rPr>
      </w:pPr>
      <w:r w:rsidRPr="00EC5BBD">
        <w:rPr>
          <w:rFonts w:ascii="Times New Roman" w:hAnsi="Times New Roman"/>
          <w:b/>
          <w:sz w:val="24"/>
          <w:szCs w:val="24"/>
          <w:lang w:eastAsia="pl-PL"/>
        </w:rPr>
        <w:t xml:space="preserve">Przerwy na odpoczynek pomiędzy seriami – </w:t>
      </w:r>
      <w:r w:rsidRPr="00EC5BBD">
        <w:rPr>
          <w:rFonts w:ascii="Times New Roman" w:hAnsi="Times New Roman"/>
          <w:sz w:val="24"/>
          <w:szCs w:val="24"/>
          <w:lang w:eastAsia="pl-PL"/>
        </w:rPr>
        <w:t xml:space="preserve">Przerwy na wypoczynek między seriami zależą od stosowanego obciążenia, prawidłowo określone przerwy wypoczynkowe decydują o rodzaju kształtowanej siły. Przerwa na wypoczynek musi być dostatecznie długa aby zapewnić odbudowę zapasów(ATP) i  fosfokreatyny oraz usunięcia produktów przemiany materii wywołujących zmęczenie. Podczas kształtowania siły </w:t>
      </w:r>
      <w:r w:rsidRPr="00EC5BBD">
        <w:rPr>
          <w:rFonts w:ascii="Times New Roman" w:hAnsi="Times New Roman"/>
          <w:sz w:val="24"/>
          <w:szCs w:val="24"/>
          <w:lang w:eastAsia="pl-PL"/>
        </w:rPr>
        <w:lastRenderedPageBreak/>
        <w:t>maksymalnej i mocy przerwy pomiędzy seriami  powinny  wynosić od 2 do 5 min. Krótsze przerwy wypoczynkowe do 1 min. i duża objętość treningu sprzyjają rozwojowi wytrzymałości.</w:t>
      </w:r>
    </w:p>
    <w:p w:rsidR="00EC5BBD" w:rsidRPr="00EC5BBD" w:rsidRDefault="00EC5BBD" w:rsidP="007A1ED6">
      <w:pPr>
        <w:autoSpaceDE w:val="0"/>
        <w:autoSpaceDN w:val="0"/>
        <w:adjustRightInd w:val="0"/>
        <w:spacing w:after="0" w:line="238" w:lineRule="exact"/>
        <w:ind w:left="1470"/>
        <w:jc w:val="both"/>
        <w:rPr>
          <w:rFonts w:ascii="Times New Roman" w:hAnsi="Times New Roman"/>
          <w:b/>
          <w:sz w:val="24"/>
          <w:szCs w:val="24"/>
          <w:lang w:eastAsia="pl-PL"/>
        </w:rPr>
      </w:pPr>
    </w:p>
    <w:p w:rsidR="00EC5BBD" w:rsidRPr="00EC5BBD" w:rsidRDefault="00EC5BBD" w:rsidP="004F2440">
      <w:pPr>
        <w:numPr>
          <w:ilvl w:val="0"/>
          <w:numId w:val="87"/>
        </w:numPr>
        <w:autoSpaceDE w:val="0"/>
        <w:autoSpaceDN w:val="0"/>
        <w:adjustRightInd w:val="0"/>
        <w:spacing w:after="0" w:line="240" w:lineRule="auto"/>
        <w:ind w:left="709" w:hanging="357"/>
        <w:jc w:val="both"/>
        <w:rPr>
          <w:rFonts w:ascii="Times New Roman" w:hAnsi="Times New Roman"/>
          <w:sz w:val="24"/>
          <w:szCs w:val="24"/>
          <w:lang w:eastAsia="pl-PL"/>
        </w:rPr>
      </w:pPr>
      <w:r w:rsidRPr="00EC5BBD">
        <w:rPr>
          <w:rFonts w:ascii="Times New Roman" w:hAnsi="Times New Roman"/>
          <w:b/>
          <w:sz w:val="24"/>
          <w:szCs w:val="24"/>
          <w:lang w:eastAsia="pl-PL"/>
        </w:rPr>
        <w:t xml:space="preserve">Kolejność ćwiczeń – </w:t>
      </w:r>
      <w:r w:rsidRPr="00EC5BBD">
        <w:rPr>
          <w:rFonts w:ascii="Times New Roman" w:hAnsi="Times New Roman"/>
          <w:sz w:val="24"/>
          <w:szCs w:val="24"/>
          <w:lang w:eastAsia="pl-PL"/>
        </w:rPr>
        <w:t>W treningu siły kolejność ćwiczeń odgrywa bardzo istotną rolę i ma decydujący wpływ na skuteczność jednostki treningowej.</w:t>
      </w:r>
    </w:p>
    <w:p w:rsidR="00EC5BBD" w:rsidRPr="00EC5BBD" w:rsidRDefault="00EC5BBD" w:rsidP="004F2440">
      <w:pPr>
        <w:numPr>
          <w:ilvl w:val="0"/>
          <w:numId w:val="86"/>
        </w:numPr>
        <w:spacing w:after="0" w:line="240" w:lineRule="auto"/>
        <w:ind w:hanging="357"/>
        <w:contextualSpacing/>
        <w:jc w:val="both"/>
        <w:rPr>
          <w:rFonts w:ascii="Times New Roman" w:eastAsia="Times New Roman" w:hAnsi="Times New Roman"/>
          <w:sz w:val="24"/>
          <w:szCs w:val="24"/>
        </w:rPr>
      </w:pPr>
      <w:r w:rsidRPr="00EC5BBD">
        <w:rPr>
          <w:rFonts w:ascii="Times New Roman" w:eastAsia="Times New Roman" w:hAnsi="Times New Roman"/>
          <w:sz w:val="24"/>
          <w:szCs w:val="24"/>
        </w:rPr>
        <w:t>- w pierwszej kolejności należy wykonywać ćwiczenia obejmujące duże grupy mięśniowe i liczne stawy, ponieważ stanowią podstawę rozwoju siły.</w:t>
      </w:r>
    </w:p>
    <w:p w:rsidR="00EC5BBD" w:rsidRPr="00EC5BBD" w:rsidRDefault="00EC5BBD" w:rsidP="004F2440">
      <w:pPr>
        <w:numPr>
          <w:ilvl w:val="0"/>
          <w:numId w:val="86"/>
        </w:numPr>
        <w:spacing w:after="0" w:line="240" w:lineRule="auto"/>
        <w:ind w:hanging="357"/>
        <w:contextualSpacing/>
        <w:jc w:val="both"/>
        <w:rPr>
          <w:rFonts w:ascii="Times New Roman" w:eastAsia="Times New Roman" w:hAnsi="Times New Roman"/>
          <w:sz w:val="24"/>
          <w:szCs w:val="24"/>
        </w:rPr>
      </w:pPr>
      <w:r w:rsidRPr="00EC5BBD">
        <w:rPr>
          <w:rFonts w:ascii="Times New Roman" w:eastAsia="Times New Roman" w:hAnsi="Times New Roman"/>
          <w:sz w:val="24"/>
          <w:szCs w:val="24"/>
        </w:rPr>
        <w:t>- następnie należy przejść do ćwiczeń obejmujących niewielkie grupy mięśniowe i pojedyncze stawy.</w:t>
      </w:r>
    </w:p>
    <w:p w:rsidR="00EC5BBD" w:rsidRPr="00EC5BBD" w:rsidRDefault="00EC5BBD" w:rsidP="004F2440">
      <w:pPr>
        <w:numPr>
          <w:ilvl w:val="0"/>
          <w:numId w:val="86"/>
        </w:numPr>
        <w:spacing w:after="0" w:line="240" w:lineRule="auto"/>
        <w:ind w:hanging="357"/>
        <w:contextualSpacing/>
        <w:jc w:val="both"/>
        <w:rPr>
          <w:rFonts w:ascii="Times New Roman" w:eastAsia="Times New Roman" w:hAnsi="Times New Roman"/>
          <w:sz w:val="24"/>
          <w:szCs w:val="24"/>
        </w:rPr>
      </w:pPr>
      <w:r w:rsidRPr="00EC5BBD">
        <w:rPr>
          <w:rFonts w:ascii="Times New Roman" w:eastAsia="Times New Roman" w:hAnsi="Times New Roman"/>
          <w:sz w:val="24"/>
          <w:szCs w:val="24"/>
        </w:rPr>
        <w:t>- zaleca się ćwiczenie naprzemiennie górnej i dolnej części ciała, co sprzyja lepszej odnowie.</w:t>
      </w:r>
    </w:p>
    <w:p w:rsidR="00EC5BBD" w:rsidRDefault="00EC5BBD" w:rsidP="004F2440">
      <w:pPr>
        <w:numPr>
          <w:ilvl w:val="0"/>
          <w:numId w:val="88"/>
        </w:numPr>
        <w:spacing w:after="0" w:line="240" w:lineRule="auto"/>
        <w:ind w:hanging="357"/>
        <w:jc w:val="both"/>
        <w:rPr>
          <w:rFonts w:ascii="Times New Roman" w:eastAsia="Times New Roman" w:hAnsi="Times New Roman"/>
          <w:sz w:val="24"/>
          <w:szCs w:val="24"/>
          <w:lang w:eastAsia="pl-PL"/>
        </w:rPr>
      </w:pPr>
      <w:r w:rsidRPr="00EC5BBD">
        <w:rPr>
          <w:rFonts w:ascii="Times New Roman" w:eastAsia="Times New Roman" w:hAnsi="Times New Roman"/>
          <w:b/>
          <w:sz w:val="24"/>
          <w:szCs w:val="24"/>
          <w:lang w:eastAsia="pl-PL"/>
        </w:rPr>
        <w:t xml:space="preserve">Częstość  treningu – </w:t>
      </w:r>
      <w:r w:rsidRPr="00EC5BBD">
        <w:rPr>
          <w:rFonts w:ascii="Times New Roman" w:eastAsia="Times New Roman" w:hAnsi="Times New Roman"/>
          <w:sz w:val="24"/>
          <w:szCs w:val="24"/>
          <w:lang w:eastAsia="pl-PL"/>
        </w:rPr>
        <w:t>W przypadku średniozaawansowanych i początkujących zawodników w zapasach  i w zależności od okresu szkoleniowego optymalny jest trening 2-3 razy w tygodniu. Zawodnicy doświadczeni w okresie przygotowania siłowego do 4 jednostek treningowych ćwicząc 2 razy każdą grupę mięśniową.</w:t>
      </w:r>
    </w:p>
    <w:p w:rsidR="00F51F92" w:rsidRPr="00EC5BBD" w:rsidRDefault="00F51F92" w:rsidP="00F51F92">
      <w:pPr>
        <w:spacing w:after="0" w:line="240" w:lineRule="auto"/>
        <w:ind w:left="720"/>
        <w:rPr>
          <w:rFonts w:ascii="Times New Roman" w:eastAsia="Times New Roman" w:hAnsi="Times New Roman"/>
          <w:sz w:val="24"/>
          <w:szCs w:val="24"/>
          <w:lang w:eastAsia="pl-PL"/>
        </w:rPr>
      </w:pPr>
    </w:p>
    <w:p w:rsidR="00F51F92" w:rsidRPr="007A1ED6" w:rsidRDefault="00EC5BBD" w:rsidP="007A1ED6">
      <w:pPr>
        <w:autoSpaceDE w:val="0"/>
        <w:autoSpaceDN w:val="0"/>
        <w:adjustRightInd w:val="0"/>
        <w:spacing w:after="0" w:line="238" w:lineRule="exact"/>
        <w:rPr>
          <w:rFonts w:ascii="Times New Roman" w:hAnsi="Times New Roman"/>
          <w:b/>
          <w:u w:val="single"/>
          <w:lang w:eastAsia="pl-PL"/>
        </w:rPr>
      </w:pPr>
      <w:r w:rsidRPr="007A1ED6">
        <w:rPr>
          <w:rFonts w:ascii="Times New Roman" w:hAnsi="Times New Roman"/>
          <w:b/>
          <w:u w:val="single"/>
          <w:lang w:eastAsia="pl-PL"/>
        </w:rPr>
        <w:t>Zależność między częstotliwością treningów a zwiększeniem siły mięśniowej</w:t>
      </w:r>
    </w:p>
    <w:p w:rsidR="00EC5BBD" w:rsidRPr="00EC5BBD" w:rsidRDefault="00EC5BBD" w:rsidP="00F51F92">
      <w:pPr>
        <w:autoSpaceDE w:val="0"/>
        <w:autoSpaceDN w:val="0"/>
        <w:adjustRightInd w:val="0"/>
        <w:spacing w:after="0" w:line="238" w:lineRule="exact"/>
        <w:jc w:val="center"/>
        <w:rPr>
          <w:rFonts w:ascii="Times New Roman" w:hAnsi="Times New Roman"/>
          <w:lang w:eastAsia="pl-PL"/>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397"/>
        <w:gridCol w:w="5665"/>
      </w:tblGrid>
      <w:tr w:rsidR="00EC5BBD" w:rsidRPr="00EC5BBD" w:rsidTr="007A1ED6">
        <w:trPr>
          <w:trHeight w:val="341"/>
        </w:trPr>
        <w:tc>
          <w:tcPr>
            <w:tcW w:w="3397" w:type="dxa"/>
            <w:shd w:val="clear" w:color="auto" w:fill="99FFCC"/>
            <w:vAlign w:val="center"/>
          </w:tcPr>
          <w:p w:rsidR="00EC5BBD" w:rsidRPr="00EC5BBD" w:rsidRDefault="007A1ED6" w:rsidP="007A1ED6">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Liczba treningów w tygodniu</w:t>
            </w:r>
          </w:p>
        </w:tc>
        <w:tc>
          <w:tcPr>
            <w:tcW w:w="5665" w:type="dxa"/>
            <w:shd w:val="clear" w:color="auto" w:fill="99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Zwiększenie siły</w:t>
            </w:r>
          </w:p>
        </w:tc>
      </w:tr>
      <w:tr w:rsidR="00EC5BBD" w:rsidRPr="00EC5BBD" w:rsidTr="007A1ED6">
        <w:tc>
          <w:tcPr>
            <w:tcW w:w="3397"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w:t>
            </w:r>
          </w:p>
        </w:tc>
        <w:tc>
          <w:tcPr>
            <w:tcW w:w="5665"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Utrzymanie osiągniętego poziomu</w:t>
            </w:r>
          </w:p>
        </w:tc>
      </w:tr>
      <w:tr w:rsidR="00EC5BBD" w:rsidRPr="00EC5BBD" w:rsidTr="007A1ED6">
        <w:tc>
          <w:tcPr>
            <w:tcW w:w="3397"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w:t>
            </w:r>
          </w:p>
        </w:tc>
        <w:tc>
          <w:tcPr>
            <w:tcW w:w="5665"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60%</w:t>
            </w:r>
          </w:p>
        </w:tc>
      </w:tr>
      <w:tr w:rsidR="00EC5BBD" w:rsidRPr="00EC5BBD" w:rsidTr="007A1ED6">
        <w:tc>
          <w:tcPr>
            <w:tcW w:w="3397"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w:t>
            </w:r>
          </w:p>
        </w:tc>
        <w:tc>
          <w:tcPr>
            <w:tcW w:w="5665"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100%</w:t>
            </w:r>
          </w:p>
        </w:tc>
      </w:tr>
      <w:tr w:rsidR="00EC5BBD" w:rsidRPr="00EC5BBD" w:rsidTr="007A1ED6">
        <w:tc>
          <w:tcPr>
            <w:tcW w:w="3397"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4</w:t>
            </w:r>
          </w:p>
        </w:tc>
        <w:tc>
          <w:tcPr>
            <w:tcW w:w="5665"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105 – 113%</w:t>
            </w:r>
          </w:p>
        </w:tc>
      </w:tr>
      <w:tr w:rsidR="00EC5BBD" w:rsidRPr="00EC5BBD" w:rsidTr="007A1ED6">
        <w:tc>
          <w:tcPr>
            <w:tcW w:w="3397"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5- 6</w:t>
            </w:r>
          </w:p>
        </w:tc>
        <w:tc>
          <w:tcPr>
            <w:tcW w:w="5665" w:type="dxa"/>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120 -  140%</w:t>
            </w:r>
          </w:p>
        </w:tc>
      </w:tr>
    </w:tbl>
    <w:p w:rsidR="00EC5BBD" w:rsidRPr="00EC5BBD" w:rsidRDefault="00EC5BBD" w:rsidP="00EC5BBD">
      <w:pPr>
        <w:autoSpaceDE w:val="0"/>
        <w:autoSpaceDN w:val="0"/>
        <w:adjustRightInd w:val="0"/>
        <w:spacing w:after="0" w:line="238" w:lineRule="exact"/>
        <w:rPr>
          <w:rFonts w:ascii="Times New Roman" w:hAnsi="Times New Roman"/>
          <w:b/>
          <w:lang w:eastAsia="pl-PL"/>
        </w:rPr>
      </w:pPr>
    </w:p>
    <w:p w:rsidR="00EC5BBD" w:rsidRPr="002E60AA" w:rsidRDefault="00EC5BBD" w:rsidP="007A1ED6">
      <w:pPr>
        <w:autoSpaceDE w:val="0"/>
        <w:autoSpaceDN w:val="0"/>
        <w:adjustRightInd w:val="0"/>
        <w:spacing w:after="0" w:line="238" w:lineRule="exact"/>
        <w:rPr>
          <w:rFonts w:ascii="Times New Roman" w:hAnsi="Times New Roman"/>
          <w:b/>
          <w:sz w:val="24"/>
          <w:szCs w:val="24"/>
          <w:lang w:eastAsia="pl-PL"/>
        </w:rPr>
      </w:pPr>
      <w:r w:rsidRPr="002E60AA">
        <w:rPr>
          <w:rFonts w:ascii="Times New Roman" w:hAnsi="Times New Roman"/>
          <w:b/>
          <w:sz w:val="24"/>
          <w:szCs w:val="24"/>
          <w:lang w:eastAsia="pl-PL"/>
        </w:rPr>
        <w:t>Przykłady metod treningu siły w treningu zapaśniczym</w:t>
      </w:r>
    </w:p>
    <w:p w:rsidR="00EC5BBD" w:rsidRPr="002E60AA" w:rsidRDefault="00EC5BBD" w:rsidP="00EC5BBD">
      <w:pPr>
        <w:autoSpaceDE w:val="0"/>
        <w:autoSpaceDN w:val="0"/>
        <w:adjustRightInd w:val="0"/>
        <w:spacing w:after="0" w:line="238" w:lineRule="exact"/>
        <w:jc w:val="center"/>
        <w:rPr>
          <w:rFonts w:ascii="Times New Roman" w:hAnsi="Times New Roman"/>
          <w:b/>
          <w:lang w:eastAsia="pl-PL"/>
        </w:rPr>
      </w:pPr>
    </w:p>
    <w:p w:rsidR="00EC5BBD" w:rsidRPr="00EC5BBD" w:rsidRDefault="00EC5BBD" w:rsidP="007A1ED6">
      <w:pPr>
        <w:autoSpaceDE w:val="0"/>
        <w:autoSpaceDN w:val="0"/>
        <w:adjustRightInd w:val="0"/>
        <w:spacing w:after="0" w:line="238" w:lineRule="exact"/>
        <w:rPr>
          <w:rFonts w:ascii="Times New Roman" w:hAnsi="Times New Roman"/>
          <w:b/>
          <w:lang w:eastAsia="pl-PL"/>
        </w:rPr>
      </w:pPr>
      <w:r w:rsidRPr="00EC5BBD">
        <w:rPr>
          <w:rFonts w:ascii="Times New Roman" w:hAnsi="Times New Roman"/>
          <w:b/>
          <w:lang w:eastAsia="pl-PL"/>
        </w:rPr>
        <w:t>Strefa obciążeń dla ćwiczeń siłowych</w:t>
      </w:r>
    </w:p>
    <w:p w:rsidR="00EC5BBD" w:rsidRPr="00EC5BBD" w:rsidRDefault="00EC5BBD" w:rsidP="002E60AA">
      <w:pPr>
        <w:autoSpaceDE w:val="0"/>
        <w:autoSpaceDN w:val="0"/>
        <w:adjustRightInd w:val="0"/>
        <w:spacing w:after="0" w:line="238" w:lineRule="exact"/>
        <w:jc w:val="center"/>
        <w:rPr>
          <w:rFonts w:ascii="Times New Roman" w:hAnsi="Times New Roman"/>
          <w:lang w:eastAsia="pl-PL"/>
        </w:rPr>
      </w:pPr>
    </w:p>
    <w:tbl>
      <w:tblPr>
        <w:tblpPr w:leftFromText="141" w:rightFromText="141" w:vertAnchor="text" w:tblpXSpec="center" w:tblpY="1"/>
        <w:tblOverlap w:val="neve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60"/>
        <w:gridCol w:w="2265"/>
        <w:gridCol w:w="2260"/>
        <w:gridCol w:w="2277"/>
      </w:tblGrid>
      <w:tr w:rsidR="00EC5BBD" w:rsidRPr="00EC5BBD" w:rsidTr="007A1ED6">
        <w:trPr>
          <w:jc w:val="center"/>
        </w:trPr>
        <w:tc>
          <w:tcPr>
            <w:tcW w:w="2303" w:type="dxa"/>
            <w:shd w:val="clear" w:color="auto" w:fill="99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40%-50%  CM</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Małe</w:t>
            </w:r>
          </w:p>
        </w:tc>
        <w:tc>
          <w:tcPr>
            <w:tcW w:w="2303" w:type="dxa"/>
            <w:shd w:val="clear" w:color="auto" w:fill="99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50%-60%  CM</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Średnie</w:t>
            </w:r>
          </w:p>
        </w:tc>
        <w:tc>
          <w:tcPr>
            <w:tcW w:w="2303" w:type="dxa"/>
            <w:shd w:val="clear" w:color="auto" w:fill="99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80%-90%  CM</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Duże</w:t>
            </w:r>
          </w:p>
        </w:tc>
        <w:tc>
          <w:tcPr>
            <w:tcW w:w="2303" w:type="dxa"/>
            <w:shd w:val="clear" w:color="auto" w:fill="99FFCC"/>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95%-100%  CM</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Maksymalne</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r>
    </w:tbl>
    <w:p w:rsidR="001A4016" w:rsidRPr="00F51F92" w:rsidRDefault="00F51F92" w:rsidP="00F51F92">
      <w:pPr>
        <w:autoSpaceDE w:val="0"/>
        <w:autoSpaceDN w:val="0"/>
        <w:adjustRightInd w:val="0"/>
        <w:spacing w:after="0" w:line="238" w:lineRule="exact"/>
        <w:rPr>
          <w:rFonts w:ascii="Times New Roman" w:hAnsi="Times New Roman"/>
          <w:lang w:eastAsia="pl-PL"/>
        </w:rPr>
      </w:pPr>
      <w:r>
        <w:rPr>
          <w:rFonts w:ascii="Times New Roman" w:hAnsi="Times New Roman"/>
          <w:lang w:eastAsia="pl-PL"/>
        </w:rPr>
        <w:t>CM – ciężar maksymalny</w:t>
      </w:r>
    </w:p>
    <w:p w:rsidR="001A4016" w:rsidRDefault="001A4016" w:rsidP="00EC5BBD">
      <w:pPr>
        <w:autoSpaceDE w:val="0"/>
        <w:autoSpaceDN w:val="0"/>
        <w:adjustRightInd w:val="0"/>
        <w:spacing w:after="0" w:line="238" w:lineRule="exact"/>
        <w:jc w:val="center"/>
        <w:rPr>
          <w:rFonts w:ascii="Times New Roman" w:hAnsi="Times New Roman"/>
          <w:b/>
          <w:sz w:val="24"/>
          <w:szCs w:val="24"/>
          <w:lang w:eastAsia="pl-PL"/>
        </w:rPr>
      </w:pPr>
    </w:p>
    <w:p w:rsidR="00EC5BBD" w:rsidRPr="00EC5BBD" w:rsidRDefault="00EC5BBD" w:rsidP="007A1ED6">
      <w:pPr>
        <w:autoSpaceDE w:val="0"/>
        <w:autoSpaceDN w:val="0"/>
        <w:adjustRightInd w:val="0"/>
        <w:spacing w:after="0" w:line="238" w:lineRule="exact"/>
        <w:rPr>
          <w:rFonts w:ascii="Times New Roman" w:hAnsi="Times New Roman"/>
          <w:b/>
          <w:sz w:val="24"/>
          <w:szCs w:val="24"/>
          <w:lang w:eastAsia="pl-PL"/>
        </w:rPr>
      </w:pPr>
      <w:r w:rsidRPr="00EC5BBD">
        <w:rPr>
          <w:rFonts w:ascii="Times New Roman" w:hAnsi="Times New Roman"/>
          <w:b/>
          <w:sz w:val="24"/>
          <w:szCs w:val="24"/>
          <w:lang w:eastAsia="pl-PL"/>
        </w:rPr>
        <w:t>Metod</w:t>
      </w:r>
      <w:r w:rsidR="007A1ED6">
        <w:rPr>
          <w:rFonts w:ascii="Times New Roman" w:hAnsi="Times New Roman"/>
          <w:b/>
          <w:sz w:val="24"/>
          <w:szCs w:val="24"/>
          <w:lang w:eastAsia="pl-PL"/>
        </w:rPr>
        <w:t>a cię</w:t>
      </w:r>
      <w:r w:rsidR="007A1ED6" w:rsidRPr="00EC5BBD">
        <w:rPr>
          <w:rFonts w:ascii="Times New Roman" w:hAnsi="Times New Roman"/>
          <w:b/>
          <w:sz w:val="24"/>
          <w:szCs w:val="24"/>
          <w:lang w:eastAsia="pl-PL"/>
        </w:rPr>
        <w:t>żko atletyczna</w:t>
      </w:r>
      <w:r w:rsidRPr="00EC5BBD">
        <w:rPr>
          <w:rFonts w:ascii="Times New Roman" w:hAnsi="Times New Roman"/>
          <w:b/>
          <w:sz w:val="24"/>
          <w:szCs w:val="24"/>
          <w:lang w:eastAsia="pl-PL"/>
        </w:rPr>
        <w:t xml:space="preserve">  -  progresji</w:t>
      </w:r>
    </w:p>
    <w:p w:rsidR="00EC5BBD" w:rsidRPr="00EC5BBD" w:rsidRDefault="00EC5BBD" w:rsidP="00EC5BBD">
      <w:pPr>
        <w:autoSpaceDE w:val="0"/>
        <w:autoSpaceDN w:val="0"/>
        <w:adjustRightInd w:val="0"/>
        <w:spacing w:after="0" w:line="238" w:lineRule="exact"/>
        <w:rPr>
          <w:rFonts w:ascii="Times New Roman" w:hAnsi="Times New Roman"/>
          <w:lang w:eastAsia="pl-PL"/>
        </w:rPr>
      </w:pPr>
    </w:p>
    <w:tbl>
      <w:tblPr>
        <w:tblpPr w:leftFromText="141" w:rightFromText="141" w:vertAnchor="text" w:tblpXSpec="center" w:tblpY="1"/>
        <w:tblOverlap w:val="never"/>
        <w:tblW w:w="91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422"/>
        <w:gridCol w:w="1435"/>
        <w:gridCol w:w="2987"/>
        <w:gridCol w:w="3276"/>
      </w:tblGrid>
      <w:tr w:rsidR="00EC5BBD" w:rsidRPr="00EC5BBD" w:rsidTr="00041644">
        <w:trPr>
          <w:trHeight w:val="417"/>
          <w:jc w:val="center"/>
        </w:trPr>
        <w:tc>
          <w:tcPr>
            <w:tcW w:w="5844" w:type="dxa"/>
            <w:gridSpan w:val="3"/>
            <w:tcBorders>
              <w:bottom w:val="single" w:sz="4" w:space="0" w:color="auto"/>
            </w:tcBorders>
            <w:shd w:val="clear" w:color="auto" w:fill="CCFFCC"/>
            <w:vAlign w:val="center"/>
          </w:tcPr>
          <w:p w:rsidR="00EC5BBD" w:rsidRPr="00EC5BBD" w:rsidRDefault="007A1ED6" w:rsidP="007A1ED6">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Środki treningowe</w:t>
            </w:r>
          </w:p>
        </w:tc>
        <w:tc>
          <w:tcPr>
            <w:tcW w:w="3276" w:type="dxa"/>
            <w:tcBorders>
              <w:bottom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Ćwiczenia</w:t>
            </w:r>
          </w:p>
        </w:tc>
      </w:tr>
      <w:tr w:rsidR="00EC5BBD" w:rsidRPr="00EC5BBD" w:rsidTr="00041644">
        <w:trPr>
          <w:trHeight w:val="362"/>
          <w:jc w:val="center"/>
        </w:trPr>
        <w:tc>
          <w:tcPr>
            <w:tcW w:w="1422" w:type="dxa"/>
            <w:vMerge w:val="restart"/>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Obciążenia</w:t>
            </w:r>
          </w:p>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treningowe</w:t>
            </w:r>
          </w:p>
        </w:tc>
        <w:tc>
          <w:tcPr>
            <w:tcW w:w="1435" w:type="dxa"/>
            <w:vMerge w:val="restart"/>
            <w:tcBorders>
              <w:right w:val="single" w:sz="4" w:space="0" w:color="auto"/>
            </w:tcBorders>
            <w:shd w:val="clear" w:color="auto" w:fill="CCFFCC"/>
            <w:vAlign w:val="center"/>
          </w:tcPr>
          <w:p w:rsidR="00EC5BBD" w:rsidRPr="00EC5BBD" w:rsidRDefault="00217513" w:rsidP="00217513">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Objętość</w:t>
            </w:r>
          </w:p>
        </w:tc>
        <w:tc>
          <w:tcPr>
            <w:tcW w:w="2987" w:type="dxa"/>
            <w:tcBorders>
              <w:left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dni treningowych w mikrocyklu</w:t>
            </w:r>
          </w:p>
        </w:tc>
        <w:tc>
          <w:tcPr>
            <w:tcW w:w="3276" w:type="dxa"/>
            <w:tcBorders>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Do 6</w:t>
            </w:r>
          </w:p>
        </w:tc>
      </w:tr>
      <w:tr w:rsidR="00EC5BBD" w:rsidRPr="00EC5BBD" w:rsidTr="00041644">
        <w:trPr>
          <w:trHeight w:val="386"/>
          <w:jc w:val="center"/>
        </w:trPr>
        <w:tc>
          <w:tcPr>
            <w:tcW w:w="1422"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1435"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2987"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ćwiczeń</w:t>
            </w:r>
          </w:p>
        </w:tc>
        <w:tc>
          <w:tcPr>
            <w:tcW w:w="327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3-5</w:t>
            </w:r>
          </w:p>
        </w:tc>
      </w:tr>
      <w:tr w:rsidR="00EC5BBD" w:rsidRPr="00EC5BBD" w:rsidTr="00041644">
        <w:trPr>
          <w:trHeight w:val="392"/>
          <w:jc w:val="center"/>
        </w:trPr>
        <w:tc>
          <w:tcPr>
            <w:tcW w:w="1422"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1435"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2987"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serii</w:t>
            </w:r>
          </w:p>
        </w:tc>
        <w:tc>
          <w:tcPr>
            <w:tcW w:w="327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6-12</w:t>
            </w:r>
          </w:p>
        </w:tc>
      </w:tr>
      <w:tr w:rsidR="00EC5BBD" w:rsidRPr="00EC5BBD" w:rsidTr="00041644">
        <w:trPr>
          <w:trHeight w:val="413"/>
          <w:jc w:val="center"/>
        </w:trPr>
        <w:tc>
          <w:tcPr>
            <w:tcW w:w="1422"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1435"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2987"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powtórzeń</w:t>
            </w:r>
          </w:p>
        </w:tc>
        <w:tc>
          <w:tcPr>
            <w:tcW w:w="327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1-3 max 5</w:t>
            </w:r>
          </w:p>
        </w:tc>
      </w:tr>
      <w:tr w:rsidR="00EC5BBD" w:rsidRPr="00EC5BBD" w:rsidTr="00041644">
        <w:trPr>
          <w:trHeight w:val="277"/>
          <w:jc w:val="center"/>
        </w:trPr>
        <w:tc>
          <w:tcPr>
            <w:tcW w:w="1422"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1435" w:type="dxa"/>
            <w:vMerge w:val="restart"/>
            <w:tcBorders>
              <w:right w:val="single" w:sz="4" w:space="0" w:color="auto"/>
            </w:tcBorders>
            <w:shd w:val="clear" w:color="auto" w:fill="CCFFCC"/>
            <w:vAlign w:val="center"/>
          </w:tcPr>
          <w:p w:rsidR="00EC5BBD" w:rsidRPr="00EC5BBD" w:rsidRDefault="00041644" w:rsidP="007A1ED6">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I</w:t>
            </w:r>
            <w:r w:rsidR="00EC5BBD" w:rsidRPr="00EC5BBD">
              <w:rPr>
                <w:rFonts w:ascii="Times New Roman" w:hAnsi="Times New Roman"/>
                <w:lang w:eastAsia="pl-PL"/>
              </w:rPr>
              <w:t>ntensywność</w:t>
            </w:r>
          </w:p>
        </w:tc>
        <w:tc>
          <w:tcPr>
            <w:tcW w:w="2987"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 CM</w:t>
            </w:r>
          </w:p>
        </w:tc>
        <w:tc>
          <w:tcPr>
            <w:tcW w:w="327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40-100%</w:t>
            </w:r>
          </w:p>
        </w:tc>
      </w:tr>
      <w:tr w:rsidR="00EC5BBD" w:rsidRPr="00EC5BBD" w:rsidTr="00041644">
        <w:trPr>
          <w:trHeight w:val="396"/>
          <w:jc w:val="center"/>
        </w:trPr>
        <w:tc>
          <w:tcPr>
            <w:tcW w:w="1422"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1435" w:type="dxa"/>
            <w:vMerge/>
            <w:tcBorders>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2987"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Tempo ćwiczeń</w:t>
            </w:r>
          </w:p>
        </w:tc>
        <w:tc>
          <w:tcPr>
            <w:tcW w:w="327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Średnie</w:t>
            </w:r>
            <w:r w:rsidR="00041644">
              <w:rPr>
                <w:rFonts w:ascii="Times New Roman" w:hAnsi="Times New Roman"/>
                <w:lang w:eastAsia="pl-PL"/>
              </w:rPr>
              <w:t xml:space="preserve"> </w:t>
            </w:r>
            <w:r w:rsidRPr="00EC5BBD">
              <w:rPr>
                <w:rFonts w:ascii="Times New Roman" w:hAnsi="Times New Roman"/>
                <w:lang w:eastAsia="pl-PL"/>
              </w:rPr>
              <w:t>/</w:t>
            </w:r>
            <w:r w:rsidR="00041644">
              <w:rPr>
                <w:rFonts w:ascii="Times New Roman" w:hAnsi="Times New Roman"/>
                <w:lang w:eastAsia="pl-PL"/>
              </w:rPr>
              <w:t xml:space="preserve"> </w:t>
            </w:r>
            <w:r w:rsidRPr="00EC5BBD">
              <w:rPr>
                <w:rFonts w:ascii="Times New Roman" w:hAnsi="Times New Roman"/>
                <w:lang w:eastAsia="pl-PL"/>
              </w:rPr>
              <w:t>szybkie</w:t>
            </w:r>
          </w:p>
        </w:tc>
      </w:tr>
      <w:tr w:rsidR="00EC5BBD" w:rsidRPr="00EC5BBD" w:rsidTr="00041644">
        <w:trPr>
          <w:trHeight w:val="380"/>
          <w:jc w:val="center"/>
        </w:trPr>
        <w:tc>
          <w:tcPr>
            <w:tcW w:w="1422" w:type="dxa"/>
            <w:vMerge/>
            <w:tcBorders>
              <w:bottom w:val="single" w:sz="4" w:space="0" w:color="auto"/>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1435" w:type="dxa"/>
            <w:vMerge/>
            <w:tcBorders>
              <w:bottom w:val="single" w:sz="4" w:space="0" w:color="auto"/>
              <w:right w:val="single" w:sz="4" w:space="0" w:color="auto"/>
            </w:tcBorders>
            <w:shd w:val="clear" w:color="auto" w:fill="CCFFCC"/>
            <w:vAlign w:val="center"/>
          </w:tcPr>
          <w:p w:rsidR="00EC5BBD" w:rsidRPr="00EC5BBD" w:rsidRDefault="00EC5BBD" w:rsidP="007A1ED6">
            <w:pPr>
              <w:autoSpaceDE w:val="0"/>
              <w:autoSpaceDN w:val="0"/>
              <w:adjustRightInd w:val="0"/>
              <w:spacing w:after="0" w:line="238" w:lineRule="exact"/>
              <w:jc w:val="center"/>
              <w:rPr>
                <w:rFonts w:ascii="Times New Roman" w:hAnsi="Times New Roman"/>
                <w:lang w:eastAsia="pl-PL"/>
              </w:rPr>
            </w:pPr>
          </w:p>
        </w:tc>
        <w:tc>
          <w:tcPr>
            <w:tcW w:w="2987" w:type="dxa"/>
            <w:tcBorders>
              <w:top w:val="single" w:sz="4" w:space="0" w:color="auto"/>
              <w:left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Czas przerw</w:t>
            </w:r>
          </w:p>
        </w:tc>
        <w:tc>
          <w:tcPr>
            <w:tcW w:w="3276" w:type="dxa"/>
            <w:tcBorders>
              <w:top w:val="single" w:sz="4" w:space="0" w:color="auto"/>
            </w:tcBorders>
            <w:shd w:val="clear" w:color="auto" w:fill="CCFFCC"/>
            <w:vAlign w:val="center"/>
          </w:tcPr>
          <w:p w:rsidR="00EC5BBD" w:rsidRPr="00EC5BBD" w:rsidRDefault="00EC5BBD" w:rsidP="00041644">
            <w:pPr>
              <w:widowControl w:val="0"/>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2-4 min</w:t>
            </w:r>
          </w:p>
        </w:tc>
      </w:tr>
    </w:tbl>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p>
    <w:p w:rsidR="00041644" w:rsidRDefault="00041644" w:rsidP="00041644">
      <w:pPr>
        <w:autoSpaceDE w:val="0"/>
        <w:autoSpaceDN w:val="0"/>
        <w:adjustRightInd w:val="0"/>
        <w:spacing w:after="0" w:line="238" w:lineRule="exact"/>
        <w:rPr>
          <w:rFonts w:ascii="Times New Roman" w:hAnsi="Times New Roman"/>
          <w:b/>
          <w:lang w:eastAsia="pl-PL"/>
        </w:rPr>
      </w:pPr>
    </w:p>
    <w:p w:rsidR="004F2440" w:rsidRDefault="004F2440" w:rsidP="00041644">
      <w:pPr>
        <w:autoSpaceDE w:val="0"/>
        <w:autoSpaceDN w:val="0"/>
        <w:adjustRightInd w:val="0"/>
        <w:spacing w:after="0" w:line="238" w:lineRule="exact"/>
        <w:rPr>
          <w:rFonts w:ascii="Times New Roman" w:hAnsi="Times New Roman"/>
          <w:b/>
          <w:lang w:eastAsia="pl-PL"/>
        </w:rPr>
      </w:pPr>
    </w:p>
    <w:p w:rsidR="00EC5BBD" w:rsidRPr="00EC5BBD" w:rsidRDefault="00EC5BBD" w:rsidP="00041644">
      <w:pPr>
        <w:autoSpaceDE w:val="0"/>
        <w:autoSpaceDN w:val="0"/>
        <w:adjustRightInd w:val="0"/>
        <w:spacing w:after="0" w:line="238" w:lineRule="exact"/>
        <w:rPr>
          <w:rFonts w:ascii="Times New Roman" w:hAnsi="Times New Roman"/>
          <w:b/>
          <w:lang w:eastAsia="pl-PL"/>
        </w:rPr>
      </w:pPr>
      <w:r w:rsidRPr="00EC5BBD">
        <w:rPr>
          <w:rFonts w:ascii="Times New Roman" w:hAnsi="Times New Roman"/>
          <w:b/>
          <w:lang w:eastAsia="pl-PL"/>
        </w:rPr>
        <w:lastRenderedPageBreak/>
        <w:t>Schemat programu metody progresji</w:t>
      </w:r>
    </w:p>
    <w:p w:rsidR="00EC5BBD" w:rsidRPr="00EC5BBD" w:rsidRDefault="00EC5BBD" w:rsidP="00EC5BBD">
      <w:pPr>
        <w:autoSpaceDE w:val="0"/>
        <w:autoSpaceDN w:val="0"/>
        <w:adjustRightInd w:val="0"/>
        <w:spacing w:after="0" w:line="238" w:lineRule="exact"/>
        <w:rPr>
          <w:rFonts w:ascii="Times New Roman" w:hAnsi="Times New Roman"/>
          <w:b/>
          <w:sz w:val="20"/>
          <w:szCs w:val="20"/>
          <w:lang w:eastAsia="pl-PL"/>
        </w:rPr>
      </w:pPr>
    </w:p>
    <w:p w:rsidR="00EC5BBD" w:rsidRPr="00EC5BBD" w:rsidRDefault="00EC5BBD" w:rsidP="00EC5BBD">
      <w:pPr>
        <w:autoSpaceDE w:val="0"/>
        <w:autoSpaceDN w:val="0"/>
        <w:adjustRightInd w:val="0"/>
        <w:spacing w:after="0" w:line="238" w:lineRule="exact"/>
        <w:rPr>
          <w:rFonts w:ascii="Times New Roman" w:hAnsi="Times New Roman"/>
          <w:b/>
          <w:sz w:val="20"/>
          <w:szCs w:val="20"/>
          <w:lang w:eastAsia="pl-PL"/>
        </w:rPr>
      </w:pPr>
      <w:r w:rsidRPr="00EC5BBD">
        <w:rPr>
          <w:rFonts w:ascii="Times New Roman" w:hAnsi="Times New Roman"/>
          <w:b/>
          <w:sz w:val="20"/>
          <w:szCs w:val="20"/>
          <w:lang w:eastAsia="pl-PL"/>
        </w:rPr>
        <w:t xml:space="preserve">40 % CM          50 % CM        60 % CM        70 % CM         80 % CM         </w:t>
      </w:r>
      <w:r w:rsidR="00041644">
        <w:rPr>
          <w:rFonts w:ascii="Times New Roman" w:hAnsi="Times New Roman"/>
          <w:b/>
          <w:sz w:val="20"/>
          <w:szCs w:val="20"/>
          <w:lang w:eastAsia="pl-PL"/>
        </w:rPr>
        <w:t>90 % CM</w:t>
      </w:r>
    </w:p>
    <w:p w:rsidR="00EC5BBD" w:rsidRPr="00EC5BBD" w:rsidRDefault="00EC5BBD" w:rsidP="00EC5BBD">
      <w:pPr>
        <w:autoSpaceDE w:val="0"/>
        <w:autoSpaceDN w:val="0"/>
        <w:adjustRightInd w:val="0"/>
        <w:spacing w:after="0" w:line="238" w:lineRule="exact"/>
        <w:rPr>
          <w:rFonts w:ascii="Times New Roman" w:hAnsi="Times New Roman"/>
          <w:b/>
          <w:sz w:val="20"/>
          <w:szCs w:val="20"/>
          <w:lang w:eastAsia="pl-PL"/>
        </w:rPr>
      </w:pPr>
      <w:r w:rsidRPr="00EC5BBD">
        <w:rPr>
          <w:rFonts w:ascii="Times New Roman" w:hAnsi="Times New Roman"/>
          <w:b/>
          <w:sz w:val="20"/>
          <w:szCs w:val="20"/>
          <w:lang w:eastAsia="pl-PL"/>
        </w:rPr>
        <w:t>------------ 2-3 + ------------2-3 +------------2-3 + ------------2-3 + ------------ 1-2 + -------------1-2 + ------x 6</w:t>
      </w:r>
    </w:p>
    <w:p w:rsidR="00EC5BBD" w:rsidRPr="00EC5BBD" w:rsidRDefault="00EC5BBD" w:rsidP="00EC5BBD">
      <w:pPr>
        <w:autoSpaceDE w:val="0"/>
        <w:autoSpaceDN w:val="0"/>
        <w:adjustRightInd w:val="0"/>
        <w:spacing w:after="0" w:line="238" w:lineRule="exact"/>
        <w:rPr>
          <w:rFonts w:ascii="Times New Roman" w:hAnsi="Times New Roman"/>
          <w:b/>
          <w:sz w:val="20"/>
          <w:szCs w:val="20"/>
          <w:lang w:eastAsia="pl-PL"/>
        </w:rPr>
      </w:pPr>
      <w:r w:rsidRPr="00EC5BBD">
        <w:rPr>
          <w:rFonts w:ascii="Times New Roman" w:hAnsi="Times New Roman"/>
          <w:b/>
          <w:sz w:val="20"/>
          <w:szCs w:val="20"/>
          <w:lang w:eastAsia="pl-PL"/>
        </w:rPr>
        <w:t xml:space="preserve"> 2-3                    2-3                  2-3                  1-3                   1-3                  1-2                    1</w:t>
      </w:r>
    </w:p>
    <w:p w:rsidR="00EC5BBD" w:rsidRPr="00EC5BBD" w:rsidRDefault="00EC5BBD" w:rsidP="00DF7133">
      <w:pPr>
        <w:autoSpaceDE w:val="0"/>
        <w:autoSpaceDN w:val="0"/>
        <w:adjustRightInd w:val="0"/>
        <w:spacing w:after="0" w:line="238" w:lineRule="exact"/>
        <w:rPr>
          <w:rFonts w:ascii="Times New Roman" w:hAnsi="Times New Roman"/>
          <w:b/>
          <w:lang w:eastAsia="pl-PL"/>
        </w:rPr>
      </w:pPr>
    </w:p>
    <w:p w:rsidR="00E34B93" w:rsidRDefault="00891BBA" w:rsidP="00EC5BBD">
      <w:pPr>
        <w:autoSpaceDE w:val="0"/>
        <w:autoSpaceDN w:val="0"/>
        <w:adjustRightInd w:val="0"/>
        <w:spacing w:after="0" w:line="238" w:lineRule="exact"/>
        <w:rPr>
          <w:rFonts w:ascii="Times New Roman" w:hAnsi="Times New Roman"/>
          <w:b/>
          <w:lang w:eastAsia="pl-PL"/>
        </w:rPr>
      </w:pPr>
      <w:r>
        <w:rPr>
          <w:rFonts w:ascii="Times New Roman" w:hAnsi="Times New Roman"/>
          <w:b/>
          <w:lang w:eastAsia="pl-PL"/>
        </w:rPr>
        <w:t xml:space="preserve">                       </w:t>
      </w:r>
    </w:p>
    <w:p w:rsidR="00EC5BBD" w:rsidRPr="00EC5BBD" w:rsidRDefault="00EC5BBD" w:rsidP="00041644">
      <w:pPr>
        <w:autoSpaceDE w:val="0"/>
        <w:autoSpaceDN w:val="0"/>
        <w:adjustRightInd w:val="0"/>
        <w:spacing w:after="0" w:line="238" w:lineRule="exact"/>
        <w:rPr>
          <w:rFonts w:ascii="Times New Roman" w:hAnsi="Times New Roman"/>
          <w:b/>
          <w:lang w:eastAsia="pl-PL"/>
        </w:rPr>
      </w:pPr>
      <w:r w:rsidRPr="00EC5BBD">
        <w:rPr>
          <w:rFonts w:ascii="Times New Roman" w:hAnsi="Times New Roman"/>
          <w:b/>
          <w:lang w:eastAsia="pl-PL"/>
        </w:rPr>
        <w:t>Schemat programu metody maksymalnych obciążeń</w:t>
      </w:r>
    </w:p>
    <w:p w:rsidR="00EC5BBD" w:rsidRPr="00EC5BBD" w:rsidRDefault="00EC5BBD" w:rsidP="00EC5BBD">
      <w:pPr>
        <w:autoSpaceDE w:val="0"/>
        <w:autoSpaceDN w:val="0"/>
        <w:adjustRightInd w:val="0"/>
        <w:spacing w:after="0" w:line="238" w:lineRule="exact"/>
        <w:jc w:val="center"/>
        <w:rPr>
          <w:rFonts w:ascii="Times New Roman" w:hAnsi="Times New Roman"/>
          <w:b/>
          <w:lang w:eastAsia="pl-PL"/>
        </w:rPr>
      </w:pPr>
    </w:p>
    <w:p w:rsidR="00EC5BBD" w:rsidRPr="00EC5BBD" w:rsidRDefault="00EC5BBD" w:rsidP="00041644">
      <w:pPr>
        <w:autoSpaceDE w:val="0"/>
        <w:autoSpaceDN w:val="0"/>
        <w:adjustRightInd w:val="0"/>
        <w:spacing w:after="0" w:line="238" w:lineRule="exact"/>
        <w:jc w:val="both"/>
        <w:rPr>
          <w:rFonts w:ascii="Times New Roman" w:hAnsi="Times New Roman"/>
          <w:b/>
          <w:sz w:val="20"/>
          <w:szCs w:val="20"/>
          <w:lang w:eastAsia="pl-PL"/>
        </w:rPr>
      </w:pPr>
      <w:r w:rsidRPr="00EC5BBD">
        <w:rPr>
          <w:rFonts w:ascii="Times New Roman" w:hAnsi="Times New Roman"/>
          <w:b/>
          <w:sz w:val="20"/>
          <w:szCs w:val="20"/>
          <w:lang w:eastAsia="pl-PL"/>
        </w:rPr>
        <w:t xml:space="preserve">40 % CM          60 % CM       70 % CM      80 % CM       90 % CM         </w:t>
      </w:r>
      <w:proofErr w:type="spellStart"/>
      <w:r w:rsidRPr="00EC5BBD">
        <w:rPr>
          <w:rFonts w:ascii="Times New Roman" w:hAnsi="Times New Roman"/>
          <w:b/>
          <w:sz w:val="20"/>
          <w:szCs w:val="20"/>
          <w:lang w:eastAsia="pl-PL"/>
        </w:rPr>
        <w:t>CM</w:t>
      </w:r>
      <w:proofErr w:type="spellEnd"/>
    </w:p>
    <w:p w:rsidR="00EC5BBD" w:rsidRPr="00EC5BBD" w:rsidRDefault="00EC5BBD" w:rsidP="00041644">
      <w:pPr>
        <w:autoSpaceDE w:val="0"/>
        <w:autoSpaceDN w:val="0"/>
        <w:adjustRightInd w:val="0"/>
        <w:spacing w:after="0" w:line="238" w:lineRule="exact"/>
        <w:rPr>
          <w:rFonts w:ascii="Times New Roman" w:hAnsi="Times New Roman"/>
          <w:b/>
          <w:sz w:val="20"/>
          <w:szCs w:val="20"/>
          <w:lang w:eastAsia="pl-PL"/>
        </w:rPr>
      </w:pPr>
      <w:r w:rsidRPr="00EC5BBD">
        <w:rPr>
          <w:rFonts w:ascii="Times New Roman" w:hAnsi="Times New Roman"/>
          <w:b/>
          <w:sz w:val="20"/>
          <w:szCs w:val="20"/>
          <w:lang w:eastAsia="pl-PL"/>
        </w:rPr>
        <w:t>------------ 1-3 + ----------  1-2+ ---------- 1-2+ ---------- 1-2+   ---------- 1-2 +  -------   1-3</w:t>
      </w:r>
    </w:p>
    <w:p w:rsidR="00EC5BBD" w:rsidRPr="00DF7133" w:rsidRDefault="00EC5BBD" w:rsidP="00EC5BBD">
      <w:pPr>
        <w:autoSpaceDE w:val="0"/>
        <w:autoSpaceDN w:val="0"/>
        <w:adjustRightInd w:val="0"/>
        <w:spacing w:after="0" w:line="238" w:lineRule="exact"/>
        <w:rPr>
          <w:rFonts w:ascii="Times New Roman" w:hAnsi="Times New Roman"/>
          <w:b/>
          <w:sz w:val="20"/>
          <w:szCs w:val="20"/>
          <w:lang w:eastAsia="pl-PL"/>
        </w:rPr>
      </w:pPr>
      <w:r w:rsidRPr="00EC5BBD">
        <w:rPr>
          <w:rFonts w:ascii="Times New Roman" w:hAnsi="Times New Roman"/>
          <w:b/>
          <w:sz w:val="20"/>
          <w:szCs w:val="20"/>
          <w:lang w:eastAsia="pl-PL"/>
        </w:rPr>
        <w:t>3-5                       2-3                  2-3               2-3                     1                       1</w:t>
      </w:r>
    </w:p>
    <w:p w:rsidR="00041644" w:rsidRDefault="00041644" w:rsidP="00041644">
      <w:pPr>
        <w:autoSpaceDE w:val="0"/>
        <w:autoSpaceDN w:val="0"/>
        <w:adjustRightInd w:val="0"/>
        <w:spacing w:after="0" w:line="238" w:lineRule="exact"/>
        <w:rPr>
          <w:rFonts w:ascii="Times New Roman" w:hAnsi="Times New Roman"/>
          <w:b/>
          <w:sz w:val="24"/>
          <w:szCs w:val="24"/>
          <w:u w:val="single"/>
          <w:lang w:eastAsia="pl-PL"/>
        </w:rPr>
      </w:pPr>
    </w:p>
    <w:p w:rsidR="00041644" w:rsidRDefault="00041644" w:rsidP="00041644">
      <w:pPr>
        <w:autoSpaceDE w:val="0"/>
        <w:autoSpaceDN w:val="0"/>
        <w:adjustRightInd w:val="0"/>
        <w:spacing w:after="0" w:line="238" w:lineRule="exact"/>
        <w:rPr>
          <w:rFonts w:ascii="Times New Roman" w:hAnsi="Times New Roman"/>
          <w:b/>
          <w:sz w:val="24"/>
          <w:szCs w:val="24"/>
          <w:u w:val="single"/>
          <w:lang w:eastAsia="pl-PL"/>
        </w:rPr>
      </w:pPr>
    </w:p>
    <w:p w:rsidR="00EC5BBD" w:rsidRPr="004F2440" w:rsidRDefault="00EC5BBD" w:rsidP="00041644">
      <w:pPr>
        <w:autoSpaceDE w:val="0"/>
        <w:autoSpaceDN w:val="0"/>
        <w:adjustRightInd w:val="0"/>
        <w:spacing w:after="0" w:line="238" w:lineRule="exact"/>
        <w:rPr>
          <w:rFonts w:ascii="Times New Roman" w:hAnsi="Times New Roman"/>
          <w:sz w:val="24"/>
          <w:szCs w:val="24"/>
          <w:lang w:eastAsia="pl-PL"/>
        </w:rPr>
      </w:pPr>
      <w:r w:rsidRPr="004F2440">
        <w:rPr>
          <w:rFonts w:ascii="Times New Roman" w:hAnsi="Times New Roman"/>
          <w:sz w:val="24"/>
          <w:szCs w:val="24"/>
          <w:lang w:eastAsia="pl-PL"/>
        </w:rPr>
        <w:t>Trening ciężkoatletyczny należy stosować u zawodników ukształtowanych.</w:t>
      </w:r>
      <w:r w:rsidR="00041644" w:rsidRPr="004F2440">
        <w:rPr>
          <w:rFonts w:ascii="Times New Roman" w:hAnsi="Times New Roman"/>
          <w:sz w:val="24"/>
          <w:szCs w:val="24"/>
          <w:lang w:eastAsia="pl-PL"/>
        </w:rPr>
        <w:t xml:space="preserve"> </w:t>
      </w:r>
      <w:r w:rsidRPr="004F2440">
        <w:rPr>
          <w:rFonts w:ascii="Times New Roman" w:hAnsi="Times New Roman"/>
          <w:sz w:val="24"/>
          <w:szCs w:val="24"/>
          <w:lang w:eastAsia="pl-PL"/>
        </w:rPr>
        <w:t>Młodszym juniorom należy dobierać ćwiczenia, które nie obciążają osiowo kręgosłupa</w:t>
      </w:r>
    </w:p>
    <w:p w:rsidR="002E60AA" w:rsidRDefault="002E60AA" w:rsidP="00EC5BBD">
      <w:pPr>
        <w:autoSpaceDE w:val="0"/>
        <w:autoSpaceDN w:val="0"/>
        <w:adjustRightInd w:val="0"/>
        <w:spacing w:after="0" w:line="238" w:lineRule="exact"/>
        <w:jc w:val="center"/>
        <w:rPr>
          <w:rFonts w:ascii="Times New Roman" w:hAnsi="Times New Roman"/>
          <w:b/>
          <w:lang w:eastAsia="pl-PL"/>
        </w:rPr>
      </w:pPr>
    </w:p>
    <w:p w:rsidR="00EC5BBD" w:rsidRPr="00EC5BBD" w:rsidRDefault="00EC5BBD" w:rsidP="00041644">
      <w:pPr>
        <w:autoSpaceDE w:val="0"/>
        <w:autoSpaceDN w:val="0"/>
        <w:adjustRightInd w:val="0"/>
        <w:spacing w:after="0" w:line="238" w:lineRule="exact"/>
        <w:rPr>
          <w:rFonts w:ascii="Times New Roman" w:hAnsi="Times New Roman"/>
          <w:u w:val="single"/>
          <w:lang w:eastAsia="pl-PL"/>
        </w:rPr>
      </w:pPr>
      <w:r w:rsidRPr="00EC5BBD">
        <w:rPr>
          <w:rFonts w:ascii="Times New Roman" w:hAnsi="Times New Roman"/>
          <w:b/>
          <w:lang w:eastAsia="pl-PL"/>
        </w:rPr>
        <w:t>Metoda treningu izometrycznego</w:t>
      </w:r>
    </w:p>
    <w:p w:rsidR="00EC5BBD" w:rsidRPr="00EC5BBD" w:rsidRDefault="00EC5BBD" w:rsidP="00EC5BBD">
      <w:pPr>
        <w:autoSpaceDE w:val="0"/>
        <w:autoSpaceDN w:val="0"/>
        <w:adjustRightInd w:val="0"/>
        <w:spacing w:after="0" w:line="238" w:lineRule="exact"/>
        <w:rPr>
          <w:rFonts w:ascii="Arial" w:hAnsi="Arial" w:cs="Arial"/>
          <w:lang w:eastAsia="pl-PL"/>
        </w:rPr>
      </w:pPr>
    </w:p>
    <w:tbl>
      <w:tblPr>
        <w:tblpPr w:leftFromText="141" w:rightFromText="141" w:vertAnchor="text" w:tblpXSpec="center" w:tblpY="1"/>
        <w:tblOverlap w:val="never"/>
        <w:tblW w:w="91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431"/>
        <w:gridCol w:w="1579"/>
        <w:gridCol w:w="3592"/>
        <w:gridCol w:w="2579"/>
      </w:tblGrid>
      <w:tr w:rsidR="00EC5BBD" w:rsidRPr="00EC5BBD" w:rsidTr="004F2440">
        <w:trPr>
          <w:trHeight w:val="707"/>
          <w:jc w:val="center"/>
        </w:trPr>
        <w:tc>
          <w:tcPr>
            <w:tcW w:w="6602" w:type="dxa"/>
            <w:gridSpan w:val="3"/>
            <w:tcBorders>
              <w:bottom w:val="single" w:sz="4" w:space="0" w:color="auto"/>
            </w:tcBorders>
            <w:shd w:val="clear" w:color="auto" w:fill="CCFFCC"/>
            <w:vAlign w:val="center"/>
          </w:tcPr>
          <w:p w:rsidR="00EC5BBD" w:rsidRPr="00EC5BBD" w:rsidRDefault="00041644" w:rsidP="0004164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Środki treningowe</w:t>
            </w:r>
          </w:p>
        </w:tc>
        <w:tc>
          <w:tcPr>
            <w:tcW w:w="2579" w:type="dxa"/>
            <w:tcBorders>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Ćwiczenia pomocnicze  i</w:t>
            </w:r>
          </w:p>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podstawowe</w:t>
            </w:r>
          </w:p>
        </w:tc>
      </w:tr>
      <w:tr w:rsidR="00EC5BBD" w:rsidRPr="00EC5BBD" w:rsidTr="004F2440">
        <w:trPr>
          <w:trHeight w:val="387"/>
          <w:jc w:val="center"/>
        </w:trPr>
        <w:tc>
          <w:tcPr>
            <w:tcW w:w="1431"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Obciążenia</w:t>
            </w:r>
          </w:p>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treningowe</w:t>
            </w:r>
          </w:p>
        </w:tc>
        <w:tc>
          <w:tcPr>
            <w:tcW w:w="1579"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rsidR="00EC5BBD" w:rsidRPr="00EC5BBD" w:rsidRDefault="00041644" w:rsidP="004F2440">
            <w:pPr>
              <w:autoSpaceDE w:val="0"/>
              <w:autoSpaceDN w:val="0"/>
              <w:adjustRightInd w:val="0"/>
              <w:spacing w:after="0" w:line="238" w:lineRule="exact"/>
              <w:rPr>
                <w:rFonts w:ascii="Times New Roman" w:hAnsi="Times New Roman"/>
                <w:lang w:eastAsia="pl-PL"/>
              </w:rPr>
            </w:pPr>
            <w:r>
              <w:rPr>
                <w:rFonts w:ascii="Times New Roman" w:hAnsi="Times New Roman"/>
                <w:lang w:eastAsia="pl-PL"/>
              </w:rPr>
              <w:t>Objętość</w:t>
            </w:r>
          </w:p>
        </w:tc>
        <w:tc>
          <w:tcPr>
            <w:tcW w:w="3590" w:type="dxa"/>
            <w:tcBorders>
              <w:left w:val="single" w:sz="4" w:space="0" w:color="auto"/>
              <w:bottom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dni  treningowych w mikrocyklu</w:t>
            </w:r>
          </w:p>
        </w:tc>
        <w:tc>
          <w:tcPr>
            <w:tcW w:w="2579" w:type="dxa"/>
            <w:tcBorders>
              <w:bottom w:val="single" w:sz="4" w:space="0" w:color="auto"/>
            </w:tcBorders>
            <w:shd w:val="clear" w:color="auto" w:fill="CCFFCC"/>
            <w:vAlign w:val="center"/>
          </w:tcPr>
          <w:p w:rsidR="00EC5BBD" w:rsidRPr="00EC5BBD" w:rsidRDefault="00041644" w:rsidP="00041644">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do</w:t>
            </w:r>
            <w:r w:rsidR="00EC5BBD" w:rsidRPr="00EC5BBD">
              <w:rPr>
                <w:rFonts w:ascii="Times New Roman" w:hAnsi="Times New Roman"/>
                <w:lang w:eastAsia="pl-PL"/>
              </w:rPr>
              <w:t xml:space="preserve"> 3</w:t>
            </w:r>
          </w:p>
        </w:tc>
      </w:tr>
      <w:tr w:rsidR="00EC5BBD" w:rsidRPr="00EC5BBD" w:rsidTr="004F2440">
        <w:trPr>
          <w:trHeight w:val="413"/>
          <w:jc w:val="center"/>
        </w:trPr>
        <w:tc>
          <w:tcPr>
            <w:tcW w:w="1431" w:type="dxa"/>
            <w:vMerge/>
            <w:tcBorders>
              <w:top w:val="single" w:sz="4" w:space="0" w:color="auto"/>
              <w:left w:val="single" w:sz="4" w:space="0" w:color="auto"/>
              <w:bottom w:val="single" w:sz="4" w:space="0" w:color="auto"/>
              <w:right w:val="single" w:sz="4" w:space="0" w:color="auto"/>
            </w:tcBorders>
            <w:shd w:val="clear" w:color="auto" w:fill="CCFFCC"/>
          </w:tcPr>
          <w:p w:rsidR="00EC5BBD" w:rsidRPr="00EC5BBD" w:rsidRDefault="00EC5BBD" w:rsidP="00041644">
            <w:pPr>
              <w:autoSpaceDE w:val="0"/>
              <w:autoSpaceDN w:val="0"/>
              <w:adjustRightInd w:val="0"/>
              <w:spacing w:after="0" w:line="238" w:lineRule="exact"/>
              <w:rPr>
                <w:rFonts w:ascii="Times New Roman" w:hAnsi="Times New Roman"/>
                <w:lang w:eastAsia="pl-PL"/>
              </w:rPr>
            </w:pPr>
          </w:p>
        </w:tc>
        <w:tc>
          <w:tcPr>
            <w:tcW w:w="1579" w:type="dxa"/>
            <w:vMerge/>
            <w:tcBorders>
              <w:top w:val="single" w:sz="4" w:space="0" w:color="auto"/>
              <w:left w:val="single" w:sz="4" w:space="0" w:color="auto"/>
              <w:bottom w:val="single" w:sz="4" w:space="0" w:color="auto"/>
              <w:right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p>
        </w:tc>
        <w:tc>
          <w:tcPr>
            <w:tcW w:w="3590"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4F2440">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ćwiczeń</w:t>
            </w:r>
          </w:p>
        </w:tc>
        <w:tc>
          <w:tcPr>
            <w:tcW w:w="2579"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10-15</w:t>
            </w:r>
          </w:p>
        </w:tc>
      </w:tr>
      <w:tr w:rsidR="00EC5BBD" w:rsidRPr="00EC5BBD" w:rsidTr="004F2440">
        <w:trPr>
          <w:trHeight w:val="206"/>
          <w:jc w:val="center"/>
        </w:trPr>
        <w:tc>
          <w:tcPr>
            <w:tcW w:w="1431" w:type="dxa"/>
            <w:vMerge/>
            <w:tcBorders>
              <w:top w:val="single" w:sz="4" w:space="0" w:color="auto"/>
              <w:left w:val="single" w:sz="4" w:space="0" w:color="auto"/>
              <w:bottom w:val="single" w:sz="4" w:space="0" w:color="auto"/>
              <w:right w:val="single" w:sz="4" w:space="0" w:color="auto"/>
            </w:tcBorders>
            <w:shd w:val="clear" w:color="auto" w:fill="CCFFCC"/>
          </w:tcPr>
          <w:p w:rsidR="00EC5BBD" w:rsidRPr="00EC5BBD" w:rsidRDefault="00EC5BBD" w:rsidP="00041644">
            <w:pPr>
              <w:autoSpaceDE w:val="0"/>
              <w:autoSpaceDN w:val="0"/>
              <w:adjustRightInd w:val="0"/>
              <w:spacing w:after="0" w:line="238" w:lineRule="exact"/>
              <w:rPr>
                <w:rFonts w:ascii="Times New Roman" w:hAnsi="Times New Roman"/>
                <w:lang w:eastAsia="pl-PL"/>
              </w:rPr>
            </w:pPr>
          </w:p>
        </w:tc>
        <w:tc>
          <w:tcPr>
            <w:tcW w:w="1579" w:type="dxa"/>
            <w:vMerge/>
            <w:tcBorders>
              <w:top w:val="single" w:sz="4" w:space="0" w:color="auto"/>
              <w:left w:val="single" w:sz="4" w:space="0" w:color="auto"/>
              <w:bottom w:val="single" w:sz="4" w:space="0" w:color="auto"/>
              <w:right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p>
        </w:tc>
        <w:tc>
          <w:tcPr>
            <w:tcW w:w="3590"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4F2440">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serii</w:t>
            </w:r>
          </w:p>
        </w:tc>
        <w:tc>
          <w:tcPr>
            <w:tcW w:w="2579"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2-3</w:t>
            </w:r>
          </w:p>
        </w:tc>
      </w:tr>
      <w:tr w:rsidR="00EC5BBD" w:rsidRPr="00EC5BBD" w:rsidTr="004F2440">
        <w:trPr>
          <w:trHeight w:val="180"/>
          <w:jc w:val="center"/>
        </w:trPr>
        <w:tc>
          <w:tcPr>
            <w:tcW w:w="1431" w:type="dxa"/>
            <w:vMerge/>
            <w:tcBorders>
              <w:top w:val="single" w:sz="4" w:space="0" w:color="auto"/>
              <w:left w:val="single" w:sz="4" w:space="0" w:color="auto"/>
              <w:bottom w:val="single" w:sz="4" w:space="0" w:color="auto"/>
              <w:right w:val="single" w:sz="4" w:space="0" w:color="auto"/>
            </w:tcBorders>
            <w:shd w:val="clear" w:color="auto" w:fill="CCFFCC"/>
          </w:tcPr>
          <w:p w:rsidR="00EC5BBD" w:rsidRPr="00EC5BBD" w:rsidRDefault="00EC5BBD" w:rsidP="00041644">
            <w:pPr>
              <w:autoSpaceDE w:val="0"/>
              <w:autoSpaceDN w:val="0"/>
              <w:adjustRightInd w:val="0"/>
              <w:spacing w:after="0" w:line="238" w:lineRule="exact"/>
              <w:rPr>
                <w:rFonts w:ascii="Times New Roman" w:hAnsi="Times New Roman"/>
                <w:lang w:eastAsia="pl-PL"/>
              </w:rPr>
            </w:pPr>
          </w:p>
        </w:tc>
        <w:tc>
          <w:tcPr>
            <w:tcW w:w="1579" w:type="dxa"/>
            <w:vMerge/>
            <w:tcBorders>
              <w:top w:val="single" w:sz="4" w:space="0" w:color="auto"/>
              <w:left w:val="single" w:sz="4" w:space="0" w:color="auto"/>
              <w:bottom w:val="single" w:sz="4" w:space="0" w:color="auto"/>
              <w:right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p>
        </w:tc>
        <w:tc>
          <w:tcPr>
            <w:tcW w:w="3590"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4F2440">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Czas napięcia izometrycznego mięśnia</w:t>
            </w:r>
          </w:p>
        </w:tc>
        <w:tc>
          <w:tcPr>
            <w:tcW w:w="2579"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5-8sek. pocz.</w:t>
            </w:r>
            <w:r w:rsidR="00041644">
              <w:rPr>
                <w:rFonts w:ascii="Times New Roman" w:hAnsi="Times New Roman"/>
                <w:lang w:eastAsia="pl-PL"/>
              </w:rPr>
              <w:t xml:space="preserve"> </w:t>
            </w:r>
            <w:r w:rsidRPr="00EC5BBD">
              <w:rPr>
                <w:rFonts w:ascii="Times New Roman" w:hAnsi="Times New Roman"/>
                <w:lang w:eastAsia="pl-PL"/>
              </w:rPr>
              <w:t>3sek.</w:t>
            </w:r>
          </w:p>
        </w:tc>
      </w:tr>
      <w:tr w:rsidR="00EC5BBD" w:rsidRPr="00EC5BBD" w:rsidTr="004F2440">
        <w:trPr>
          <w:trHeight w:val="361"/>
          <w:jc w:val="center"/>
        </w:trPr>
        <w:tc>
          <w:tcPr>
            <w:tcW w:w="1431" w:type="dxa"/>
            <w:vMerge/>
            <w:tcBorders>
              <w:top w:val="single" w:sz="4" w:space="0" w:color="auto"/>
              <w:left w:val="single" w:sz="4" w:space="0" w:color="auto"/>
              <w:bottom w:val="single" w:sz="4" w:space="0" w:color="auto"/>
              <w:right w:val="single" w:sz="4" w:space="0" w:color="auto"/>
            </w:tcBorders>
            <w:shd w:val="clear" w:color="auto" w:fill="CCFFCC"/>
          </w:tcPr>
          <w:p w:rsidR="00EC5BBD" w:rsidRPr="00EC5BBD" w:rsidRDefault="00EC5BBD" w:rsidP="00041644">
            <w:pPr>
              <w:autoSpaceDE w:val="0"/>
              <w:autoSpaceDN w:val="0"/>
              <w:adjustRightInd w:val="0"/>
              <w:spacing w:after="0" w:line="238" w:lineRule="exact"/>
              <w:rPr>
                <w:rFonts w:ascii="Times New Roman" w:hAnsi="Times New Roman"/>
                <w:lang w:eastAsia="pl-PL"/>
              </w:rPr>
            </w:pPr>
          </w:p>
        </w:tc>
        <w:tc>
          <w:tcPr>
            <w:tcW w:w="1579" w:type="dxa"/>
            <w:vMerge w:val="restart"/>
            <w:tcBorders>
              <w:top w:val="single" w:sz="4" w:space="0" w:color="auto"/>
              <w:left w:val="single" w:sz="4" w:space="0" w:color="auto"/>
              <w:bottom w:val="single" w:sz="4" w:space="0" w:color="auto"/>
              <w:right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Intensywność</w:t>
            </w:r>
          </w:p>
        </w:tc>
        <w:tc>
          <w:tcPr>
            <w:tcW w:w="3590"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 CM</w:t>
            </w:r>
          </w:p>
        </w:tc>
        <w:tc>
          <w:tcPr>
            <w:tcW w:w="2579"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100%</w:t>
            </w:r>
          </w:p>
        </w:tc>
      </w:tr>
      <w:tr w:rsidR="00EC5BBD" w:rsidRPr="00EC5BBD" w:rsidTr="004F2440">
        <w:trPr>
          <w:trHeight w:val="387"/>
          <w:jc w:val="center"/>
        </w:trPr>
        <w:tc>
          <w:tcPr>
            <w:tcW w:w="1431" w:type="dxa"/>
            <w:vMerge/>
            <w:tcBorders>
              <w:top w:val="single" w:sz="4" w:space="0" w:color="auto"/>
              <w:left w:val="single" w:sz="4" w:space="0" w:color="auto"/>
              <w:bottom w:val="single" w:sz="4" w:space="0" w:color="auto"/>
              <w:right w:val="single" w:sz="4" w:space="0" w:color="auto"/>
            </w:tcBorders>
            <w:shd w:val="clear" w:color="auto" w:fill="CCFFCC"/>
          </w:tcPr>
          <w:p w:rsidR="00EC5BBD" w:rsidRPr="00EC5BBD" w:rsidRDefault="00EC5BBD" w:rsidP="00041644">
            <w:pPr>
              <w:autoSpaceDE w:val="0"/>
              <w:autoSpaceDN w:val="0"/>
              <w:adjustRightInd w:val="0"/>
              <w:spacing w:after="0" w:line="238" w:lineRule="exact"/>
              <w:rPr>
                <w:rFonts w:ascii="Times New Roman" w:hAnsi="Times New Roman"/>
                <w:lang w:eastAsia="pl-PL"/>
              </w:rPr>
            </w:pPr>
          </w:p>
        </w:tc>
        <w:tc>
          <w:tcPr>
            <w:tcW w:w="1579" w:type="dxa"/>
            <w:vMerge/>
            <w:tcBorders>
              <w:top w:val="single" w:sz="4" w:space="0" w:color="auto"/>
              <w:left w:val="single" w:sz="4" w:space="0" w:color="auto"/>
              <w:bottom w:val="single" w:sz="4" w:space="0" w:color="auto"/>
              <w:right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p>
        </w:tc>
        <w:tc>
          <w:tcPr>
            <w:tcW w:w="3590" w:type="dxa"/>
            <w:tcBorders>
              <w:top w:val="single" w:sz="4" w:space="0" w:color="auto"/>
              <w:left w:val="single" w:sz="4" w:space="0" w:color="auto"/>
              <w:bottom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Czas przerw między seriami</w:t>
            </w:r>
          </w:p>
        </w:tc>
        <w:tc>
          <w:tcPr>
            <w:tcW w:w="2579"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5-10sek.</w:t>
            </w:r>
          </w:p>
        </w:tc>
      </w:tr>
      <w:tr w:rsidR="00EC5BBD" w:rsidRPr="00EC5BBD" w:rsidTr="004F2440">
        <w:trPr>
          <w:trHeight w:val="406"/>
          <w:jc w:val="center"/>
        </w:trPr>
        <w:tc>
          <w:tcPr>
            <w:tcW w:w="1431" w:type="dxa"/>
            <w:vMerge/>
            <w:tcBorders>
              <w:top w:val="single" w:sz="4" w:space="0" w:color="auto"/>
              <w:left w:val="single" w:sz="4" w:space="0" w:color="auto"/>
              <w:bottom w:val="single" w:sz="4" w:space="0" w:color="auto"/>
              <w:right w:val="single" w:sz="4" w:space="0" w:color="auto"/>
            </w:tcBorders>
            <w:shd w:val="clear" w:color="auto" w:fill="CCFFCC"/>
          </w:tcPr>
          <w:p w:rsidR="00EC5BBD" w:rsidRPr="00EC5BBD" w:rsidRDefault="00EC5BBD" w:rsidP="00041644">
            <w:pPr>
              <w:autoSpaceDE w:val="0"/>
              <w:autoSpaceDN w:val="0"/>
              <w:adjustRightInd w:val="0"/>
              <w:spacing w:after="0" w:line="238" w:lineRule="exact"/>
              <w:rPr>
                <w:rFonts w:ascii="Times New Roman" w:hAnsi="Times New Roman"/>
                <w:lang w:eastAsia="pl-PL"/>
              </w:rPr>
            </w:pPr>
          </w:p>
        </w:tc>
        <w:tc>
          <w:tcPr>
            <w:tcW w:w="1579" w:type="dxa"/>
            <w:vMerge/>
            <w:tcBorders>
              <w:top w:val="single" w:sz="4" w:space="0" w:color="auto"/>
              <w:left w:val="single" w:sz="4" w:space="0" w:color="auto"/>
              <w:bottom w:val="single" w:sz="4" w:space="0" w:color="auto"/>
              <w:right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p>
        </w:tc>
        <w:tc>
          <w:tcPr>
            <w:tcW w:w="3590" w:type="dxa"/>
            <w:tcBorders>
              <w:top w:val="single" w:sz="4" w:space="0" w:color="auto"/>
              <w:left w:val="single" w:sz="4" w:space="0" w:color="auto"/>
            </w:tcBorders>
            <w:shd w:val="clear" w:color="auto" w:fill="CCFFCC"/>
            <w:vAlign w:val="center"/>
          </w:tcPr>
          <w:p w:rsidR="00EC5BBD" w:rsidRPr="00EC5BBD" w:rsidRDefault="00EC5BBD" w:rsidP="004F2440">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Czas przerw między ćwiczeniami</w:t>
            </w:r>
          </w:p>
        </w:tc>
        <w:tc>
          <w:tcPr>
            <w:tcW w:w="2579" w:type="dxa"/>
            <w:tcBorders>
              <w:top w:val="single" w:sz="4" w:space="0" w:color="auto"/>
            </w:tcBorders>
            <w:shd w:val="clear" w:color="auto" w:fill="CCFFCC"/>
          </w:tcPr>
          <w:p w:rsidR="00EC5BBD" w:rsidRPr="00EC5BBD" w:rsidRDefault="00EC5BBD" w:rsidP="00041644">
            <w:pPr>
              <w:widowControl w:val="0"/>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1-2 min</w:t>
            </w:r>
          </w:p>
        </w:tc>
      </w:tr>
    </w:tbl>
    <w:p w:rsidR="004F2440" w:rsidRDefault="004F2440" w:rsidP="00041644">
      <w:pPr>
        <w:autoSpaceDE w:val="0"/>
        <w:autoSpaceDN w:val="0"/>
        <w:adjustRightInd w:val="0"/>
        <w:spacing w:after="0" w:line="238" w:lineRule="exact"/>
        <w:rPr>
          <w:rFonts w:ascii="Times New Roman" w:hAnsi="Times New Roman"/>
          <w:b/>
          <w:lang w:eastAsia="pl-PL"/>
        </w:rPr>
      </w:pPr>
    </w:p>
    <w:p w:rsidR="00EC5BBD" w:rsidRPr="00EC5BBD" w:rsidRDefault="00EC5BBD" w:rsidP="00041644">
      <w:pPr>
        <w:autoSpaceDE w:val="0"/>
        <w:autoSpaceDN w:val="0"/>
        <w:adjustRightInd w:val="0"/>
        <w:spacing w:after="0" w:line="238" w:lineRule="exact"/>
        <w:rPr>
          <w:rFonts w:ascii="Times New Roman" w:hAnsi="Times New Roman"/>
          <w:b/>
          <w:lang w:eastAsia="pl-PL"/>
        </w:rPr>
      </w:pPr>
      <w:r w:rsidRPr="00EC5BBD">
        <w:rPr>
          <w:rFonts w:ascii="Times New Roman" w:hAnsi="Times New Roman"/>
          <w:b/>
          <w:lang w:eastAsia="pl-PL"/>
        </w:rPr>
        <w:t>Schemat programu metody izometrycznej</w:t>
      </w:r>
    </w:p>
    <w:p w:rsidR="00EC5BBD" w:rsidRPr="00EC5BBD" w:rsidRDefault="00EC5BBD" w:rsidP="00DF7133">
      <w:pPr>
        <w:autoSpaceDE w:val="0"/>
        <w:autoSpaceDN w:val="0"/>
        <w:adjustRightInd w:val="0"/>
        <w:spacing w:after="0" w:line="238" w:lineRule="exact"/>
        <w:rPr>
          <w:rFonts w:ascii="Times New Roman" w:hAnsi="Times New Roman"/>
          <w:b/>
          <w:lang w:eastAsia="pl-PL"/>
        </w:rPr>
      </w:pPr>
    </w:p>
    <w:p w:rsidR="00EC5BBD" w:rsidRPr="00EC5BBD" w:rsidRDefault="00EC5BBD" w:rsidP="00EC5BBD">
      <w:pPr>
        <w:autoSpaceDE w:val="0"/>
        <w:autoSpaceDN w:val="0"/>
        <w:adjustRightInd w:val="0"/>
        <w:spacing w:after="0" w:line="238" w:lineRule="exact"/>
        <w:jc w:val="center"/>
        <w:rPr>
          <w:rFonts w:ascii="Times New Roman" w:hAnsi="Times New Roman"/>
          <w:b/>
          <w:lang w:val="en-US" w:eastAsia="pl-PL"/>
        </w:rPr>
      </w:pPr>
      <w:r w:rsidRPr="00EC5BBD">
        <w:rPr>
          <w:rFonts w:ascii="Times New Roman" w:hAnsi="Times New Roman"/>
          <w:b/>
          <w:lang w:val="en-US" w:eastAsia="pl-PL"/>
        </w:rPr>
        <w:t>CM</w:t>
      </w:r>
    </w:p>
    <w:p w:rsidR="00EC5BBD" w:rsidRPr="00EC5BBD" w:rsidRDefault="00EC5BBD" w:rsidP="00EC5BBD">
      <w:pPr>
        <w:autoSpaceDE w:val="0"/>
        <w:autoSpaceDN w:val="0"/>
        <w:adjustRightInd w:val="0"/>
        <w:spacing w:after="0" w:line="238" w:lineRule="exact"/>
        <w:jc w:val="center"/>
        <w:rPr>
          <w:rFonts w:ascii="Times New Roman" w:hAnsi="Times New Roman"/>
          <w:b/>
          <w:lang w:val="en-US" w:eastAsia="pl-PL"/>
        </w:rPr>
      </w:pPr>
      <w:r w:rsidRPr="00EC5BBD">
        <w:rPr>
          <w:rFonts w:ascii="Times New Roman" w:hAnsi="Times New Roman"/>
          <w:b/>
          <w:lang w:val="en-US" w:eastAsia="pl-PL"/>
        </w:rPr>
        <w:t>-----------  x 3</w:t>
      </w:r>
    </w:p>
    <w:p w:rsidR="00EC5BBD" w:rsidRPr="00EC5BBD" w:rsidRDefault="00EC5BBD" w:rsidP="00EC5BBD">
      <w:pPr>
        <w:autoSpaceDE w:val="0"/>
        <w:autoSpaceDN w:val="0"/>
        <w:adjustRightInd w:val="0"/>
        <w:spacing w:after="0" w:line="238" w:lineRule="exact"/>
        <w:jc w:val="center"/>
        <w:rPr>
          <w:rFonts w:ascii="Times New Roman" w:hAnsi="Times New Roman"/>
          <w:b/>
          <w:lang w:val="en-US" w:eastAsia="pl-PL"/>
        </w:rPr>
      </w:pPr>
      <w:r w:rsidRPr="00EC5BBD">
        <w:rPr>
          <w:rFonts w:ascii="Times New Roman" w:hAnsi="Times New Roman"/>
          <w:b/>
          <w:lang w:val="en-US" w:eastAsia="pl-PL"/>
        </w:rPr>
        <w:t xml:space="preserve">3-8 </w:t>
      </w:r>
      <w:proofErr w:type="spellStart"/>
      <w:r w:rsidRPr="00EC5BBD">
        <w:rPr>
          <w:rFonts w:ascii="Times New Roman" w:hAnsi="Times New Roman"/>
          <w:b/>
          <w:lang w:val="en-US" w:eastAsia="pl-PL"/>
        </w:rPr>
        <w:t>sek</w:t>
      </w:r>
      <w:proofErr w:type="spellEnd"/>
      <w:r w:rsidRPr="00EC5BBD">
        <w:rPr>
          <w:rFonts w:ascii="Times New Roman" w:hAnsi="Times New Roman"/>
          <w:b/>
          <w:lang w:val="en-US" w:eastAsia="pl-PL"/>
        </w:rPr>
        <w:t>.</w:t>
      </w:r>
    </w:p>
    <w:p w:rsidR="004F2440" w:rsidRDefault="004F2440" w:rsidP="004F2440">
      <w:pPr>
        <w:autoSpaceDE w:val="0"/>
        <w:autoSpaceDN w:val="0"/>
        <w:adjustRightInd w:val="0"/>
        <w:spacing w:after="0" w:line="238" w:lineRule="exact"/>
        <w:rPr>
          <w:rFonts w:ascii="Arial" w:hAnsi="Arial" w:cs="Arial"/>
          <w:sz w:val="18"/>
          <w:szCs w:val="18"/>
          <w:lang w:val="en-US" w:eastAsia="pl-PL"/>
        </w:rPr>
      </w:pPr>
    </w:p>
    <w:p w:rsidR="00EC5BBD" w:rsidRPr="00DF7133" w:rsidRDefault="00EC5BBD" w:rsidP="004F2440">
      <w:pPr>
        <w:autoSpaceDE w:val="0"/>
        <w:autoSpaceDN w:val="0"/>
        <w:adjustRightInd w:val="0"/>
        <w:spacing w:after="0" w:line="238" w:lineRule="exact"/>
        <w:rPr>
          <w:rFonts w:ascii="Times New Roman" w:hAnsi="Times New Roman"/>
          <w:b/>
          <w:lang w:val="en-US" w:eastAsia="pl-PL"/>
        </w:rPr>
      </w:pPr>
      <w:r w:rsidRPr="00DF7133">
        <w:rPr>
          <w:rFonts w:ascii="Times New Roman" w:hAnsi="Times New Roman"/>
          <w:b/>
          <w:lang w:val="en-US" w:eastAsia="pl-PL"/>
        </w:rPr>
        <w:t>System  treningu „Cybernetics”</w:t>
      </w:r>
    </w:p>
    <w:p w:rsidR="00EC5BBD" w:rsidRPr="00EC5BBD" w:rsidRDefault="00EC5BBD" w:rsidP="00EC5BBD">
      <w:pPr>
        <w:autoSpaceDE w:val="0"/>
        <w:autoSpaceDN w:val="0"/>
        <w:adjustRightInd w:val="0"/>
        <w:spacing w:after="0" w:line="238" w:lineRule="exact"/>
        <w:jc w:val="center"/>
        <w:rPr>
          <w:rFonts w:ascii="Times New Roman" w:hAnsi="Times New Roman"/>
          <w:b/>
          <w:sz w:val="18"/>
          <w:szCs w:val="24"/>
          <w:lang w:val="en-US" w:eastAsia="pl-PL"/>
        </w:rPr>
      </w:pPr>
    </w:p>
    <w:p w:rsidR="00EC5BBD" w:rsidRPr="00EC5BBD" w:rsidRDefault="00EC5BBD" w:rsidP="00EC5BBD">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 xml:space="preserve">Trening w systemie </w:t>
      </w:r>
      <w:r w:rsidR="00F51F92">
        <w:rPr>
          <w:rFonts w:ascii="Times New Roman" w:hAnsi="Times New Roman"/>
          <w:lang w:eastAsia="pl-PL"/>
        </w:rPr>
        <w:t>„</w:t>
      </w:r>
      <w:r w:rsidRPr="00EC5BBD">
        <w:rPr>
          <w:rFonts w:ascii="Times New Roman" w:hAnsi="Times New Roman"/>
          <w:lang w:eastAsia="pl-PL"/>
        </w:rPr>
        <w:t>Cybernetics</w:t>
      </w:r>
      <w:r w:rsidR="00F51F92">
        <w:rPr>
          <w:rFonts w:ascii="Times New Roman" w:hAnsi="Times New Roman"/>
          <w:lang w:eastAsia="pl-PL"/>
        </w:rPr>
        <w:t>”</w:t>
      </w:r>
      <w:r w:rsidRPr="00EC5BBD">
        <w:rPr>
          <w:rFonts w:ascii="Times New Roman" w:hAnsi="Times New Roman"/>
          <w:lang w:eastAsia="pl-PL"/>
        </w:rPr>
        <w:t xml:space="preserve"> podnosi w znacznym stopniu siłę i masę mięśni poprzez wzrost przekroju fizjologicznego mięśnia, oraz doskonalenie synchronizacji nerwowo – mięśniowej. Celem tej metody jest dogłębne wykorzystanie rezerw energetycznych organizmu.</w:t>
      </w:r>
    </w:p>
    <w:p w:rsidR="00891BBA" w:rsidRDefault="00891BBA" w:rsidP="00F51F92">
      <w:pPr>
        <w:autoSpaceDE w:val="0"/>
        <w:autoSpaceDN w:val="0"/>
        <w:adjustRightInd w:val="0"/>
        <w:spacing w:after="0" w:line="238" w:lineRule="exact"/>
        <w:rPr>
          <w:rFonts w:ascii="Times New Roman" w:hAnsi="Times New Roman"/>
          <w:b/>
          <w:lang w:eastAsia="pl-PL"/>
        </w:rPr>
      </w:pPr>
    </w:p>
    <w:p w:rsidR="00C2443E" w:rsidRDefault="00C2443E" w:rsidP="00F51F92">
      <w:pPr>
        <w:autoSpaceDE w:val="0"/>
        <w:autoSpaceDN w:val="0"/>
        <w:adjustRightInd w:val="0"/>
        <w:spacing w:after="0" w:line="238" w:lineRule="exact"/>
        <w:rPr>
          <w:rFonts w:ascii="Times New Roman" w:hAnsi="Times New Roman"/>
          <w:b/>
          <w:lang w:eastAsia="pl-PL"/>
        </w:rPr>
      </w:pPr>
    </w:p>
    <w:p w:rsidR="00EC5BBD" w:rsidRPr="00EC5BBD" w:rsidRDefault="00EC5BBD" w:rsidP="00041644">
      <w:pPr>
        <w:autoSpaceDE w:val="0"/>
        <w:autoSpaceDN w:val="0"/>
        <w:adjustRightInd w:val="0"/>
        <w:spacing w:after="0" w:line="238" w:lineRule="exact"/>
        <w:rPr>
          <w:rFonts w:ascii="Times New Roman" w:hAnsi="Times New Roman"/>
          <w:b/>
          <w:lang w:eastAsia="pl-PL"/>
        </w:rPr>
      </w:pPr>
      <w:r w:rsidRPr="00EC5BBD">
        <w:rPr>
          <w:rFonts w:ascii="Times New Roman" w:hAnsi="Times New Roman"/>
          <w:b/>
          <w:lang w:eastAsia="pl-PL"/>
        </w:rPr>
        <w:t>Metoda treningu „Cybernetics”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413"/>
        <w:gridCol w:w="1559"/>
        <w:gridCol w:w="1418"/>
        <w:gridCol w:w="2126"/>
        <w:gridCol w:w="2546"/>
      </w:tblGrid>
      <w:tr w:rsidR="00EC5BBD" w:rsidRPr="00EC5BBD" w:rsidTr="003B30EF">
        <w:trPr>
          <w:trHeight w:val="676"/>
        </w:trPr>
        <w:tc>
          <w:tcPr>
            <w:tcW w:w="6516" w:type="dxa"/>
            <w:gridSpan w:val="4"/>
            <w:tcBorders>
              <w:bottom w:val="single" w:sz="4" w:space="0" w:color="auto"/>
            </w:tcBorders>
            <w:shd w:val="clear" w:color="auto" w:fill="CCFFCC"/>
            <w:vAlign w:val="center"/>
          </w:tcPr>
          <w:p w:rsidR="00EC5BBD" w:rsidRPr="00EC5BBD" w:rsidRDefault="00EC5BBD" w:rsidP="003B30EF">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Środki treningowe</w:t>
            </w:r>
          </w:p>
        </w:tc>
        <w:tc>
          <w:tcPr>
            <w:tcW w:w="2546" w:type="dxa"/>
            <w:tcBorders>
              <w:bottom w:val="single" w:sz="4" w:space="0" w:color="auto"/>
            </w:tcBorders>
            <w:shd w:val="clear" w:color="auto" w:fill="CCFFCC"/>
            <w:vAlign w:val="center"/>
          </w:tcPr>
          <w:p w:rsidR="00EC5BBD" w:rsidRPr="00EC5BBD" w:rsidRDefault="00EC5BBD" w:rsidP="003B30EF">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Ćwiczenia pomocnicze  i</w:t>
            </w:r>
          </w:p>
          <w:p w:rsidR="00EC5BBD" w:rsidRPr="00EC5BBD" w:rsidRDefault="00EC5BBD" w:rsidP="003B30EF">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podstawowe</w:t>
            </w:r>
          </w:p>
        </w:tc>
      </w:tr>
      <w:tr w:rsidR="00EC5BBD" w:rsidRPr="00EC5BBD" w:rsidTr="00217513">
        <w:trPr>
          <w:trHeight w:val="560"/>
        </w:trPr>
        <w:tc>
          <w:tcPr>
            <w:tcW w:w="1413" w:type="dxa"/>
            <w:vMerge w:val="restart"/>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p>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p>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Obciążenia</w:t>
            </w:r>
          </w:p>
          <w:p w:rsidR="00EC5BBD" w:rsidRPr="00EC5BBD" w:rsidRDefault="00EC5BBD" w:rsidP="00EC5BBD">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treningowe</w:t>
            </w:r>
          </w:p>
        </w:tc>
        <w:tc>
          <w:tcPr>
            <w:tcW w:w="1559" w:type="dxa"/>
            <w:vMerge w:val="restart"/>
            <w:tcBorders>
              <w:right w:val="single" w:sz="4" w:space="0" w:color="auto"/>
            </w:tcBorders>
            <w:shd w:val="clear" w:color="auto" w:fill="CCFFCC"/>
            <w:vAlign w:val="center"/>
          </w:tcPr>
          <w:p w:rsidR="00EC5BBD" w:rsidRPr="00EC5BBD" w:rsidRDefault="00217513" w:rsidP="00217513">
            <w:pPr>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Objętość</w:t>
            </w:r>
          </w:p>
        </w:tc>
        <w:tc>
          <w:tcPr>
            <w:tcW w:w="3544" w:type="dxa"/>
            <w:gridSpan w:val="2"/>
            <w:tcBorders>
              <w:left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dni  treningowych w mikrocyklu</w:t>
            </w:r>
          </w:p>
        </w:tc>
        <w:tc>
          <w:tcPr>
            <w:tcW w:w="2546" w:type="dxa"/>
            <w:tcBorders>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2-3</w:t>
            </w:r>
          </w:p>
        </w:tc>
      </w:tr>
      <w:tr w:rsidR="00EC5BBD" w:rsidRPr="00EC5BBD" w:rsidTr="00217513">
        <w:trPr>
          <w:trHeight w:val="412"/>
        </w:trPr>
        <w:tc>
          <w:tcPr>
            <w:tcW w:w="1413" w:type="dxa"/>
            <w:vMerge/>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559" w:type="dxa"/>
            <w:vMerge/>
            <w:tcBorders>
              <w:right w:val="single" w:sz="4" w:space="0" w:color="auto"/>
            </w:tcBorders>
            <w:shd w:val="clear" w:color="auto" w:fill="CCFFCC"/>
            <w:vAlign w:val="center"/>
          </w:tcPr>
          <w:p w:rsidR="00EC5BBD" w:rsidRPr="00EC5BBD" w:rsidRDefault="00EC5BBD" w:rsidP="00217513">
            <w:pPr>
              <w:autoSpaceDE w:val="0"/>
              <w:autoSpaceDN w:val="0"/>
              <w:adjustRightInd w:val="0"/>
              <w:spacing w:after="0" w:line="238" w:lineRule="exact"/>
              <w:jc w:val="center"/>
              <w:rPr>
                <w:rFonts w:ascii="Times New Roman" w:hAnsi="Times New Roman"/>
                <w:lang w:eastAsia="pl-PL"/>
              </w:rPr>
            </w:pPr>
          </w:p>
        </w:tc>
        <w:tc>
          <w:tcPr>
            <w:tcW w:w="3544" w:type="dxa"/>
            <w:gridSpan w:val="2"/>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ćwiczeń</w:t>
            </w:r>
          </w:p>
        </w:tc>
        <w:tc>
          <w:tcPr>
            <w:tcW w:w="254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7-8</w:t>
            </w:r>
          </w:p>
        </w:tc>
      </w:tr>
      <w:tr w:rsidR="00EC5BBD" w:rsidRPr="00EC5BBD" w:rsidTr="00217513">
        <w:trPr>
          <w:trHeight w:val="473"/>
        </w:trPr>
        <w:tc>
          <w:tcPr>
            <w:tcW w:w="1413" w:type="dxa"/>
            <w:vMerge/>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559" w:type="dxa"/>
            <w:vMerge/>
            <w:tcBorders>
              <w:right w:val="single" w:sz="4" w:space="0" w:color="auto"/>
            </w:tcBorders>
            <w:shd w:val="clear" w:color="auto" w:fill="CCFFCC"/>
            <w:vAlign w:val="center"/>
          </w:tcPr>
          <w:p w:rsidR="00EC5BBD" w:rsidRPr="00EC5BBD" w:rsidRDefault="00EC5BBD" w:rsidP="00217513">
            <w:pPr>
              <w:autoSpaceDE w:val="0"/>
              <w:autoSpaceDN w:val="0"/>
              <w:adjustRightInd w:val="0"/>
              <w:spacing w:after="0" w:line="238" w:lineRule="exact"/>
              <w:jc w:val="center"/>
              <w:rPr>
                <w:rFonts w:ascii="Times New Roman" w:hAnsi="Times New Roman"/>
                <w:lang w:eastAsia="pl-PL"/>
              </w:rPr>
            </w:pPr>
          </w:p>
        </w:tc>
        <w:tc>
          <w:tcPr>
            <w:tcW w:w="3544" w:type="dxa"/>
            <w:gridSpan w:val="2"/>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Liczba serii</w:t>
            </w:r>
          </w:p>
        </w:tc>
        <w:tc>
          <w:tcPr>
            <w:tcW w:w="254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2-6</w:t>
            </w:r>
          </w:p>
        </w:tc>
      </w:tr>
      <w:tr w:rsidR="00EC5BBD" w:rsidRPr="00EC5BBD" w:rsidTr="00217513">
        <w:trPr>
          <w:trHeight w:val="105"/>
        </w:trPr>
        <w:tc>
          <w:tcPr>
            <w:tcW w:w="1413" w:type="dxa"/>
            <w:vMerge/>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559" w:type="dxa"/>
            <w:vMerge/>
            <w:tcBorders>
              <w:right w:val="single" w:sz="4" w:space="0" w:color="auto"/>
            </w:tcBorders>
            <w:shd w:val="clear" w:color="auto" w:fill="CCFFCC"/>
            <w:vAlign w:val="center"/>
          </w:tcPr>
          <w:p w:rsidR="00EC5BBD" w:rsidRPr="00EC5BBD" w:rsidRDefault="00EC5BBD" w:rsidP="00217513">
            <w:pPr>
              <w:autoSpaceDE w:val="0"/>
              <w:autoSpaceDN w:val="0"/>
              <w:adjustRightInd w:val="0"/>
              <w:spacing w:after="0" w:line="238" w:lineRule="exact"/>
              <w:jc w:val="center"/>
              <w:rPr>
                <w:rFonts w:ascii="Times New Roman" w:hAnsi="Times New Roman"/>
                <w:lang w:eastAsia="pl-PL"/>
              </w:rPr>
            </w:pPr>
          </w:p>
        </w:tc>
        <w:tc>
          <w:tcPr>
            <w:tcW w:w="3544" w:type="dxa"/>
            <w:gridSpan w:val="2"/>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widowControl w:val="0"/>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Czas napięcia izometrycznego mięśnia</w:t>
            </w:r>
          </w:p>
        </w:tc>
        <w:tc>
          <w:tcPr>
            <w:tcW w:w="254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5-8sek. pocz.3sek.</w:t>
            </w:r>
          </w:p>
        </w:tc>
      </w:tr>
      <w:tr w:rsidR="00EC5BBD" w:rsidRPr="00EC5BBD" w:rsidTr="00217513">
        <w:trPr>
          <w:trHeight w:val="358"/>
        </w:trPr>
        <w:tc>
          <w:tcPr>
            <w:tcW w:w="1413" w:type="dxa"/>
            <w:vMerge/>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559" w:type="dxa"/>
            <w:vMerge w:val="restart"/>
            <w:tcBorders>
              <w:right w:val="single" w:sz="4" w:space="0" w:color="auto"/>
            </w:tcBorders>
            <w:shd w:val="clear" w:color="auto" w:fill="CCFFCC"/>
            <w:vAlign w:val="center"/>
          </w:tcPr>
          <w:p w:rsidR="00EC5BBD" w:rsidRPr="00EC5BBD" w:rsidRDefault="00EC5BBD" w:rsidP="00217513">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Intensywność</w:t>
            </w:r>
          </w:p>
        </w:tc>
        <w:tc>
          <w:tcPr>
            <w:tcW w:w="3544" w:type="dxa"/>
            <w:gridSpan w:val="2"/>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 CM</w:t>
            </w:r>
          </w:p>
        </w:tc>
        <w:tc>
          <w:tcPr>
            <w:tcW w:w="254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90% - 20%</w:t>
            </w:r>
          </w:p>
        </w:tc>
      </w:tr>
      <w:tr w:rsidR="00EC5BBD" w:rsidRPr="00EC5BBD" w:rsidTr="00041644">
        <w:trPr>
          <w:trHeight w:val="433"/>
        </w:trPr>
        <w:tc>
          <w:tcPr>
            <w:tcW w:w="1413" w:type="dxa"/>
            <w:vMerge/>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559" w:type="dxa"/>
            <w:vMerge/>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3544" w:type="dxa"/>
            <w:gridSpan w:val="2"/>
            <w:tcBorders>
              <w:top w:val="single" w:sz="4" w:space="0" w:color="auto"/>
              <w:left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Tempo ćwiczeń</w:t>
            </w:r>
          </w:p>
        </w:tc>
        <w:tc>
          <w:tcPr>
            <w:tcW w:w="2546" w:type="dxa"/>
            <w:tcBorders>
              <w:top w:val="single" w:sz="4" w:space="0" w:color="auto"/>
              <w:bottom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jc w:val="center"/>
              <w:rPr>
                <w:rFonts w:ascii="Times New Roman" w:hAnsi="Times New Roman"/>
                <w:lang w:eastAsia="pl-PL"/>
              </w:rPr>
            </w:pPr>
            <w:r w:rsidRPr="00EC5BBD">
              <w:rPr>
                <w:rFonts w:ascii="Times New Roman" w:hAnsi="Times New Roman"/>
                <w:lang w:eastAsia="pl-PL"/>
              </w:rPr>
              <w:t>wolne</w:t>
            </w:r>
          </w:p>
        </w:tc>
      </w:tr>
      <w:tr w:rsidR="00EC5BBD" w:rsidRPr="00EC5BBD" w:rsidTr="00041644">
        <w:trPr>
          <w:trHeight w:val="397"/>
        </w:trPr>
        <w:tc>
          <w:tcPr>
            <w:tcW w:w="1413" w:type="dxa"/>
            <w:vMerge/>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559" w:type="dxa"/>
            <w:vMerge/>
            <w:tcBorders>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418" w:type="dxa"/>
            <w:vMerge w:val="restart"/>
            <w:tcBorders>
              <w:top w:val="single" w:sz="4" w:space="0" w:color="auto"/>
              <w:left w:val="single" w:sz="4" w:space="0" w:color="auto"/>
              <w:right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Czas przerw</w:t>
            </w:r>
          </w:p>
        </w:tc>
        <w:tc>
          <w:tcPr>
            <w:tcW w:w="2126" w:type="dxa"/>
            <w:tcBorders>
              <w:top w:val="single" w:sz="4" w:space="0" w:color="auto"/>
              <w:left w:val="single" w:sz="4" w:space="0" w:color="auto"/>
              <w:bottom w:val="single" w:sz="4" w:space="0" w:color="auto"/>
            </w:tcBorders>
            <w:shd w:val="clear" w:color="auto" w:fill="CCFFCC"/>
            <w:vAlign w:val="center"/>
          </w:tcPr>
          <w:p w:rsidR="00EC5BBD" w:rsidRPr="00EC5BBD" w:rsidRDefault="00041644" w:rsidP="00041644">
            <w:pPr>
              <w:autoSpaceDE w:val="0"/>
              <w:autoSpaceDN w:val="0"/>
              <w:adjustRightInd w:val="0"/>
              <w:spacing w:after="0" w:line="238" w:lineRule="exact"/>
              <w:rPr>
                <w:rFonts w:ascii="Times New Roman" w:hAnsi="Times New Roman"/>
                <w:lang w:eastAsia="pl-PL"/>
              </w:rPr>
            </w:pPr>
            <w:r>
              <w:rPr>
                <w:rFonts w:ascii="Times New Roman" w:hAnsi="Times New Roman"/>
                <w:lang w:eastAsia="pl-PL"/>
              </w:rPr>
              <w:t>w</w:t>
            </w:r>
            <w:r w:rsidR="00EC5BBD" w:rsidRPr="00EC5BBD">
              <w:rPr>
                <w:rFonts w:ascii="Times New Roman" w:hAnsi="Times New Roman"/>
                <w:lang w:eastAsia="pl-PL"/>
              </w:rPr>
              <w:t xml:space="preserve"> czasie trwania serii</w:t>
            </w:r>
          </w:p>
        </w:tc>
        <w:tc>
          <w:tcPr>
            <w:tcW w:w="2546" w:type="dxa"/>
            <w:tcBorders>
              <w:top w:val="single" w:sz="4" w:space="0" w:color="auto"/>
              <w:bottom w:val="single" w:sz="4" w:space="0" w:color="auto"/>
            </w:tcBorders>
            <w:shd w:val="clear" w:color="auto" w:fill="CCFFCC"/>
            <w:vAlign w:val="center"/>
          </w:tcPr>
          <w:p w:rsidR="00EC5BBD" w:rsidRPr="00EC5BBD" w:rsidRDefault="00041644" w:rsidP="00041644">
            <w:pPr>
              <w:widowControl w:val="0"/>
              <w:autoSpaceDE w:val="0"/>
              <w:autoSpaceDN w:val="0"/>
              <w:adjustRightInd w:val="0"/>
              <w:spacing w:after="0" w:line="238" w:lineRule="exact"/>
              <w:jc w:val="center"/>
              <w:rPr>
                <w:rFonts w:ascii="Times New Roman" w:hAnsi="Times New Roman"/>
                <w:lang w:eastAsia="pl-PL"/>
              </w:rPr>
            </w:pPr>
            <w:r>
              <w:rPr>
                <w:rFonts w:ascii="Times New Roman" w:hAnsi="Times New Roman"/>
                <w:lang w:eastAsia="pl-PL"/>
              </w:rPr>
              <w:t>t</w:t>
            </w:r>
            <w:r w:rsidR="00EC5BBD" w:rsidRPr="00EC5BBD">
              <w:rPr>
                <w:rFonts w:ascii="Times New Roman" w:hAnsi="Times New Roman"/>
                <w:lang w:eastAsia="pl-PL"/>
              </w:rPr>
              <w:t>ylko na zmianę ciężaru</w:t>
            </w:r>
          </w:p>
        </w:tc>
      </w:tr>
      <w:tr w:rsidR="00EC5BBD" w:rsidRPr="00EC5BBD" w:rsidTr="00041644">
        <w:trPr>
          <w:trHeight w:val="418"/>
        </w:trPr>
        <w:tc>
          <w:tcPr>
            <w:tcW w:w="1413" w:type="dxa"/>
            <w:vMerge/>
            <w:tcBorders>
              <w:bottom w:val="single" w:sz="4" w:space="0" w:color="auto"/>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559" w:type="dxa"/>
            <w:vMerge/>
            <w:tcBorders>
              <w:bottom w:val="single" w:sz="4" w:space="0" w:color="auto"/>
              <w:right w:val="single" w:sz="4" w:space="0" w:color="auto"/>
            </w:tcBorders>
            <w:shd w:val="clear" w:color="auto" w:fill="CCFFCC"/>
          </w:tcPr>
          <w:p w:rsidR="00EC5BBD" w:rsidRPr="00EC5BBD" w:rsidRDefault="00EC5BBD" w:rsidP="00EC5BBD">
            <w:pPr>
              <w:autoSpaceDE w:val="0"/>
              <w:autoSpaceDN w:val="0"/>
              <w:adjustRightInd w:val="0"/>
              <w:spacing w:after="0" w:line="238" w:lineRule="exact"/>
              <w:rPr>
                <w:rFonts w:ascii="Times New Roman" w:hAnsi="Times New Roman"/>
                <w:lang w:eastAsia="pl-PL"/>
              </w:rPr>
            </w:pPr>
          </w:p>
        </w:tc>
        <w:tc>
          <w:tcPr>
            <w:tcW w:w="1418" w:type="dxa"/>
            <w:vMerge/>
            <w:tcBorders>
              <w:left w:val="single" w:sz="4" w:space="0" w:color="auto"/>
              <w:right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p>
        </w:tc>
        <w:tc>
          <w:tcPr>
            <w:tcW w:w="2126" w:type="dxa"/>
            <w:tcBorders>
              <w:top w:val="single" w:sz="4" w:space="0" w:color="auto"/>
              <w:left w:val="single" w:sz="4" w:space="0" w:color="auto"/>
            </w:tcBorders>
            <w:shd w:val="clear" w:color="auto" w:fill="CCFFCC"/>
            <w:vAlign w:val="center"/>
          </w:tcPr>
          <w:p w:rsidR="00EC5BBD" w:rsidRPr="00EC5BBD" w:rsidRDefault="00EC5BBD" w:rsidP="00041644">
            <w:pPr>
              <w:autoSpaceDE w:val="0"/>
              <w:autoSpaceDN w:val="0"/>
              <w:adjustRightInd w:val="0"/>
              <w:spacing w:after="0" w:line="238" w:lineRule="exact"/>
              <w:rPr>
                <w:rFonts w:ascii="Times New Roman" w:hAnsi="Times New Roman"/>
                <w:lang w:eastAsia="pl-PL"/>
              </w:rPr>
            </w:pPr>
            <w:r w:rsidRPr="00EC5BBD">
              <w:rPr>
                <w:rFonts w:ascii="Times New Roman" w:hAnsi="Times New Roman"/>
                <w:lang w:eastAsia="pl-PL"/>
              </w:rPr>
              <w:t>Pomiędzy seriami</w:t>
            </w:r>
          </w:p>
        </w:tc>
        <w:tc>
          <w:tcPr>
            <w:tcW w:w="2546" w:type="dxa"/>
            <w:tcBorders>
              <w:top w:val="single" w:sz="4" w:space="0" w:color="auto"/>
            </w:tcBorders>
            <w:shd w:val="clear" w:color="auto" w:fill="CCFFCC"/>
            <w:vAlign w:val="center"/>
          </w:tcPr>
          <w:p w:rsidR="00EC5BBD" w:rsidRPr="00EC5BBD" w:rsidRDefault="00EC5BBD" w:rsidP="00041644">
            <w:pPr>
              <w:widowControl w:val="0"/>
              <w:autoSpaceDE w:val="0"/>
              <w:autoSpaceDN w:val="0"/>
              <w:adjustRightInd w:val="0"/>
              <w:spacing w:after="0" w:line="238" w:lineRule="exact"/>
              <w:jc w:val="center"/>
              <w:rPr>
                <w:rFonts w:ascii="Times New Roman" w:hAnsi="Times New Roman"/>
                <w:lang w:eastAsia="pl-PL"/>
              </w:rPr>
            </w:pPr>
            <w:smartTag w:uri="urn:schemas-microsoft-com:office:smarttags" w:element="metricconverter">
              <w:smartTagPr>
                <w:attr w:name="ProductID" w:val="1’"/>
              </w:smartTagPr>
              <w:r w:rsidRPr="00EC5BBD">
                <w:rPr>
                  <w:rFonts w:ascii="Times New Roman" w:hAnsi="Times New Roman"/>
                  <w:lang w:eastAsia="pl-PL"/>
                </w:rPr>
                <w:t>1’</w:t>
              </w:r>
            </w:smartTag>
            <w:r w:rsidRPr="00EC5BBD">
              <w:rPr>
                <w:rFonts w:ascii="Times New Roman" w:hAnsi="Times New Roman"/>
                <w:lang w:eastAsia="pl-PL"/>
              </w:rPr>
              <w:t xml:space="preserve"> </w:t>
            </w:r>
            <w:smartTag w:uri="urn:schemas-microsoft-com:office:smarttags" w:element="metricconverter">
              <w:smartTagPr>
                <w:attr w:name="ProductID" w:val="30”"/>
              </w:smartTagPr>
              <w:r w:rsidRPr="00EC5BBD">
                <w:rPr>
                  <w:rFonts w:ascii="Times New Roman" w:hAnsi="Times New Roman"/>
                  <w:lang w:eastAsia="pl-PL"/>
                </w:rPr>
                <w:t>30”</w:t>
              </w:r>
            </w:smartTag>
            <w:r w:rsidRPr="00EC5BBD">
              <w:rPr>
                <w:rFonts w:ascii="Times New Roman" w:hAnsi="Times New Roman"/>
                <w:lang w:eastAsia="pl-PL"/>
              </w:rPr>
              <w:t xml:space="preserve"> – </w:t>
            </w:r>
            <w:smartTag w:uri="urn:schemas-microsoft-com:office:smarttags" w:element="metricconverter">
              <w:smartTagPr>
                <w:attr w:name="ProductID" w:val="3’"/>
              </w:smartTagPr>
              <w:r w:rsidRPr="00EC5BBD">
                <w:rPr>
                  <w:rFonts w:ascii="Times New Roman" w:hAnsi="Times New Roman"/>
                  <w:lang w:eastAsia="pl-PL"/>
                </w:rPr>
                <w:t>3’</w:t>
              </w:r>
            </w:smartTag>
          </w:p>
        </w:tc>
      </w:tr>
    </w:tbl>
    <w:p w:rsidR="00EC5BBD" w:rsidRPr="00EC5BBD" w:rsidRDefault="00EC5BBD" w:rsidP="00EC5BBD">
      <w:pPr>
        <w:autoSpaceDE w:val="0"/>
        <w:autoSpaceDN w:val="0"/>
        <w:adjustRightInd w:val="0"/>
        <w:spacing w:after="0" w:line="238" w:lineRule="exact"/>
        <w:jc w:val="both"/>
        <w:rPr>
          <w:rFonts w:ascii="Times New Roman" w:hAnsi="Times New Roman"/>
          <w:b/>
          <w:lang w:eastAsia="pl-PL"/>
        </w:rPr>
      </w:pPr>
    </w:p>
    <w:p w:rsidR="00217513" w:rsidRDefault="00217513" w:rsidP="00217513">
      <w:pPr>
        <w:autoSpaceDE w:val="0"/>
        <w:autoSpaceDN w:val="0"/>
        <w:adjustRightInd w:val="0"/>
        <w:spacing w:after="0" w:line="238" w:lineRule="exact"/>
        <w:rPr>
          <w:rFonts w:ascii="Times New Roman" w:hAnsi="Times New Roman"/>
          <w:b/>
          <w:lang w:eastAsia="pl-PL"/>
        </w:rPr>
      </w:pPr>
    </w:p>
    <w:p w:rsidR="00EC5BBD" w:rsidRPr="004F2440" w:rsidRDefault="00EC5BBD" w:rsidP="00217513">
      <w:pPr>
        <w:autoSpaceDE w:val="0"/>
        <w:autoSpaceDN w:val="0"/>
        <w:adjustRightInd w:val="0"/>
        <w:spacing w:after="0" w:line="238" w:lineRule="exact"/>
        <w:rPr>
          <w:rFonts w:ascii="Times New Roman" w:hAnsi="Times New Roman"/>
          <w:b/>
          <w:sz w:val="24"/>
          <w:szCs w:val="24"/>
          <w:lang w:eastAsia="pl-PL"/>
        </w:rPr>
      </w:pPr>
      <w:r w:rsidRPr="004F2440">
        <w:rPr>
          <w:rFonts w:ascii="Times New Roman" w:hAnsi="Times New Roman"/>
          <w:b/>
          <w:sz w:val="24"/>
          <w:szCs w:val="24"/>
          <w:lang w:eastAsia="pl-PL"/>
        </w:rPr>
        <w:t>Przykład treningu metodą „Cybernetics”</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u w:val="single"/>
          <w:lang w:eastAsia="pl-PL"/>
        </w:rPr>
        <w:t>Ćwiczenie</w:t>
      </w:r>
      <w:r w:rsidRPr="004F2440">
        <w:rPr>
          <w:rFonts w:ascii="Times New Roman" w:hAnsi="Times New Roman"/>
          <w:sz w:val="24"/>
          <w:szCs w:val="24"/>
          <w:lang w:eastAsia="pl-PL"/>
        </w:rPr>
        <w:t xml:space="preserve"> – Przysiad ze sztangą z przodu</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90%CM – wykonać ilość prób do odmowy, stosując 1-2 powtórzenia „wymuszone”</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 bez odpoczynku należy zejść do ciężaru:</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50%CM - wykonać maksymalną ilość prób do odmowy ,stosując 1-2 powtórzenia „wymuszone”</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 następnie bez odpoczynku należy zejść do ciężaru:</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20%CM –wykonać serię prób do odmowy.</w:t>
      </w:r>
    </w:p>
    <w:p w:rsidR="00F847FB"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Na zakończenie całej serii, wykonać statyczne napięcia wybranych mięśni wg metodyki treningu izometrycznego.</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u w:val="single"/>
          <w:lang w:eastAsia="pl-PL"/>
        </w:rPr>
      </w:pPr>
      <w:r w:rsidRPr="004F2440">
        <w:rPr>
          <w:rFonts w:ascii="Times New Roman" w:hAnsi="Times New Roman"/>
          <w:sz w:val="24"/>
          <w:szCs w:val="24"/>
          <w:u w:val="single"/>
          <w:lang w:eastAsia="pl-PL"/>
        </w:rPr>
        <w:t>Proces rozwoju siły i mocy u dziewcząt i kobiet powinien przebiegać podobnie ponieważ:</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u w:val="single"/>
          <w:lang w:eastAsia="pl-PL"/>
        </w:rPr>
      </w:pPr>
    </w:p>
    <w:p w:rsidR="00EC5BBD" w:rsidRPr="004F2440" w:rsidRDefault="00EC5BBD" w:rsidP="00DB2556">
      <w:pPr>
        <w:numPr>
          <w:ilvl w:val="0"/>
          <w:numId w:val="85"/>
        </w:num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Mięśnie kobiet nie różnią się jakościowo od mięśni mężczyzn.</w:t>
      </w:r>
    </w:p>
    <w:p w:rsidR="00EC5BBD" w:rsidRPr="004F2440" w:rsidRDefault="00EC5BBD" w:rsidP="00DB2556">
      <w:pPr>
        <w:numPr>
          <w:ilvl w:val="0"/>
          <w:numId w:val="85"/>
        </w:num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Pomimo że możliwości fizyczne kobiet są mniejsze niż mężczyzn, to różnice są mniej wyraźne, gdy odniesiemy siłę do masy ciała.</w:t>
      </w:r>
    </w:p>
    <w:p w:rsidR="00EC5BBD" w:rsidRPr="004F2440" w:rsidRDefault="00EC5BBD" w:rsidP="00DB2556">
      <w:pPr>
        <w:numPr>
          <w:ilvl w:val="0"/>
          <w:numId w:val="85"/>
        </w:num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„Najsłabszym” ogniwem siły całkowitej u kobiet są mięśnie kończyn górnych.</w:t>
      </w:r>
    </w:p>
    <w:p w:rsidR="00EC5BBD" w:rsidRPr="004F2440" w:rsidRDefault="00EC5BBD" w:rsidP="00DB2556">
      <w:pPr>
        <w:numPr>
          <w:ilvl w:val="0"/>
          <w:numId w:val="85"/>
        </w:num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Podniesienie poziomu siły oraz przyrost masy mięśniowej u kobiet, następuje głównie dzięki doskonaleniu procesów pobudzania mięśni i polepszaniu techniki ruchu.</w:t>
      </w:r>
    </w:p>
    <w:p w:rsidR="00EC5BBD" w:rsidRPr="004F2440" w:rsidRDefault="00EC5BBD" w:rsidP="00DB2556">
      <w:pPr>
        <w:numPr>
          <w:ilvl w:val="0"/>
          <w:numId w:val="85"/>
        </w:num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Treningi u kobiet w poszczególnych fazach cyklu miesiączkowego, mogą utrudniać czynniki psychiczne, lecz zasadniczo nie ma przeciwwskazań do ich stosowania.</w:t>
      </w:r>
    </w:p>
    <w:p w:rsidR="00EC5BBD" w:rsidRPr="004F2440" w:rsidRDefault="00EC5BBD" w:rsidP="00DB2556">
      <w:pPr>
        <w:numPr>
          <w:ilvl w:val="0"/>
          <w:numId w:val="85"/>
        </w:num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W okresie treningu siłowego u młodych zawodniczek, nie należy dopuszczać do zbyt niskiego poziomu tkanki tłuszczowej.</w:t>
      </w:r>
    </w:p>
    <w:p w:rsidR="00EC5BBD" w:rsidRPr="004F2440" w:rsidRDefault="00EC5BBD" w:rsidP="00EC5BBD">
      <w:pPr>
        <w:autoSpaceDE w:val="0"/>
        <w:autoSpaceDN w:val="0"/>
        <w:adjustRightInd w:val="0"/>
        <w:spacing w:after="0" w:line="238" w:lineRule="exact"/>
        <w:jc w:val="both"/>
        <w:rPr>
          <w:rFonts w:ascii="Times New Roman" w:hAnsi="Times New Roman"/>
          <w:sz w:val="24"/>
          <w:szCs w:val="24"/>
          <w:u w:val="single"/>
          <w:lang w:eastAsia="pl-PL"/>
        </w:rPr>
      </w:pPr>
    </w:p>
    <w:p w:rsidR="00EC5BBD" w:rsidRPr="004F2440" w:rsidRDefault="00EC5BBD" w:rsidP="00EC5BBD">
      <w:pPr>
        <w:autoSpaceDE w:val="0"/>
        <w:autoSpaceDN w:val="0"/>
        <w:adjustRightInd w:val="0"/>
        <w:spacing w:after="0" w:line="238" w:lineRule="exact"/>
        <w:jc w:val="both"/>
        <w:rPr>
          <w:rFonts w:ascii="Times New Roman" w:hAnsi="Times New Roman"/>
          <w:sz w:val="24"/>
          <w:szCs w:val="24"/>
          <w:lang w:eastAsia="pl-PL"/>
        </w:rPr>
      </w:pPr>
      <w:r w:rsidRPr="004F2440">
        <w:rPr>
          <w:rFonts w:ascii="Times New Roman" w:hAnsi="Times New Roman"/>
          <w:sz w:val="24"/>
          <w:szCs w:val="24"/>
          <w:lang w:eastAsia="pl-PL"/>
        </w:rPr>
        <w:t>Dla młodych nieukształtowanych jeszcze zawodników 15-17 letnich trening siły należy realizować głównie podczas ćwiczeń z partnerem, ćwiczeń na przyrządach; kółkach gimnastycznych,  drążku,  poręczach symetrycznych</w:t>
      </w:r>
    </w:p>
    <w:p w:rsidR="00EC5BBD" w:rsidRPr="004F2440" w:rsidRDefault="00EC5BBD" w:rsidP="00EC5BBD">
      <w:pPr>
        <w:autoSpaceDE w:val="0"/>
        <w:autoSpaceDN w:val="0"/>
        <w:adjustRightInd w:val="0"/>
        <w:spacing w:after="0" w:line="238" w:lineRule="exact"/>
        <w:ind w:firstLine="367"/>
        <w:jc w:val="both"/>
        <w:rPr>
          <w:rFonts w:ascii="Times New Roman" w:hAnsi="Times New Roman"/>
          <w:sz w:val="24"/>
          <w:szCs w:val="24"/>
          <w:lang w:eastAsia="pl-PL"/>
        </w:rPr>
      </w:pPr>
    </w:p>
    <w:p w:rsidR="00EC5BBD" w:rsidRPr="004F2440" w:rsidRDefault="00EC5BBD" w:rsidP="00EC5BBD">
      <w:pPr>
        <w:autoSpaceDE w:val="0"/>
        <w:autoSpaceDN w:val="0"/>
        <w:adjustRightInd w:val="0"/>
        <w:spacing w:after="0" w:line="238" w:lineRule="exact"/>
        <w:rPr>
          <w:rFonts w:ascii="Times New Roman" w:hAnsi="Times New Roman"/>
          <w:i/>
          <w:sz w:val="24"/>
          <w:szCs w:val="24"/>
          <w:u w:val="single"/>
          <w:lang w:eastAsia="pl-PL"/>
        </w:rPr>
      </w:pPr>
      <w:r w:rsidRPr="004F2440">
        <w:rPr>
          <w:rFonts w:ascii="Times New Roman" w:hAnsi="Times New Roman"/>
          <w:i/>
          <w:sz w:val="24"/>
          <w:szCs w:val="24"/>
          <w:u w:val="single"/>
          <w:lang w:eastAsia="pl-PL"/>
        </w:rPr>
        <w:t>S.S.  - Trening siły specjalnej akcent  siła – szybkość</w:t>
      </w:r>
    </w:p>
    <w:p w:rsidR="00EC5BBD" w:rsidRPr="004F2440" w:rsidRDefault="00EC5BBD" w:rsidP="00EC5BBD">
      <w:pPr>
        <w:autoSpaceDE w:val="0"/>
        <w:autoSpaceDN w:val="0"/>
        <w:adjustRightInd w:val="0"/>
        <w:spacing w:after="0" w:line="238" w:lineRule="exact"/>
        <w:rPr>
          <w:rFonts w:ascii="Times New Roman" w:hAnsi="Times New Roman"/>
          <w:i/>
          <w:sz w:val="24"/>
          <w:szCs w:val="24"/>
          <w:u w:val="single"/>
          <w:lang w:eastAsia="pl-PL"/>
        </w:rPr>
      </w:pPr>
    </w:p>
    <w:p w:rsidR="00EC5BBD" w:rsidRPr="004F2440" w:rsidRDefault="00EC5BBD" w:rsidP="00DB2556">
      <w:pPr>
        <w:numPr>
          <w:ilvl w:val="0"/>
          <w:numId w:val="84"/>
        </w:numPr>
        <w:tabs>
          <w:tab w:val="left" w:pos="965"/>
        </w:tabs>
        <w:autoSpaceDE w:val="0"/>
        <w:autoSpaceDN w:val="0"/>
        <w:adjustRightInd w:val="0"/>
        <w:spacing w:after="0" w:line="238" w:lineRule="exact"/>
        <w:rPr>
          <w:rFonts w:ascii="Times New Roman" w:hAnsi="Times New Roman"/>
          <w:sz w:val="24"/>
          <w:szCs w:val="24"/>
          <w:lang w:eastAsia="pl-PL"/>
        </w:rPr>
      </w:pPr>
      <w:r w:rsidRPr="004F2440">
        <w:rPr>
          <w:rFonts w:ascii="Times New Roman" w:hAnsi="Times New Roman"/>
          <w:sz w:val="24"/>
          <w:szCs w:val="24"/>
          <w:lang w:eastAsia="pl-PL"/>
        </w:rPr>
        <w:t>Rozgrzewka ogólna i specjalna 15'</w:t>
      </w:r>
    </w:p>
    <w:p w:rsidR="00EC5BBD" w:rsidRPr="004F2440" w:rsidRDefault="00EC5BBD" w:rsidP="00DB2556">
      <w:pPr>
        <w:numPr>
          <w:ilvl w:val="0"/>
          <w:numId w:val="84"/>
        </w:numPr>
        <w:tabs>
          <w:tab w:val="left" w:pos="950"/>
        </w:tabs>
        <w:autoSpaceDE w:val="0"/>
        <w:autoSpaceDN w:val="0"/>
        <w:adjustRightInd w:val="0"/>
        <w:spacing w:after="0" w:line="238" w:lineRule="exact"/>
        <w:ind w:right="4867"/>
        <w:rPr>
          <w:rFonts w:ascii="Times New Roman" w:hAnsi="Times New Roman"/>
          <w:sz w:val="24"/>
          <w:szCs w:val="24"/>
          <w:lang w:eastAsia="pl-PL"/>
        </w:rPr>
      </w:pPr>
      <w:r w:rsidRPr="004F2440">
        <w:rPr>
          <w:rFonts w:ascii="Times New Roman" w:hAnsi="Times New Roman"/>
          <w:sz w:val="24"/>
          <w:szCs w:val="24"/>
          <w:lang w:eastAsia="pl-PL"/>
        </w:rPr>
        <w:t xml:space="preserve">Trening stacyjny </w:t>
      </w:r>
    </w:p>
    <w:p w:rsidR="00EC5BBD" w:rsidRPr="004F2440" w:rsidRDefault="00EC5BBD" w:rsidP="00EC5BBD">
      <w:pPr>
        <w:tabs>
          <w:tab w:val="left" w:pos="950"/>
        </w:tabs>
        <w:autoSpaceDE w:val="0"/>
        <w:autoSpaceDN w:val="0"/>
        <w:adjustRightInd w:val="0"/>
        <w:spacing w:after="0" w:line="238" w:lineRule="exact"/>
        <w:ind w:left="605" w:right="4867"/>
        <w:rPr>
          <w:rFonts w:ascii="Times New Roman" w:hAnsi="Times New Roman"/>
          <w:sz w:val="24"/>
          <w:szCs w:val="24"/>
          <w:lang w:eastAsia="pl-PL"/>
        </w:rPr>
      </w:pPr>
    </w:p>
    <w:p w:rsidR="00EC5BBD" w:rsidRPr="004F2440" w:rsidRDefault="00EC5BBD" w:rsidP="00EC5BBD">
      <w:pPr>
        <w:tabs>
          <w:tab w:val="left" w:pos="950"/>
        </w:tabs>
        <w:autoSpaceDE w:val="0"/>
        <w:autoSpaceDN w:val="0"/>
        <w:adjustRightInd w:val="0"/>
        <w:spacing w:after="0" w:line="238" w:lineRule="exact"/>
        <w:ind w:right="-709"/>
        <w:rPr>
          <w:rFonts w:ascii="Times New Roman" w:hAnsi="Times New Roman"/>
          <w:sz w:val="24"/>
          <w:szCs w:val="24"/>
          <w:lang w:eastAsia="pl-PL"/>
        </w:rPr>
      </w:pPr>
      <w:r w:rsidRPr="004F2440">
        <w:rPr>
          <w:rFonts w:ascii="Times New Roman" w:hAnsi="Times New Roman"/>
          <w:sz w:val="24"/>
          <w:szCs w:val="24"/>
          <w:lang w:eastAsia="pl-PL"/>
        </w:rPr>
        <w:t>I blok</w:t>
      </w:r>
      <w:r w:rsidR="00217513" w:rsidRPr="004F2440">
        <w:rPr>
          <w:rFonts w:ascii="Times New Roman" w:hAnsi="Times New Roman"/>
          <w:sz w:val="24"/>
          <w:szCs w:val="24"/>
          <w:lang w:eastAsia="pl-PL"/>
        </w:rPr>
        <w:t xml:space="preserve"> </w:t>
      </w:r>
      <w:r w:rsidRPr="004F2440">
        <w:rPr>
          <w:rFonts w:ascii="Times New Roman" w:hAnsi="Times New Roman"/>
          <w:sz w:val="24"/>
          <w:szCs w:val="24"/>
          <w:lang w:eastAsia="pl-PL"/>
        </w:rPr>
        <w:t>(ćwiczenia  ogólne)</w:t>
      </w:r>
      <w:r w:rsidR="00217513" w:rsidRPr="004F2440">
        <w:rPr>
          <w:rFonts w:ascii="Times New Roman" w:hAnsi="Times New Roman"/>
          <w:sz w:val="24"/>
          <w:szCs w:val="24"/>
          <w:lang w:eastAsia="pl-PL"/>
        </w:rPr>
        <w:t xml:space="preserve">, </w:t>
      </w:r>
      <w:r w:rsidRPr="004F2440">
        <w:rPr>
          <w:rFonts w:ascii="Times New Roman" w:hAnsi="Times New Roman"/>
          <w:sz w:val="24"/>
          <w:szCs w:val="24"/>
          <w:lang w:eastAsia="pl-PL"/>
        </w:rPr>
        <w:t>II blok(ćwiczenia  ukierunkowane)</w:t>
      </w:r>
      <w:r w:rsidR="00217513" w:rsidRPr="004F2440">
        <w:rPr>
          <w:rFonts w:ascii="Times New Roman" w:hAnsi="Times New Roman"/>
          <w:sz w:val="24"/>
          <w:szCs w:val="24"/>
          <w:lang w:eastAsia="pl-PL"/>
        </w:rPr>
        <w:t>,</w:t>
      </w:r>
      <w:r w:rsidRPr="004F2440">
        <w:rPr>
          <w:rFonts w:ascii="Times New Roman" w:hAnsi="Times New Roman"/>
          <w:sz w:val="24"/>
          <w:szCs w:val="24"/>
          <w:lang w:eastAsia="pl-PL"/>
        </w:rPr>
        <w:t xml:space="preserve"> III</w:t>
      </w:r>
      <w:r w:rsidR="00217513" w:rsidRPr="004F2440">
        <w:rPr>
          <w:rFonts w:ascii="Times New Roman" w:hAnsi="Times New Roman"/>
          <w:sz w:val="24"/>
          <w:szCs w:val="24"/>
          <w:lang w:eastAsia="pl-PL"/>
        </w:rPr>
        <w:t xml:space="preserve"> </w:t>
      </w:r>
      <w:r w:rsidRPr="004F2440">
        <w:rPr>
          <w:rFonts w:ascii="Times New Roman" w:hAnsi="Times New Roman"/>
          <w:sz w:val="24"/>
          <w:szCs w:val="24"/>
          <w:lang w:eastAsia="pl-PL"/>
        </w:rPr>
        <w:t>blok</w:t>
      </w:r>
      <w:r w:rsidR="00217513" w:rsidRPr="004F2440">
        <w:rPr>
          <w:rFonts w:ascii="Times New Roman" w:hAnsi="Times New Roman"/>
          <w:sz w:val="24"/>
          <w:szCs w:val="24"/>
          <w:lang w:eastAsia="pl-PL"/>
        </w:rPr>
        <w:t xml:space="preserve"> </w:t>
      </w:r>
      <w:r w:rsidRPr="004F2440">
        <w:rPr>
          <w:rFonts w:ascii="Times New Roman" w:hAnsi="Times New Roman"/>
          <w:sz w:val="24"/>
          <w:szCs w:val="24"/>
          <w:lang w:eastAsia="pl-PL"/>
        </w:rPr>
        <w:t>(ćwiczenia specjalistyczne)</w:t>
      </w:r>
    </w:p>
    <w:p w:rsidR="00EC5BBD" w:rsidRPr="004F2440" w:rsidRDefault="00EC5BBD" w:rsidP="00EC5BBD">
      <w:pPr>
        <w:tabs>
          <w:tab w:val="left" w:pos="950"/>
        </w:tabs>
        <w:autoSpaceDE w:val="0"/>
        <w:autoSpaceDN w:val="0"/>
        <w:adjustRightInd w:val="0"/>
        <w:spacing w:after="0" w:line="238" w:lineRule="exact"/>
        <w:ind w:right="19"/>
        <w:rPr>
          <w:rFonts w:ascii="Times New Roman" w:hAnsi="Times New Roman"/>
          <w:sz w:val="24"/>
          <w:szCs w:val="24"/>
          <w:lang w:eastAsia="pl-PL"/>
        </w:rPr>
      </w:pPr>
    </w:p>
    <w:tbl>
      <w:tblPr>
        <w:tblpPr w:leftFromText="141" w:rightFromText="141" w:vertAnchor="text" w:tblpXSpec="center" w:tblpY="1"/>
        <w:tblOverlap w:val="never"/>
        <w:tblW w:w="102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123"/>
        <w:gridCol w:w="3419"/>
        <w:gridCol w:w="3717"/>
      </w:tblGrid>
      <w:tr w:rsidR="00EC5BBD" w:rsidRPr="004F2440" w:rsidTr="00C2443E">
        <w:trPr>
          <w:trHeight w:val="1313"/>
          <w:jc w:val="center"/>
        </w:trPr>
        <w:tc>
          <w:tcPr>
            <w:tcW w:w="3123" w:type="dxa"/>
          </w:tcPr>
          <w:p w:rsidR="00EC5BBD" w:rsidRPr="004F2440" w:rsidRDefault="00EC5BBD" w:rsidP="00217513">
            <w:pPr>
              <w:tabs>
                <w:tab w:val="left" w:pos="950"/>
              </w:tabs>
              <w:autoSpaceDE w:val="0"/>
              <w:autoSpaceDN w:val="0"/>
              <w:adjustRightInd w:val="0"/>
              <w:spacing w:after="0" w:line="238" w:lineRule="exact"/>
              <w:ind w:right="19"/>
              <w:rPr>
                <w:rFonts w:ascii="Times New Roman" w:hAnsi="Times New Roman"/>
                <w:sz w:val="24"/>
                <w:szCs w:val="24"/>
                <w:lang w:eastAsia="pl-PL"/>
              </w:rPr>
            </w:pPr>
            <w:r w:rsidRPr="004F2440">
              <w:rPr>
                <w:rFonts w:ascii="Times New Roman" w:hAnsi="Times New Roman"/>
                <w:sz w:val="24"/>
                <w:szCs w:val="24"/>
                <w:lang w:eastAsia="pl-PL"/>
              </w:rPr>
              <w:t>Pajacyk x 10</w:t>
            </w:r>
          </w:p>
          <w:p w:rsidR="00EC5BBD" w:rsidRPr="004F2440" w:rsidRDefault="00EC5BBD" w:rsidP="00217513">
            <w:pPr>
              <w:tabs>
                <w:tab w:val="left" w:pos="950"/>
              </w:tabs>
              <w:autoSpaceDE w:val="0"/>
              <w:autoSpaceDN w:val="0"/>
              <w:adjustRightInd w:val="0"/>
              <w:spacing w:after="0" w:line="238" w:lineRule="exact"/>
              <w:ind w:right="19"/>
              <w:rPr>
                <w:rFonts w:ascii="Times New Roman" w:hAnsi="Times New Roman"/>
                <w:sz w:val="24"/>
                <w:szCs w:val="24"/>
                <w:lang w:eastAsia="pl-PL"/>
              </w:rPr>
            </w:pPr>
            <w:r w:rsidRPr="004F2440">
              <w:rPr>
                <w:rFonts w:ascii="Times New Roman" w:hAnsi="Times New Roman"/>
                <w:sz w:val="24"/>
                <w:szCs w:val="24"/>
                <w:lang w:eastAsia="pl-PL"/>
              </w:rPr>
              <w:t>Most - skłon x 10</w:t>
            </w:r>
          </w:p>
          <w:p w:rsidR="00EC5BBD" w:rsidRPr="004F2440" w:rsidRDefault="00EC5BBD" w:rsidP="00217513">
            <w:pPr>
              <w:tabs>
                <w:tab w:val="left" w:pos="950"/>
              </w:tabs>
              <w:autoSpaceDE w:val="0"/>
              <w:autoSpaceDN w:val="0"/>
              <w:adjustRightInd w:val="0"/>
              <w:spacing w:after="0" w:line="238" w:lineRule="exact"/>
              <w:ind w:right="-3510"/>
              <w:rPr>
                <w:rFonts w:ascii="Times New Roman" w:hAnsi="Times New Roman"/>
                <w:sz w:val="24"/>
                <w:szCs w:val="24"/>
                <w:lang w:eastAsia="pl-PL"/>
              </w:rPr>
            </w:pPr>
            <w:r w:rsidRPr="004F2440">
              <w:rPr>
                <w:rFonts w:ascii="Times New Roman" w:hAnsi="Times New Roman"/>
                <w:sz w:val="24"/>
                <w:szCs w:val="24"/>
                <w:lang w:eastAsia="pl-PL"/>
              </w:rPr>
              <w:t>Pompki z klaśnięciem x 10</w:t>
            </w:r>
          </w:p>
          <w:p w:rsidR="00EC5BBD" w:rsidRPr="004F2440" w:rsidRDefault="00EC5BBD" w:rsidP="00217513">
            <w:pPr>
              <w:tabs>
                <w:tab w:val="left" w:pos="950"/>
              </w:tabs>
              <w:autoSpaceDE w:val="0"/>
              <w:autoSpaceDN w:val="0"/>
              <w:adjustRightInd w:val="0"/>
              <w:spacing w:after="0" w:line="238" w:lineRule="exact"/>
              <w:ind w:right="19"/>
              <w:rPr>
                <w:rFonts w:ascii="Times New Roman" w:hAnsi="Times New Roman"/>
                <w:sz w:val="24"/>
                <w:szCs w:val="24"/>
                <w:lang w:eastAsia="pl-PL"/>
              </w:rPr>
            </w:pPr>
            <w:r w:rsidRPr="004F2440">
              <w:rPr>
                <w:rFonts w:ascii="Times New Roman" w:hAnsi="Times New Roman"/>
                <w:sz w:val="24"/>
                <w:szCs w:val="24"/>
                <w:lang w:eastAsia="pl-PL"/>
              </w:rPr>
              <w:t>Wyskoki do „scyzoryka”</w:t>
            </w:r>
            <w:r w:rsidR="00217513" w:rsidRPr="004F2440">
              <w:rPr>
                <w:rFonts w:ascii="Times New Roman" w:hAnsi="Times New Roman"/>
                <w:sz w:val="24"/>
                <w:szCs w:val="24"/>
                <w:lang w:eastAsia="pl-PL"/>
              </w:rPr>
              <w:t xml:space="preserve"> </w:t>
            </w:r>
            <w:r w:rsidRPr="004F2440">
              <w:rPr>
                <w:rFonts w:ascii="Times New Roman" w:hAnsi="Times New Roman"/>
                <w:sz w:val="24"/>
                <w:szCs w:val="24"/>
                <w:lang w:eastAsia="pl-PL"/>
              </w:rPr>
              <w:t xml:space="preserve">x 10 </w:t>
            </w:r>
          </w:p>
        </w:tc>
        <w:tc>
          <w:tcPr>
            <w:tcW w:w="3419" w:type="dxa"/>
          </w:tcPr>
          <w:p w:rsidR="00EC5BBD" w:rsidRPr="004F2440" w:rsidRDefault="00EC5BBD" w:rsidP="00217513">
            <w:pPr>
              <w:tabs>
                <w:tab w:val="left" w:pos="4286"/>
              </w:tabs>
              <w:autoSpaceDE w:val="0"/>
              <w:autoSpaceDN w:val="0"/>
              <w:adjustRightInd w:val="0"/>
              <w:spacing w:after="0" w:line="238" w:lineRule="exact"/>
              <w:ind w:right="554"/>
              <w:rPr>
                <w:rFonts w:ascii="Times New Roman" w:hAnsi="Times New Roman"/>
                <w:sz w:val="24"/>
                <w:szCs w:val="24"/>
                <w:lang w:eastAsia="pl-PL"/>
              </w:rPr>
            </w:pPr>
            <w:r w:rsidRPr="004F2440">
              <w:rPr>
                <w:rFonts w:ascii="Times New Roman" w:hAnsi="Times New Roman"/>
                <w:sz w:val="24"/>
                <w:szCs w:val="24"/>
                <w:lang w:eastAsia="pl-PL"/>
              </w:rPr>
              <w:t xml:space="preserve">  Naciąganie na barki x 10</w:t>
            </w:r>
          </w:p>
          <w:p w:rsidR="00EC5BBD" w:rsidRPr="004F2440" w:rsidRDefault="00EC5BBD" w:rsidP="00217513">
            <w:pPr>
              <w:tabs>
                <w:tab w:val="left" w:pos="4286"/>
              </w:tabs>
              <w:autoSpaceDE w:val="0"/>
              <w:autoSpaceDN w:val="0"/>
              <w:adjustRightInd w:val="0"/>
              <w:spacing w:after="0" w:line="238" w:lineRule="exact"/>
              <w:ind w:left="34" w:right="554"/>
              <w:rPr>
                <w:rFonts w:ascii="Times New Roman" w:hAnsi="Times New Roman"/>
                <w:sz w:val="24"/>
                <w:szCs w:val="24"/>
                <w:lang w:eastAsia="pl-PL"/>
              </w:rPr>
            </w:pPr>
            <w:r w:rsidRPr="004F2440">
              <w:rPr>
                <w:rFonts w:ascii="Times New Roman" w:hAnsi="Times New Roman"/>
                <w:sz w:val="24"/>
                <w:szCs w:val="24"/>
                <w:lang w:eastAsia="pl-PL"/>
              </w:rPr>
              <w:t xml:space="preserve">  Odwrotne pasy  x 10</w:t>
            </w:r>
          </w:p>
          <w:p w:rsidR="00EC5BBD" w:rsidRPr="004F2440" w:rsidRDefault="00EC5BBD" w:rsidP="00217513">
            <w:pPr>
              <w:tabs>
                <w:tab w:val="left" w:pos="4286"/>
              </w:tabs>
              <w:autoSpaceDE w:val="0"/>
              <w:autoSpaceDN w:val="0"/>
              <w:adjustRightInd w:val="0"/>
              <w:spacing w:after="0" w:line="238" w:lineRule="exact"/>
              <w:ind w:left="34" w:right="554"/>
              <w:rPr>
                <w:rFonts w:ascii="Times New Roman" w:hAnsi="Times New Roman"/>
                <w:sz w:val="24"/>
                <w:szCs w:val="24"/>
                <w:lang w:eastAsia="pl-PL"/>
              </w:rPr>
            </w:pPr>
            <w:r w:rsidRPr="004F2440">
              <w:rPr>
                <w:rFonts w:ascii="Times New Roman" w:hAnsi="Times New Roman"/>
                <w:sz w:val="24"/>
                <w:szCs w:val="24"/>
                <w:lang w:eastAsia="pl-PL"/>
              </w:rPr>
              <w:t>"karuzela mostowa" x 10</w:t>
            </w:r>
          </w:p>
          <w:p w:rsidR="00EC5BBD" w:rsidRPr="004F2440" w:rsidRDefault="00C2443E" w:rsidP="00C2443E">
            <w:pPr>
              <w:tabs>
                <w:tab w:val="left" w:pos="821"/>
                <w:tab w:val="left" w:pos="4286"/>
              </w:tabs>
              <w:autoSpaceDE w:val="0"/>
              <w:autoSpaceDN w:val="0"/>
              <w:adjustRightInd w:val="0"/>
              <w:spacing w:after="0" w:line="238" w:lineRule="exact"/>
              <w:ind w:left="34" w:right="554"/>
              <w:rPr>
                <w:rFonts w:ascii="Times New Roman" w:hAnsi="Times New Roman"/>
                <w:sz w:val="24"/>
                <w:szCs w:val="24"/>
                <w:lang w:eastAsia="pl-PL"/>
              </w:rPr>
            </w:pPr>
            <w:r>
              <w:rPr>
                <w:rFonts w:ascii="Times New Roman" w:hAnsi="Times New Roman"/>
                <w:sz w:val="24"/>
                <w:szCs w:val="24"/>
                <w:lang w:eastAsia="pl-PL"/>
              </w:rPr>
              <w:t>Przerzuty manekinem x 1</w:t>
            </w:r>
            <w:r w:rsidR="00EC5BBD" w:rsidRPr="004F2440">
              <w:rPr>
                <w:rFonts w:ascii="Times New Roman" w:hAnsi="Times New Roman"/>
                <w:sz w:val="24"/>
                <w:szCs w:val="24"/>
                <w:lang w:eastAsia="pl-PL"/>
              </w:rPr>
              <w:t>0</w:t>
            </w:r>
          </w:p>
        </w:tc>
        <w:tc>
          <w:tcPr>
            <w:tcW w:w="3717" w:type="dxa"/>
          </w:tcPr>
          <w:p w:rsidR="00EC5BBD" w:rsidRPr="004F2440" w:rsidRDefault="00EC5BBD" w:rsidP="00217513">
            <w:pPr>
              <w:autoSpaceDE w:val="0"/>
              <w:autoSpaceDN w:val="0"/>
              <w:adjustRightInd w:val="0"/>
              <w:spacing w:after="0" w:line="238" w:lineRule="exact"/>
              <w:ind w:left="34"/>
              <w:rPr>
                <w:rFonts w:ascii="Times New Roman" w:hAnsi="Times New Roman"/>
                <w:sz w:val="24"/>
                <w:szCs w:val="24"/>
                <w:lang w:eastAsia="pl-PL"/>
              </w:rPr>
            </w:pPr>
            <w:r w:rsidRPr="004F2440">
              <w:rPr>
                <w:rFonts w:ascii="Times New Roman" w:hAnsi="Times New Roman"/>
                <w:sz w:val="24"/>
                <w:szCs w:val="24"/>
                <w:lang w:eastAsia="pl-PL"/>
              </w:rPr>
              <w:t>Zejście do wyniesienia - rzut x 10</w:t>
            </w:r>
          </w:p>
          <w:p w:rsidR="00EC5BBD" w:rsidRPr="004F2440" w:rsidRDefault="00EC5BBD" w:rsidP="00217513">
            <w:pPr>
              <w:autoSpaceDE w:val="0"/>
              <w:autoSpaceDN w:val="0"/>
              <w:adjustRightInd w:val="0"/>
              <w:spacing w:after="0" w:line="238" w:lineRule="exact"/>
              <w:ind w:left="34"/>
              <w:rPr>
                <w:rFonts w:ascii="Times New Roman" w:hAnsi="Times New Roman"/>
                <w:sz w:val="24"/>
                <w:szCs w:val="24"/>
                <w:lang w:eastAsia="pl-PL"/>
              </w:rPr>
            </w:pPr>
            <w:r w:rsidRPr="004F2440">
              <w:rPr>
                <w:rFonts w:ascii="Times New Roman" w:hAnsi="Times New Roman"/>
                <w:sz w:val="24"/>
                <w:szCs w:val="24"/>
                <w:lang w:eastAsia="pl-PL"/>
              </w:rPr>
              <w:t>Przerzuty biodrowe x 10</w:t>
            </w:r>
          </w:p>
          <w:p w:rsidR="00EC5BBD" w:rsidRPr="004F2440" w:rsidRDefault="00EC5BBD" w:rsidP="00217513">
            <w:pPr>
              <w:tabs>
                <w:tab w:val="left" w:pos="1037"/>
              </w:tabs>
              <w:autoSpaceDE w:val="0"/>
              <w:autoSpaceDN w:val="0"/>
              <w:adjustRightInd w:val="0"/>
              <w:spacing w:after="0" w:line="238" w:lineRule="exact"/>
              <w:ind w:left="34"/>
              <w:rPr>
                <w:rFonts w:ascii="Times New Roman" w:hAnsi="Times New Roman"/>
                <w:sz w:val="24"/>
                <w:szCs w:val="24"/>
                <w:lang w:eastAsia="pl-PL"/>
              </w:rPr>
            </w:pPr>
            <w:r w:rsidRPr="004F2440">
              <w:rPr>
                <w:rFonts w:ascii="Times New Roman" w:hAnsi="Times New Roman"/>
                <w:sz w:val="24"/>
                <w:szCs w:val="24"/>
                <w:lang w:eastAsia="pl-PL"/>
              </w:rPr>
              <w:t>Wejścia do powalenia x 10</w:t>
            </w:r>
          </w:p>
          <w:p w:rsidR="00EC5BBD" w:rsidRPr="004F2440" w:rsidRDefault="00EC5BBD" w:rsidP="00217513">
            <w:pPr>
              <w:tabs>
                <w:tab w:val="left" w:pos="1037"/>
              </w:tabs>
              <w:autoSpaceDE w:val="0"/>
              <w:autoSpaceDN w:val="0"/>
              <w:adjustRightInd w:val="0"/>
              <w:spacing w:after="0" w:line="238" w:lineRule="exact"/>
              <w:ind w:left="34"/>
              <w:rPr>
                <w:rFonts w:ascii="Times New Roman" w:hAnsi="Times New Roman"/>
                <w:sz w:val="24"/>
                <w:szCs w:val="24"/>
                <w:lang w:eastAsia="pl-PL"/>
              </w:rPr>
            </w:pPr>
            <w:r w:rsidRPr="004F2440">
              <w:rPr>
                <w:rFonts w:ascii="Times New Roman" w:hAnsi="Times New Roman"/>
                <w:sz w:val="24"/>
                <w:szCs w:val="24"/>
                <w:lang w:eastAsia="pl-PL"/>
              </w:rPr>
              <w:t>Przerzuty "Dżaksarowa" x 10</w:t>
            </w:r>
          </w:p>
          <w:p w:rsidR="00EC5BBD" w:rsidRPr="004F2440" w:rsidRDefault="00EC5BBD" w:rsidP="00217513">
            <w:pPr>
              <w:autoSpaceDE w:val="0"/>
              <w:autoSpaceDN w:val="0"/>
              <w:adjustRightInd w:val="0"/>
              <w:spacing w:after="0" w:line="238" w:lineRule="exact"/>
              <w:ind w:left="34"/>
              <w:rPr>
                <w:rFonts w:ascii="Times New Roman" w:hAnsi="Times New Roman"/>
                <w:color w:val="FF0000"/>
                <w:sz w:val="24"/>
                <w:szCs w:val="24"/>
                <w:lang w:eastAsia="pl-PL"/>
              </w:rPr>
            </w:pPr>
          </w:p>
        </w:tc>
      </w:tr>
    </w:tbl>
    <w:p w:rsidR="00217513" w:rsidRPr="004F2440" w:rsidRDefault="00EC5BBD" w:rsidP="00EC5BBD">
      <w:pPr>
        <w:tabs>
          <w:tab w:val="left" w:pos="1037"/>
          <w:tab w:val="left" w:pos="2940"/>
        </w:tabs>
        <w:autoSpaceDE w:val="0"/>
        <w:autoSpaceDN w:val="0"/>
        <w:adjustRightInd w:val="0"/>
        <w:spacing w:after="0" w:line="238" w:lineRule="exact"/>
        <w:rPr>
          <w:rFonts w:ascii="Times New Roman" w:hAnsi="Times New Roman"/>
          <w:sz w:val="24"/>
          <w:szCs w:val="24"/>
          <w:lang w:eastAsia="pl-PL"/>
        </w:rPr>
      </w:pPr>
      <w:r w:rsidRPr="004F2440">
        <w:rPr>
          <w:rFonts w:ascii="Times New Roman" w:hAnsi="Times New Roman"/>
          <w:sz w:val="24"/>
          <w:szCs w:val="24"/>
          <w:lang w:eastAsia="pl-PL"/>
        </w:rPr>
        <w:t xml:space="preserve">           </w:t>
      </w:r>
    </w:p>
    <w:p w:rsidR="00217513" w:rsidRPr="004F2440" w:rsidRDefault="00EC5BBD" w:rsidP="00EC5BBD">
      <w:pPr>
        <w:tabs>
          <w:tab w:val="left" w:pos="1037"/>
          <w:tab w:val="left" w:pos="2940"/>
        </w:tabs>
        <w:autoSpaceDE w:val="0"/>
        <w:autoSpaceDN w:val="0"/>
        <w:adjustRightInd w:val="0"/>
        <w:spacing w:after="0" w:line="238" w:lineRule="exact"/>
        <w:rPr>
          <w:rFonts w:ascii="Times New Roman" w:hAnsi="Times New Roman"/>
          <w:sz w:val="24"/>
          <w:szCs w:val="24"/>
          <w:lang w:eastAsia="pl-PL"/>
        </w:rPr>
      </w:pPr>
      <w:r w:rsidRPr="004F2440">
        <w:rPr>
          <w:rFonts w:ascii="Times New Roman" w:hAnsi="Times New Roman"/>
          <w:sz w:val="24"/>
          <w:szCs w:val="24"/>
          <w:lang w:eastAsia="pl-PL"/>
        </w:rPr>
        <w:t>3.</w:t>
      </w:r>
      <w:r w:rsidR="00217513" w:rsidRPr="004F2440">
        <w:rPr>
          <w:rFonts w:ascii="Times New Roman" w:hAnsi="Times New Roman"/>
          <w:sz w:val="24"/>
          <w:szCs w:val="24"/>
          <w:lang w:eastAsia="pl-PL"/>
        </w:rPr>
        <w:t xml:space="preserve"> </w:t>
      </w:r>
      <w:r w:rsidRPr="004F2440">
        <w:rPr>
          <w:rFonts w:ascii="Times New Roman" w:hAnsi="Times New Roman"/>
          <w:sz w:val="24"/>
          <w:szCs w:val="24"/>
          <w:lang w:eastAsia="pl-PL"/>
        </w:rPr>
        <w:t xml:space="preserve">Ćwiczenia techniki indywidualnej </w:t>
      </w:r>
      <w:smartTag w:uri="urn:schemas-microsoft-com:office:smarttags" w:element="metricconverter">
        <w:smartTagPr>
          <w:attr w:name="ProductID" w:val="12’"/>
        </w:smartTagPr>
        <w:r w:rsidRPr="004F2440">
          <w:rPr>
            <w:rFonts w:ascii="Times New Roman" w:hAnsi="Times New Roman"/>
            <w:sz w:val="24"/>
            <w:szCs w:val="24"/>
            <w:lang w:eastAsia="pl-PL"/>
          </w:rPr>
          <w:t>12’</w:t>
        </w:r>
      </w:smartTag>
    </w:p>
    <w:p w:rsidR="00EC5BBD" w:rsidRPr="004F2440" w:rsidRDefault="00EC5BBD" w:rsidP="00EC5BBD">
      <w:pPr>
        <w:tabs>
          <w:tab w:val="left" w:pos="1037"/>
          <w:tab w:val="left" w:pos="2940"/>
        </w:tabs>
        <w:autoSpaceDE w:val="0"/>
        <w:autoSpaceDN w:val="0"/>
        <w:adjustRightInd w:val="0"/>
        <w:spacing w:after="0" w:line="238" w:lineRule="exact"/>
        <w:rPr>
          <w:rFonts w:ascii="Times New Roman" w:hAnsi="Times New Roman"/>
          <w:sz w:val="24"/>
          <w:szCs w:val="24"/>
          <w:lang w:eastAsia="pl-PL"/>
        </w:rPr>
      </w:pPr>
      <w:r w:rsidRPr="004F2440">
        <w:rPr>
          <w:rFonts w:ascii="Times New Roman" w:hAnsi="Times New Roman"/>
          <w:sz w:val="24"/>
          <w:szCs w:val="24"/>
          <w:lang w:eastAsia="pl-PL"/>
        </w:rPr>
        <w:t>4.</w:t>
      </w:r>
      <w:r w:rsidR="00217513" w:rsidRPr="004F2440">
        <w:rPr>
          <w:rFonts w:ascii="Times New Roman" w:hAnsi="Times New Roman"/>
          <w:sz w:val="24"/>
          <w:szCs w:val="24"/>
          <w:lang w:eastAsia="pl-PL"/>
        </w:rPr>
        <w:t xml:space="preserve"> </w:t>
      </w:r>
      <w:r w:rsidRPr="004F2440">
        <w:rPr>
          <w:rFonts w:ascii="Times New Roman" w:hAnsi="Times New Roman"/>
          <w:sz w:val="24"/>
          <w:szCs w:val="24"/>
          <w:lang w:eastAsia="pl-PL"/>
        </w:rPr>
        <w:t xml:space="preserve">Ćwiczenia strechingu </w:t>
      </w:r>
      <w:smartTag w:uri="urn:schemas-microsoft-com:office:smarttags" w:element="metricconverter">
        <w:smartTagPr>
          <w:attr w:name="ProductID" w:val="10’"/>
        </w:smartTagPr>
        <w:r w:rsidRPr="004F2440">
          <w:rPr>
            <w:rFonts w:ascii="Times New Roman" w:hAnsi="Times New Roman"/>
            <w:sz w:val="24"/>
            <w:szCs w:val="24"/>
            <w:lang w:eastAsia="pl-PL"/>
          </w:rPr>
          <w:t>10’</w:t>
        </w:r>
      </w:smartTag>
    </w:p>
    <w:p w:rsidR="00EC5BBD" w:rsidRPr="004F2440" w:rsidRDefault="00EC5BBD" w:rsidP="00EC5BBD">
      <w:pPr>
        <w:tabs>
          <w:tab w:val="left" w:pos="1037"/>
          <w:tab w:val="left" w:pos="2940"/>
        </w:tabs>
        <w:autoSpaceDE w:val="0"/>
        <w:autoSpaceDN w:val="0"/>
        <w:adjustRightInd w:val="0"/>
        <w:spacing w:after="0" w:line="238" w:lineRule="exact"/>
        <w:rPr>
          <w:rFonts w:ascii="Times New Roman" w:hAnsi="Times New Roman"/>
          <w:sz w:val="24"/>
          <w:szCs w:val="24"/>
          <w:lang w:eastAsia="pl-PL"/>
        </w:rPr>
      </w:pPr>
    </w:p>
    <w:p w:rsidR="00EC5BBD" w:rsidRPr="004F2440" w:rsidRDefault="00EC5BBD" w:rsidP="00EC5BBD">
      <w:pPr>
        <w:autoSpaceDE w:val="0"/>
        <w:autoSpaceDN w:val="0"/>
        <w:adjustRightInd w:val="0"/>
        <w:spacing w:after="0" w:line="238" w:lineRule="exact"/>
        <w:rPr>
          <w:rFonts w:ascii="Times New Roman" w:hAnsi="Times New Roman"/>
          <w:sz w:val="24"/>
          <w:szCs w:val="24"/>
          <w:lang w:eastAsia="pl-PL"/>
        </w:rPr>
      </w:pPr>
      <w:r w:rsidRPr="004F2440">
        <w:rPr>
          <w:rFonts w:ascii="Times New Roman" w:hAnsi="Times New Roman"/>
          <w:sz w:val="24"/>
          <w:szCs w:val="24"/>
          <w:lang w:eastAsia="pl-PL"/>
        </w:rPr>
        <w:lastRenderedPageBreak/>
        <w:t>Wykonujemy  3   bloki   ćwiczeń  po   10   x,   powtarzamy   zestaw   trzy</w:t>
      </w:r>
      <w:r w:rsidRPr="004F2440">
        <w:rPr>
          <w:rFonts w:ascii="Times New Roman" w:hAnsi="Times New Roman"/>
          <w:sz w:val="24"/>
          <w:szCs w:val="24"/>
          <w:lang w:eastAsia="pl-PL"/>
        </w:rPr>
        <w:softHyphen/>
        <w:t>krotnie.   Po   I   zestawie  2'   przerwy,   po   II   zestawie  2'   przerwy. Zestaw  ten  stosujemy  w  okresie   przygotowania  specjalistycznego i w okresie startowym</w:t>
      </w:r>
    </w:p>
    <w:p w:rsidR="00217513" w:rsidRPr="004F2440" w:rsidRDefault="00511FAC" w:rsidP="00217513">
      <w:pPr>
        <w:spacing w:after="0" w:line="240" w:lineRule="auto"/>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2.5</w:t>
      </w:r>
      <w:r w:rsidR="004F2440" w:rsidRPr="004F2440">
        <w:rPr>
          <w:rFonts w:ascii="Times New Roman" w:eastAsia="Times New Roman" w:hAnsi="Times New Roman"/>
          <w:b/>
          <w:sz w:val="24"/>
          <w:szCs w:val="24"/>
          <w:lang w:eastAsia="pl-PL"/>
        </w:rPr>
        <w:t>.</w:t>
      </w:r>
      <w:r w:rsidRPr="004F2440">
        <w:rPr>
          <w:rFonts w:ascii="Times New Roman" w:eastAsia="Times New Roman" w:hAnsi="Times New Roman"/>
          <w:b/>
          <w:sz w:val="24"/>
          <w:szCs w:val="24"/>
          <w:lang w:eastAsia="pl-PL"/>
        </w:rPr>
        <w:t xml:space="preserve">  </w:t>
      </w:r>
      <w:r w:rsidR="00F2346E" w:rsidRPr="004F2440">
        <w:rPr>
          <w:rFonts w:ascii="Times New Roman" w:eastAsia="Times New Roman" w:hAnsi="Times New Roman"/>
          <w:b/>
          <w:sz w:val="24"/>
          <w:szCs w:val="24"/>
          <w:lang w:eastAsia="pl-PL"/>
        </w:rPr>
        <w:t xml:space="preserve">Trening koordynacji ruchowej </w:t>
      </w:r>
      <w:r w:rsidR="00117478" w:rsidRPr="004F2440">
        <w:rPr>
          <w:rFonts w:ascii="Times New Roman" w:eastAsia="Times New Roman" w:hAnsi="Times New Roman"/>
          <w:b/>
          <w:sz w:val="24"/>
          <w:szCs w:val="24"/>
          <w:lang w:eastAsia="pl-PL"/>
        </w:rPr>
        <w:t xml:space="preserve">i gibkości </w:t>
      </w:r>
      <w:r w:rsidR="00F2346E" w:rsidRPr="004F2440">
        <w:rPr>
          <w:rFonts w:ascii="Times New Roman" w:eastAsia="Times New Roman" w:hAnsi="Times New Roman"/>
          <w:b/>
          <w:sz w:val="24"/>
          <w:szCs w:val="24"/>
          <w:lang w:eastAsia="pl-PL"/>
        </w:rPr>
        <w:t>– przykłady</w:t>
      </w:r>
    </w:p>
    <w:p w:rsidR="000761E7" w:rsidRPr="004F2440" w:rsidRDefault="00217513" w:rsidP="00217513">
      <w:pPr>
        <w:spacing w:after="0" w:line="240" w:lineRule="auto"/>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 xml:space="preserve">                  </w:t>
      </w:r>
      <w:r w:rsidR="0089373B" w:rsidRPr="004F2440">
        <w:rPr>
          <w:rFonts w:ascii="Times New Roman" w:eastAsia="Times New Roman" w:hAnsi="Times New Roman"/>
          <w:sz w:val="24"/>
          <w:szCs w:val="24"/>
          <w:lang w:eastAsia="pl-PL"/>
        </w:rPr>
        <w:t>(</w:t>
      </w:r>
      <w:r w:rsidR="002B29DE" w:rsidRPr="004F2440">
        <w:rPr>
          <w:rFonts w:ascii="Times New Roman" w:eastAsia="Times New Roman" w:hAnsi="Times New Roman"/>
          <w:sz w:val="24"/>
          <w:szCs w:val="24"/>
          <w:lang w:eastAsia="pl-PL"/>
        </w:rPr>
        <w:t>Opracował trener Jan Godlewski)</w:t>
      </w:r>
    </w:p>
    <w:p w:rsidR="002B29DE" w:rsidRPr="004F2440" w:rsidRDefault="002B29DE" w:rsidP="002B29DE">
      <w:pPr>
        <w:autoSpaceDE w:val="0"/>
        <w:autoSpaceDN w:val="0"/>
        <w:adjustRightInd w:val="0"/>
        <w:spacing w:after="0" w:line="238" w:lineRule="exact"/>
        <w:jc w:val="center"/>
        <w:rPr>
          <w:rFonts w:ascii="Times New Roman" w:eastAsia="Times New Roman" w:hAnsi="Times New Roman"/>
          <w:sz w:val="24"/>
          <w:szCs w:val="24"/>
          <w:lang w:eastAsia="pl-PL"/>
        </w:rPr>
      </w:pPr>
    </w:p>
    <w:p w:rsidR="00217513" w:rsidRPr="004F2440" w:rsidRDefault="00217513" w:rsidP="00217513">
      <w:pPr>
        <w:autoSpaceDE w:val="0"/>
        <w:autoSpaceDN w:val="0"/>
        <w:adjustRightInd w:val="0"/>
        <w:spacing w:after="0" w:line="238" w:lineRule="exact"/>
        <w:rPr>
          <w:rFonts w:ascii="Times New Roman" w:eastAsia="Times New Roman" w:hAnsi="Times New Roman" w:cs="Courier New"/>
          <w:b/>
          <w:sz w:val="24"/>
          <w:szCs w:val="24"/>
          <w:lang w:eastAsia="pl-PL"/>
        </w:rPr>
      </w:pPr>
    </w:p>
    <w:p w:rsidR="00117478" w:rsidRPr="004F2440" w:rsidRDefault="00117478" w:rsidP="00C2443E">
      <w:pPr>
        <w:autoSpaceDE w:val="0"/>
        <w:autoSpaceDN w:val="0"/>
        <w:adjustRightInd w:val="0"/>
        <w:spacing w:after="0" w:line="238" w:lineRule="exact"/>
        <w:jc w:val="both"/>
        <w:rPr>
          <w:rFonts w:ascii="Times New Roman" w:eastAsia="Times New Roman" w:hAnsi="Times New Roman" w:cs="Courier New"/>
          <w:b/>
          <w:sz w:val="24"/>
          <w:szCs w:val="24"/>
          <w:lang w:eastAsia="pl-PL"/>
        </w:rPr>
      </w:pPr>
      <w:r w:rsidRPr="004F2440">
        <w:rPr>
          <w:rFonts w:ascii="Times New Roman" w:eastAsia="Times New Roman" w:hAnsi="Times New Roman" w:cs="Courier New"/>
          <w:b/>
          <w:sz w:val="24"/>
          <w:szCs w:val="24"/>
          <w:lang w:eastAsia="pl-PL"/>
        </w:rPr>
        <w:t xml:space="preserve">Propozycje treningu koordynacji ruchowej i gibkości w zapasach </w:t>
      </w:r>
    </w:p>
    <w:p w:rsidR="002E60AA" w:rsidRPr="004F2440" w:rsidRDefault="002E60AA" w:rsidP="00C2443E">
      <w:pPr>
        <w:autoSpaceDE w:val="0"/>
        <w:autoSpaceDN w:val="0"/>
        <w:adjustRightInd w:val="0"/>
        <w:spacing w:after="0" w:line="238" w:lineRule="exact"/>
        <w:jc w:val="both"/>
        <w:rPr>
          <w:rFonts w:ascii="Times New Roman" w:eastAsia="Times New Roman" w:hAnsi="Times New Roman"/>
          <w:b/>
          <w:sz w:val="24"/>
          <w:szCs w:val="24"/>
          <w:lang w:eastAsia="pl-PL"/>
        </w:rPr>
      </w:pPr>
    </w:p>
    <w:p w:rsidR="00117478" w:rsidRPr="004F2440" w:rsidRDefault="00117478" w:rsidP="00C2443E">
      <w:pPr>
        <w:autoSpaceDE w:val="0"/>
        <w:autoSpaceDN w:val="0"/>
        <w:adjustRightInd w:val="0"/>
        <w:spacing w:after="0" w:line="238" w:lineRule="exact"/>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Ze względu na skomplikowaną technikę występującą w sporcie zapaśniczym, bardzo ważne są ćwiczenia rozwijające koordynację ruchową i gibkość. Ćwiczenia te, należy stosować szczególnie w początkowym okresie szkolenia  w celu zwiększenia  potencjału ruchowego.</w:t>
      </w:r>
    </w:p>
    <w:p w:rsidR="00117478" w:rsidRPr="004F2440" w:rsidRDefault="00117478" w:rsidP="00C2443E">
      <w:pPr>
        <w:autoSpaceDE w:val="0"/>
        <w:autoSpaceDN w:val="0"/>
        <w:adjustRightInd w:val="0"/>
        <w:spacing w:after="0" w:line="238" w:lineRule="exact"/>
        <w:jc w:val="both"/>
        <w:rPr>
          <w:rFonts w:ascii="Times New Roman" w:eastAsia="Times New Roman" w:hAnsi="Times New Roman" w:cs="Courier New"/>
          <w:b/>
          <w:sz w:val="24"/>
          <w:szCs w:val="24"/>
          <w:u w:val="single"/>
          <w:lang w:eastAsia="pl-PL"/>
        </w:rPr>
      </w:pPr>
    </w:p>
    <w:p w:rsidR="00117478" w:rsidRPr="004F2440" w:rsidRDefault="00117478" w:rsidP="00C2443E">
      <w:pPr>
        <w:autoSpaceDE w:val="0"/>
        <w:autoSpaceDN w:val="0"/>
        <w:adjustRightInd w:val="0"/>
        <w:spacing w:after="0" w:line="238" w:lineRule="exact"/>
        <w:jc w:val="both"/>
        <w:rPr>
          <w:rFonts w:ascii="Times New Roman" w:eastAsia="Times New Roman" w:hAnsi="Times New Roman" w:cs="Courier New"/>
          <w:b/>
          <w:sz w:val="24"/>
          <w:szCs w:val="24"/>
          <w:u w:val="single"/>
          <w:lang w:eastAsia="pl-PL"/>
        </w:rPr>
      </w:pPr>
      <w:r w:rsidRPr="004F2440">
        <w:rPr>
          <w:rFonts w:ascii="Times New Roman" w:eastAsia="Times New Roman" w:hAnsi="Times New Roman" w:cs="Courier New"/>
          <w:b/>
          <w:sz w:val="24"/>
          <w:szCs w:val="24"/>
          <w:u w:val="single"/>
          <w:lang w:eastAsia="pl-PL"/>
        </w:rPr>
        <w:t>Proponowany zestaw ćwiczeń ukierunkowanych kształtujących koordynację ruchową.</w:t>
      </w:r>
    </w:p>
    <w:p w:rsidR="00217513" w:rsidRPr="004F2440" w:rsidRDefault="00217513" w:rsidP="00C2443E">
      <w:pPr>
        <w:autoSpaceDE w:val="0"/>
        <w:autoSpaceDN w:val="0"/>
        <w:adjustRightInd w:val="0"/>
        <w:spacing w:after="0" w:line="238" w:lineRule="exact"/>
        <w:jc w:val="both"/>
        <w:rPr>
          <w:rFonts w:ascii="Times New Roman" w:eastAsia="Times New Roman" w:hAnsi="Times New Roman" w:cs="Courier New"/>
          <w:b/>
          <w:sz w:val="24"/>
          <w:szCs w:val="24"/>
          <w:u w:val="single"/>
          <w:lang w:eastAsia="pl-PL"/>
        </w:rPr>
      </w:pPr>
    </w:p>
    <w:p w:rsidR="00117478" w:rsidRPr="004F2440" w:rsidRDefault="00117478" w:rsidP="00C2443E">
      <w:pPr>
        <w:tabs>
          <w:tab w:val="left" w:pos="691"/>
        </w:tabs>
        <w:autoSpaceDE w:val="0"/>
        <w:autoSpaceDN w:val="0"/>
        <w:adjustRightInd w:val="0"/>
        <w:spacing w:after="0" w:line="238" w:lineRule="exact"/>
        <w:ind w:left="331"/>
        <w:jc w:val="both"/>
        <w:rPr>
          <w:rFonts w:ascii="Times New Roman" w:eastAsia="Times New Roman" w:hAnsi="Times New Roman" w:cs="Courier New"/>
          <w:b/>
          <w:sz w:val="24"/>
          <w:szCs w:val="24"/>
          <w:lang w:eastAsia="pl-PL"/>
        </w:rPr>
      </w:pPr>
      <w:r w:rsidRPr="004F2440">
        <w:rPr>
          <w:rFonts w:ascii="Times New Roman" w:eastAsia="Times New Roman" w:hAnsi="Times New Roman" w:cs="Courier New"/>
          <w:sz w:val="24"/>
          <w:szCs w:val="24"/>
          <w:lang w:eastAsia="pl-PL"/>
        </w:rPr>
        <w:t>1.</w:t>
      </w:r>
      <w:r w:rsidRPr="004F2440">
        <w:rPr>
          <w:rFonts w:ascii="Times New Roman" w:eastAsia="Times New Roman" w:hAnsi="Times New Roman" w:cs="Courier New"/>
          <w:sz w:val="24"/>
          <w:szCs w:val="24"/>
          <w:lang w:eastAsia="pl-PL"/>
        </w:rPr>
        <w:tab/>
      </w:r>
      <w:r w:rsidRPr="004F2440">
        <w:rPr>
          <w:rFonts w:ascii="Times New Roman" w:eastAsia="Times New Roman" w:hAnsi="Times New Roman" w:cs="Courier New"/>
          <w:b/>
          <w:sz w:val="24"/>
          <w:szCs w:val="24"/>
          <w:lang w:eastAsia="pl-PL"/>
        </w:rPr>
        <w:t>Ćwiczenia równoważne w staniu i w ruchu:</w:t>
      </w:r>
    </w:p>
    <w:p w:rsidR="00117478" w:rsidRDefault="00117478" w:rsidP="00C2443E">
      <w:pPr>
        <w:autoSpaceDE w:val="0"/>
        <w:autoSpaceDN w:val="0"/>
        <w:adjustRightInd w:val="0"/>
        <w:spacing w:after="0" w:line="238" w:lineRule="exact"/>
        <w:ind w:left="720"/>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Gry i zabawy z mocowaniem w miejscu i w ruchu (w załączeniu 60 nowo opracowanych gier i zabaw z mocowaniem)</w:t>
      </w:r>
    </w:p>
    <w:p w:rsidR="00C2443E" w:rsidRPr="004F2440" w:rsidRDefault="00C2443E" w:rsidP="00C2443E">
      <w:pPr>
        <w:autoSpaceDE w:val="0"/>
        <w:autoSpaceDN w:val="0"/>
        <w:adjustRightInd w:val="0"/>
        <w:spacing w:after="0" w:line="238" w:lineRule="exact"/>
        <w:ind w:left="720"/>
        <w:jc w:val="both"/>
        <w:rPr>
          <w:rFonts w:ascii="Times New Roman" w:eastAsia="Times New Roman" w:hAnsi="Times New Roman" w:cs="Courier New"/>
          <w:sz w:val="24"/>
          <w:szCs w:val="24"/>
          <w:lang w:eastAsia="pl-PL"/>
        </w:rPr>
      </w:pPr>
    </w:p>
    <w:p w:rsidR="00117478" w:rsidRPr="004F2440" w:rsidRDefault="00117478" w:rsidP="00C2443E">
      <w:pPr>
        <w:tabs>
          <w:tab w:val="left" w:pos="691"/>
        </w:tabs>
        <w:autoSpaceDE w:val="0"/>
        <w:autoSpaceDN w:val="0"/>
        <w:adjustRightInd w:val="0"/>
        <w:spacing w:after="0" w:line="238" w:lineRule="exact"/>
        <w:ind w:left="331"/>
        <w:jc w:val="both"/>
        <w:rPr>
          <w:rFonts w:ascii="Times New Roman" w:eastAsia="Times New Roman" w:hAnsi="Times New Roman" w:cs="Courier New"/>
          <w:b/>
          <w:sz w:val="24"/>
          <w:szCs w:val="24"/>
          <w:lang w:eastAsia="pl-PL"/>
        </w:rPr>
      </w:pPr>
      <w:r w:rsidRPr="004F2440">
        <w:rPr>
          <w:rFonts w:ascii="Times New Roman" w:eastAsia="Times New Roman" w:hAnsi="Times New Roman" w:cs="Courier New"/>
          <w:sz w:val="24"/>
          <w:szCs w:val="24"/>
          <w:lang w:eastAsia="pl-PL"/>
        </w:rPr>
        <w:t>2.</w:t>
      </w:r>
      <w:r w:rsidRPr="004F2440">
        <w:rPr>
          <w:rFonts w:ascii="Times New Roman" w:eastAsia="Times New Roman" w:hAnsi="Times New Roman" w:cs="Courier New"/>
          <w:sz w:val="24"/>
          <w:szCs w:val="24"/>
          <w:lang w:eastAsia="pl-PL"/>
        </w:rPr>
        <w:tab/>
      </w:r>
      <w:r w:rsidRPr="004F2440">
        <w:rPr>
          <w:rFonts w:ascii="Times New Roman" w:eastAsia="Times New Roman" w:hAnsi="Times New Roman" w:cs="Courier New"/>
          <w:b/>
          <w:sz w:val="24"/>
          <w:szCs w:val="24"/>
          <w:lang w:eastAsia="pl-PL"/>
        </w:rPr>
        <w:t>Ćwiczenia doskonalące koordynację obrotową:</w:t>
      </w:r>
    </w:p>
    <w:p w:rsidR="00117478" w:rsidRDefault="00117478" w:rsidP="00C2443E">
      <w:pPr>
        <w:autoSpaceDE w:val="0"/>
        <w:autoSpaceDN w:val="0"/>
        <w:adjustRightInd w:val="0"/>
        <w:spacing w:after="0" w:line="238" w:lineRule="exact"/>
        <w:ind w:left="706"/>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Ćwiczenia akrobatyczne,   łączone serie skoków np.   przewrót w  przód   -   wychwyt   z  karku,   wychwyt   z   głowy,   przewrót   w przód stojąc tyłem do kierunku ruchu,   wyskoki  z obrotem o 360 ,  obroty po przewrotach w przód i w tył. Wejścia do rzutów skrętowych w lewo i w prawo.</w:t>
      </w:r>
    </w:p>
    <w:p w:rsidR="00C2443E" w:rsidRPr="004F2440" w:rsidRDefault="00C2443E" w:rsidP="00C2443E">
      <w:pPr>
        <w:autoSpaceDE w:val="0"/>
        <w:autoSpaceDN w:val="0"/>
        <w:adjustRightInd w:val="0"/>
        <w:spacing w:after="0" w:line="238" w:lineRule="exact"/>
        <w:ind w:left="706"/>
        <w:jc w:val="both"/>
        <w:rPr>
          <w:rFonts w:ascii="Times New Roman" w:eastAsia="Times New Roman" w:hAnsi="Times New Roman" w:cs="Courier New"/>
          <w:sz w:val="24"/>
          <w:szCs w:val="24"/>
          <w:lang w:eastAsia="pl-PL"/>
        </w:rPr>
      </w:pPr>
    </w:p>
    <w:p w:rsidR="00117478" w:rsidRPr="004F2440" w:rsidRDefault="00117478" w:rsidP="00C2443E">
      <w:pPr>
        <w:tabs>
          <w:tab w:val="left" w:pos="691"/>
        </w:tabs>
        <w:autoSpaceDE w:val="0"/>
        <w:autoSpaceDN w:val="0"/>
        <w:adjustRightInd w:val="0"/>
        <w:spacing w:after="0" w:line="238" w:lineRule="exact"/>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 xml:space="preserve">       3.</w:t>
      </w:r>
      <w:r w:rsidRPr="004F2440">
        <w:rPr>
          <w:rFonts w:ascii="Times New Roman" w:eastAsia="Times New Roman" w:hAnsi="Times New Roman" w:cs="Courier New"/>
          <w:sz w:val="24"/>
          <w:szCs w:val="24"/>
          <w:lang w:eastAsia="pl-PL"/>
        </w:rPr>
        <w:tab/>
      </w:r>
      <w:r w:rsidRPr="004F2440">
        <w:rPr>
          <w:rFonts w:ascii="Times New Roman" w:eastAsia="Times New Roman" w:hAnsi="Times New Roman" w:cs="Courier New"/>
          <w:b/>
          <w:sz w:val="24"/>
          <w:szCs w:val="24"/>
          <w:lang w:eastAsia="pl-PL"/>
        </w:rPr>
        <w:t>Ćwiczenia lustrzane i asymetryczne:</w:t>
      </w:r>
    </w:p>
    <w:p w:rsidR="00117478" w:rsidRDefault="00117478" w:rsidP="00C2443E">
      <w:pPr>
        <w:autoSpaceDE w:val="0"/>
        <w:autoSpaceDN w:val="0"/>
        <w:adjustRightInd w:val="0"/>
        <w:spacing w:after="0" w:line="238" w:lineRule="exact"/>
        <w:ind w:left="706"/>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Asymetryczne krążenia, wymachy rąk i nóg, np. krążenie lewego ramienia w przód, prawego w tył, ugięcie prawej ręki w łokciu, wznos lewej do góry i odwrotnie. Ćwiczenia lus</w:t>
      </w:r>
      <w:r w:rsidRPr="004F2440">
        <w:rPr>
          <w:rFonts w:ascii="Times New Roman" w:eastAsia="Times New Roman" w:hAnsi="Times New Roman" w:cs="Courier New"/>
          <w:sz w:val="24"/>
          <w:szCs w:val="24"/>
          <w:lang w:eastAsia="pl-PL"/>
        </w:rPr>
        <w:softHyphen/>
        <w:t>trzane, naśladowanie ruchów partnera, "walka z cieniem", imitowanie wykonania różnych elementów techniki.</w:t>
      </w:r>
    </w:p>
    <w:p w:rsidR="00C2443E" w:rsidRPr="004F2440" w:rsidRDefault="00C2443E" w:rsidP="00C2443E">
      <w:pPr>
        <w:autoSpaceDE w:val="0"/>
        <w:autoSpaceDN w:val="0"/>
        <w:adjustRightInd w:val="0"/>
        <w:spacing w:after="0" w:line="238" w:lineRule="exact"/>
        <w:ind w:left="706"/>
        <w:jc w:val="both"/>
        <w:rPr>
          <w:rFonts w:ascii="Times New Roman" w:eastAsia="Times New Roman" w:hAnsi="Times New Roman" w:cs="Courier New"/>
          <w:sz w:val="24"/>
          <w:szCs w:val="24"/>
          <w:lang w:eastAsia="pl-PL"/>
        </w:rPr>
      </w:pPr>
    </w:p>
    <w:p w:rsidR="00117478" w:rsidRDefault="00117478" w:rsidP="00C2443E">
      <w:pPr>
        <w:numPr>
          <w:ilvl w:val="0"/>
          <w:numId w:val="79"/>
        </w:numPr>
        <w:tabs>
          <w:tab w:val="left" w:pos="691"/>
        </w:tabs>
        <w:autoSpaceDE w:val="0"/>
        <w:autoSpaceDN w:val="0"/>
        <w:adjustRightInd w:val="0"/>
        <w:spacing w:after="0" w:line="238" w:lineRule="exact"/>
        <w:ind w:left="720" w:hanging="360"/>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b/>
          <w:sz w:val="24"/>
          <w:szCs w:val="24"/>
          <w:lang w:eastAsia="pl-PL"/>
        </w:rPr>
        <w:t>Ćwiczenia z zastosowaniem nietypowych pozycji wyjściowych</w:t>
      </w:r>
      <w:r w:rsidRPr="004F2440">
        <w:rPr>
          <w:rFonts w:ascii="Times New Roman" w:eastAsia="Times New Roman" w:hAnsi="Times New Roman" w:cs="Courier New"/>
          <w:sz w:val="24"/>
          <w:szCs w:val="24"/>
          <w:lang w:eastAsia="pl-PL"/>
        </w:rPr>
        <w:t>: Starty z różnych pozycji,   wyskok dosiężny z  siadu  klęcznego.  Walka na kolanach,  rozpoczęcie walki na sygnał stojąc lub siedząc tyłem do siebie.  Walka jeden na kolanach,  drugi stojąc i  inne.</w:t>
      </w:r>
    </w:p>
    <w:p w:rsidR="00C2443E" w:rsidRPr="004F2440" w:rsidRDefault="00C2443E" w:rsidP="00C2443E">
      <w:pPr>
        <w:numPr>
          <w:ilvl w:val="0"/>
          <w:numId w:val="79"/>
        </w:numPr>
        <w:tabs>
          <w:tab w:val="left" w:pos="691"/>
        </w:tabs>
        <w:autoSpaceDE w:val="0"/>
        <w:autoSpaceDN w:val="0"/>
        <w:adjustRightInd w:val="0"/>
        <w:spacing w:after="0" w:line="238" w:lineRule="exact"/>
        <w:ind w:left="720" w:hanging="360"/>
        <w:jc w:val="both"/>
        <w:rPr>
          <w:rFonts w:ascii="Times New Roman" w:eastAsia="Times New Roman" w:hAnsi="Times New Roman" w:cs="Courier New"/>
          <w:sz w:val="24"/>
          <w:szCs w:val="24"/>
          <w:lang w:eastAsia="pl-PL"/>
        </w:rPr>
      </w:pPr>
    </w:p>
    <w:p w:rsidR="00117478" w:rsidRPr="004F2440" w:rsidRDefault="00117478" w:rsidP="00C2443E">
      <w:pPr>
        <w:numPr>
          <w:ilvl w:val="0"/>
          <w:numId w:val="79"/>
        </w:numPr>
        <w:tabs>
          <w:tab w:val="left" w:pos="691"/>
        </w:tabs>
        <w:autoSpaceDE w:val="0"/>
        <w:autoSpaceDN w:val="0"/>
        <w:adjustRightInd w:val="0"/>
        <w:spacing w:after="0" w:line="238" w:lineRule="exact"/>
        <w:ind w:left="691" w:hanging="360"/>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b/>
          <w:sz w:val="24"/>
          <w:szCs w:val="24"/>
          <w:lang w:eastAsia="pl-PL"/>
        </w:rPr>
        <w:t>Ćwiczenia z zastosowaniem nietypowych warunków:</w:t>
      </w:r>
      <w:r w:rsidRPr="004F2440">
        <w:rPr>
          <w:rFonts w:ascii="Times New Roman" w:eastAsia="Times New Roman" w:hAnsi="Times New Roman" w:cs="Courier New"/>
          <w:sz w:val="24"/>
          <w:szCs w:val="24"/>
          <w:lang w:eastAsia="pl-PL"/>
        </w:rPr>
        <w:t xml:space="preserve"> Przewroty w przód na kilka materaców,   przewroty z  podwyż</w:t>
      </w:r>
      <w:r w:rsidRPr="004F2440">
        <w:rPr>
          <w:rFonts w:ascii="Times New Roman" w:eastAsia="Times New Roman" w:hAnsi="Times New Roman" w:cs="Courier New"/>
          <w:sz w:val="24"/>
          <w:szCs w:val="24"/>
          <w:lang w:eastAsia="pl-PL"/>
        </w:rPr>
        <w:softHyphen/>
        <w:t>szenia.   Walki   samymi   nogami,   obrony  nóg   bez   pomocy   rąk, walka w podporze przodem o wytracenie z równowagi,  o dotk</w:t>
      </w:r>
      <w:r w:rsidRPr="004F2440">
        <w:rPr>
          <w:rFonts w:ascii="Times New Roman" w:eastAsia="Times New Roman" w:hAnsi="Times New Roman" w:cs="Courier New"/>
          <w:sz w:val="24"/>
          <w:szCs w:val="24"/>
          <w:lang w:eastAsia="pl-PL"/>
        </w:rPr>
        <w:softHyphen/>
        <w:t>nięcie stopą stopy, o uwolnienie z uchwytu na roladę i inne.</w:t>
      </w:r>
    </w:p>
    <w:p w:rsidR="00C2443E" w:rsidRDefault="00117478" w:rsidP="00C2443E">
      <w:pPr>
        <w:spacing w:after="0" w:line="240" w:lineRule="auto"/>
        <w:jc w:val="both"/>
        <w:rPr>
          <w:rFonts w:ascii="Times New Roman" w:hAnsi="Times New Roman"/>
          <w:sz w:val="24"/>
          <w:szCs w:val="24"/>
        </w:rPr>
      </w:pPr>
      <w:r w:rsidRPr="004F2440">
        <w:rPr>
          <w:sz w:val="24"/>
          <w:szCs w:val="24"/>
        </w:rPr>
        <w:t xml:space="preserve"> </w:t>
      </w:r>
      <w:r w:rsidRPr="004F2440">
        <w:rPr>
          <w:rFonts w:ascii="Times New Roman" w:hAnsi="Times New Roman"/>
          <w:sz w:val="24"/>
          <w:szCs w:val="24"/>
        </w:rPr>
        <w:t>Jak wiadomo koordynacja jest podstawą do nauczania techniki, a w walce zapaśniczej jest potrzebną cechą na każdym etapie i poziomie szkolenia.   Tak więc poziom koordynacji w dużym stopniu determinuje rozwój mistrzowski zawodnika. Z uwagi na ważność tej cechy, kształtowana powinna być w każdej grupie wiekowej (szczególnie grupy młodzieżowe), w oparciu o znajomość zasad dydaktycznych i metodyki. Należy pamiętać przy tym, że zasady kształtowania koordynacji, to: wszechstronność ćwiczeń, różnorodność ćwiczeń, nowatorski charakter ćwiczeń.</w:t>
      </w:r>
    </w:p>
    <w:p w:rsidR="00117478" w:rsidRDefault="00117478" w:rsidP="00C2443E">
      <w:pPr>
        <w:spacing w:after="0" w:line="240" w:lineRule="auto"/>
        <w:jc w:val="both"/>
        <w:rPr>
          <w:rFonts w:ascii="Times New Roman" w:hAnsi="Times New Roman"/>
          <w:b/>
          <w:sz w:val="24"/>
          <w:szCs w:val="24"/>
        </w:rPr>
      </w:pPr>
      <w:r w:rsidRPr="004F2440">
        <w:rPr>
          <w:rFonts w:ascii="Times New Roman" w:hAnsi="Times New Roman"/>
          <w:b/>
          <w:sz w:val="24"/>
          <w:szCs w:val="24"/>
          <w:u w:val="single"/>
        </w:rPr>
        <w:t>Dzięki dobrze rozwiniętej koordynacji, zawodnik przejawia następujące  zdolności</w:t>
      </w:r>
      <w:r w:rsidRPr="004F2440">
        <w:rPr>
          <w:rFonts w:ascii="Times New Roman" w:hAnsi="Times New Roman"/>
          <w:b/>
          <w:sz w:val="24"/>
          <w:szCs w:val="24"/>
        </w:rPr>
        <w:t>:</w:t>
      </w:r>
    </w:p>
    <w:p w:rsidR="00117478" w:rsidRPr="004F2440" w:rsidRDefault="00117478" w:rsidP="00C2443E">
      <w:pPr>
        <w:numPr>
          <w:ilvl w:val="0"/>
          <w:numId w:val="80"/>
        </w:numPr>
        <w:spacing w:after="0" w:line="240" w:lineRule="auto"/>
        <w:jc w:val="both"/>
        <w:rPr>
          <w:rFonts w:ascii="Times New Roman" w:hAnsi="Times New Roman"/>
          <w:sz w:val="24"/>
          <w:szCs w:val="24"/>
        </w:rPr>
      </w:pPr>
      <w:r w:rsidRPr="004F2440">
        <w:rPr>
          <w:rFonts w:ascii="Times New Roman" w:hAnsi="Times New Roman"/>
          <w:sz w:val="24"/>
          <w:szCs w:val="24"/>
        </w:rPr>
        <w:t xml:space="preserve">kinestetyczne (różnicowanie ruchu, kontrolowanie stosowanej wielkości siły) </w:t>
      </w:r>
    </w:p>
    <w:p w:rsidR="00117478" w:rsidRPr="004F2440" w:rsidRDefault="00117478" w:rsidP="00C2443E">
      <w:pPr>
        <w:numPr>
          <w:ilvl w:val="0"/>
          <w:numId w:val="80"/>
        </w:numPr>
        <w:spacing w:after="0" w:line="240" w:lineRule="auto"/>
        <w:jc w:val="both"/>
        <w:rPr>
          <w:rFonts w:ascii="Times New Roman" w:hAnsi="Times New Roman"/>
          <w:sz w:val="24"/>
          <w:szCs w:val="24"/>
        </w:rPr>
      </w:pPr>
      <w:r w:rsidRPr="004F2440">
        <w:rPr>
          <w:rFonts w:ascii="Times New Roman" w:hAnsi="Times New Roman"/>
          <w:sz w:val="24"/>
          <w:szCs w:val="24"/>
        </w:rPr>
        <w:t>posiada umiejętność rozluźniania i napinania mięśni</w:t>
      </w:r>
    </w:p>
    <w:p w:rsidR="00117478" w:rsidRPr="004F2440" w:rsidRDefault="00117478" w:rsidP="00C2443E">
      <w:pPr>
        <w:numPr>
          <w:ilvl w:val="0"/>
          <w:numId w:val="80"/>
        </w:numPr>
        <w:spacing w:after="0" w:line="240" w:lineRule="auto"/>
        <w:jc w:val="both"/>
        <w:rPr>
          <w:rFonts w:ascii="Times New Roman" w:hAnsi="Times New Roman"/>
          <w:sz w:val="24"/>
          <w:szCs w:val="24"/>
        </w:rPr>
      </w:pPr>
      <w:r w:rsidRPr="004F2440">
        <w:rPr>
          <w:rFonts w:ascii="Times New Roman" w:hAnsi="Times New Roman"/>
          <w:sz w:val="24"/>
          <w:szCs w:val="24"/>
        </w:rPr>
        <w:t>do zachowania właściwego rytmu i ruchu,</w:t>
      </w:r>
    </w:p>
    <w:p w:rsidR="00117478" w:rsidRPr="004F2440" w:rsidRDefault="00117478" w:rsidP="00C2443E">
      <w:pPr>
        <w:numPr>
          <w:ilvl w:val="0"/>
          <w:numId w:val="80"/>
        </w:numPr>
        <w:spacing w:after="0" w:line="240" w:lineRule="auto"/>
        <w:jc w:val="both"/>
        <w:rPr>
          <w:rFonts w:ascii="Times New Roman" w:hAnsi="Times New Roman"/>
          <w:sz w:val="24"/>
          <w:szCs w:val="24"/>
        </w:rPr>
      </w:pPr>
      <w:r w:rsidRPr="004F2440">
        <w:rPr>
          <w:rFonts w:ascii="Times New Roman" w:hAnsi="Times New Roman"/>
          <w:sz w:val="24"/>
          <w:szCs w:val="24"/>
        </w:rPr>
        <w:t>do zachowania równowagi, do orientacji przestrzennej i czasowej.</w:t>
      </w:r>
    </w:p>
    <w:p w:rsidR="00117478" w:rsidRPr="004F2440" w:rsidRDefault="00117478" w:rsidP="00C2443E">
      <w:pPr>
        <w:numPr>
          <w:ilvl w:val="0"/>
          <w:numId w:val="80"/>
        </w:numPr>
        <w:spacing w:after="0" w:line="240" w:lineRule="auto"/>
        <w:jc w:val="both"/>
        <w:rPr>
          <w:rFonts w:ascii="Times New Roman" w:hAnsi="Times New Roman"/>
          <w:sz w:val="24"/>
          <w:szCs w:val="24"/>
        </w:rPr>
      </w:pPr>
      <w:r w:rsidRPr="004F2440">
        <w:rPr>
          <w:rFonts w:ascii="Times New Roman" w:hAnsi="Times New Roman"/>
          <w:sz w:val="24"/>
          <w:szCs w:val="24"/>
        </w:rPr>
        <w:t>do szybkiego reagowania.</w:t>
      </w:r>
    </w:p>
    <w:p w:rsidR="00117478" w:rsidRPr="004F2440" w:rsidRDefault="00117478" w:rsidP="00C2443E">
      <w:pPr>
        <w:spacing w:after="0" w:line="240" w:lineRule="auto"/>
        <w:jc w:val="both"/>
        <w:rPr>
          <w:rFonts w:ascii="Times New Roman" w:hAnsi="Times New Roman"/>
          <w:sz w:val="24"/>
          <w:szCs w:val="24"/>
        </w:rPr>
      </w:pPr>
      <w:r w:rsidRPr="004F2440">
        <w:rPr>
          <w:rFonts w:ascii="Times New Roman" w:hAnsi="Times New Roman"/>
          <w:sz w:val="24"/>
          <w:szCs w:val="24"/>
        </w:rPr>
        <w:lastRenderedPageBreak/>
        <w:t>Kolejną bardzo istotną cechą w treningu zapaśnika jest gibkość, umiejętność wykonywania ruchu z dużą amplitudą w znacznym stopniu ułatwia  nauczanie skomplikowanej techniki zapaśniczej.</w:t>
      </w:r>
    </w:p>
    <w:p w:rsidR="00C2443E" w:rsidRDefault="00C2443E" w:rsidP="00C2443E">
      <w:pPr>
        <w:spacing w:after="0" w:line="240" w:lineRule="auto"/>
        <w:jc w:val="both"/>
        <w:rPr>
          <w:rFonts w:ascii="Times New Roman" w:hAnsi="Times New Roman"/>
          <w:sz w:val="24"/>
          <w:szCs w:val="24"/>
        </w:rPr>
      </w:pPr>
    </w:p>
    <w:p w:rsidR="00117478" w:rsidRPr="004F2440" w:rsidRDefault="00117478" w:rsidP="00C2443E">
      <w:pPr>
        <w:spacing w:after="0" w:line="240" w:lineRule="auto"/>
        <w:jc w:val="both"/>
        <w:rPr>
          <w:rFonts w:ascii="Times New Roman" w:hAnsi="Times New Roman"/>
          <w:b/>
          <w:sz w:val="24"/>
          <w:szCs w:val="24"/>
          <w:u w:val="single"/>
        </w:rPr>
      </w:pPr>
      <w:r w:rsidRPr="004F2440">
        <w:rPr>
          <w:rFonts w:ascii="Times New Roman" w:hAnsi="Times New Roman"/>
          <w:b/>
          <w:sz w:val="24"/>
          <w:szCs w:val="24"/>
          <w:u w:val="single"/>
        </w:rPr>
        <w:t>Kształtując gibkość należy pamiętać że:</w:t>
      </w:r>
    </w:p>
    <w:p w:rsidR="00117478" w:rsidRPr="004F2440" w:rsidRDefault="00117478" w:rsidP="00C2443E">
      <w:pPr>
        <w:numPr>
          <w:ilvl w:val="0"/>
          <w:numId w:val="81"/>
        </w:numPr>
        <w:spacing w:after="0" w:line="240" w:lineRule="auto"/>
        <w:jc w:val="both"/>
        <w:rPr>
          <w:rFonts w:ascii="Times New Roman" w:hAnsi="Times New Roman"/>
          <w:sz w:val="24"/>
          <w:szCs w:val="24"/>
        </w:rPr>
      </w:pPr>
      <w:r w:rsidRPr="004F2440">
        <w:rPr>
          <w:rFonts w:ascii="Times New Roman" w:hAnsi="Times New Roman"/>
          <w:sz w:val="24"/>
          <w:szCs w:val="24"/>
        </w:rPr>
        <w:t>największe efekty w kształtowaniu gibkości uzyskujemy w wieku  do 14 lat,</w:t>
      </w:r>
    </w:p>
    <w:p w:rsidR="00117478" w:rsidRPr="004F2440" w:rsidRDefault="00117478" w:rsidP="00C2443E">
      <w:pPr>
        <w:numPr>
          <w:ilvl w:val="0"/>
          <w:numId w:val="81"/>
        </w:numPr>
        <w:spacing w:after="0" w:line="240" w:lineRule="auto"/>
        <w:jc w:val="both"/>
        <w:rPr>
          <w:rFonts w:ascii="Times New Roman" w:hAnsi="Times New Roman"/>
          <w:sz w:val="24"/>
          <w:szCs w:val="24"/>
        </w:rPr>
      </w:pPr>
      <w:r w:rsidRPr="004F2440">
        <w:rPr>
          <w:rFonts w:ascii="Times New Roman" w:hAnsi="Times New Roman"/>
          <w:sz w:val="24"/>
          <w:szCs w:val="24"/>
        </w:rPr>
        <w:t>ćwiczyć ją należy przez cały okres kariery sportowej,</w:t>
      </w:r>
    </w:p>
    <w:p w:rsidR="00117478" w:rsidRPr="004F2440" w:rsidRDefault="00117478" w:rsidP="00C2443E">
      <w:pPr>
        <w:numPr>
          <w:ilvl w:val="0"/>
          <w:numId w:val="81"/>
        </w:numPr>
        <w:spacing w:after="0" w:line="240" w:lineRule="auto"/>
        <w:jc w:val="both"/>
        <w:rPr>
          <w:rFonts w:ascii="Times New Roman" w:hAnsi="Times New Roman"/>
          <w:sz w:val="24"/>
          <w:szCs w:val="24"/>
        </w:rPr>
      </w:pPr>
      <w:r w:rsidRPr="004F2440">
        <w:rPr>
          <w:rFonts w:ascii="Times New Roman" w:hAnsi="Times New Roman"/>
          <w:sz w:val="24"/>
          <w:szCs w:val="24"/>
        </w:rPr>
        <w:t>gibkość ujemnie koreluje z siłą (kształtowanie jej nieznacznie obniża poziom siły),</w:t>
      </w:r>
    </w:p>
    <w:p w:rsidR="00117478" w:rsidRPr="004F2440" w:rsidRDefault="00117478" w:rsidP="00C2443E">
      <w:pPr>
        <w:numPr>
          <w:ilvl w:val="0"/>
          <w:numId w:val="81"/>
        </w:numPr>
        <w:spacing w:after="0" w:line="240" w:lineRule="auto"/>
        <w:jc w:val="both"/>
        <w:rPr>
          <w:rFonts w:ascii="Times New Roman" w:hAnsi="Times New Roman"/>
          <w:sz w:val="24"/>
          <w:szCs w:val="24"/>
        </w:rPr>
      </w:pPr>
      <w:r w:rsidRPr="004F2440">
        <w:rPr>
          <w:rFonts w:ascii="Times New Roman" w:hAnsi="Times New Roman"/>
          <w:sz w:val="24"/>
          <w:szCs w:val="24"/>
        </w:rPr>
        <w:t>rozwój gibkości bardzo wyraźnie wspomaga rozwój koordynacji ruchowej  i techniki,</w:t>
      </w:r>
    </w:p>
    <w:p w:rsidR="00117478" w:rsidRDefault="00117478" w:rsidP="00C2443E">
      <w:pPr>
        <w:numPr>
          <w:ilvl w:val="0"/>
          <w:numId w:val="81"/>
        </w:numPr>
        <w:spacing w:after="0" w:line="240" w:lineRule="auto"/>
        <w:jc w:val="both"/>
        <w:rPr>
          <w:rFonts w:ascii="Times New Roman" w:hAnsi="Times New Roman"/>
          <w:sz w:val="24"/>
          <w:szCs w:val="24"/>
        </w:rPr>
      </w:pPr>
      <w:r w:rsidRPr="004F2440">
        <w:rPr>
          <w:rFonts w:ascii="Times New Roman" w:hAnsi="Times New Roman"/>
          <w:sz w:val="24"/>
          <w:szCs w:val="24"/>
        </w:rPr>
        <w:t xml:space="preserve">rozwój gibkości powinien mieć miejsce w okresie przygotowawczym,  w okresie startowym   powinien być stale podtrzymywany. </w:t>
      </w:r>
    </w:p>
    <w:p w:rsidR="00C2443E" w:rsidRPr="004F2440" w:rsidRDefault="00C2443E" w:rsidP="00C2443E">
      <w:pPr>
        <w:spacing w:after="0" w:line="240" w:lineRule="auto"/>
        <w:ind w:left="1069"/>
        <w:jc w:val="both"/>
        <w:rPr>
          <w:rFonts w:ascii="Times New Roman" w:hAnsi="Times New Roman"/>
          <w:sz w:val="24"/>
          <w:szCs w:val="24"/>
        </w:rPr>
      </w:pPr>
    </w:p>
    <w:p w:rsidR="00117478" w:rsidRPr="004F2440" w:rsidRDefault="00117478" w:rsidP="00C2443E">
      <w:pPr>
        <w:spacing w:after="0" w:line="240" w:lineRule="auto"/>
        <w:jc w:val="both"/>
        <w:rPr>
          <w:sz w:val="24"/>
          <w:szCs w:val="24"/>
        </w:rPr>
      </w:pPr>
      <w:r w:rsidRPr="004F2440">
        <w:rPr>
          <w:rFonts w:ascii="Times New Roman" w:hAnsi="Times New Roman"/>
          <w:sz w:val="24"/>
          <w:szCs w:val="24"/>
        </w:rPr>
        <w:t xml:space="preserve">Kształtowanie gibkości uzyskujemy przez ćwiczenia ze zwiększoną amplitudą ruchu. </w:t>
      </w:r>
    </w:p>
    <w:p w:rsidR="00117478" w:rsidRPr="004F2440" w:rsidRDefault="00117478" w:rsidP="00C2443E">
      <w:pPr>
        <w:spacing w:after="0" w:line="240" w:lineRule="auto"/>
        <w:jc w:val="both"/>
        <w:rPr>
          <w:rFonts w:ascii="Times New Roman" w:hAnsi="Times New Roman"/>
          <w:sz w:val="24"/>
          <w:szCs w:val="24"/>
        </w:rPr>
      </w:pPr>
      <w:r w:rsidRPr="004F2440">
        <w:rPr>
          <w:rFonts w:ascii="Times New Roman" w:hAnsi="Times New Roman"/>
          <w:sz w:val="24"/>
          <w:szCs w:val="24"/>
        </w:rPr>
        <w:t xml:space="preserve">Ruchy kształtujące gibkość  mogą być czynne jeżeli zawodnik sam wykonuje ćwiczenia rozciągające, bez pomocy z zewnątrz oraz bierne  z wykorzystaniem partnera. Jedną z rozpowszechnionych metod kształtowania gibkości jest, </w:t>
      </w:r>
      <w:proofErr w:type="spellStart"/>
      <w:r w:rsidRPr="004F2440">
        <w:rPr>
          <w:rFonts w:ascii="Times New Roman" w:hAnsi="Times New Roman"/>
          <w:sz w:val="24"/>
          <w:szCs w:val="24"/>
        </w:rPr>
        <w:t>tz</w:t>
      </w:r>
      <w:proofErr w:type="spellEnd"/>
      <w:r w:rsidRPr="004F2440">
        <w:rPr>
          <w:rFonts w:ascii="Times New Roman" w:hAnsi="Times New Roman"/>
          <w:sz w:val="24"/>
          <w:szCs w:val="24"/>
        </w:rPr>
        <w:t xml:space="preserve">. streching  który polega na i napinaniu ich przez około 15-30 sek. </w:t>
      </w:r>
      <w:proofErr w:type="spellStart"/>
      <w:r w:rsidRPr="004F2440">
        <w:rPr>
          <w:rFonts w:ascii="Times New Roman" w:hAnsi="Times New Roman"/>
          <w:sz w:val="24"/>
          <w:szCs w:val="24"/>
        </w:rPr>
        <w:t>rozluź</w:t>
      </w:r>
      <w:proofErr w:type="spellEnd"/>
      <w:r w:rsidRPr="004F2440">
        <w:rPr>
          <w:rFonts w:ascii="Times New Roman" w:hAnsi="Times New Roman"/>
          <w:sz w:val="24"/>
          <w:szCs w:val="24"/>
        </w:rPr>
        <w:t xml:space="preserve"> nianiu i rozciąganiu mięśni, nie przekraczając granicy bólu  (np. rozkrok).</w:t>
      </w:r>
    </w:p>
    <w:p w:rsidR="00117478" w:rsidRPr="004F2440" w:rsidRDefault="00117478" w:rsidP="00C2443E">
      <w:pPr>
        <w:spacing w:after="0" w:line="240" w:lineRule="auto"/>
        <w:jc w:val="both"/>
        <w:rPr>
          <w:rFonts w:ascii="Times New Roman" w:hAnsi="Times New Roman"/>
          <w:sz w:val="24"/>
          <w:szCs w:val="24"/>
        </w:rPr>
      </w:pPr>
      <w:r w:rsidRPr="004F2440">
        <w:rPr>
          <w:rFonts w:ascii="Times New Roman" w:hAnsi="Times New Roman"/>
          <w:sz w:val="24"/>
          <w:szCs w:val="24"/>
        </w:rPr>
        <w:tab/>
        <w:t xml:space="preserve"> </w:t>
      </w:r>
    </w:p>
    <w:p w:rsidR="00117478" w:rsidRPr="004F2440" w:rsidRDefault="00117478" w:rsidP="00C2443E">
      <w:pPr>
        <w:autoSpaceDE w:val="0"/>
        <w:autoSpaceDN w:val="0"/>
        <w:adjustRightInd w:val="0"/>
        <w:spacing w:after="0" w:line="238" w:lineRule="exact"/>
        <w:jc w:val="both"/>
        <w:rPr>
          <w:rFonts w:ascii="Times New Roman" w:eastAsia="Times New Roman" w:hAnsi="Times New Roman" w:cs="Courier New"/>
          <w:b/>
          <w:sz w:val="24"/>
          <w:szCs w:val="24"/>
          <w:u w:val="single"/>
          <w:lang w:eastAsia="pl-PL"/>
        </w:rPr>
      </w:pPr>
      <w:r w:rsidRPr="004F2440">
        <w:rPr>
          <w:rFonts w:ascii="Times New Roman" w:eastAsia="Times New Roman" w:hAnsi="Times New Roman" w:cs="Courier New"/>
          <w:b/>
          <w:sz w:val="24"/>
          <w:szCs w:val="24"/>
          <w:u w:val="single"/>
          <w:lang w:eastAsia="pl-PL"/>
        </w:rPr>
        <w:t>Przykładowy trening koordynacji ruchowej  i gibkości</w:t>
      </w:r>
    </w:p>
    <w:p w:rsidR="00217513" w:rsidRPr="004F2440" w:rsidRDefault="00217513" w:rsidP="00C2443E">
      <w:pPr>
        <w:autoSpaceDE w:val="0"/>
        <w:autoSpaceDN w:val="0"/>
        <w:adjustRightInd w:val="0"/>
        <w:spacing w:after="0" w:line="238" w:lineRule="exact"/>
        <w:jc w:val="both"/>
        <w:rPr>
          <w:rFonts w:ascii="Times New Roman" w:eastAsia="Times New Roman" w:hAnsi="Times New Roman" w:cs="Courier New"/>
          <w:b/>
          <w:sz w:val="24"/>
          <w:szCs w:val="24"/>
          <w:u w:val="single"/>
          <w:lang w:eastAsia="pl-PL"/>
        </w:rPr>
      </w:pPr>
    </w:p>
    <w:p w:rsidR="00117478" w:rsidRPr="004F2440" w:rsidRDefault="00117478" w:rsidP="00C2443E">
      <w:pPr>
        <w:autoSpaceDE w:val="0"/>
        <w:autoSpaceDN w:val="0"/>
        <w:adjustRightInd w:val="0"/>
        <w:spacing w:after="0" w:line="238" w:lineRule="exact"/>
        <w:jc w:val="both"/>
        <w:rPr>
          <w:rFonts w:ascii="Times New Roman" w:eastAsia="Times New Roman" w:hAnsi="Times New Roman" w:cs="Courier New"/>
          <w:b/>
          <w:sz w:val="24"/>
          <w:szCs w:val="24"/>
          <w:lang w:eastAsia="pl-PL"/>
        </w:rPr>
      </w:pPr>
      <w:r w:rsidRPr="004F2440">
        <w:rPr>
          <w:rFonts w:ascii="Times New Roman" w:eastAsia="Times New Roman" w:hAnsi="Times New Roman" w:cs="Courier New"/>
          <w:b/>
          <w:sz w:val="24"/>
          <w:szCs w:val="24"/>
          <w:lang w:eastAsia="pl-PL"/>
        </w:rPr>
        <w:t>Akrobatyka + rzuty klasyczne</w:t>
      </w:r>
    </w:p>
    <w:p w:rsidR="00217513" w:rsidRPr="004F2440" w:rsidRDefault="00217513" w:rsidP="00C2443E">
      <w:pPr>
        <w:autoSpaceDE w:val="0"/>
        <w:autoSpaceDN w:val="0"/>
        <w:adjustRightInd w:val="0"/>
        <w:spacing w:after="0" w:line="238" w:lineRule="exact"/>
        <w:jc w:val="both"/>
        <w:rPr>
          <w:rFonts w:ascii="Times New Roman" w:eastAsia="Times New Roman" w:hAnsi="Times New Roman" w:cs="Courier New"/>
          <w:b/>
          <w:sz w:val="24"/>
          <w:szCs w:val="24"/>
          <w:lang w:eastAsia="pl-PL"/>
        </w:rPr>
      </w:pPr>
    </w:p>
    <w:p w:rsidR="00117478" w:rsidRPr="004F2440" w:rsidRDefault="00117478" w:rsidP="00C2443E">
      <w:pPr>
        <w:numPr>
          <w:ilvl w:val="0"/>
          <w:numId w:val="82"/>
        </w:numPr>
        <w:tabs>
          <w:tab w:val="left" w:pos="713"/>
        </w:tabs>
        <w:autoSpaceDE w:val="0"/>
        <w:autoSpaceDN w:val="0"/>
        <w:adjustRightInd w:val="0"/>
        <w:spacing w:after="0" w:line="238" w:lineRule="exact"/>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Rozgrzewka ogólna 5'</w:t>
      </w:r>
    </w:p>
    <w:p w:rsidR="00117478" w:rsidRPr="004F2440" w:rsidRDefault="00117478" w:rsidP="00C2443E">
      <w:pPr>
        <w:numPr>
          <w:ilvl w:val="0"/>
          <w:numId w:val="82"/>
        </w:numPr>
        <w:tabs>
          <w:tab w:val="left" w:pos="713"/>
        </w:tabs>
        <w:autoSpaceDE w:val="0"/>
        <w:autoSpaceDN w:val="0"/>
        <w:adjustRightInd w:val="0"/>
        <w:spacing w:after="0" w:line="238" w:lineRule="exact"/>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Koszykówka - gra uproszczona 10'</w:t>
      </w:r>
    </w:p>
    <w:p w:rsidR="00117478" w:rsidRPr="004F2440" w:rsidRDefault="00117478" w:rsidP="00C2443E">
      <w:pPr>
        <w:numPr>
          <w:ilvl w:val="0"/>
          <w:numId w:val="82"/>
        </w:numPr>
        <w:tabs>
          <w:tab w:val="left" w:pos="713"/>
        </w:tabs>
        <w:autoSpaceDE w:val="0"/>
        <w:autoSpaceDN w:val="0"/>
        <w:adjustRightInd w:val="0"/>
        <w:spacing w:after="0" w:line="238" w:lineRule="exact"/>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 xml:space="preserve">Zestaw  ćwiczeń z partnerem ABC 8- 9 ćwicz. </w:t>
      </w:r>
      <w:r w:rsidR="00217513" w:rsidRPr="004F2440">
        <w:rPr>
          <w:rFonts w:ascii="Times New Roman" w:eastAsia="Times New Roman" w:hAnsi="Times New Roman" w:cs="Courier New"/>
          <w:sz w:val="24"/>
          <w:szCs w:val="24"/>
          <w:lang w:eastAsia="pl-PL"/>
        </w:rPr>
        <w:t>x 10-12 powtórzeń</w:t>
      </w:r>
      <w:r w:rsidRPr="004F2440">
        <w:rPr>
          <w:rFonts w:ascii="Times New Roman" w:eastAsia="Times New Roman" w:hAnsi="Times New Roman" w:cs="Courier New"/>
          <w:sz w:val="24"/>
          <w:szCs w:val="24"/>
          <w:lang w:eastAsia="pl-PL"/>
        </w:rPr>
        <w:t xml:space="preserve"> (w załączeniu )</w:t>
      </w:r>
    </w:p>
    <w:p w:rsidR="00117478" w:rsidRPr="004F2440" w:rsidRDefault="00117478" w:rsidP="00C2443E">
      <w:pPr>
        <w:numPr>
          <w:ilvl w:val="0"/>
          <w:numId w:val="82"/>
        </w:numPr>
        <w:tabs>
          <w:tab w:val="left" w:pos="713"/>
        </w:tabs>
        <w:autoSpaceDE w:val="0"/>
        <w:autoSpaceDN w:val="0"/>
        <w:adjustRightInd w:val="0"/>
        <w:spacing w:after="0" w:line="238" w:lineRule="exact"/>
        <w:jc w:val="both"/>
        <w:rPr>
          <w:rFonts w:ascii="Times New Roman" w:eastAsia="Times New Roman" w:hAnsi="Times New Roman" w:cs="Courier New"/>
          <w:sz w:val="24"/>
          <w:szCs w:val="24"/>
          <w:lang w:eastAsia="pl-PL"/>
        </w:rPr>
      </w:pPr>
      <w:r w:rsidRPr="004F2440">
        <w:rPr>
          <w:rFonts w:ascii="Times New Roman" w:eastAsia="Times New Roman" w:hAnsi="Times New Roman" w:cs="Courier New"/>
          <w:sz w:val="24"/>
          <w:szCs w:val="24"/>
          <w:lang w:eastAsia="pl-PL"/>
        </w:rPr>
        <w:t>Ćwiczenia akrobatyczne</w:t>
      </w:r>
    </w:p>
    <w:p w:rsidR="00117478" w:rsidRPr="004F2440" w:rsidRDefault="00117478" w:rsidP="00C2443E">
      <w:pPr>
        <w:numPr>
          <w:ilvl w:val="1"/>
          <w:numId w:val="83"/>
        </w:numPr>
        <w:spacing w:after="0" w:line="240" w:lineRule="auto"/>
        <w:ind w:left="1276"/>
        <w:jc w:val="both"/>
        <w:rPr>
          <w:rFonts w:ascii="Times New Roman" w:hAnsi="Times New Roman" w:cs="Courier New"/>
          <w:sz w:val="24"/>
          <w:szCs w:val="24"/>
        </w:rPr>
      </w:pPr>
      <w:r w:rsidRPr="004F2440">
        <w:rPr>
          <w:rFonts w:ascii="Times New Roman" w:hAnsi="Times New Roman" w:cs="Courier New"/>
          <w:sz w:val="24"/>
          <w:szCs w:val="24"/>
        </w:rPr>
        <w:t>przewroty w przód i w tył - różne formy</w:t>
      </w:r>
    </w:p>
    <w:p w:rsidR="00117478" w:rsidRPr="004F2440" w:rsidRDefault="00117478" w:rsidP="00C2443E">
      <w:pPr>
        <w:numPr>
          <w:ilvl w:val="0"/>
          <w:numId w:val="83"/>
        </w:numPr>
        <w:spacing w:after="0" w:line="240" w:lineRule="auto"/>
        <w:ind w:left="1276"/>
        <w:jc w:val="both"/>
        <w:rPr>
          <w:rFonts w:ascii="Times New Roman" w:hAnsi="Times New Roman" w:cs="Courier New"/>
          <w:sz w:val="24"/>
          <w:szCs w:val="24"/>
        </w:rPr>
      </w:pPr>
      <w:r w:rsidRPr="004F2440">
        <w:rPr>
          <w:rFonts w:ascii="Times New Roman" w:hAnsi="Times New Roman" w:cs="Courier New"/>
          <w:sz w:val="24"/>
          <w:szCs w:val="24"/>
        </w:rPr>
        <w:t>wychwyty z karku i z głowy - serie,   łączenie elementów</w:t>
      </w:r>
    </w:p>
    <w:p w:rsidR="00117478" w:rsidRPr="004F2440" w:rsidRDefault="00117478" w:rsidP="00C2443E">
      <w:pPr>
        <w:numPr>
          <w:ilvl w:val="0"/>
          <w:numId w:val="83"/>
        </w:numPr>
        <w:spacing w:after="0" w:line="240" w:lineRule="auto"/>
        <w:ind w:left="1276"/>
        <w:jc w:val="both"/>
        <w:rPr>
          <w:rFonts w:ascii="Times New Roman" w:hAnsi="Times New Roman" w:cs="Courier New"/>
          <w:sz w:val="24"/>
          <w:szCs w:val="24"/>
        </w:rPr>
      </w:pPr>
      <w:r w:rsidRPr="004F2440">
        <w:rPr>
          <w:rFonts w:ascii="Times New Roman" w:hAnsi="Times New Roman" w:cs="Courier New"/>
          <w:sz w:val="24"/>
          <w:szCs w:val="24"/>
        </w:rPr>
        <w:t>przerzuty w przód,  bokiem,  rundak</w:t>
      </w:r>
    </w:p>
    <w:p w:rsidR="00117478" w:rsidRPr="004F2440" w:rsidRDefault="00117478" w:rsidP="00C2443E">
      <w:pPr>
        <w:numPr>
          <w:ilvl w:val="0"/>
          <w:numId w:val="83"/>
        </w:numPr>
        <w:spacing w:after="0" w:line="240" w:lineRule="auto"/>
        <w:ind w:left="1276"/>
        <w:jc w:val="both"/>
        <w:rPr>
          <w:rFonts w:ascii="Times New Roman" w:hAnsi="Times New Roman" w:cs="Courier New"/>
          <w:sz w:val="24"/>
          <w:szCs w:val="24"/>
        </w:rPr>
      </w:pPr>
      <w:r w:rsidRPr="004F2440">
        <w:rPr>
          <w:rFonts w:ascii="Times New Roman" w:hAnsi="Times New Roman" w:cs="Courier New"/>
          <w:sz w:val="24"/>
          <w:szCs w:val="24"/>
        </w:rPr>
        <w:t>rundak  - przewrót,  rundak – flick-flack,  salto w tył  i  w przód</w:t>
      </w:r>
    </w:p>
    <w:p w:rsidR="00117478" w:rsidRPr="004F2440" w:rsidRDefault="00117478" w:rsidP="00C2443E">
      <w:pPr>
        <w:numPr>
          <w:ilvl w:val="0"/>
          <w:numId w:val="83"/>
        </w:numPr>
        <w:spacing w:after="0" w:line="240" w:lineRule="auto"/>
        <w:ind w:left="1276"/>
        <w:jc w:val="both"/>
        <w:rPr>
          <w:rFonts w:ascii="Times New Roman" w:hAnsi="Times New Roman" w:cs="Courier New"/>
          <w:sz w:val="24"/>
          <w:szCs w:val="24"/>
        </w:rPr>
      </w:pPr>
      <w:r w:rsidRPr="004F2440">
        <w:rPr>
          <w:rFonts w:ascii="Times New Roman" w:hAnsi="Times New Roman" w:cs="Courier New"/>
          <w:sz w:val="24"/>
          <w:szCs w:val="24"/>
        </w:rPr>
        <w:t>6 x dowolne kombinacje skoków akrobatycznych</w:t>
      </w:r>
    </w:p>
    <w:p w:rsidR="00217513" w:rsidRPr="004F2440" w:rsidRDefault="00117478" w:rsidP="00C2443E">
      <w:pPr>
        <w:spacing w:after="0" w:line="240" w:lineRule="auto"/>
        <w:jc w:val="both"/>
        <w:rPr>
          <w:rFonts w:ascii="Times New Roman" w:hAnsi="Times New Roman" w:cs="Courier New"/>
          <w:sz w:val="24"/>
          <w:szCs w:val="24"/>
        </w:rPr>
      </w:pPr>
      <w:r w:rsidRPr="004F2440">
        <w:rPr>
          <w:rFonts w:ascii="Times New Roman" w:hAnsi="Times New Roman" w:cs="Courier New"/>
          <w:sz w:val="24"/>
          <w:szCs w:val="24"/>
        </w:rPr>
        <w:t xml:space="preserve"> 5.  Zabawy z mocowaniem i fragmenty walki 8-10’</w:t>
      </w:r>
    </w:p>
    <w:p w:rsidR="00217513" w:rsidRPr="004F2440" w:rsidRDefault="00217513" w:rsidP="00C2443E">
      <w:pPr>
        <w:spacing w:after="0" w:line="240" w:lineRule="auto"/>
        <w:jc w:val="both"/>
        <w:rPr>
          <w:rFonts w:ascii="Times New Roman" w:hAnsi="Times New Roman" w:cs="Courier New"/>
          <w:sz w:val="24"/>
          <w:szCs w:val="24"/>
        </w:rPr>
      </w:pPr>
      <w:r w:rsidRPr="004F2440">
        <w:rPr>
          <w:rFonts w:ascii="Times New Roman" w:hAnsi="Times New Roman" w:cs="Courier New"/>
          <w:sz w:val="24"/>
          <w:szCs w:val="24"/>
        </w:rPr>
        <w:t xml:space="preserve">6. </w:t>
      </w:r>
      <w:r w:rsidR="00117478" w:rsidRPr="004F2440">
        <w:rPr>
          <w:rFonts w:ascii="Times New Roman" w:eastAsia="Times New Roman" w:hAnsi="Times New Roman" w:cs="Courier New"/>
          <w:sz w:val="24"/>
          <w:szCs w:val="24"/>
          <w:lang w:eastAsia="pl-PL"/>
        </w:rPr>
        <w:t>Indywidualne rzuty klasyczne  5 x 6-8</w:t>
      </w:r>
    </w:p>
    <w:p w:rsidR="00117478" w:rsidRPr="004F2440" w:rsidRDefault="00217513" w:rsidP="00C2443E">
      <w:pPr>
        <w:spacing w:after="0" w:line="240" w:lineRule="auto"/>
        <w:jc w:val="both"/>
        <w:rPr>
          <w:rFonts w:ascii="Times New Roman" w:eastAsia="Times New Roman" w:hAnsi="Times New Roman" w:cs="Courier New"/>
          <w:sz w:val="24"/>
          <w:szCs w:val="24"/>
          <w:lang w:eastAsia="pl-PL"/>
        </w:rPr>
      </w:pPr>
      <w:r w:rsidRPr="004F2440">
        <w:rPr>
          <w:rFonts w:ascii="Times New Roman" w:hAnsi="Times New Roman" w:cs="Courier New"/>
          <w:sz w:val="24"/>
          <w:szCs w:val="24"/>
        </w:rPr>
        <w:t xml:space="preserve">7. </w:t>
      </w:r>
      <w:r w:rsidR="00117478" w:rsidRPr="004F2440">
        <w:rPr>
          <w:rFonts w:ascii="Times New Roman" w:eastAsia="Times New Roman" w:hAnsi="Times New Roman" w:cs="Courier New"/>
          <w:sz w:val="24"/>
          <w:szCs w:val="24"/>
          <w:lang w:eastAsia="pl-PL"/>
        </w:rPr>
        <w:t>Ćwiczenia rozluźniające i korekcyjne 10’</w:t>
      </w:r>
    </w:p>
    <w:p w:rsidR="00217513" w:rsidRPr="004F2440" w:rsidRDefault="00217513" w:rsidP="00C2443E">
      <w:pPr>
        <w:spacing w:after="0" w:line="240" w:lineRule="auto"/>
        <w:jc w:val="both"/>
        <w:rPr>
          <w:rFonts w:ascii="Times New Roman" w:hAnsi="Times New Roman" w:cs="Courier New"/>
          <w:sz w:val="24"/>
          <w:szCs w:val="24"/>
        </w:rPr>
      </w:pPr>
    </w:p>
    <w:p w:rsidR="009E6BA5" w:rsidRPr="004F2440" w:rsidRDefault="009E6BA5" w:rsidP="00C2443E">
      <w:pPr>
        <w:widowControl w:val="0"/>
        <w:tabs>
          <w:tab w:val="left" w:pos="1706"/>
        </w:tabs>
        <w:autoSpaceDE w:val="0"/>
        <w:autoSpaceDN w:val="0"/>
        <w:adjustRightInd w:val="0"/>
        <w:spacing w:after="0" w:line="238" w:lineRule="exact"/>
        <w:jc w:val="both"/>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 xml:space="preserve">  VI</w:t>
      </w:r>
      <w:r w:rsidR="00313EA8" w:rsidRPr="004F2440">
        <w:rPr>
          <w:rFonts w:ascii="Times New Roman" w:eastAsia="Times New Roman" w:hAnsi="Times New Roman"/>
          <w:b/>
          <w:sz w:val="24"/>
          <w:szCs w:val="24"/>
          <w:lang w:eastAsia="pl-PL"/>
        </w:rPr>
        <w:t>I</w:t>
      </w:r>
      <w:r w:rsidRPr="004F2440">
        <w:rPr>
          <w:rFonts w:ascii="Times New Roman" w:eastAsia="Times New Roman" w:hAnsi="Times New Roman"/>
          <w:b/>
          <w:sz w:val="24"/>
          <w:szCs w:val="24"/>
          <w:lang w:eastAsia="pl-PL"/>
        </w:rPr>
        <w:t>.    Przygotowanie psychiczne</w:t>
      </w:r>
    </w:p>
    <w:p w:rsidR="00750C1E" w:rsidRPr="004F2440" w:rsidRDefault="00750C1E" w:rsidP="00C2443E">
      <w:pPr>
        <w:autoSpaceDE w:val="0"/>
        <w:autoSpaceDN w:val="0"/>
        <w:adjustRightInd w:val="0"/>
        <w:spacing w:after="0" w:line="238" w:lineRule="exact"/>
        <w:jc w:val="both"/>
        <w:rPr>
          <w:rFonts w:ascii="Times New Roman" w:eastAsia="Times New Roman" w:hAnsi="Times New Roman"/>
          <w:sz w:val="24"/>
          <w:szCs w:val="24"/>
          <w:lang w:eastAsia="pl-PL"/>
        </w:rPr>
      </w:pPr>
    </w:p>
    <w:p w:rsidR="00750C1E" w:rsidRPr="004F2440" w:rsidRDefault="00750C1E" w:rsidP="00C2443E">
      <w:pPr>
        <w:autoSpaceDE w:val="0"/>
        <w:autoSpaceDN w:val="0"/>
        <w:adjustRightInd w:val="0"/>
        <w:spacing w:after="0" w:line="238" w:lineRule="exact"/>
        <w:ind w:firstLine="360"/>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Zapasy należą do dyscyplin sportu, w których następuje bezpoś</w:t>
      </w:r>
      <w:r w:rsidRPr="004F2440">
        <w:rPr>
          <w:rFonts w:ascii="Times New Roman" w:eastAsia="Times New Roman" w:hAnsi="Times New Roman"/>
          <w:sz w:val="24"/>
          <w:szCs w:val="24"/>
          <w:lang w:eastAsia="pl-PL"/>
        </w:rPr>
        <w:softHyphen/>
        <w:t>redni kontakt fizyczny z przeciwnikiem. Wystarczy, że jeden z zawodników okaże nawet niewielkie symptomy leku w czasie walki, przeciwnik natychmiast to wykorzysta, dla osiągnięcia przewagi lub zwycięstwa. Bardzo istotne jest poznanie przyczyn powstawania lęku. W tym celu konieczne jest kształtowanie takich motywacji, które wcześniej opanowują ujemne strony psychiczne zawodnika w warunkach walki sportowej.</w:t>
      </w:r>
    </w:p>
    <w:p w:rsidR="00750C1E" w:rsidRPr="004F2440" w:rsidRDefault="00750C1E" w:rsidP="00C2443E">
      <w:pPr>
        <w:autoSpaceDE w:val="0"/>
        <w:autoSpaceDN w:val="0"/>
        <w:adjustRightInd w:val="0"/>
        <w:spacing w:after="0" w:line="238" w:lineRule="exact"/>
        <w:ind w:firstLine="360"/>
        <w:jc w:val="both"/>
        <w:rPr>
          <w:rFonts w:ascii="Times New Roman" w:eastAsia="Times New Roman" w:hAnsi="Times New Roman"/>
          <w:sz w:val="24"/>
          <w:szCs w:val="24"/>
          <w:lang w:eastAsia="pl-PL"/>
        </w:rPr>
      </w:pPr>
    </w:p>
    <w:p w:rsidR="00750C1E" w:rsidRPr="004F2440" w:rsidRDefault="00750C1E" w:rsidP="00217513">
      <w:pPr>
        <w:autoSpaceDE w:val="0"/>
        <w:autoSpaceDN w:val="0"/>
        <w:adjustRightInd w:val="0"/>
        <w:spacing w:after="0" w:line="238" w:lineRule="exact"/>
        <w:jc w:val="both"/>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W celu zwalczania lęku przed startem na zawodach zapaśniczych należy:</w:t>
      </w:r>
    </w:p>
    <w:p w:rsidR="00750C1E" w:rsidRPr="004F2440" w:rsidRDefault="00750C1E" w:rsidP="00750C1E">
      <w:pPr>
        <w:autoSpaceDE w:val="0"/>
        <w:autoSpaceDN w:val="0"/>
        <w:adjustRightInd w:val="0"/>
        <w:spacing w:after="0" w:line="238" w:lineRule="exact"/>
        <w:ind w:firstLine="360"/>
        <w:jc w:val="both"/>
        <w:rPr>
          <w:rFonts w:ascii="Times New Roman" w:eastAsia="Times New Roman" w:hAnsi="Times New Roman"/>
          <w:sz w:val="24"/>
          <w:szCs w:val="24"/>
          <w:lang w:eastAsia="pl-PL"/>
        </w:rPr>
      </w:pPr>
    </w:p>
    <w:p w:rsidR="00750C1E" w:rsidRPr="004F2440" w:rsidRDefault="00750C1E" w:rsidP="00DB2556">
      <w:pPr>
        <w:widowControl w:val="0"/>
        <w:numPr>
          <w:ilvl w:val="0"/>
          <w:numId w:val="89"/>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Kształtować u zawodników przekonanie o własnej wartości.</w:t>
      </w:r>
    </w:p>
    <w:p w:rsidR="00750C1E" w:rsidRPr="004F2440" w:rsidRDefault="00750C1E" w:rsidP="00DB2556">
      <w:pPr>
        <w:widowControl w:val="0"/>
        <w:numPr>
          <w:ilvl w:val="0"/>
          <w:numId w:val="89"/>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Stosować odnowę psychiczną poprzez unikanie obecności na sali, w której odbywają się zawody (w przerwie pomiędzy własnymi walkami).</w:t>
      </w:r>
    </w:p>
    <w:p w:rsidR="00750C1E" w:rsidRPr="004F2440" w:rsidRDefault="00750C1E" w:rsidP="00DB2556">
      <w:pPr>
        <w:widowControl w:val="0"/>
        <w:numPr>
          <w:ilvl w:val="0"/>
          <w:numId w:val="89"/>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Unikać sytuacji wywołujących lęk, np. poprzez rozgrzewkę, skoncentrowaniem uwagi na technice wykonywanych ćwiczeń.</w:t>
      </w:r>
    </w:p>
    <w:p w:rsidR="00750C1E" w:rsidRPr="004F2440" w:rsidRDefault="00750C1E" w:rsidP="00DB2556">
      <w:pPr>
        <w:widowControl w:val="0"/>
        <w:numPr>
          <w:ilvl w:val="0"/>
          <w:numId w:val="89"/>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lastRenderedPageBreak/>
        <w:t>Wytwarzać dobrą atmosferę w grupie zawodników, która dodatnio wpływa na mobilizację przed walkami.</w:t>
      </w:r>
    </w:p>
    <w:p w:rsidR="00750C1E" w:rsidRPr="004F2440" w:rsidRDefault="00750C1E" w:rsidP="00DB2556">
      <w:pPr>
        <w:widowControl w:val="0"/>
        <w:numPr>
          <w:ilvl w:val="0"/>
          <w:numId w:val="89"/>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Nie należy dopuszczać do dużej nadwagi u zawodników (regulowa</w:t>
      </w:r>
      <w:r w:rsidRPr="004F2440">
        <w:rPr>
          <w:rFonts w:ascii="Times New Roman" w:eastAsia="Times New Roman" w:hAnsi="Times New Roman"/>
          <w:sz w:val="24"/>
          <w:szCs w:val="24"/>
          <w:lang w:eastAsia="pl-PL"/>
        </w:rPr>
        <w:softHyphen/>
        <w:t>nie dużej</w:t>
      </w:r>
      <w:r w:rsidR="003D6050" w:rsidRPr="004F2440">
        <w:rPr>
          <w:rFonts w:ascii="Times New Roman" w:eastAsia="Times New Roman" w:hAnsi="Times New Roman"/>
          <w:sz w:val="24"/>
          <w:szCs w:val="24"/>
          <w:lang w:eastAsia="pl-PL"/>
        </w:rPr>
        <w:t xml:space="preserve"> liczby kilogramów, wpływa</w:t>
      </w:r>
      <w:r w:rsidRPr="004F2440">
        <w:rPr>
          <w:rFonts w:ascii="Times New Roman" w:eastAsia="Times New Roman" w:hAnsi="Times New Roman"/>
          <w:sz w:val="24"/>
          <w:szCs w:val="24"/>
          <w:lang w:eastAsia="pl-PL"/>
        </w:rPr>
        <w:t xml:space="preserve"> ujemnie na psychikę zawodnika (głód,  pragnienie).</w:t>
      </w:r>
    </w:p>
    <w:p w:rsidR="00750C1E" w:rsidRPr="004F2440" w:rsidRDefault="00750C1E" w:rsidP="00DB2556">
      <w:pPr>
        <w:widowControl w:val="0"/>
        <w:numPr>
          <w:ilvl w:val="0"/>
          <w:numId w:val="89"/>
        </w:numPr>
        <w:tabs>
          <w:tab w:val="left" w:pos="360"/>
        </w:tabs>
        <w:autoSpaceDE w:val="0"/>
        <w:autoSpaceDN w:val="0"/>
        <w:adjustRightInd w:val="0"/>
        <w:spacing w:after="0" w:line="238" w:lineRule="exact"/>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Przekazywać właściwe wskazówki (motywacja pozytywna), trener musi przed walką mówić zawodnikowi co powinien robić, a nie czego ma nie robić.</w:t>
      </w:r>
    </w:p>
    <w:p w:rsidR="003D6050" w:rsidRPr="004F2440" w:rsidRDefault="00750C1E" w:rsidP="00750C1E">
      <w:pPr>
        <w:autoSpaceDE w:val="0"/>
        <w:autoSpaceDN w:val="0"/>
        <w:adjustRightInd w:val="0"/>
        <w:spacing w:after="0" w:line="238" w:lineRule="exact"/>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W ostatnich latach, modny stał się model skandynawski treningu mentalnego (psychicznego). Wskazuje on, na zależność między myś</w:t>
      </w:r>
      <w:r w:rsidRPr="004F2440">
        <w:rPr>
          <w:rFonts w:ascii="Times New Roman" w:eastAsia="Times New Roman" w:hAnsi="Times New Roman"/>
          <w:sz w:val="24"/>
          <w:szCs w:val="24"/>
          <w:lang w:eastAsia="pl-PL"/>
        </w:rPr>
        <w:softHyphen/>
        <w:t>lami, uczuciami, energią a "motor</w:t>
      </w:r>
      <w:r w:rsidR="003D6050" w:rsidRPr="004F2440">
        <w:rPr>
          <w:rFonts w:ascii="Times New Roman" w:eastAsia="Times New Roman" w:hAnsi="Times New Roman"/>
          <w:sz w:val="24"/>
          <w:szCs w:val="24"/>
          <w:lang w:eastAsia="pl-PL"/>
        </w:rPr>
        <w:t>em" (czyli potencjałem motorycz</w:t>
      </w:r>
      <w:r w:rsidRPr="004F2440">
        <w:rPr>
          <w:rFonts w:ascii="Times New Roman" w:eastAsia="Times New Roman" w:hAnsi="Times New Roman"/>
          <w:sz w:val="24"/>
          <w:szCs w:val="24"/>
          <w:lang w:eastAsia="pl-PL"/>
        </w:rPr>
        <w:t xml:space="preserve">nym sportowca. Możliwości te mogą być wykorzystane jeżeli nie wystąpi </w:t>
      </w:r>
      <w:proofErr w:type="spellStart"/>
      <w:r w:rsidRPr="004F2440">
        <w:rPr>
          <w:rFonts w:ascii="Times New Roman" w:eastAsia="Times New Roman" w:hAnsi="Times New Roman"/>
          <w:sz w:val="24"/>
          <w:szCs w:val="24"/>
          <w:lang w:eastAsia="pl-PL"/>
        </w:rPr>
        <w:t>t.z</w:t>
      </w:r>
      <w:proofErr w:type="spellEnd"/>
      <w:r w:rsidRPr="004F2440">
        <w:rPr>
          <w:rFonts w:ascii="Times New Roman" w:eastAsia="Times New Roman" w:hAnsi="Times New Roman"/>
          <w:sz w:val="24"/>
          <w:szCs w:val="24"/>
          <w:lang w:eastAsia="pl-PL"/>
        </w:rPr>
        <w:t xml:space="preserve">. "blok mentalny". Istotnym czynnikiem w tej metodzie jest podświadomość i jej wpływ na proces samoregulacji. </w:t>
      </w:r>
    </w:p>
    <w:p w:rsidR="00217513" w:rsidRPr="004F2440" w:rsidRDefault="00217513" w:rsidP="00750C1E">
      <w:pPr>
        <w:autoSpaceDE w:val="0"/>
        <w:autoSpaceDN w:val="0"/>
        <w:adjustRightInd w:val="0"/>
        <w:spacing w:after="0" w:line="238" w:lineRule="exact"/>
        <w:jc w:val="both"/>
        <w:rPr>
          <w:rFonts w:ascii="Times New Roman" w:eastAsia="Times New Roman" w:hAnsi="Times New Roman"/>
          <w:sz w:val="24"/>
          <w:szCs w:val="24"/>
          <w:lang w:eastAsia="pl-PL"/>
        </w:rPr>
      </w:pPr>
    </w:p>
    <w:p w:rsidR="00750C1E" w:rsidRPr="004F2440" w:rsidRDefault="00750C1E"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Model samoregulacji realizuje się w 4 - 6 miesięcznych okresach cyklu treningowego.  Uwzględnia się w nim między innymi:</w:t>
      </w:r>
    </w:p>
    <w:p w:rsidR="00750C1E" w:rsidRPr="004F2440" w:rsidRDefault="00750C1E" w:rsidP="004F2440">
      <w:pPr>
        <w:widowControl w:val="0"/>
        <w:numPr>
          <w:ilvl w:val="0"/>
          <w:numId w:val="90"/>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Metody relaksacji</w:t>
      </w:r>
    </w:p>
    <w:p w:rsidR="00750C1E" w:rsidRPr="004F2440" w:rsidRDefault="00750C1E" w:rsidP="004F2440">
      <w:pPr>
        <w:widowControl w:val="0"/>
        <w:numPr>
          <w:ilvl w:val="0"/>
          <w:numId w:val="90"/>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Techniki oddychania</w:t>
      </w:r>
    </w:p>
    <w:p w:rsidR="00750C1E" w:rsidRPr="004F2440" w:rsidRDefault="00750C1E" w:rsidP="004F2440">
      <w:pPr>
        <w:widowControl w:val="0"/>
        <w:numPr>
          <w:ilvl w:val="0"/>
          <w:numId w:val="90"/>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Progresywne rozluźnianie mięśni</w:t>
      </w:r>
    </w:p>
    <w:p w:rsidR="00750C1E" w:rsidRPr="004F2440" w:rsidRDefault="00750C1E" w:rsidP="004F2440">
      <w:pPr>
        <w:widowControl w:val="0"/>
        <w:numPr>
          <w:ilvl w:val="0"/>
          <w:numId w:val="90"/>
        </w:numPr>
        <w:tabs>
          <w:tab w:val="left" w:pos="360"/>
        </w:tabs>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Trening autogenny.</w:t>
      </w:r>
    </w:p>
    <w:p w:rsidR="00217513" w:rsidRPr="004F2440" w:rsidRDefault="00217513" w:rsidP="004F2440">
      <w:pPr>
        <w:widowControl w:val="0"/>
        <w:tabs>
          <w:tab w:val="left" w:pos="360"/>
        </w:tabs>
        <w:autoSpaceDE w:val="0"/>
        <w:autoSpaceDN w:val="0"/>
        <w:adjustRightInd w:val="0"/>
        <w:spacing w:after="0" w:line="240" w:lineRule="auto"/>
        <w:rPr>
          <w:rFonts w:ascii="Times New Roman" w:eastAsia="Times New Roman" w:hAnsi="Times New Roman"/>
          <w:sz w:val="24"/>
          <w:szCs w:val="24"/>
          <w:lang w:eastAsia="pl-PL"/>
        </w:rPr>
      </w:pPr>
    </w:p>
    <w:p w:rsidR="00750C1E" w:rsidRPr="004F2440" w:rsidRDefault="00750C1E" w:rsidP="004F2440">
      <w:pPr>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Trening   psychiki    w   zapasach   powinien   przebiegać   według   tych samych zasad co  trening </w:t>
      </w:r>
    </w:p>
    <w:p w:rsidR="00750C1E" w:rsidRPr="004F2440" w:rsidRDefault="00750C1E" w:rsidP="004F2440">
      <w:pPr>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sportowy,   ze  szczególnym uwzględnieniem indywidualizacji  i  poziomu sportowego.  </w:t>
      </w:r>
    </w:p>
    <w:p w:rsidR="00117478" w:rsidRPr="004F2440" w:rsidRDefault="00750C1E" w:rsidP="004F2440">
      <w:pPr>
        <w:autoSpaceDE w:val="0"/>
        <w:autoSpaceDN w:val="0"/>
        <w:adjustRightInd w:val="0"/>
        <w:spacing w:after="0" w:line="240" w:lineRule="auto"/>
        <w:rPr>
          <w:rFonts w:ascii="Times New Roman" w:eastAsia="Times New Roman" w:hAnsi="Times New Roman"/>
          <w:b/>
          <w:sz w:val="24"/>
          <w:szCs w:val="24"/>
          <w:u w:val="single"/>
          <w:lang w:eastAsia="pl-PL"/>
        </w:rPr>
      </w:pPr>
      <w:r w:rsidRPr="004F2440">
        <w:rPr>
          <w:rFonts w:ascii="Times New Roman" w:eastAsia="Times New Roman" w:hAnsi="Times New Roman"/>
          <w:sz w:val="24"/>
          <w:szCs w:val="24"/>
          <w:lang w:eastAsia="pl-PL"/>
        </w:rPr>
        <w:t>Trening ten powinien być stosowany od początku uprawiania sportu zapaśniczego</w:t>
      </w:r>
    </w:p>
    <w:p w:rsidR="00217513" w:rsidRDefault="00217513" w:rsidP="004F2440">
      <w:pPr>
        <w:autoSpaceDE w:val="0"/>
        <w:autoSpaceDN w:val="0"/>
        <w:adjustRightInd w:val="0"/>
        <w:spacing w:after="0" w:line="240" w:lineRule="auto"/>
        <w:rPr>
          <w:rFonts w:ascii="Times New Roman" w:eastAsia="Times New Roman" w:hAnsi="Times New Roman"/>
          <w:b/>
          <w:sz w:val="24"/>
          <w:szCs w:val="24"/>
          <w:lang w:eastAsia="pl-PL"/>
        </w:rPr>
      </w:pPr>
    </w:p>
    <w:p w:rsidR="00C2443E" w:rsidRPr="004F2440" w:rsidRDefault="00C2443E" w:rsidP="004F2440">
      <w:pPr>
        <w:autoSpaceDE w:val="0"/>
        <w:autoSpaceDN w:val="0"/>
        <w:adjustRightInd w:val="0"/>
        <w:spacing w:after="0" w:line="240" w:lineRule="auto"/>
        <w:rPr>
          <w:rFonts w:ascii="Times New Roman" w:eastAsia="Times New Roman" w:hAnsi="Times New Roman"/>
          <w:b/>
          <w:sz w:val="24"/>
          <w:szCs w:val="24"/>
          <w:lang w:eastAsia="pl-PL"/>
        </w:rPr>
      </w:pPr>
    </w:p>
    <w:p w:rsidR="00CB7638" w:rsidRPr="004F2440" w:rsidRDefault="00CB7638" w:rsidP="004F2440">
      <w:pPr>
        <w:pStyle w:val="Akapitzlist"/>
        <w:widowControl w:val="0"/>
        <w:numPr>
          <w:ilvl w:val="0"/>
          <w:numId w:val="106"/>
        </w:numPr>
        <w:tabs>
          <w:tab w:val="left" w:pos="567"/>
        </w:tabs>
        <w:autoSpaceDE w:val="0"/>
        <w:autoSpaceDN w:val="0"/>
        <w:adjustRightInd w:val="0"/>
        <w:spacing w:after="0" w:line="240" w:lineRule="auto"/>
        <w:ind w:hanging="1145"/>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Higiena życia młodych sportowców</w:t>
      </w:r>
      <w:r w:rsidR="00891BBA" w:rsidRPr="004F2440">
        <w:rPr>
          <w:rFonts w:ascii="Times New Roman" w:eastAsia="Times New Roman" w:hAnsi="Times New Roman"/>
          <w:b/>
          <w:sz w:val="24"/>
          <w:szCs w:val="24"/>
          <w:lang w:eastAsia="pl-PL"/>
        </w:rPr>
        <w:t>,</w:t>
      </w:r>
      <w:r w:rsidR="00852786" w:rsidRPr="004F2440">
        <w:rPr>
          <w:rFonts w:ascii="Times New Roman" w:eastAsia="Times New Roman" w:hAnsi="Times New Roman"/>
          <w:b/>
          <w:sz w:val="24"/>
          <w:szCs w:val="24"/>
          <w:lang w:eastAsia="pl-PL"/>
        </w:rPr>
        <w:t xml:space="preserve"> uczniów SMS</w:t>
      </w:r>
    </w:p>
    <w:p w:rsidR="00217513" w:rsidRPr="004F2440" w:rsidRDefault="00217513" w:rsidP="004F2440">
      <w:pPr>
        <w:widowControl w:val="0"/>
        <w:tabs>
          <w:tab w:val="left" w:pos="1094"/>
        </w:tabs>
        <w:autoSpaceDE w:val="0"/>
        <w:autoSpaceDN w:val="0"/>
        <w:adjustRightInd w:val="0"/>
        <w:spacing w:after="0" w:line="240" w:lineRule="auto"/>
        <w:rPr>
          <w:rFonts w:ascii="Times New Roman" w:eastAsia="Times New Roman" w:hAnsi="Times New Roman"/>
          <w:b/>
          <w:sz w:val="24"/>
          <w:szCs w:val="24"/>
          <w:lang w:eastAsia="pl-PL"/>
        </w:rPr>
      </w:pPr>
    </w:p>
    <w:p w:rsidR="00204C04" w:rsidRPr="004F2440" w:rsidRDefault="00204C04" w:rsidP="004F2440">
      <w:pPr>
        <w:widowControl w:val="0"/>
        <w:tabs>
          <w:tab w:val="left" w:pos="1094"/>
        </w:tabs>
        <w:autoSpaceDE w:val="0"/>
        <w:autoSpaceDN w:val="0"/>
        <w:adjustRightInd w:val="0"/>
        <w:spacing w:after="0" w:line="240" w:lineRule="auto"/>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UWAGA !!!</w:t>
      </w:r>
    </w:p>
    <w:p w:rsidR="00217513" w:rsidRPr="004F2440" w:rsidRDefault="00217513" w:rsidP="004F2440">
      <w:pPr>
        <w:widowControl w:val="0"/>
        <w:tabs>
          <w:tab w:val="left" w:pos="1094"/>
        </w:tabs>
        <w:autoSpaceDE w:val="0"/>
        <w:autoSpaceDN w:val="0"/>
        <w:adjustRightInd w:val="0"/>
        <w:spacing w:after="0" w:line="240" w:lineRule="auto"/>
        <w:rPr>
          <w:rFonts w:ascii="Times New Roman" w:eastAsia="Times New Roman" w:hAnsi="Times New Roman"/>
          <w:b/>
          <w:sz w:val="24"/>
          <w:szCs w:val="24"/>
          <w:lang w:eastAsia="pl-PL"/>
        </w:rPr>
      </w:pPr>
    </w:p>
    <w:p w:rsidR="00204C04" w:rsidRPr="004F2440" w:rsidRDefault="00204C04" w:rsidP="004F2440">
      <w:pPr>
        <w:widowControl w:val="0"/>
        <w:tabs>
          <w:tab w:val="left" w:pos="1094"/>
        </w:tabs>
        <w:autoSpaceDE w:val="0"/>
        <w:autoSpaceDN w:val="0"/>
        <w:adjustRightInd w:val="0"/>
        <w:spacing w:after="0" w:line="240" w:lineRule="auto"/>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 xml:space="preserve">Stale przypominać i przestrzegać przed niebezpieczeństwem związanym z używaniem dopingu w sporcie </w:t>
      </w:r>
    </w:p>
    <w:p w:rsidR="00852786" w:rsidRPr="004F2440" w:rsidRDefault="00852786" w:rsidP="004F2440">
      <w:pPr>
        <w:tabs>
          <w:tab w:val="left" w:pos="360"/>
        </w:tabs>
        <w:autoSpaceDE w:val="0"/>
        <w:autoSpaceDN w:val="0"/>
        <w:adjustRightInd w:val="0"/>
        <w:spacing w:after="0" w:line="240" w:lineRule="auto"/>
        <w:rPr>
          <w:rFonts w:ascii="Courier New" w:eastAsia="Times New Roman" w:hAnsi="Courier New" w:cs="Courier New"/>
          <w:sz w:val="24"/>
          <w:szCs w:val="24"/>
          <w:lang w:eastAsia="pl-PL"/>
        </w:rPr>
      </w:pPr>
    </w:p>
    <w:p w:rsidR="00852786" w:rsidRPr="004F2440" w:rsidRDefault="00852786" w:rsidP="004F2440">
      <w:pPr>
        <w:autoSpaceDE w:val="0"/>
        <w:autoSpaceDN w:val="0"/>
        <w:adjustRightInd w:val="0"/>
        <w:spacing w:after="0" w:line="240" w:lineRule="auto"/>
        <w:ind w:left="360"/>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Łączenie uprawiania sportu wyczynowego z nauką jest bar</w:t>
      </w:r>
      <w:r w:rsidRPr="004F2440">
        <w:rPr>
          <w:rFonts w:ascii="Times New Roman" w:eastAsia="Times New Roman" w:hAnsi="Times New Roman"/>
          <w:sz w:val="24"/>
          <w:szCs w:val="24"/>
          <w:lang w:eastAsia="pl-PL"/>
        </w:rPr>
        <w:softHyphen/>
        <w:t>dzo trudne i zajmuje młodym sportowcom 10 - 12 godzin dzien</w:t>
      </w:r>
      <w:r w:rsidRPr="004F2440">
        <w:rPr>
          <w:rFonts w:ascii="Times New Roman" w:eastAsia="Times New Roman" w:hAnsi="Times New Roman"/>
          <w:sz w:val="24"/>
          <w:szCs w:val="24"/>
          <w:lang w:eastAsia="pl-PL"/>
        </w:rPr>
        <w:softHyphen/>
        <w:t>nie.</w:t>
      </w:r>
    </w:p>
    <w:p w:rsidR="00852786" w:rsidRPr="004F2440" w:rsidRDefault="00852786" w:rsidP="004F2440">
      <w:pPr>
        <w:autoSpaceDE w:val="0"/>
        <w:autoSpaceDN w:val="0"/>
        <w:adjustRightInd w:val="0"/>
        <w:spacing w:after="0" w:line="240" w:lineRule="auto"/>
        <w:ind w:left="353"/>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Dlatego niezbędne jest zachowanie proporcji między pracą, a wypoczynk</w:t>
      </w:r>
      <w:r w:rsidR="00397A51" w:rsidRPr="004F2440">
        <w:rPr>
          <w:rFonts w:ascii="Times New Roman" w:eastAsia="Times New Roman" w:hAnsi="Times New Roman"/>
          <w:sz w:val="24"/>
          <w:szCs w:val="24"/>
          <w:lang w:eastAsia="pl-PL"/>
        </w:rPr>
        <w:t>iem. Stresy związane</w:t>
      </w:r>
      <w:r w:rsidR="00204C04" w:rsidRPr="004F2440">
        <w:rPr>
          <w:rFonts w:ascii="Times New Roman" w:eastAsia="Times New Roman" w:hAnsi="Times New Roman"/>
          <w:sz w:val="24"/>
          <w:szCs w:val="24"/>
          <w:lang w:eastAsia="pl-PL"/>
        </w:rPr>
        <w:t xml:space="preserve"> </w:t>
      </w:r>
      <w:r w:rsidRPr="004F2440">
        <w:rPr>
          <w:rFonts w:ascii="Times New Roman" w:eastAsia="Times New Roman" w:hAnsi="Times New Roman"/>
          <w:sz w:val="24"/>
          <w:szCs w:val="24"/>
          <w:lang w:eastAsia="pl-PL"/>
        </w:rPr>
        <w:t>z uprawianiem sportu, pro</w:t>
      </w:r>
      <w:r w:rsidRPr="004F2440">
        <w:rPr>
          <w:rFonts w:ascii="Times New Roman" w:eastAsia="Times New Roman" w:hAnsi="Times New Roman"/>
          <w:sz w:val="24"/>
          <w:szCs w:val="24"/>
          <w:lang w:eastAsia="pl-PL"/>
        </w:rPr>
        <w:softHyphen/>
        <w:t>blemami szkolnymi, kontaktami z rówieśnikami, rozłąka z ro</w:t>
      </w:r>
      <w:r w:rsidRPr="004F2440">
        <w:rPr>
          <w:rFonts w:ascii="Times New Roman" w:eastAsia="Times New Roman" w:hAnsi="Times New Roman"/>
          <w:sz w:val="24"/>
          <w:szCs w:val="24"/>
          <w:lang w:eastAsia="pl-PL"/>
        </w:rPr>
        <w:softHyphen/>
        <w:t>dziną,  mogą zaburzać zdrowie psychiczne.</w:t>
      </w:r>
    </w:p>
    <w:p w:rsidR="00217513" w:rsidRPr="004F2440" w:rsidRDefault="00217513" w:rsidP="004F2440">
      <w:pPr>
        <w:autoSpaceDE w:val="0"/>
        <w:autoSpaceDN w:val="0"/>
        <w:adjustRightInd w:val="0"/>
        <w:spacing w:after="0" w:line="240" w:lineRule="auto"/>
        <w:jc w:val="both"/>
        <w:rPr>
          <w:rFonts w:ascii="Times New Roman" w:eastAsia="Times New Roman" w:hAnsi="Times New Roman"/>
          <w:b/>
          <w:sz w:val="24"/>
          <w:szCs w:val="24"/>
          <w:lang w:eastAsia="pl-PL"/>
        </w:rPr>
      </w:pPr>
    </w:p>
    <w:p w:rsidR="00204C04" w:rsidRPr="004F2440" w:rsidRDefault="00852786" w:rsidP="004F2440">
      <w:pPr>
        <w:autoSpaceDE w:val="0"/>
        <w:autoSpaceDN w:val="0"/>
        <w:adjustRightInd w:val="0"/>
        <w:spacing w:after="0" w:line="240" w:lineRule="auto"/>
        <w:jc w:val="both"/>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Dla zachowania higieny psychicznej młodego sportowca na</w:t>
      </w:r>
      <w:r w:rsidRPr="004F2440">
        <w:rPr>
          <w:rFonts w:ascii="Times New Roman" w:eastAsia="Times New Roman" w:hAnsi="Times New Roman"/>
          <w:b/>
          <w:sz w:val="24"/>
          <w:szCs w:val="24"/>
          <w:lang w:eastAsia="pl-PL"/>
        </w:rPr>
        <w:softHyphen/>
        <w:t>leży:</w:t>
      </w:r>
    </w:p>
    <w:p w:rsidR="00852786" w:rsidRPr="004F2440" w:rsidRDefault="00852786" w:rsidP="004F2440">
      <w:pPr>
        <w:widowControl w:val="0"/>
        <w:numPr>
          <w:ilvl w:val="0"/>
          <w:numId w:val="91"/>
        </w:numPr>
        <w:tabs>
          <w:tab w:val="left" w:pos="590"/>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racjonalnie organizować treningi (zgodnie z zasadami spor</w:t>
      </w:r>
      <w:r w:rsidRPr="004F2440">
        <w:rPr>
          <w:rFonts w:ascii="Times New Roman" w:eastAsia="Times New Roman" w:hAnsi="Times New Roman"/>
          <w:sz w:val="24"/>
          <w:szCs w:val="24"/>
          <w:lang w:eastAsia="pl-PL"/>
        </w:rPr>
        <w:softHyphen/>
        <w:t>tu dzieci i młodzieży)</w:t>
      </w:r>
    </w:p>
    <w:p w:rsidR="00852786" w:rsidRPr="004F2440" w:rsidRDefault="00852786" w:rsidP="004F2440">
      <w:pPr>
        <w:widowControl w:val="0"/>
        <w:numPr>
          <w:ilvl w:val="0"/>
          <w:numId w:val="92"/>
        </w:numPr>
        <w:tabs>
          <w:tab w:val="left" w:pos="590"/>
        </w:tabs>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właściwie organizować naukę w domu (internacie)</w:t>
      </w:r>
    </w:p>
    <w:p w:rsidR="00852786" w:rsidRPr="004F2440" w:rsidRDefault="00852786" w:rsidP="004F2440">
      <w:pPr>
        <w:widowControl w:val="0"/>
        <w:numPr>
          <w:ilvl w:val="0"/>
          <w:numId w:val="92"/>
        </w:numPr>
        <w:tabs>
          <w:tab w:val="left" w:pos="590"/>
        </w:tabs>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regularnie spać </w:t>
      </w:r>
      <w:r w:rsidRPr="004F2440">
        <w:rPr>
          <w:rFonts w:ascii="Times New Roman" w:eastAsia="Times New Roman" w:hAnsi="Times New Roman"/>
          <w:spacing w:val="110"/>
          <w:sz w:val="24"/>
          <w:szCs w:val="24"/>
          <w:lang w:eastAsia="pl-PL"/>
        </w:rPr>
        <w:t>8-9</w:t>
      </w:r>
      <w:r w:rsidRPr="004F2440">
        <w:rPr>
          <w:rFonts w:ascii="Times New Roman" w:eastAsia="Times New Roman" w:hAnsi="Times New Roman"/>
          <w:sz w:val="24"/>
          <w:szCs w:val="24"/>
          <w:lang w:eastAsia="pl-PL"/>
        </w:rPr>
        <w:t xml:space="preserve"> godzin</w:t>
      </w:r>
    </w:p>
    <w:p w:rsidR="00852786" w:rsidRPr="004F2440" w:rsidRDefault="00852786" w:rsidP="004F2440">
      <w:pPr>
        <w:widowControl w:val="0"/>
        <w:numPr>
          <w:ilvl w:val="0"/>
          <w:numId w:val="91"/>
        </w:numPr>
        <w:tabs>
          <w:tab w:val="left" w:pos="590"/>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wolny czas wykorzystać na odprężenie, uspokojenie (wyci</w:t>
      </w:r>
      <w:r w:rsidRPr="004F2440">
        <w:rPr>
          <w:rFonts w:ascii="Times New Roman" w:eastAsia="Times New Roman" w:hAnsi="Times New Roman"/>
          <w:sz w:val="24"/>
          <w:szCs w:val="24"/>
          <w:lang w:eastAsia="pl-PL"/>
        </w:rPr>
        <w:softHyphen/>
        <w:t>szenie) po wysiłku</w:t>
      </w:r>
    </w:p>
    <w:p w:rsidR="00852786" w:rsidRPr="004F2440" w:rsidRDefault="00852786" w:rsidP="004F2440">
      <w:pPr>
        <w:widowControl w:val="0"/>
        <w:numPr>
          <w:ilvl w:val="0"/>
          <w:numId w:val="92"/>
        </w:numPr>
        <w:tabs>
          <w:tab w:val="left" w:pos="590"/>
        </w:tabs>
        <w:autoSpaceDE w:val="0"/>
        <w:autoSpaceDN w:val="0"/>
        <w:adjustRightInd w:val="0"/>
        <w:spacing w:after="0" w:line="240" w:lineRule="auto"/>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maksymalnie unikać stresów</w:t>
      </w:r>
    </w:p>
    <w:p w:rsidR="00852786" w:rsidRPr="004F2440" w:rsidRDefault="00397A51" w:rsidP="004F2440">
      <w:pPr>
        <w:tabs>
          <w:tab w:val="left" w:pos="576"/>
        </w:tabs>
        <w:autoSpaceDE w:val="0"/>
        <w:autoSpaceDN w:val="0"/>
        <w:adjustRightInd w:val="0"/>
        <w:spacing w:after="0" w:line="240" w:lineRule="auto"/>
        <w:ind w:right="2016"/>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   </w:t>
      </w:r>
      <w:r w:rsidR="00852786" w:rsidRPr="004F2440">
        <w:rPr>
          <w:rFonts w:ascii="Times New Roman" w:eastAsia="Times New Roman" w:hAnsi="Times New Roman"/>
          <w:sz w:val="24"/>
          <w:szCs w:val="24"/>
          <w:lang w:eastAsia="pl-PL"/>
        </w:rPr>
        <w:t xml:space="preserve">kształtować dobre stosunki z rówieśnikami. </w:t>
      </w:r>
    </w:p>
    <w:p w:rsidR="00217513" w:rsidRPr="004F2440" w:rsidRDefault="00217513" w:rsidP="004F2440">
      <w:pPr>
        <w:tabs>
          <w:tab w:val="left" w:pos="576"/>
        </w:tabs>
        <w:autoSpaceDE w:val="0"/>
        <w:autoSpaceDN w:val="0"/>
        <w:adjustRightInd w:val="0"/>
        <w:spacing w:after="0" w:line="240" w:lineRule="auto"/>
        <w:ind w:right="2016"/>
        <w:rPr>
          <w:rFonts w:ascii="Times New Roman" w:eastAsia="Times New Roman" w:hAnsi="Times New Roman"/>
          <w:sz w:val="24"/>
          <w:szCs w:val="24"/>
          <w:lang w:eastAsia="pl-PL"/>
        </w:rPr>
      </w:pPr>
    </w:p>
    <w:p w:rsidR="00852786" w:rsidRPr="004F2440" w:rsidRDefault="00397A51"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Higiena życia młodych sportowców </w:t>
      </w:r>
      <w:r w:rsidR="00852786" w:rsidRPr="004F2440">
        <w:rPr>
          <w:rFonts w:ascii="Times New Roman" w:eastAsia="Times New Roman" w:hAnsi="Times New Roman"/>
          <w:sz w:val="24"/>
          <w:szCs w:val="24"/>
          <w:lang w:eastAsia="pl-PL"/>
        </w:rPr>
        <w:t>polega na świadomym stosowaniu różnych naturalnych środków i warunków środowiskowych ułatwiających, przyśpieszających i wzmagających fizjologiczne procesy wypoczynku.</w:t>
      </w:r>
    </w:p>
    <w:p w:rsidR="00217513" w:rsidRPr="004F2440" w:rsidRDefault="00217513" w:rsidP="004F2440">
      <w:pPr>
        <w:autoSpaceDE w:val="0"/>
        <w:autoSpaceDN w:val="0"/>
        <w:adjustRightInd w:val="0"/>
        <w:spacing w:after="0" w:line="240" w:lineRule="auto"/>
        <w:jc w:val="both"/>
        <w:rPr>
          <w:rFonts w:ascii="Times New Roman" w:eastAsia="Times New Roman" w:hAnsi="Times New Roman"/>
          <w:sz w:val="24"/>
          <w:szCs w:val="24"/>
          <w:lang w:eastAsia="pl-PL"/>
        </w:rPr>
      </w:pPr>
    </w:p>
    <w:p w:rsidR="00852786" w:rsidRDefault="00852786"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Podstawą jest omówiona w poprzednim rozdziale higiena życia i treningu </w:t>
      </w:r>
      <w:proofErr w:type="spellStart"/>
      <w:r w:rsidRPr="004F2440">
        <w:rPr>
          <w:rFonts w:ascii="Times New Roman" w:eastAsia="Times New Roman" w:hAnsi="Times New Roman"/>
          <w:sz w:val="24"/>
          <w:szCs w:val="24"/>
          <w:lang w:eastAsia="pl-PL"/>
        </w:rPr>
        <w:t>tz</w:t>
      </w:r>
      <w:proofErr w:type="spellEnd"/>
      <w:r w:rsidRPr="004F2440">
        <w:rPr>
          <w:rFonts w:ascii="Times New Roman" w:eastAsia="Times New Roman" w:hAnsi="Times New Roman"/>
          <w:sz w:val="24"/>
          <w:szCs w:val="24"/>
          <w:lang w:eastAsia="pl-PL"/>
        </w:rPr>
        <w:t>. naturalna forma wypoczynku oraz odnowa psy</w:t>
      </w:r>
      <w:r w:rsidRPr="004F2440">
        <w:rPr>
          <w:rFonts w:ascii="Times New Roman" w:eastAsia="Times New Roman" w:hAnsi="Times New Roman"/>
          <w:sz w:val="24"/>
          <w:szCs w:val="24"/>
          <w:lang w:eastAsia="pl-PL"/>
        </w:rPr>
        <w:softHyphen/>
        <w:t>chiczna.</w:t>
      </w:r>
    </w:p>
    <w:p w:rsidR="00942D78" w:rsidRPr="004F2440" w:rsidRDefault="00213B1E" w:rsidP="004F2440">
      <w:pPr>
        <w:pStyle w:val="Akapitzlist"/>
        <w:widowControl w:val="0"/>
        <w:numPr>
          <w:ilvl w:val="0"/>
          <w:numId w:val="106"/>
        </w:numPr>
        <w:tabs>
          <w:tab w:val="left" w:pos="567"/>
        </w:tabs>
        <w:autoSpaceDE w:val="0"/>
        <w:autoSpaceDN w:val="0"/>
        <w:adjustRightInd w:val="0"/>
        <w:spacing w:after="0" w:line="238" w:lineRule="exact"/>
        <w:ind w:hanging="1145"/>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lastRenderedPageBreak/>
        <w:t>Higiena żywienia</w:t>
      </w:r>
      <w:r w:rsidR="00E7456C" w:rsidRPr="004F2440">
        <w:rPr>
          <w:rFonts w:ascii="Times New Roman" w:eastAsia="Times New Roman" w:hAnsi="Times New Roman"/>
          <w:b/>
          <w:sz w:val="24"/>
          <w:szCs w:val="24"/>
          <w:lang w:eastAsia="pl-PL"/>
        </w:rPr>
        <w:t xml:space="preserve"> – opracował dr inż. Krzysztof Durkalec-Michalski</w:t>
      </w:r>
    </w:p>
    <w:p w:rsidR="00217513" w:rsidRPr="004F2440" w:rsidRDefault="00217513" w:rsidP="00217513">
      <w:pPr>
        <w:keepNext/>
        <w:spacing w:after="0" w:line="360" w:lineRule="auto"/>
        <w:outlineLvl w:val="0"/>
        <w:rPr>
          <w:rFonts w:ascii="Times New Roman" w:eastAsia="Times New Roman" w:hAnsi="Times New Roman"/>
          <w:b/>
          <w:sz w:val="24"/>
          <w:szCs w:val="24"/>
          <w:lang w:eastAsia="pl-PL"/>
        </w:rPr>
      </w:pPr>
    </w:p>
    <w:p w:rsidR="00942D78" w:rsidRPr="004F2440" w:rsidRDefault="00942D78" w:rsidP="00217513">
      <w:pPr>
        <w:keepNext/>
        <w:spacing w:after="0" w:line="360" w:lineRule="auto"/>
        <w:outlineLvl w:val="0"/>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Znaczenie żywienia w sportach walki, w ok</w:t>
      </w:r>
      <w:r w:rsidR="00397A51" w:rsidRPr="004F2440">
        <w:rPr>
          <w:rFonts w:ascii="Times New Roman" w:eastAsia="Times New Roman" w:hAnsi="Times New Roman"/>
          <w:b/>
          <w:sz w:val="24"/>
          <w:szCs w:val="24"/>
          <w:lang w:eastAsia="pl-PL"/>
        </w:rPr>
        <w:t xml:space="preserve">resie treningowym </w:t>
      </w:r>
    </w:p>
    <w:p w:rsidR="00C2443E" w:rsidRDefault="00C2443E" w:rsidP="00942D78">
      <w:pPr>
        <w:spacing w:after="0" w:line="360" w:lineRule="auto"/>
        <w:rPr>
          <w:rFonts w:ascii="Times New Roman" w:eastAsia="Times New Roman" w:hAnsi="Times New Roman"/>
          <w:b/>
          <w:bCs/>
          <w:sz w:val="24"/>
          <w:szCs w:val="24"/>
          <w:lang w:eastAsia="pl-PL"/>
        </w:rPr>
      </w:pPr>
    </w:p>
    <w:p w:rsidR="00942D78" w:rsidRPr="004F2440" w:rsidRDefault="00942D78" w:rsidP="00942D78">
      <w:pPr>
        <w:spacing w:after="0" w:line="360" w:lineRule="auto"/>
        <w:rPr>
          <w:rFonts w:ascii="Times New Roman" w:eastAsia="Times New Roman" w:hAnsi="Times New Roman"/>
          <w:b/>
          <w:bCs/>
          <w:sz w:val="24"/>
          <w:szCs w:val="24"/>
          <w:lang w:eastAsia="pl-PL"/>
        </w:rPr>
      </w:pPr>
      <w:r w:rsidRPr="004F2440">
        <w:rPr>
          <w:rFonts w:ascii="Times New Roman" w:eastAsia="Times New Roman" w:hAnsi="Times New Roman"/>
          <w:b/>
          <w:bCs/>
          <w:sz w:val="24"/>
          <w:szCs w:val="24"/>
          <w:lang w:eastAsia="pl-PL"/>
        </w:rPr>
        <w:t>Wprowadzenie</w:t>
      </w:r>
    </w:p>
    <w:p w:rsidR="00942D78" w:rsidRPr="004F2440" w:rsidRDefault="00942D78" w:rsidP="003B30EF">
      <w:pPr>
        <w:pStyle w:val="Bezodstpw"/>
        <w:jc w:val="both"/>
        <w:rPr>
          <w:rFonts w:ascii="Times New Roman" w:hAnsi="Times New Roman"/>
          <w:sz w:val="24"/>
          <w:szCs w:val="24"/>
          <w:lang w:eastAsia="pl-PL"/>
        </w:rPr>
      </w:pPr>
      <w:r w:rsidRPr="004F2440">
        <w:rPr>
          <w:rFonts w:ascii="Times New Roman" w:hAnsi="Times New Roman"/>
          <w:sz w:val="24"/>
          <w:szCs w:val="24"/>
          <w:lang w:eastAsia="pl-PL"/>
        </w:rPr>
        <w:t xml:space="preserve">Właściwie zaplanowany trening, sposób odżywiania i powysiłkowa regeneracja są głównymi czynnikami determinującymi zdolności wysiłkowe i wydolność fizyczną, a także kondycję psychologiczną oraz stan zdrowia zawodników w sportach walki. </w:t>
      </w:r>
    </w:p>
    <w:p w:rsidR="00942D78" w:rsidRPr="004F2440" w:rsidRDefault="00942D78" w:rsidP="003B30EF">
      <w:pPr>
        <w:pStyle w:val="Bezodstpw"/>
        <w:jc w:val="both"/>
        <w:rPr>
          <w:rFonts w:ascii="Times New Roman" w:hAnsi="Times New Roman"/>
          <w:sz w:val="24"/>
          <w:szCs w:val="24"/>
          <w:lang w:eastAsia="pl-PL"/>
        </w:rPr>
      </w:pPr>
      <w:r w:rsidRPr="004F2440">
        <w:rPr>
          <w:rFonts w:ascii="Times New Roman" w:hAnsi="Times New Roman"/>
          <w:sz w:val="24"/>
          <w:szCs w:val="24"/>
          <w:lang w:eastAsia="pl-PL"/>
        </w:rPr>
        <w:t>W wielu przypadkach obserwuje się jednak, że sportowcy nie realizują w praktyce racjonalnych zaleceń żywieniowych zarówno w okre</w:t>
      </w:r>
      <w:r w:rsidR="00235977" w:rsidRPr="004F2440">
        <w:rPr>
          <w:rFonts w:ascii="Times New Roman" w:hAnsi="Times New Roman"/>
          <w:sz w:val="24"/>
          <w:szCs w:val="24"/>
          <w:lang w:eastAsia="pl-PL"/>
        </w:rPr>
        <w:t>sie przygotowawczym, jak i przed</w:t>
      </w:r>
      <w:r w:rsidRPr="004F2440">
        <w:rPr>
          <w:rFonts w:ascii="Times New Roman" w:hAnsi="Times New Roman"/>
          <w:sz w:val="24"/>
          <w:szCs w:val="24"/>
          <w:lang w:eastAsia="pl-PL"/>
        </w:rPr>
        <w:t>startowym. Problem dotyczy wysokiego spożycia m.in. produktów typu fast-food, słodyczy, chipsów oraz picia dużych ilości wysoko</w:t>
      </w:r>
      <w:r w:rsidR="00235977" w:rsidRPr="004F2440">
        <w:rPr>
          <w:rFonts w:ascii="Times New Roman" w:hAnsi="Times New Roman"/>
          <w:sz w:val="24"/>
          <w:szCs w:val="24"/>
          <w:lang w:eastAsia="pl-PL"/>
        </w:rPr>
        <w:t xml:space="preserve"> </w:t>
      </w:r>
      <w:r w:rsidRPr="004F2440">
        <w:rPr>
          <w:rFonts w:ascii="Times New Roman" w:hAnsi="Times New Roman"/>
          <w:sz w:val="24"/>
          <w:szCs w:val="24"/>
          <w:lang w:eastAsia="pl-PL"/>
        </w:rPr>
        <w:t>słodzonych napojów gazowanych. Ważna jest również pora ich spożywania, która u zawodników przypada najczęściej na godziny wieczorne/nocne.</w:t>
      </w:r>
    </w:p>
    <w:p w:rsidR="00942D78" w:rsidRPr="004F2440" w:rsidRDefault="00942D78" w:rsidP="003B30EF">
      <w:pPr>
        <w:pStyle w:val="Bezodstpw"/>
        <w:jc w:val="both"/>
        <w:rPr>
          <w:rFonts w:ascii="Times New Roman" w:hAnsi="Times New Roman"/>
          <w:color w:val="FF0000"/>
          <w:sz w:val="24"/>
          <w:szCs w:val="24"/>
          <w:lang w:eastAsia="pl-PL"/>
        </w:rPr>
      </w:pPr>
      <w:r w:rsidRPr="004F2440">
        <w:rPr>
          <w:rFonts w:ascii="Times New Roman" w:hAnsi="Times New Roman"/>
          <w:sz w:val="24"/>
          <w:szCs w:val="24"/>
          <w:lang w:eastAsia="pl-PL"/>
        </w:rPr>
        <w:t xml:space="preserve">Należy zwrócić uwagę, że regularny trening w sportach walki wiąże się ze wzrostem zapotrzebowania na energię, składniki pokarmowe i wodę. </w:t>
      </w:r>
      <w:r w:rsidRPr="004F2440">
        <w:rPr>
          <w:rFonts w:ascii="Times New Roman" w:hAnsi="Times New Roman"/>
          <w:color w:val="000000"/>
          <w:sz w:val="24"/>
          <w:szCs w:val="24"/>
          <w:lang w:eastAsia="pl-PL"/>
        </w:rPr>
        <w:t>Problem ten nasila kwestia kategorii wagowych i konieczności przedstartowej regulacji masy ciała, po okresie intensywnego cyklu szkoleniowego. Wymaga to właściwego doboru produktów pod względem jakościowym i ilościowym, co pomaga zarówno w regeneracji i zwiększeniu formy sportowej, jak i przeciwdziała ryzyku kontuzji, czy wzrostu masy ciała na drodze zwiększenia poziomu tkanki tłuszczowej.</w:t>
      </w:r>
      <w:r w:rsidRPr="004F2440">
        <w:rPr>
          <w:rFonts w:ascii="Times New Roman" w:hAnsi="Times New Roman"/>
          <w:color w:val="FF0000"/>
          <w:sz w:val="24"/>
          <w:szCs w:val="24"/>
          <w:lang w:eastAsia="pl-PL"/>
        </w:rPr>
        <w:t xml:space="preserve"> </w:t>
      </w:r>
    </w:p>
    <w:p w:rsidR="00942D78" w:rsidRPr="004F2440" w:rsidRDefault="00942D78" w:rsidP="003B30EF">
      <w:pPr>
        <w:pStyle w:val="Bezodstpw"/>
        <w:jc w:val="both"/>
        <w:rPr>
          <w:rFonts w:ascii="Times New Roman" w:hAnsi="Times New Roman"/>
          <w:sz w:val="24"/>
          <w:szCs w:val="24"/>
          <w:lang w:eastAsia="pl-PL"/>
        </w:rPr>
      </w:pPr>
      <w:r w:rsidRPr="004F2440">
        <w:rPr>
          <w:rFonts w:ascii="Times New Roman" w:hAnsi="Times New Roman"/>
          <w:sz w:val="24"/>
          <w:szCs w:val="24"/>
          <w:lang w:eastAsia="pl-PL"/>
        </w:rPr>
        <w:t xml:space="preserve">W praktyce, obok właściwej diety w wielu przypadkach pomocna może być właściwie prowadzona suplementacja diety. W zwyczajowym treningu – poza zgrupowaniami Kadry oraz u zawodników w młodszych grupach wiekowych potrzeby energetyczne są jednak nieco niższe. Stąd też zawodnicy są w stanie pokryć zwiększone wysiłkiem fizycznym zapotrzebowanie żywieniowe, jedynie za pomocą prawidłowo zaplanowanej, klasycznej diety. Niestety wielu z nich przecenia niejednokrotnie wpływ popularnych odżywek i suplementów, nie korzystając z olbrzymich możliwości, jakie daje racjonalne odżywianie. Tego typu podejście może prowadzić nie tylko do obniżenia zdolności wysiłkowych i skuteczności prowadzonego przez nich treningu, ale również do zwiększenia ryzyka kontuzji, czy powikłań zdrowotnych, związanych z nadmiernym obciążeniem niektórych narządów oraz zaburzeniem homeostazy organizmu, wywołanej m.in. niedoborami lub nadmiarem poszczególnych składników pokarmowych lub zaburzeniem właściwej proporcji między nimi. W zakresie suplementów istotnym problemem jest także ryzyko zakupu i stosowania środków, które mogą zawierać niedeklarowane na etykietach środki, będące przyczyną dodatniego wyniku kontroli antydopingowej. </w:t>
      </w:r>
    </w:p>
    <w:p w:rsidR="00BC5BDB" w:rsidRPr="004F2440" w:rsidRDefault="00BC5BDB" w:rsidP="003B30EF">
      <w:pPr>
        <w:pStyle w:val="Bezodstpw"/>
        <w:jc w:val="both"/>
        <w:rPr>
          <w:rFonts w:ascii="Times New Roman" w:hAnsi="Times New Roman"/>
          <w:sz w:val="24"/>
          <w:szCs w:val="24"/>
          <w:lang w:eastAsia="pl-PL"/>
        </w:rPr>
      </w:pPr>
    </w:p>
    <w:p w:rsidR="00942D78" w:rsidRPr="004F2440" w:rsidRDefault="00942D78" w:rsidP="003B30EF">
      <w:pPr>
        <w:spacing w:after="0" w:line="360" w:lineRule="auto"/>
        <w:jc w:val="both"/>
        <w:rPr>
          <w:rFonts w:ascii="Times New Roman" w:eastAsia="Times New Roman" w:hAnsi="Times New Roman"/>
          <w:b/>
          <w:bCs/>
          <w:sz w:val="24"/>
          <w:szCs w:val="24"/>
          <w:lang w:eastAsia="pl-PL"/>
        </w:rPr>
      </w:pPr>
      <w:r w:rsidRPr="004F2440">
        <w:rPr>
          <w:rFonts w:ascii="Times New Roman" w:eastAsia="Times New Roman" w:hAnsi="Times New Roman"/>
          <w:b/>
          <w:bCs/>
          <w:sz w:val="24"/>
          <w:szCs w:val="24"/>
          <w:lang w:eastAsia="pl-PL"/>
        </w:rPr>
        <w:t>Energia a sporty walki</w:t>
      </w:r>
    </w:p>
    <w:p w:rsidR="00942D78" w:rsidRPr="004F2440" w:rsidRDefault="00942D78" w:rsidP="003B30EF">
      <w:pPr>
        <w:pStyle w:val="Bezodstpw"/>
        <w:jc w:val="both"/>
        <w:rPr>
          <w:rFonts w:ascii="Times New Roman" w:hAnsi="Times New Roman"/>
          <w:color w:val="FF0000"/>
          <w:sz w:val="24"/>
          <w:szCs w:val="24"/>
          <w:lang w:eastAsia="pl-PL"/>
        </w:rPr>
      </w:pPr>
      <w:r w:rsidRPr="004F2440">
        <w:rPr>
          <w:rFonts w:ascii="Times New Roman" w:hAnsi="Times New Roman"/>
          <w:b/>
          <w:sz w:val="24"/>
          <w:szCs w:val="24"/>
          <w:lang w:eastAsia="pl-PL"/>
        </w:rPr>
        <w:tab/>
      </w:r>
      <w:r w:rsidRPr="004F2440">
        <w:rPr>
          <w:rFonts w:ascii="Times New Roman" w:hAnsi="Times New Roman"/>
          <w:sz w:val="24"/>
          <w:szCs w:val="24"/>
          <w:lang w:eastAsia="pl-PL"/>
        </w:rPr>
        <w:t xml:space="preserve">Właściwe oszacowanie kosztów energetycznych wysiłku w sportach walki jest ważnym aspektem w planowaniu skutecznej strategii dietetycznej. Niezwykle trudno jest bowiem określić jednoznacznie zapotrzebowanie energetyczne sportowców m.in. ze względu na niejednolitą specyfikę i intensywność treningu, rozmaitą proporcję włókien mięśniowych, różną masę i skład ciała, wiek, płeć oraz zindywidualizowane tempo metabolizmu (tabela 1). </w:t>
      </w:r>
    </w:p>
    <w:p w:rsidR="00942D78" w:rsidRPr="004F2440" w:rsidRDefault="00942D78" w:rsidP="003B30EF">
      <w:pPr>
        <w:pStyle w:val="Bezodstpw"/>
        <w:jc w:val="both"/>
        <w:rPr>
          <w:rFonts w:ascii="Times New Roman" w:hAnsi="Times New Roman"/>
          <w:sz w:val="24"/>
          <w:szCs w:val="24"/>
          <w:lang w:eastAsia="pl-PL"/>
        </w:rPr>
      </w:pPr>
      <w:r w:rsidRPr="004F2440">
        <w:rPr>
          <w:rFonts w:ascii="Times New Roman" w:hAnsi="Times New Roman"/>
          <w:sz w:val="24"/>
          <w:szCs w:val="24"/>
          <w:lang w:eastAsia="pl-PL"/>
        </w:rPr>
        <w:t xml:space="preserve">Orientacyjne koszty energetyczne treningu, zamieszczono w tabeli 2. Największych nakładów energii wymaga bezpośrednia walka sportowa w trakcie walk sparingowych lub zawodów. Dla przykładu średni wydatek energetyczny w trakcie treningu (w zależności od jego specyfiki i długości przerw, pomiędzy aktywną pracą mięśniową) może oscylować w granicach 430-580 kcal na godzinę u 48 kilogramowej zapaśniczki. Z kolei u zapaśnika o masie ciała 120kg koszty </w:t>
      </w:r>
      <w:r w:rsidRPr="004F2440">
        <w:rPr>
          <w:rFonts w:ascii="Times New Roman" w:hAnsi="Times New Roman"/>
          <w:sz w:val="24"/>
          <w:szCs w:val="24"/>
          <w:lang w:eastAsia="pl-PL"/>
        </w:rPr>
        <w:lastRenderedPageBreak/>
        <w:t>energetyczne mogą wynosić 1080-1440 kcal/h, co przy 2 treningach dziennie stanowić już m</w:t>
      </w:r>
      <w:r w:rsidR="00397A51" w:rsidRPr="004F2440">
        <w:rPr>
          <w:rFonts w:ascii="Times New Roman" w:hAnsi="Times New Roman"/>
          <w:sz w:val="24"/>
          <w:szCs w:val="24"/>
          <w:lang w:eastAsia="pl-PL"/>
        </w:rPr>
        <w:t xml:space="preserve">oże spore wyzwanie żywieniowe. </w:t>
      </w:r>
    </w:p>
    <w:p w:rsidR="00397A51" w:rsidRDefault="00397A51" w:rsidP="00BC5BDB">
      <w:pPr>
        <w:pStyle w:val="Bezodstpw"/>
        <w:rPr>
          <w:rFonts w:ascii="Times New Roman" w:hAnsi="Times New Roman"/>
          <w:b/>
          <w:u w:val="single"/>
          <w:lang w:eastAsia="pl-PL"/>
        </w:rPr>
      </w:pPr>
    </w:p>
    <w:p w:rsidR="00217513" w:rsidRPr="00397A51" w:rsidRDefault="00942D78" w:rsidP="00BC5BDB">
      <w:pPr>
        <w:pStyle w:val="Bezodstpw"/>
        <w:rPr>
          <w:rFonts w:ascii="Times New Roman" w:hAnsi="Times New Roman"/>
          <w:b/>
          <w:lang w:eastAsia="pl-PL"/>
        </w:rPr>
      </w:pPr>
      <w:r w:rsidRPr="00397A51">
        <w:rPr>
          <w:rFonts w:ascii="Times New Roman" w:hAnsi="Times New Roman"/>
          <w:b/>
          <w:u w:val="single"/>
          <w:lang w:eastAsia="pl-PL"/>
        </w:rPr>
        <w:t>Tabela 1:</w:t>
      </w:r>
      <w:r w:rsidR="004F2440">
        <w:rPr>
          <w:rFonts w:ascii="Times New Roman" w:hAnsi="Times New Roman"/>
          <w:b/>
          <w:u w:val="single"/>
          <w:lang w:eastAsia="pl-PL"/>
        </w:rPr>
        <w:t xml:space="preserve"> </w:t>
      </w:r>
      <w:r w:rsidRPr="00397A51">
        <w:rPr>
          <w:rFonts w:ascii="Times New Roman" w:hAnsi="Times New Roman"/>
          <w:b/>
          <w:lang w:eastAsia="pl-PL"/>
        </w:rPr>
        <w:t>Wybrane czynniki wpływające na oszacowanie podaży energii diety zawodnika w sportach walki.</w:t>
      </w:r>
    </w:p>
    <w:tbl>
      <w:tblPr>
        <w:tblW w:w="1001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12"/>
      </w:tblGrid>
      <w:tr w:rsidR="00942D78" w:rsidRPr="00BC5BDB" w:rsidTr="00C2443E">
        <w:trPr>
          <w:trHeight w:val="428"/>
        </w:trPr>
        <w:tc>
          <w:tcPr>
            <w:tcW w:w="10012" w:type="dxa"/>
            <w:tcBorders>
              <w:top w:val="single" w:sz="4" w:space="0" w:color="auto"/>
              <w:left w:val="single" w:sz="4" w:space="0" w:color="auto"/>
              <w:bottom w:val="single" w:sz="4" w:space="0" w:color="auto"/>
              <w:right w:val="single" w:sz="4" w:space="0" w:color="auto"/>
            </w:tcBorders>
            <w:shd w:val="clear" w:color="auto" w:fill="99FFCC"/>
            <w:vAlign w:val="center"/>
            <w:hideMark/>
          </w:tcPr>
          <w:p w:rsidR="00942D78" w:rsidRPr="00BC5BDB" w:rsidRDefault="00942D78" w:rsidP="00C2443E">
            <w:pPr>
              <w:pStyle w:val="Bezodstpw"/>
              <w:rPr>
                <w:rFonts w:ascii="Times New Roman" w:hAnsi="Times New Roman"/>
                <w:b/>
                <w:lang w:eastAsia="pl-PL"/>
              </w:rPr>
            </w:pPr>
            <w:r w:rsidRPr="00BC5BDB">
              <w:rPr>
                <w:rFonts w:ascii="Times New Roman" w:hAnsi="Times New Roman"/>
                <w:b/>
                <w:lang w:eastAsia="pl-PL"/>
              </w:rPr>
              <w:t>Podaż energii w diecie zawodnika sportów walki powinna zależeć m.in. od:</w:t>
            </w:r>
          </w:p>
        </w:tc>
      </w:tr>
      <w:tr w:rsidR="00942D78" w:rsidRPr="00BC5BDB" w:rsidTr="00C2443E">
        <w:trPr>
          <w:trHeight w:val="1663"/>
        </w:trPr>
        <w:tc>
          <w:tcPr>
            <w:tcW w:w="10012" w:type="dxa"/>
            <w:tcBorders>
              <w:top w:val="single" w:sz="4" w:space="0" w:color="auto"/>
              <w:left w:val="single" w:sz="4" w:space="0" w:color="auto"/>
              <w:bottom w:val="single" w:sz="4" w:space="0" w:color="auto"/>
              <w:right w:val="single" w:sz="4" w:space="0" w:color="auto"/>
            </w:tcBorders>
            <w:vAlign w:val="center"/>
            <w:hideMark/>
          </w:tcPr>
          <w:p w:rsidR="00942D78" w:rsidRPr="00BC5BDB" w:rsidRDefault="000E3EB1" w:rsidP="00C2443E">
            <w:pPr>
              <w:pStyle w:val="Bezodstpw"/>
              <w:numPr>
                <w:ilvl w:val="0"/>
                <w:numId w:val="95"/>
              </w:numPr>
              <w:rPr>
                <w:rFonts w:ascii="Times New Roman" w:hAnsi="Times New Roman"/>
                <w:lang w:eastAsia="pl-PL"/>
              </w:rPr>
            </w:pPr>
            <w:r>
              <w:rPr>
                <w:rFonts w:ascii="Times New Roman" w:hAnsi="Times New Roman"/>
                <w:lang w:eastAsia="pl-PL"/>
              </w:rPr>
              <w:t>M</w:t>
            </w:r>
            <w:r w:rsidR="00942D78" w:rsidRPr="00BC5BDB">
              <w:rPr>
                <w:rFonts w:ascii="Times New Roman" w:hAnsi="Times New Roman"/>
                <w:lang w:eastAsia="pl-PL"/>
              </w:rPr>
              <w:t>asy i składu ciała zawodnika oraz budowy</w:t>
            </w:r>
            <w:r>
              <w:rPr>
                <w:rFonts w:ascii="Times New Roman" w:hAnsi="Times New Roman"/>
                <w:lang w:eastAsia="pl-PL"/>
              </w:rPr>
              <w:t xml:space="preserve"> somatycznej, </w:t>
            </w:r>
            <w:r w:rsidR="00942D78" w:rsidRPr="00BC5BDB">
              <w:rPr>
                <w:rFonts w:ascii="Times New Roman" w:hAnsi="Times New Roman"/>
                <w:lang w:eastAsia="pl-PL"/>
              </w:rPr>
              <w:t>płci i wieku,</w:t>
            </w:r>
          </w:p>
          <w:p w:rsidR="00942D78" w:rsidRPr="00BC5BDB" w:rsidRDefault="000E3EB1" w:rsidP="00C2443E">
            <w:pPr>
              <w:pStyle w:val="Bezodstpw"/>
              <w:numPr>
                <w:ilvl w:val="0"/>
                <w:numId w:val="95"/>
              </w:numPr>
              <w:rPr>
                <w:rFonts w:ascii="Times New Roman" w:hAnsi="Times New Roman"/>
                <w:lang w:eastAsia="pl-PL"/>
              </w:rPr>
            </w:pPr>
            <w:r>
              <w:rPr>
                <w:rFonts w:ascii="Times New Roman" w:hAnsi="Times New Roman"/>
                <w:lang w:eastAsia="pl-PL"/>
              </w:rPr>
              <w:t>C</w:t>
            </w:r>
            <w:r w:rsidR="00942D78" w:rsidRPr="00BC5BDB">
              <w:rPr>
                <w:rFonts w:ascii="Times New Roman" w:hAnsi="Times New Roman"/>
                <w:lang w:eastAsia="pl-PL"/>
              </w:rPr>
              <w:t>zasu trwania i intensywności wysiłku fizycznego,</w:t>
            </w:r>
          </w:p>
          <w:p w:rsidR="00942D78" w:rsidRPr="00BC5BDB" w:rsidRDefault="000E3EB1" w:rsidP="00C2443E">
            <w:pPr>
              <w:pStyle w:val="Bezodstpw"/>
              <w:numPr>
                <w:ilvl w:val="0"/>
                <w:numId w:val="95"/>
              </w:numPr>
              <w:rPr>
                <w:rFonts w:ascii="Times New Roman" w:hAnsi="Times New Roman"/>
                <w:lang w:eastAsia="pl-PL"/>
              </w:rPr>
            </w:pPr>
            <w:r>
              <w:rPr>
                <w:rFonts w:ascii="Times New Roman" w:hAnsi="Times New Roman"/>
                <w:lang w:eastAsia="pl-PL"/>
              </w:rPr>
              <w:t>C</w:t>
            </w:r>
            <w:r w:rsidR="00942D78" w:rsidRPr="00BC5BDB">
              <w:rPr>
                <w:rFonts w:ascii="Times New Roman" w:hAnsi="Times New Roman"/>
                <w:lang w:eastAsia="pl-PL"/>
              </w:rPr>
              <w:t>harakterystyki stopnia aktywizacji i rodzaju grup mięśniowych, wykonujących określoną pracę wysiłkową,</w:t>
            </w:r>
          </w:p>
          <w:p w:rsidR="00942D78" w:rsidRPr="00BC5BDB" w:rsidRDefault="000E3EB1" w:rsidP="00C2443E">
            <w:pPr>
              <w:pStyle w:val="Bezodstpw"/>
              <w:numPr>
                <w:ilvl w:val="0"/>
                <w:numId w:val="95"/>
              </w:numPr>
              <w:rPr>
                <w:rFonts w:ascii="Times New Roman" w:hAnsi="Times New Roman"/>
                <w:lang w:eastAsia="pl-PL"/>
              </w:rPr>
            </w:pPr>
            <w:r>
              <w:rPr>
                <w:rFonts w:ascii="Times New Roman" w:hAnsi="Times New Roman"/>
                <w:lang w:eastAsia="pl-PL"/>
              </w:rPr>
              <w:t>K</w:t>
            </w:r>
            <w:r w:rsidR="00942D78" w:rsidRPr="00BC5BDB">
              <w:rPr>
                <w:rFonts w:ascii="Times New Roman" w:hAnsi="Times New Roman"/>
                <w:lang w:eastAsia="pl-PL"/>
              </w:rPr>
              <w:t>onieczności redukcji, utrzyma</w:t>
            </w:r>
            <w:r>
              <w:rPr>
                <w:rFonts w:ascii="Times New Roman" w:hAnsi="Times New Roman"/>
                <w:lang w:eastAsia="pl-PL"/>
              </w:rPr>
              <w:t>nia lub zwiększenia masy ciała,</w:t>
            </w:r>
            <w:r w:rsidR="00C2443E">
              <w:rPr>
                <w:rFonts w:ascii="Times New Roman" w:hAnsi="Times New Roman"/>
                <w:lang w:eastAsia="pl-PL"/>
              </w:rPr>
              <w:t xml:space="preserve"> </w:t>
            </w:r>
            <w:r w:rsidR="00942D78" w:rsidRPr="00BC5BDB">
              <w:rPr>
                <w:rFonts w:ascii="Times New Roman" w:hAnsi="Times New Roman"/>
                <w:lang w:eastAsia="pl-PL"/>
              </w:rPr>
              <w:t>innych czynników, jak m.in. kontuzje, przetrenowanie, stan psychofizyczny itp.</w:t>
            </w:r>
          </w:p>
        </w:tc>
      </w:tr>
    </w:tbl>
    <w:p w:rsidR="00397A51" w:rsidRDefault="00397A51" w:rsidP="00BC5BDB">
      <w:pPr>
        <w:pStyle w:val="Bezodstpw"/>
        <w:rPr>
          <w:rFonts w:ascii="Times New Roman" w:hAnsi="Times New Roman"/>
          <w:b/>
          <w:color w:val="000000"/>
          <w:u w:val="single"/>
          <w:lang w:eastAsia="pl-PL"/>
        </w:rPr>
      </w:pPr>
    </w:p>
    <w:p w:rsidR="00217513" w:rsidRPr="004F2440" w:rsidRDefault="00942D78" w:rsidP="00BC5BDB">
      <w:pPr>
        <w:pStyle w:val="Bezodstpw"/>
        <w:rPr>
          <w:rFonts w:ascii="Times New Roman" w:hAnsi="Times New Roman"/>
          <w:b/>
          <w:color w:val="000000"/>
          <w:lang w:eastAsia="pl-PL"/>
        </w:rPr>
      </w:pPr>
      <w:r w:rsidRPr="00397A51">
        <w:rPr>
          <w:rFonts w:ascii="Times New Roman" w:hAnsi="Times New Roman"/>
          <w:b/>
          <w:color w:val="000000"/>
          <w:u w:val="single"/>
          <w:lang w:eastAsia="pl-PL"/>
        </w:rPr>
        <w:t>Tabela 2:</w:t>
      </w:r>
      <w:r w:rsidR="004F2440">
        <w:rPr>
          <w:rFonts w:ascii="Times New Roman" w:hAnsi="Times New Roman"/>
          <w:b/>
          <w:color w:val="000000"/>
          <w:u w:val="single"/>
          <w:lang w:eastAsia="pl-PL"/>
        </w:rPr>
        <w:t xml:space="preserve"> </w:t>
      </w:r>
      <w:r w:rsidRPr="00397A51">
        <w:rPr>
          <w:rFonts w:ascii="Times New Roman" w:hAnsi="Times New Roman"/>
          <w:b/>
          <w:color w:val="000000"/>
          <w:lang w:eastAsia="pl-PL"/>
        </w:rPr>
        <w:t>Wydatki energetyczne wybrany aktywności, podczas treningu sportów walki.</w:t>
      </w:r>
    </w:p>
    <w:tbl>
      <w:tblPr>
        <w:tblpPr w:leftFromText="141" w:rightFromText="141" w:vertAnchor="text" w:tblpXSpec="center" w:tblpY="1"/>
        <w:tblOverlap w:val="never"/>
        <w:tblW w:w="1005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6074"/>
        <w:gridCol w:w="3984"/>
      </w:tblGrid>
      <w:tr w:rsidR="00942D78" w:rsidRPr="00BC5BDB" w:rsidTr="00217513">
        <w:trPr>
          <w:trHeight w:val="412"/>
        </w:trPr>
        <w:tc>
          <w:tcPr>
            <w:tcW w:w="10058" w:type="dxa"/>
            <w:gridSpan w:val="2"/>
            <w:tcBorders>
              <w:top w:val="single" w:sz="4" w:space="0" w:color="auto"/>
              <w:left w:val="single" w:sz="4" w:space="0" w:color="auto"/>
              <w:bottom w:val="single" w:sz="6" w:space="0" w:color="auto"/>
              <w:right w:val="single" w:sz="4" w:space="0" w:color="auto"/>
            </w:tcBorders>
            <w:shd w:val="clear" w:color="auto" w:fill="99FFCC"/>
            <w:noWrap/>
            <w:vAlign w:val="center"/>
            <w:hideMark/>
          </w:tcPr>
          <w:p w:rsidR="00942D78" w:rsidRPr="00BC5BDB" w:rsidRDefault="00942D78" w:rsidP="00217513">
            <w:pPr>
              <w:pStyle w:val="Bezodstpw"/>
              <w:rPr>
                <w:rFonts w:ascii="Times New Roman" w:hAnsi="Times New Roman"/>
                <w:b/>
                <w:lang w:eastAsia="pl-PL"/>
              </w:rPr>
            </w:pPr>
            <w:r w:rsidRPr="00BC5BDB">
              <w:rPr>
                <w:rFonts w:ascii="Times New Roman" w:hAnsi="Times New Roman"/>
                <w:b/>
                <w:lang w:eastAsia="pl-PL"/>
              </w:rPr>
              <w:t>ZAPASY</w:t>
            </w:r>
          </w:p>
        </w:tc>
      </w:tr>
      <w:tr w:rsidR="00942D78" w:rsidRPr="00BC5BDB" w:rsidTr="00217513">
        <w:trPr>
          <w:trHeight w:val="413"/>
        </w:trPr>
        <w:tc>
          <w:tcPr>
            <w:tcW w:w="6074" w:type="dxa"/>
            <w:tcBorders>
              <w:top w:val="single" w:sz="6" w:space="0" w:color="auto"/>
              <w:left w:val="single" w:sz="4" w:space="0" w:color="auto"/>
              <w:bottom w:val="single" w:sz="6" w:space="0" w:color="auto"/>
              <w:right w:val="single" w:sz="6" w:space="0" w:color="auto"/>
            </w:tcBorders>
            <w:shd w:val="clear" w:color="auto" w:fill="99FFCC"/>
            <w:noWrap/>
            <w:vAlign w:val="center"/>
            <w:hideMark/>
          </w:tcPr>
          <w:p w:rsidR="00942D78" w:rsidRPr="00BC5BDB" w:rsidRDefault="00074C98" w:rsidP="00217513">
            <w:pPr>
              <w:pStyle w:val="Bezodstpw"/>
              <w:rPr>
                <w:rFonts w:ascii="Times New Roman" w:hAnsi="Times New Roman"/>
                <w:b/>
                <w:lang w:eastAsia="pl-PL"/>
              </w:rPr>
            </w:pPr>
            <w:r w:rsidRPr="00BC5BDB">
              <w:rPr>
                <w:rFonts w:ascii="Times New Roman" w:hAnsi="Times New Roman"/>
                <w:b/>
                <w:lang w:eastAsia="pl-PL"/>
              </w:rPr>
              <w:t>wykonywana</w:t>
            </w:r>
            <w:r>
              <w:rPr>
                <w:rFonts w:ascii="Times New Roman" w:hAnsi="Times New Roman"/>
                <w:b/>
                <w:lang w:eastAsia="pl-PL"/>
              </w:rPr>
              <w:t xml:space="preserve"> c</w:t>
            </w:r>
            <w:r w:rsidR="00942D78" w:rsidRPr="00BC5BDB">
              <w:rPr>
                <w:rFonts w:ascii="Times New Roman" w:hAnsi="Times New Roman"/>
                <w:b/>
                <w:lang w:eastAsia="pl-PL"/>
              </w:rPr>
              <w:t>zynność</w:t>
            </w:r>
          </w:p>
        </w:tc>
        <w:tc>
          <w:tcPr>
            <w:tcW w:w="3984" w:type="dxa"/>
            <w:tcBorders>
              <w:top w:val="single" w:sz="6" w:space="0" w:color="auto"/>
              <w:left w:val="single" w:sz="6" w:space="0" w:color="auto"/>
              <w:bottom w:val="single" w:sz="6" w:space="0" w:color="auto"/>
              <w:right w:val="single" w:sz="4" w:space="0" w:color="auto"/>
            </w:tcBorders>
            <w:shd w:val="clear" w:color="auto" w:fill="99FFCC"/>
            <w:noWrap/>
            <w:vAlign w:val="center"/>
            <w:hideMark/>
          </w:tcPr>
          <w:p w:rsidR="00942D78" w:rsidRPr="00BC5BDB" w:rsidRDefault="00942D78" w:rsidP="00217513">
            <w:pPr>
              <w:pStyle w:val="Bezodstpw"/>
              <w:jc w:val="center"/>
              <w:rPr>
                <w:rFonts w:ascii="Times New Roman" w:hAnsi="Times New Roman"/>
                <w:b/>
                <w:lang w:eastAsia="pl-PL"/>
              </w:rPr>
            </w:pPr>
            <w:r w:rsidRPr="00BC5BDB">
              <w:rPr>
                <w:rFonts w:ascii="Times New Roman" w:hAnsi="Times New Roman"/>
                <w:b/>
                <w:lang w:eastAsia="pl-PL"/>
              </w:rPr>
              <w:t>kcal/h/kg</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Rozruch poranny</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5,5-6,0</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Rozgrzewka</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7,0-9,0</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Rozgrzewka specjalistyczna</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7,0-8,0</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 xml:space="preserve">Technika indywidualna </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8,0-9,0</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Trening techniki</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9,5-11,0</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Trening techniki w parterze</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8,5-9,5</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Trening stacyjny</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9,0-10,0</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Walki zadaniowe</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8,0-10,0</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Walki treningowo-sportowe</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10,5-13,0</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Trening rzutów manekinem</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10,5-11,5</w:t>
            </w:r>
          </w:p>
        </w:tc>
      </w:tr>
      <w:tr w:rsidR="00942D78" w:rsidRPr="00BC5BDB" w:rsidTr="00217513">
        <w:trPr>
          <w:trHeight w:val="254"/>
        </w:trPr>
        <w:tc>
          <w:tcPr>
            <w:tcW w:w="6074" w:type="dxa"/>
            <w:tcBorders>
              <w:top w:val="single" w:sz="6" w:space="0" w:color="auto"/>
              <w:left w:val="single" w:sz="4" w:space="0" w:color="auto"/>
              <w:bottom w:val="single" w:sz="6" w:space="0" w:color="auto"/>
              <w:right w:val="single" w:sz="6"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Trening rzutów z partnerem</w:t>
            </w:r>
          </w:p>
        </w:tc>
        <w:tc>
          <w:tcPr>
            <w:tcW w:w="3984" w:type="dxa"/>
            <w:tcBorders>
              <w:top w:val="single" w:sz="6" w:space="0" w:color="auto"/>
              <w:left w:val="single" w:sz="6" w:space="0" w:color="auto"/>
              <w:bottom w:val="single" w:sz="6" w:space="0" w:color="auto"/>
              <w:right w:val="single" w:sz="4" w:space="0" w:color="auto"/>
            </w:tcBorders>
            <w:noWrap/>
            <w:vAlign w:val="bottom"/>
            <w:hideMark/>
          </w:tcPr>
          <w:p w:rsidR="00942D78" w:rsidRPr="00BC5BDB" w:rsidRDefault="00942D78" w:rsidP="00217513">
            <w:pPr>
              <w:pStyle w:val="Bezodstpw"/>
              <w:rPr>
                <w:rFonts w:ascii="Times New Roman" w:hAnsi="Times New Roman"/>
                <w:lang w:eastAsia="pl-PL"/>
              </w:rPr>
            </w:pPr>
            <w:r w:rsidRPr="00BC5BDB">
              <w:rPr>
                <w:rFonts w:ascii="Times New Roman" w:hAnsi="Times New Roman"/>
                <w:lang w:eastAsia="pl-PL"/>
              </w:rPr>
              <w:t>10,0-11,0</w:t>
            </w:r>
          </w:p>
        </w:tc>
      </w:tr>
    </w:tbl>
    <w:p w:rsidR="00942D78" w:rsidRPr="00BC5BDB" w:rsidRDefault="00942D78" w:rsidP="00BC5BDB">
      <w:pPr>
        <w:pStyle w:val="Bezodstpw"/>
        <w:rPr>
          <w:rFonts w:ascii="Times New Roman" w:hAnsi="Times New Roman"/>
          <w:b/>
          <w:lang w:eastAsia="pl-PL"/>
        </w:rPr>
      </w:pPr>
    </w:p>
    <w:p w:rsidR="00942D78" w:rsidRPr="00BC5BDB" w:rsidRDefault="00942D78" w:rsidP="00BC5BDB">
      <w:pPr>
        <w:pStyle w:val="Bezodstpw"/>
        <w:rPr>
          <w:rFonts w:ascii="Times New Roman" w:hAnsi="Times New Roman"/>
          <w:b/>
          <w:lang w:eastAsia="pl-PL"/>
        </w:rPr>
      </w:pPr>
      <w:r w:rsidRPr="00BC5BDB">
        <w:rPr>
          <w:rFonts w:ascii="Times New Roman" w:hAnsi="Times New Roman"/>
          <w:b/>
          <w:lang w:eastAsia="pl-PL"/>
        </w:rPr>
        <w:t xml:space="preserve">Znaczenie węglowodanów, tłuszczy i białek w sportach walki </w:t>
      </w:r>
    </w:p>
    <w:p w:rsidR="00942D78" w:rsidRPr="00BC5BDB" w:rsidRDefault="00942D78" w:rsidP="00BC5BDB">
      <w:pPr>
        <w:pStyle w:val="Bezodstpw"/>
        <w:rPr>
          <w:rFonts w:ascii="Times New Roman" w:hAnsi="Times New Roman"/>
          <w:b/>
          <w:lang w:eastAsia="pl-PL"/>
        </w:rPr>
      </w:pPr>
      <w:r w:rsidRPr="00BC5BDB">
        <w:rPr>
          <w:rFonts w:ascii="Times New Roman" w:hAnsi="Times New Roman"/>
          <w:b/>
          <w:lang w:eastAsia="pl-PL"/>
        </w:rPr>
        <w:t xml:space="preserve">                                                                                                                                                                                                                         </w:t>
      </w:r>
    </w:p>
    <w:p w:rsidR="00942D78" w:rsidRPr="00195D27" w:rsidRDefault="00942D78" w:rsidP="00217513">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 xml:space="preserve">Regularny trening w sportach walki zwiększa potrzeby energetyczne, z czym wiąże się konieczność właściwego poboru węglowodanów, tłuszczy i białek, które decydują o prawidłowości przebiegu procesów budulcowych, energetycznych i regulacyjnych (tabela 3). Należy podkreślić, że w żywieniu sportowców kluczowe jest zapewnienie podaży tych makroskładników, we właściwych proporcjach w codziennej diecie. Na podstawie obserwacji badań własnych i publikacji międzynarodowych, prowadzonych wśród zawodników sportów walki okazuje się jednak, że są one najczęściej zaburzone. Problemem jest niskie spożycie węglowodanów, przy wysokim spożyciu tłuszczu i często ponadnormatywnemu białek. Absolutnie nieracjonalne są także niektóre rewolucyjne „diety” m.in. propagowane w celach komercyjnych przez osoby nieposiadające właściwych kwalifikacji lub reklamowane na niektórych portalach internetowych. Pomijając fakt, iż skuteczność tego typu alternatywnych form żywienia nie została najczęściej potwierdzona badaniami naukowymi, to uwagę zwraca, że zaburzenie właściwych relacji pomiędzy składnikami pokarmowymi oddziałuje negatywnie nie tylko na osiągane wyniki sportowe, ale także szybkość regeneracji, ryzyko kontuzji i zaburzeń homeostazy organizmu, jak również może prowadzić do poważnych problemów zdrowotnych. </w:t>
      </w:r>
    </w:p>
    <w:p w:rsidR="00942D78" w:rsidRPr="00195D27" w:rsidRDefault="00942D78" w:rsidP="00217513">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 xml:space="preserve">W sportach walki istotną rolę pełni spożycie węglowodanów w codziennej diecie. </w:t>
      </w:r>
      <w:r w:rsidRPr="00195D27">
        <w:rPr>
          <w:rFonts w:ascii="Times New Roman" w:hAnsi="Times New Roman"/>
          <w:sz w:val="24"/>
          <w:szCs w:val="24"/>
          <w:lang w:eastAsia="pl-PL"/>
        </w:rPr>
        <w:br/>
        <w:t xml:space="preserve">U zawodników redukujących masę ciała i stosujących jednocześnie dietę ubogowęglowodanową, stwierdzono obniżenie zarówno wydolności anaerobowej, masy </w:t>
      </w:r>
      <w:r w:rsidRPr="00195D27">
        <w:rPr>
          <w:rFonts w:ascii="Times New Roman" w:hAnsi="Times New Roman"/>
          <w:sz w:val="24"/>
          <w:szCs w:val="24"/>
          <w:lang w:eastAsia="pl-PL"/>
        </w:rPr>
        <w:lastRenderedPageBreak/>
        <w:t xml:space="preserve">mięśniowej, jak i zaburzenia gospodarki hormonalnej (m.in. hormonu wzrostu) oraz zdolności poznawczych. Nie obserwowano tych niekorzystnych objawów u sportowców, spożywających zalecaną ilość węglowodanów, które umożliwiły odpowiednią syntezę glikogenu mięśniowego i wątrobowego, wykorzystywanego przez organizm. Węglowodany zatem jako uniwersalne i łatwo dostępne źródło energii do pracy mięśni są szczególnie istotne, gdy prowadzony jest wysiłek o wysokiej intensywności lub czas odpoczynku pomiędzy jednostkami treningowymi jest relatywnie krótki – a takie czynniki są nieodłączne w treningu sportów walki. </w:t>
      </w:r>
    </w:p>
    <w:p w:rsidR="00942D78" w:rsidRPr="00195D27" w:rsidRDefault="00942D78" w:rsidP="00217513">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Charakter sportów walki, jak zapasy - wymagający od zawodników dużej mocy, siły i wytrzymałości mięśniowej dowodzi również znaczenia właściwej podaży białka w diecie. Uzasadnia to konieczności budowy i ciągłej odbudowy uszkodzonych w trakcie wysiłku fizycznego włókien mięśniowych oraz syntezy enzymów pełniących kluczowe role w metabolizmie komórkowym. Maksymalizacja efektywności tych procesów jest niezbędna w celu podniesienia wydolności fizycznej i adaptacji zawodnika do wysiłku.</w:t>
      </w:r>
    </w:p>
    <w:p w:rsidR="00942D78" w:rsidRPr="00195D27" w:rsidRDefault="00942D78" w:rsidP="00217513">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Należy jednak zaznaczyć, że zasada „im więcej tym lepiej” i spożywanie bardzo wysokich ilości białek w przypadku sportów walki jest bezcelowe i niekorzystne nie tylko z punktu widzenia wpływu na formę sportowca, ale również pod względem ekonomicznym. Niektórzy zawodnicy błędnie uważają, że w diecie liczy się tylko mięso. Dla przykładu można przytoczyć, że po wykonaniu oceny zwyczajowego sposobu żywienia tych osób stwierdzono, iż w trakcie obiadu spożywały one dwie smażone piersi z kurczaka z jednym ziemniakiem i płaską łyżką surówki. Tego typu odżywianie prowadzi w prostej linii do zaburzenia, wspomnianych powyżej, optymalnych proporcji składników odżywczych, co może prowadzić np. do zakwaszenia, czy nadmiaru lub niedoborów niektórych składników. Co więcej, istnieje także ryzyko, że długoterminowe spożywanie dużych ilości białek, może prowadzić do negatywnych konsekwencji zdrowotnych, związanych m.in. z funkcjonowaniem niektórych narządów wewnętrznych. Rozwiązanie tego problemu jest stosunkowo proste i wiąże się z racjonalnym spożyciem produktów bogato białkowych - w głównych posiłkach i w połączeniu z warzywami i produktami zawierającymi węglowodan</w:t>
      </w:r>
      <w:r w:rsidR="00397A51" w:rsidRPr="00195D27">
        <w:rPr>
          <w:rFonts w:ascii="Times New Roman" w:hAnsi="Times New Roman"/>
          <w:sz w:val="24"/>
          <w:szCs w:val="24"/>
          <w:lang w:eastAsia="pl-PL"/>
        </w:rPr>
        <w:t>y złożone.</w:t>
      </w:r>
    </w:p>
    <w:p w:rsidR="00942D78" w:rsidRPr="00195D27" w:rsidRDefault="00942D78" w:rsidP="00217513">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 xml:space="preserve">W sportach walki dość złożoną kwestią może być również spożycie tłuszczu w diecie. Jest to o tyle istotne, że wysoki jego udział w diecie, przy uwzględnieniu przewagi energetyki beztlenowej, wydaje się niekorzystny. W trakcie intensywnego wysiłku organizm preferuje węglowodany, przy czym problem z dotlenieniem mięśni utrudnia wykorzystanie tłuszczu, jako źródła energetycznego. Dodatkowo spożycie dużych ilości tłuszczu, przy prowadzonej równocześnie podaży węglowodanów, grozi wzrostem poziomu tkanki tłuszczowej. </w:t>
      </w:r>
    </w:p>
    <w:p w:rsidR="00942D78" w:rsidRPr="00195D27" w:rsidRDefault="00942D78" w:rsidP="00217513">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Badania nawyków żywieniowych wskazują, że wielu zawodników w sportach walki spożywa za dużo tłuszczy – zwłaszcza pod postacią niekorzystnych nasyconych kwasów tłuszczowych i przetworzonych tłuszczy „trans”. Jednocześnie w tych grupach bardzo niskie jest spożycie korzystnych kwasów tłuszczowych wielonienasyconych np. z rodziny kwasów omega-3.</w:t>
      </w:r>
    </w:p>
    <w:p w:rsidR="00942D78" w:rsidRPr="00195D27" w:rsidRDefault="00942D78" w:rsidP="00217513">
      <w:pPr>
        <w:pStyle w:val="Bezodstpw"/>
        <w:jc w:val="both"/>
        <w:rPr>
          <w:rFonts w:ascii="Times New Roman" w:hAnsi="Times New Roman"/>
          <w:sz w:val="24"/>
          <w:szCs w:val="24"/>
          <w:lang w:eastAsia="pl-PL"/>
        </w:rPr>
      </w:pPr>
      <w:r w:rsidRPr="00195D27">
        <w:rPr>
          <w:rFonts w:ascii="Times New Roman" w:hAnsi="Times New Roman"/>
          <w:sz w:val="24"/>
          <w:szCs w:val="24"/>
          <w:lang w:eastAsia="pl-PL"/>
        </w:rPr>
        <w:t xml:space="preserve">Należy jednak zwrócić uwagę, że niewskazana jest nadmierna minimalizacja tłuszczu (poniżej 25-27% energii), ponieważ jest on ważnym składnikiem odżywczym, pełniącym istotną rolę m.in. w budowie i syntezie błon komórkowych, hormonów, substancji wewnątrzkomórkowych oraz absorpcji niektórych witamin. Dodatkowo m.in. kwasy tłuszczowe omega-3 wspomagają procesy regeneracyjne i działanie przeciwzapalne. Tłuszcze są także cennym źródłem energii, które zwłaszcza w przypadku zawodników ciężkich kategorii, mogą w tym zakresie wspomagać podaż węglowodanów w wyrównaniu wysokich wydatków energetycznych. </w:t>
      </w:r>
    </w:p>
    <w:p w:rsidR="00942D78" w:rsidRPr="00195D27" w:rsidRDefault="00942D78" w:rsidP="00217513">
      <w:pPr>
        <w:pStyle w:val="Bezodstpw"/>
        <w:jc w:val="both"/>
        <w:rPr>
          <w:rFonts w:ascii="Times New Roman" w:hAnsi="Times New Roman"/>
          <w:color w:val="000000"/>
          <w:sz w:val="24"/>
          <w:szCs w:val="24"/>
          <w:lang w:eastAsia="pl-PL"/>
        </w:rPr>
      </w:pPr>
      <w:r w:rsidRPr="00195D27">
        <w:rPr>
          <w:rFonts w:ascii="Times New Roman" w:hAnsi="Times New Roman"/>
          <w:color w:val="000000"/>
          <w:sz w:val="24"/>
          <w:szCs w:val="24"/>
          <w:lang w:eastAsia="pl-PL"/>
        </w:rPr>
        <w:t xml:space="preserve">W żywieniu zawodników uprawiających sporty walki bardzo istotną rolę pełni również pobór odpowiedniej ilości płynów – najlepiej pod postacią wody mineralnej. Z obserwacji własnych wynika, że zawodnicy, którzy nie otrzymali właściwych zaleceń dotyczących uzupełniania płynów, często piją stosunkowo niewiele. Dotyczy to zarówno treningu, jak i uzupełniania płynów po jego zakończeniu, co może grozić pojawieniem się odwodnienia. Ponadto, uwagę zwraca fakt, że pomimo szeroko rozpowszechnionej wiedzy na ten temat, w sportach walki </w:t>
      </w:r>
      <w:r w:rsidRPr="00195D27">
        <w:rPr>
          <w:rFonts w:ascii="Times New Roman" w:hAnsi="Times New Roman"/>
          <w:color w:val="000000"/>
          <w:sz w:val="24"/>
          <w:szCs w:val="24"/>
          <w:lang w:eastAsia="pl-PL"/>
        </w:rPr>
        <w:lastRenderedPageBreak/>
        <w:t>nadal obserwowane są nieprawidłowe i niebezpieczne metody redukcji masy ciała przed zawodami, związane z drastycznym ograniczeniem spożycia płynów i zwiększeniem ich utraty. Należy zaznaczyć, że tego rodzaju działania, oprócz obniżenia wydolności fizycznej sportowców, wiążą się także z poważnym ryzykiem zaburzenia działania niektórych narządów i wywołania ich niewydolności, co może prowadzić nawet do zgonu sportowca – takie zdarzenia miały już w przeszłoś</w:t>
      </w:r>
      <w:r w:rsidR="00397A51" w:rsidRPr="00195D27">
        <w:rPr>
          <w:rFonts w:ascii="Times New Roman" w:hAnsi="Times New Roman"/>
          <w:color w:val="000000"/>
          <w:sz w:val="24"/>
          <w:szCs w:val="24"/>
          <w:lang w:eastAsia="pl-PL"/>
        </w:rPr>
        <w:t xml:space="preserve">ci miejsce m.in. u zapaśników. </w:t>
      </w:r>
    </w:p>
    <w:p w:rsidR="00397A51" w:rsidRPr="00195D27" w:rsidRDefault="00397A51" w:rsidP="00BC5BDB">
      <w:pPr>
        <w:pStyle w:val="Bezodstpw"/>
        <w:rPr>
          <w:rFonts w:ascii="Times New Roman" w:hAnsi="Times New Roman"/>
          <w:b/>
          <w:sz w:val="24"/>
          <w:szCs w:val="24"/>
          <w:u w:val="single"/>
          <w:lang w:eastAsia="pl-PL"/>
        </w:rPr>
      </w:pPr>
    </w:p>
    <w:p w:rsidR="00942D78" w:rsidRPr="004F2440" w:rsidRDefault="00942D78" w:rsidP="00BC5BDB">
      <w:pPr>
        <w:pStyle w:val="Bezodstpw"/>
        <w:rPr>
          <w:rFonts w:ascii="Times New Roman" w:hAnsi="Times New Roman"/>
          <w:b/>
          <w:u w:val="single"/>
          <w:lang w:eastAsia="pl-PL"/>
        </w:rPr>
      </w:pPr>
      <w:r w:rsidRPr="00397A51">
        <w:rPr>
          <w:rFonts w:ascii="Times New Roman" w:hAnsi="Times New Roman"/>
          <w:b/>
          <w:u w:val="single"/>
          <w:lang w:eastAsia="pl-PL"/>
        </w:rPr>
        <w:t>Tabela 3:</w:t>
      </w:r>
      <w:r w:rsidR="004F2440">
        <w:rPr>
          <w:rFonts w:ascii="Times New Roman" w:hAnsi="Times New Roman"/>
          <w:b/>
          <w:u w:val="single"/>
          <w:lang w:eastAsia="pl-PL"/>
        </w:rPr>
        <w:t xml:space="preserve"> </w:t>
      </w:r>
      <w:r w:rsidRPr="00397A51">
        <w:rPr>
          <w:rFonts w:ascii="Times New Roman" w:hAnsi="Times New Roman"/>
          <w:b/>
          <w:lang w:eastAsia="pl-PL"/>
        </w:rPr>
        <w:t>Wybrana charakterystyka głównych makroskładników diety.</w:t>
      </w:r>
    </w:p>
    <w:tbl>
      <w:tblPr>
        <w:tblW w:w="10207"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7"/>
      </w:tblGrid>
      <w:tr w:rsidR="00942D78" w:rsidRPr="00BC5BDB" w:rsidTr="00217513">
        <w:trPr>
          <w:trHeight w:val="397"/>
        </w:trPr>
        <w:tc>
          <w:tcPr>
            <w:tcW w:w="10207" w:type="dxa"/>
            <w:tcBorders>
              <w:top w:val="single" w:sz="4" w:space="0" w:color="auto"/>
              <w:left w:val="single" w:sz="4" w:space="0" w:color="auto"/>
              <w:bottom w:val="single" w:sz="4" w:space="0" w:color="auto"/>
              <w:right w:val="single" w:sz="4" w:space="0" w:color="auto"/>
            </w:tcBorders>
            <w:shd w:val="clear" w:color="auto" w:fill="99FFCC"/>
            <w:vAlign w:val="center"/>
            <w:hideMark/>
          </w:tcPr>
          <w:p w:rsidR="00942D78" w:rsidRPr="00BC5BDB" w:rsidRDefault="00942D78" w:rsidP="00217513">
            <w:pPr>
              <w:pStyle w:val="Bezodstpw"/>
              <w:rPr>
                <w:rFonts w:ascii="Times New Roman" w:hAnsi="Times New Roman"/>
                <w:b/>
                <w:lang w:eastAsia="pl-PL"/>
              </w:rPr>
            </w:pPr>
            <w:r w:rsidRPr="00BC5BDB">
              <w:rPr>
                <w:rFonts w:ascii="Times New Roman" w:hAnsi="Times New Roman"/>
                <w:b/>
                <w:lang w:eastAsia="pl-PL"/>
              </w:rPr>
              <w:t>BIAŁKA</w:t>
            </w:r>
          </w:p>
        </w:tc>
      </w:tr>
      <w:tr w:rsidR="00942D78" w:rsidRPr="00BC5BDB" w:rsidTr="00074C98">
        <w:tc>
          <w:tcPr>
            <w:tcW w:w="10207" w:type="dxa"/>
            <w:tcBorders>
              <w:top w:val="single" w:sz="4" w:space="0" w:color="auto"/>
              <w:left w:val="single" w:sz="4" w:space="0" w:color="auto"/>
              <w:bottom w:val="single" w:sz="4" w:space="0" w:color="auto"/>
              <w:right w:val="single" w:sz="4" w:space="0" w:color="auto"/>
            </w:tcBorders>
            <w:hideMark/>
          </w:tcPr>
          <w:p w:rsidR="00942D78" w:rsidRPr="00BC5BDB" w:rsidRDefault="00942D78" w:rsidP="00DB2556">
            <w:pPr>
              <w:pStyle w:val="Bezodstpw"/>
              <w:numPr>
                <w:ilvl w:val="0"/>
                <w:numId w:val="96"/>
              </w:numPr>
              <w:rPr>
                <w:rFonts w:ascii="Times New Roman" w:hAnsi="Times New Roman"/>
                <w:lang w:eastAsia="pl-PL"/>
              </w:rPr>
            </w:pPr>
            <w:r w:rsidRPr="00BC5BDB">
              <w:rPr>
                <w:rFonts w:ascii="Times New Roman" w:hAnsi="Times New Roman"/>
                <w:lang w:eastAsia="pl-PL"/>
              </w:rPr>
              <w:t>Pełnią kluczową rolę w przebiegu procesów metabolicznych.</w:t>
            </w:r>
          </w:p>
          <w:p w:rsidR="00942D78" w:rsidRPr="000E3EB1" w:rsidRDefault="00942D78" w:rsidP="00DB2556">
            <w:pPr>
              <w:pStyle w:val="Bezodstpw"/>
              <w:numPr>
                <w:ilvl w:val="0"/>
                <w:numId w:val="96"/>
              </w:numPr>
              <w:rPr>
                <w:rFonts w:ascii="Times New Roman" w:hAnsi="Times New Roman"/>
                <w:lang w:eastAsia="pl-PL"/>
              </w:rPr>
            </w:pPr>
            <w:r w:rsidRPr="00BC5BDB">
              <w:rPr>
                <w:rFonts w:ascii="Times New Roman" w:hAnsi="Times New Roman"/>
                <w:lang w:eastAsia="pl-PL"/>
              </w:rPr>
              <w:t>Są niezbędnym składnikiem budulcowym:</w:t>
            </w:r>
            <w:r w:rsidR="000E3EB1">
              <w:rPr>
                <w:rFonts w:ascii="Times New Roman" w:hAnsi="Times New Roman"/>
                <w:lang w:eastAsia="pl-PL"/>
              </w:rPr>
              <w:t xml:space="preserve"> </w:t>
            </w:r>
            <w:r w:rsidRPr="000E3EB1">
              <w:rPr>
                <w:rFonts w:ascii="Times New Roman" w:hAnsi="Times New Roman"/>
                <w:lang w:eastAsia="pl-PL"/>
              </w:rPr>
              <w:t>mięśni i struktur tkanki łącznej,</w:t>
            </w:r>
          </w:p>
          <w:p w:rsidR="00942D78" w:rsidRPr="00BC5BDB" w:rsidRDefault="00C2443E" w:rsidP="00DB2556">
            <w:pPr>
              <w:pStyle w:val="Bezodstpw"/>
              <w:numPr>
                <w:ilvl w:val="0"/>
                <w:numId w:val="96"/>
              </w:numPr>
              <w:rPr>
                <w:rFonts w:ascii="Times New Roman" w:hAnsi="Times New Roman"/>
                <w:lang w:eastAsia="pl-PL"/>
              </w:rPr>
            </w:pPr>
            <w:r>
              <w:rPr>
                <w:rFonts w:ascii="Times New Roman" w:hAnsi="Times New Roman"/>
                <w:lang w:eastAsia="pl-PL"/>
              </w:rPr>
              <w:t>Ho</w:t>
            </w:r>
            <w:r w:rsidRPr="00BC5BDB">
              <w:rPr>
                <w:rFonts w:ascii="Times New Roman" w:hAnsi="Times New Roman"/>
                <w:lang w:eastAsia="pl-PL"/>
              </w:rPr>
              <w:t>rmonów</w:t>
            </w:r>
            <w:r w:rsidR="00942D78" w:rsidRPr="00BC5BDB">
              <w:rPr>
                <w:rFonts w:ascii="Times New Roman" w:hAnsi="Times New Roman"/>
                <w:lang w:eastAsia="pl-PL"/>
              </w:rPr>
              <w:t xml:space="preserve">, </w:t>
            </w:r>
          </w:p>
          <w:p w:rsidR="00942D78" w:rsidRPr="00BC5BDB" w:rsidRDefault="000E3EB1" w:rsidP="00DB2556">
            <w:pPr>
              <w:pStyle w:val="Bezodstpw"/>
              <w:numPr>
                <w:ilvl w:val="0"/>
                <w:numId w:val="96"/>
              </w:numPr>
              <w:rPr>
                <w:rFonts w:ascii="Times New Roman" w:hAnsi="Times New Roman"/>
                <w:lang w:eastAsia="pl-PL"/>
              </w:rPr>
            </w:pPr>
            <w:r>
              <w:rPr>
                <w:rFonts w:ascii="Times New Roman" w:hAnsi="Times New Roman"/>
                <w:lang w:eastAsia="pl-PL"/>
              </w:rPr>
              <w:t>B</w:t>
            </w:r>
            <w:r w:rsidR="00942D78" w:rsidRPr="00BC5BDB">
              <w:rPr>
                <w:rFonts w:ascii="Times New Roman" w:hAnsi="Times New Roman"/>
                <w:lang w:eastAsia="pl-PL"/>
              </w:rPr>
              <w:t>iałek enzymatycznych, transportujących, odpornościowych,</w:t>
            </w:r>
          </w:p>
          <w:p w:rsidR="00942D78" w:rsidRPr="00BC5BDB" w:rsidRDefault="000E3EB1" w:rsidP="00DB2556">
            <w:pPr>
              <w:pStyle w:val="Bezodstpw"/>
              <w:numPr>
                <w:ilvl w:val="0"/>
                <w:numId w:val="96"/>
              </w:numPr>
              <w:rPr>
                <w:rFonts w:ascii="Times New Roman" w:hAnsi="Times New Roman"/>
                <w:lang w:eastAsia="pl-PL"/>
              </w:rPr>
            </w:pPr>
            <w:r>
              <w:rPr>
                <w:rFonts w:ascii="Times New Roman" w:hAnsi="Times New Roman"/>
                <w:lang w:eastAsia="pl-PL"/>
              </w:rPr>
              <w:t>C</w:t>
            </w:r>
            <w:r w:rsidR="00942D78" w:rsidRPr="00BC5BDB">
              <w:rPr>
                <w:rFonts w:ascii="Times New Roman" w:hAnsi="Times New Roman"/>
                <w:lang w:eastAsia="pl-PL"/>
              </w:rPr>
              <w:t>zynników wpływających na równowagę kwasowo-zasadową i wodno-elekrolitową organizmu.</w:t>
            </w:r>
          </w:p>
          <w:p w:rsidR="00942D78" w:rsidRPr="00BC5BDB" w:rsidRDefault="00942D78" w:rsidP="00DB2556">
            <w:pPr>
              <w:pStyle w:val="Bezodstpw"/>
              <w:numPr>
                <w:ilvl w:val="0"/>
                <w:numId w:val="96"/>
              </w:numPr>
              <w:rPr>
                <w:rFonts w:ascii="Times New Roman" w:hAnsi="Times New Roman"/>
                <w:lang w:eastAsia="pl-PL"/>
              </w:rPr>
            </w:pPr>
            <w:r w:rsidRPr="00BC5BDB">
              <w:rPr>
                <w:rFonts w:ascii="Times New Roman" w:hAnsi="Times New Roman"/>
                <w:lang w:eastAsia="pl-PL"/>
              </w:rPr>
              <w:t>Warunkują efektywność procesów adaptacji, superkompensacji, regeneracji, rozwoju i wzrostu organizmu.</w:t>
            </w:r>
          </w:p>
          <w:p w:rsidR="00942D78" w:rsidRPr="00BC5BDB" w:rsidRDefault="00942D78" w:rsidP="00DB2556">
            <w:pPr>
              <w:pStyle w:val="Bezodstpw"/>
              <w:numPr>
                <w:ilvl w:val="0"/>
                <w:numId w:val="96"/>
              </w:numPr>
              <w:rPr>
                <w:rFonts w:ascii="Times New Roman" w:hAnsi="Times New Roman"/>
                <w:lang w:eastAsia="pl-PL"/>
              </w:rPr>
            </w:pPr>
            <w:r w:rsidRPr="00BC5BDB">
              <w:rPr>
                <w:rFonts w:ascii="Times New Roman" w:hAnsi="Times New Roman"/>
                <w:lang w:eastAsia="pl-PL"/>
              </w:rPr>
              <w:t>Mogą „ograniczać” redukcję masy mięśniowej i być częściowo wykorzystywane przez organizm, jako alternatywne źródło energetyczne – zwłaszcza w przypadku niedoboru węglowodanów lub tłuszczy w diecie.</w:t>
            </w:r>
          </w:p>
          <w:p w:rsidR="00942D78" w:rsidRPr="00BC5BDB" w:rsidRDefault="00942D78" w:rsidP="00DB2556">
            <w:pPr>
              <w:pStyle w:val="Bezodstpw"/>
              <w:numPr>
                <w:ilvl w:val="0"/>
                <w:numId w:val="96"/>
              </w:numPr>
              <w:rPr>
                <w:rFonts w:ascii="Times New Roman" w:hAnsi="Times New Roman"/>
                <w:b/>
                <w:lang w:eastAsia="pl-PL"/>
              </w:rPr>
            </w:pPr>
            <w:r w:rsidRPr="00BC5BDB">
              <w:rPr>
                <w:rFonts w:ascii="Times New Roman" w:hAnsi="Times New Roman"/>
                <w:b/>
                <w:lang w:eastAsia="pl-PL"/>
              </w:rPr>
              <w:t>→ Bogate zalecane źródła: mięso, jaja, mleko i przetwory mleczne, ryby.</w:t>
            </w:r>
          </w:p>
        </w:tc>
      </w:tr>
      <w:tr w:rsidR="00942D78" w:rsidRPr="00BC5BDB" w:rsidTr="00217513">
        <w:trPr>
          <w:trHeight w:val="455"/>
        </w:trPr>
        <w:tc>
          <w:tcPr>
            <w:tcW w:w="10207" w:type="dxa"/>
            <w:tcBorders>
              <w:top w:val="single" w:sz="4" w:space="0" w:color="auto"/>
              <w:left w:val="single" w:sz="4" w:space="0" w:color="auto"/>
              <w:bottom w:val="single" w:sz="4" w:space="0" w:color="auto"/>
              <w:right w:val="single" w:sz="4" w:space="0" w:color="auto"/>
            </w:tcBorders>
            <w:shd w:val="clear" w:color="auto" w:fill="99FFCC"/>
            <w:vAlign w:val="center"/>
            <w:hideMark/>
          </w:tcPr>
          <w:p w:rsidR="00942D78" w:rsidRPr="00BC5BDB" w:rsidRDefault="00942D78" w:rsidP="00217513">
            <w:pPr>
              <w:pStyle w:val="Bezodstpw"/>
              <w:rPr>
                <w:rFonts w:ascii="Times New Roman" w:hAnsi="Times New Roman"/>
                <w:b/>
                <w:lang w:eastAsia="pl-PL"/>
              </w:rPr>
            </w:pPr>
            <w:r w:rsidRPr="00BC5BDB">
              <w:rPr>
                <w:rFonts w:ascii="Times New Roman" w:hAnsi="Times New Roman"/>
                <w:b/>
                <w:lang w:eastAsia="pl-PL"/>
              </w:rPr>
              <w:t>WĘGLOWODANY</w:t>
            </w:r>
          </w:p>
        </w:tc>
      </w:tr>
      <w:tr w:rsidR="00942D78" w:rsidRPr="00BC5BDB" w:rsidTr="00074C98">
        <w:tc>
          <w:tcPr>
            <w:tcW w:w="10207" w:type="dxa"/>
            <w:tcBorders>
              <w:top w:val="single" w:sz="4" w:space="0" w:color="auto"/>
              <w:left w:val="single" w:sz="4" w:space="0" w:color="auto"/>
              <w:bottom w:val="single" w:sz="4" w:space="0" w:color="auto"/>
              <w:right w:val="single" w:sz="4" w:space="0" w:color="auto"/>
            </w:tcBorders>
            <w:hideMark/>
          </w:tcPr>
          <w:p w:rsidR="00942D78" w:rsidRPr="00BC5BDB" w:rsidRDefault="00942D78" w:rsidP="00DB2556">
            <w:pPr>
              <w:pStyle w:val="Bezodstpw"/>
              <w:numPr>
                <w:ilvl w:val="0"/>
                <w:numId w:val="97"/>
              </w:numPr>
              <w:rPr>
                <w:rFonts w:ascii="Times New Roman" w:hAnsi="Times New Roman"/>
                <w:lang w:eastAsia="pl-PL"/>
              </w:rPr>
            </w:pPr>
            <w:r w:rsidRPr="00BC5BDB">
              <w:rPr>
                <w:rFonts w:ascii="Times New Roman" w:hAnsi="Times New Roman"/>
                <w:lang w:eastAsia="pl-PL"/>
              </w:rPr>
              <w:t>Są głównym źródłem energetycznym dla organizmu w sportach walki.</w:t>
            </w:r>
          </w:p>
          <w:p w:rsidR="00942D78" w:rsidRPr="00BC5BDB" w:rsidRDefault="00942D78" w:rsidP="00DB2556">
            <w:pPr>
              <w:pStyle w:val="Bezodstpw"/>
              <w:numPr>
                <w:ilvl w:val="0"/>
                <w:numId w:val="97"/>
              </w:numPr>
              <w:rPr>
                <w:rFonts w:ascii="Times New Roman" w:hAnsi="Times New Roman"/>
                <w:lang w:eastAsia="pl-PL"/>
              </w:rPr>
            </w:pPr>
            <w:r w:rsidRPr="00BC5BDB">
              <w:rPr>
                <w:rFonts w:ascii="Times New Roman" w:hAnsi="Times New Roman"/>
                <w:lang w:eastAsia="pl-PL"/>
              </w:rPr>
              <w:t>Występują przede wszystkim w produktach pochodzenia roślinnego.</w:t>
            </w:r>
          </w:p>
          <w:p w:rsidR="00942D78" w:rsidRPr="00BC5BDB" w:rsidRDefault="00942D78" w:rsidP="00DB2556">
            <w:pPr>
              <w:pStyle w:val="Bezodstpw"/>
              <w:numPr>
                <w:ilvl w:val="0"/>
                <w:numId w:val="97"/>
              </w:numPr>
              <w:rPr>
                <w:rFonts w:ascii="Times New Roman" w:hAnsi="Times New Roman"/>
                <w:lang w:eastAsia="pl-PL"/>
              </w:rPr>
            </w:pPr>
            <w:r w:rsidRPr="00BC5BDB">
              <w:rPr>
                <w:rFonts w:ascii="Times New Roman" w:hAnsi="Times New Roman"/>
                <w:lang w:eastAsia="pl-PL"/>
              </w:rPr>
              <w:t>Ich znaczenie rośnie w miarę wzrostu intensywności wysiłku.</w:t>
            </w:r>
          </w:p>
          <w:p w:rsidR="00942D78" w:rsidRPr="00BC5BDB" w:rsidRDefault="00942D78" w:rsidP="00DB2556">
            <w:pPr>
              <w:pStyle w:val="Bezodstpw"/>
              <w:numPr>
                <w:ilvl w:val="0"/>
                <w:numId w:val="97"/>
              </w:numPr>
              <w:rPr>
                <w:rFonts w:ascii="Times New Roman" w:hAnsi="Times New Roman"/>
                <w:lang w:eastAsia="pl-PL"/>
              </w:rPr>
            </w:pPr>
            <w:r w:rsidRPr="00BC5BDB">
              <w:rPr>
                <w:rFonts w:ascii="Times New Roman" w:hAnsi="Times New Roman"/>
                <w:lang w:eastAsia="pl-PL"/>
              </w:rPr>
              <w:t>Odpowiednie wykorzystanie węglowodanów wymaga ich właściwej podaży przed, w trakcie i po wysiłku oraz w czasie pozostałej części dnia.</w:t>
            </w:r>
          </w:p>
          <w:p w:rsidR="00942D78" w:rsidRPr="00BC5BDB" w:rsidRDefault="00942D78" w:rsidP="00DB2556">
            <w:pPr>
              <w:pStyle w:val="Bezodstpw"/>
              <w:numPr>
                <w:ilvl w:val="0"/>
                <w:numId w:val="97"/>
              </w:numPr>
              <w:rPr>
                <w:rFonts w:ascii="Times New Roman" w:hAnsi="Times New Roman"/>
                <w:lang w:eastAsia="pl-PL"/>
              </w:rPr>
            </w:pPr>
            <w:r w:rsidRPr="00BC5BDB">
              <w:rPr>
                <w:rFonts w:ascii="Times New Roman" w:hAnsi="Times New Roman"/>
                <w:lang w:eastAsia="pl-PL"/>
              </w:rPr>
              <w:t>Nadmierne spożycie cukrów prostych zwłaszcza z produktami zawierającymi tłuszcz może prowadzić do wzrostu masy tkanki tłuszczowej.</w:t>
            </w:r>
          </w:p>
          <w:p w:rsidR="00942D78" w:rsidRPr="00BC5BDB" w:rsidRDefault="00942D78" w:rsidP="00BC5BDB">
            <w:pPr>
              <w:pStyle w:val="Bezodstpw"/>
              <w:rPr>
                <w:rFonts w:ascii="Times New Roman" w:hAnsi="Times New Roman"/>
                <w:b/>
                <w:lang w:eastAsia="pl-PL"/>
              </w:rPr>
            </w:pPr>
            <w:r w:rsidRPr="00BC5BDB">
              <w:rPr>
                <w:rFonts w:ascii="Times New Roman" w:hAnsi="Times New Roman"/>
                <w:b/>
                <w:lang w:eastAsia="pl-PL"/>
              </w:rPr>
              <w:t>→ Bogate zalecane źródła: makaron, ryż, kasza, pieczywo, ziemniaki, owoce i warzywa, miód.</w:t>
            </w:r>
          </w:p>
        </w:tc>
      </w:tr>
      <w:tr w:rsidR="00942D78" w:rsidRPr="00BC5BDB" w:rsidTr="003B30EF">
        <w:trPr>
          <w:trHeight w:val="324"/>
        </w:trPr>
        <w:tc>
          <w:tcPr>
            <w:tcW w:w="10207" w:type="dxa"/>
            <w:tcBorders>
              <w:top w:val="single" w:sz="4" w:space="0" w:color="auto"/>
              <w:left w:val="single" w:sz="4" w:space="0" w:color="auto"/>
              <w:bottom w:val="single" w:sz="4" w:space="0" w:color="auto"/>
              <w:right w:val="single" w:sz="4" w:space="0" w:color="auto"/>
            </w:tcBorders>
            <w:shd w:val="clear" w:color="auto" w:fill="99FFCC"/>
            <w:vAlign w:val="center"/>
            <w:hideMark/>
          </w:tcPr>
          <w:p w:rsidR="00942D78" w:rsidRPr="00BC5BDB" w:rsidRDefault="00942D78" w:rsidP="00217513">
            <w:pPr>
              <w:pStyle w:val="Bezodstpw"/>
              <w:rPr>
                <w:rFonts w:ascii="Times New Roman" w:hAnsi="Times New Roman"/>
                <w:b/>
                <w:lang w:eastAsia="pl-PL"/>
              </w:rPr>
            </w:pPr>
            <w:r w:rsidRPr="00BC5BDB">
              <w:rPr>
                <w:rFonts w:ascii="Times New Roman" w:hAnsi="Times New Roman"/>
                <w:b/>
                <w:lang w:eastAsia="pl-PL"/>
              </w:rPr>
              <w:t>TŁUSZCZE</w:t>
            </w:r>
          </w:p>
        </w:tc>
      </w:tr>
      <w:tr w:rsidR="00942D78" w:rsidRPr="00BC5BDB" w:rsidTr="00074C98">
        <w:tc>
          <w:tcPr>
            <w:tcW w:w="10207" w:type="dxa"/>
            <w:tcBorders>
              <w:top w:val="single" w:sz="4" w:space="0" w:color="auto"/>
              <w:left w:val="single" w:sz="4" w:space="0" w:color="auto"/>
              <w:bottom w:val="single" w:sz="4" w:space="0" w:color="auto"/>
              <w:right w:val="single" w:sz="4" w:space="0" w:color="auto"/>
            </w:tcBorders>
            <w:hideMark/>
          </w:tcPr>
          <w:p w:rsidR="00942D78" w:rsidRPr="00BC5BDB" w:rsidRDefault="00942D78" w:rsidP="00DB2556">
            <w:pPr>
              <w:pStyle w:val="Bezodstpw"/>
              <w:numPr>
                <w:ilvl w:val="0"/>
                <w:numId w:val="98"/>
              </w:numPr>
              <w:rPr>
                <w:rFonts w:ascii="Times New Roman" w:hAnsi="Times New Roman"/>
                <w:lang w:eastAsia="pl-PL"/>
              </w:rPr>
            </w:pPr>
            <w:r w:rsidRPr="00BC5BDB">
              <w:rPr>
                <w:rFonts w:ascii="Times New Roman" w:hAnsi="Times New Roman"/>
                <w:lang w:eastAsia="pl-PL"/>
              </w:rPr>
              <w:t>Są efektywnym uzupełniającym źródłem energii (głównie w wysiłkach o niskiej intensywności).</w:t>
            </w:r>
          </w:p>
          <w:p w:rsidR="00942D78" w:rsidRPr="00BC5BDB" w:rsidRDefault="00942D78" w:rsidP="00DB2556">
            <w:pPr>
              <w:pStyle w:val="Bezodstpw"/>
              <w:numPr>
                <w:ilvl w:val="0"/>
                <w:numId w:val="98"/>
              </w:numPr>
              <w:rPr>
                <w:rFonts w:ascii="Times New Roman" w:hAnsi="Times New Roman"/>
                <w:lang w:eastAsia="pl-PL"/>
              </w:rPr>
            </w:pPr>
            <w:r w:rsidRPr="00BC5BDB">
              <w:rPr>
                <w:rFonts w:ascii="Times New Roman" w:hAnsi="Times New Roman"/>
                <w:lang w:eastAsia="pl-PL"/>
              </w:rPr>
              <w:t>Pełnią funkcję budulcową, m.in. jako składnik błon komórkowych, hormonów i substancji wewnątrzkomórkowych.</w:t>
            </w:r>
          </w:p>
          <w:p w:rsidR="00942D78" w:rsidRPr="00BC5BDB" w:rsidRDefault="00942D78" w:rsidP="00DB2556">
            <w:pPr>
              <w:pStyle w:val="Bezodstpw"/>
              <w:numPr>
                <w:ilvl w:val="0"/>
                <w:numId w:val="98"/>
              </w:numPr>
              <w:rPr>
                <w:rFonts w:ascii="Times New Roman" w:hAnsi="Times New Roman"/>
                <w:lang w:eastAsia="pl-PL"/>
              </w:rPr>
            </w:pPr>
            <w:r w:rsidRPr="00BC5BDB">
              <w:rPr>
                <w:rFonts w:ascii="Times New Roman" w:hAnsi="Times New Roman"/>
                <w:lang w:eastAsia="pl-PL"/>
              </w:rPr>
              <w:t>Są ważnym składnikiem odżywczym – niektóre niezbędne kwasy tłuszczowe nie mogą być syntezowane i muszą być dostarczone do organizmu.</w:t>
            </w:r>
          </w:p>
          <w:p w:rsidR="00942D78" w:rsidRPr="00BC5BDB" w:rsidRDefault="00942D78" w:rsidP="00DB2556">
            <w:pPr>
              <w:pStyle w:val="Bezodstpw"/>
              <w:numPr>
                <w:ilvl w:val="0"/>
                <w:numId w:val="98"/>
              </w:numPr>
              <w:rPr>
                <w:rFonts w:ascii="Times New Roman" w:hAnsi="Times New Roman"/>
                <w:lang w:eastAsia="pl-PL"/>
              </w:rPr>
            </w:pPr>
            <w:r w:rsidRPr="00BC5BDB">
              <w:rPr>
                <w:rFonts w:ascii="Times New Roman" w:hAnsi="Times New Roman"/>
                <w:lang w:eastAsia="pl-PL"/>
              </w:rPr>
              <w:t>Pełnią istotną rolę w procesie absorpcji witamin rozpuszczalnych w tłuszczach (A, D, E, K).</w:t>
            </w:r>
          </w:p>
          <w:p w:rsidR="00942D78" w:rsidRPr="00BC5BDB" w:rsidRDefault="00942D78" w:rsidP="00DB2556">
            <w:pPr>
              <w:pStyle w:val="Bezodstpw"/>
              <w:numPr>
                <w:ilvl w:val="0"/>
                <w:numId w:val="98"/>
              </w:numPr>
              <w:rPr>
                <w:rFonts w:ascii="Times New Roman" w:hAnsi="Times New Roman"/>
                <w:lang w:eastAsia="pl-PL"/>
              </w:rPr>
            </w:pPr>
            <w:r w:rsidRPr="00BC5BDB">
              <w:rPr>
                <w:rFonts w:ascii="Times New Roman" w:hAnsi="Times New Roman"/>
                <w:lang w:eastAsia="pl-PL"/>
              </w:rPr>
              <w:t xml:space="preserve">Niektóre kwasy tłuszczowe - np. z rodziny omega-3, odznaczają się m.in. działaniem przeciwzapalnym, przeciwzakrzepowym i regulującym czynności układu krążenia </w:t>
            </w:r>
          </w:p>
          <w:p w:rsidR="00942D78" w:rsidRPr="00BC5BDB" w:rsidRDefault="00942D78" w:rsidP="00DB2556">
            <w:pPr>
              <w:pStyle w:val="Bezodstpw"/>
              <w:numPr>
                <w:ilvl w:val="0"/>
                <w:numId w:val="98"/>
              </w:numPr>
              <w:rPr>
                <w:rFonts w:ascii="Times New Roman" w:hAnsi="Times New Roman"/>
                <w:lang w:eastAsia="pl-PL"/>
              </w:rPr>
            </w:pPr>
            <w:r w:rsidRPr="00BC5BDB">
              <w:rPr>
                <w:rFonts w:ascii="Times New Roman" w:hAnsi="Times New Roman"/>
                <w:lang w:eastAsia="pl-PL"/>
              </w:rPr>
              <w:t>Mają duże znaczenie organoleptyczne.</w:t>
            </w:r>
          </w:p>
          <w:p w:rsidR="00942D78" w:rsidRPr="00BC5BDB" w:rsidRDefault="00942D78" w:rsidP="00DB2556">
            <w:pPr>
              <w:pStyle w:val="Bezodstpw"/>
              <w:numPr>
                <w:ilvl w:val="0"/>
                <w:numId w:val="98"/>
              </w:numPr>
              <w:rPr>
                <w:rFonts w:ascii="Times New Roman" w:hAnsi="Times New Roman"/>
                <w:lang w:eastAsia="pl-PL"/>
              </w:rPr>
            </w:pPr>
            <w:r w:rsidRPr="00BC5BDB">
              <w:rPr>
                <w:rFonts w:ascii="Times New Roman" w:hAnsi="Times New Roman"/>
                <w:lang w:eastAsia="pl-PL"/>
              </w:rPr>
              <w:t>Wysokie spożycie produktów tłustych, zwłaszcza z produktami bogato węglowodanowymi może prowadzić do wzrostu masy tkanki tłuszczowej.</w:t>
            </w:r>
          </w:p>
          <w:p w:rsidR="00942D78" w:rsidRPr="00BC5BDB" w:rsidRDefault="00942D78" w:rsidP="00DB2556">
            <w:pPr>
              <w:pStyle w:val="Bezodstpw"/>
              <w:numPr>
                <w:ilvl w:val="0"/>
                <w:numId w:val="98"/>
              </w:numPr>
              <w:rPr>
                <w:rFonts w:ascii="Times New Roman" w:hAnsi="Times New Roman"/>
                <w:lang w:eastAsia="pl-PL"/>
              </w:rPr>
            </w:pPr>
            <w:r w:rsidRPr="00BC5BDB">
              <w:rPr>
                <w:rFonts w:ascii="Times New Roman" w:hAnsi="Times New Roman"/>
                <w:lang w:eastAsia="pl-PL"/>
              </w:rPr>
              <w:t>Wysokie spożycie nasyconych lub przetworzonych tłuszczy „trans”, może prowadzić do nasilenia stanu zapalnego, zwiększenia ryzyka kontuzji i zmniejszenia efektywności procesów odnowy.</w:t>
            </w:r>
          </w:p>
          <w:p w:rsidR="00942D78" w:rsidRPr="00BC5BDB" w:rsidRDefault="00942D78" w:rsidP="00BC5BDB">
            <w:pPr>
              <w:pStyle w:val="Bezodstpw"/>
              <w:rPr>
                <w:rFonts w:ascii="Times New Roman" w:hAnsi="Times New Roman"/>
                <w:b/>
                <w:lang w:eastAsia="pl-PL"/>
              </w:rPr>
            </w:pPr>
            <w:r w:rsidRPr="00BC5BDB">
              <w:rPr>
                <w:rFonts w:ascii="Times New Roman" w:hAnsi="Times New Roman"/>
                <w:b/>
                <w:lang w:eastAsia="pl-PL"/>
              </w:rPr>
              <w:t>→ Bogate zalecane źródła: oliwa z oliwek i oleje roślinne, masło, margaryna, tłuste ryby.</w:t>
            </w:r>
          </w:p>
        </w:tc>
      </w:tr>
      <w:tr w:rsidR="00942D78" w:rsidRPr="00BC5BDB" w:rsidTr="00217513">
        <w:trPr>
          <w:trHeight w:val="406"/>
        </w:trPr>
        <w:tc>
          <w:tcPr>
            <w:tcW w:w="10207" w:type="dxa"/>
            <w:tcBorders>
              <w:top w:val="single" w:sz="4" w:space="0" w:color="auto"/>
              <w:left w:val="single" w:sz="4" w:space="0" w:color="auto"/>
              <w:bottom w:val="single" w:sz="4" w:space="0" w:color="auto"/>
              <w:right w:val="single" w:sz="4" w:space="0" w:color="auto"/>
            </w:tcBorders>
            <w:shd w:val="clear" w:color="auto" w:fill="99FFCC"/>
            <w:vAlign w:val="center"/>
            <w:hideMark/>
          </w:tcPr>
          <w:p w:rsidR="00942D78" w:rsidRPr="00BC5BDB" w:rsidRDefault="00942D78" w:rsidP="00217513">
            <w:pPr>
              <w:pStyle w:val="Bezodstpw"/>
              <w:rPr>
                <w:rFonts w:ascii="Times New Roman" w:hAnsi="Times New Roman"/>
                <w:b/>
                <w:lang w:eastAsia="pl-PL"/>
              </w:rPr>
            </w:pPr>
            <w:r w:rsidRPr="00BC5BDB">
              <w:rPr>
                <w:rFonts w:ascii="Times New Roman" w:hAnsi="Times New Roman"/>
                <w:b/>
                <w:lang w:eastAsia="pl-PL"/>
              </w:rPr>
              <w:t>PŁYNY</w:t>
            </w:r>
          </w:p>
        </w:tc>
      </w:tr>
      <w:tr w:rsidR="00942D78" w:rsidRPr="00BC5BDB" w:rsidTr="00074C98">
        <w:tc>
          <w:tcPr>
            <w:tcW w:w="10207" w:type="dxa"/>
            <w:tcBorders>
              <w:top w:val="single" w:sz="4" w:space="0" w:color="auto"/>
              <w:left w:val="single" w:sz="4" w:space="0" w:color="auto"/>
              <w:bottom w:val="single" w:sz="4" w:space="0" w:color="auto"/>
              <w:right w:val="single" w:sz="4" w:space="0" w:color="auto"/>
            </w:tcBorders>
            <w:hideMark/>
          </w:tcPr>
          <w:p w:rsidR="00942D78" w:rsidRPr="00BC5BDB" w:rsidRDefault="00942D78" w:rsidP="00DB2556">
            <w:pPr>
              <w:pStyle w:val="Bezodstpw"/>
              <w:numPr>
                <w:ilvl w:val="0"/>
                <w:numId w:val="99"/>
              </w:numPr>
              <w:rPr>
                <w:rFonts w:ascii="Times New Roman" w:hAnsi="Times New Roman"/>
                <w:lang w:eastAsia="pl-PL"/>
              </w:rPr>
            </w:pPr>
            <w:r w:rsidRPr="00BC5BDB">
              <w:rPr>
                <w:rFonts w:ascii="Times New Roman" w:hAnsi="Times New Roman"/>
                <w:lang w:eastAsia="pl-PL"/>
              </w:rPr>
              <w:t>Warunkują termoregulację organizmu – zwłaszcza w trakcie wysiłku.</w:t>
            </w:r>
          </w:p>
          <w:p w:rsidR="00942D78" w:rsidRPr="00BC5BDB" w:rsidRDefault="00942D78" w:rsidP="00DB2556">
            <w:pPr>
              <w:pStyle w:val="Bezodstpw"/>
              <w:numPr>
                <w:ilvl w:val="0"/>
                <w:numId w:val="99"/>
              </w:numPr>
              <w:rPr>
                <w:rFonts w:ascii="Times New Roman" w:hAnsi="Times New Roman"/>
                <w:lang w:eastAsia="pl-PL"/>
              </w:rPr>
            </w:pPr>
            <w:r w:rsidRPr="00BC5BDB">
              <w:rPr>
                <w:rFonts w:ascii="Times New Roman" w:hAnsi="Times New Roman"/>
                <w:lang w:eastAsia="pl-PL"/>
              </w:rPr>
              <w:t>Uczestniczą w procesach wykorzystania substratów energetycznych.</w:t>
            </w:r>
          </w:p>
          <w:p w:rsidR="00942D78" w:rsidRPr="00BC5BDB" w:rsidRDefault="00942D78" w:rsidP="00DB2556">
            <w:pPr>
              <w:pStyle w:val="Bezodstpw"/>
              <w:numPr>
                <w:ilvl w:val="0"/>
                <w:numId w:val="99"/>
              </w:numPr>
              <w:rPr>
                <w:rFonts w:ascii="Times New Roman" w:hAnsi="Times New Roman"/>
                <w:lang w:eastAsia="pl-PL"/>
              </w:rPr>
            </w:pPr>
            <w:r w:rsidRPr="00BC5BDB">
              <w:rPr>
                <w:rFonts w:ascii="Times New Roman" w:hAnsi="Times New Roman"/>
                <w:lang w:eastAsia="pl-PL"/>
              </w:rPr>
              <w:t>Biorą udział w regulacji działania układu krążeniowo-oddechowego.</w:t>
            </w:r>
          </w:p>
          <w:p w:rsidR="00942D78" w:rsidRPr="00BC5BDB" w:rsidRDefault="00942D78" w:rsidP="00DB2556">
            <w:pPr>
              <w:pStyle w:val="Bezodstpw"/>
              <w:numPr>
                <w:ilvl w:val="0"/>
                <w:numId w:val="99"/>
              </w:numPr>
              <w:rPr>
                <w:rFonts w:ascii="Times New Roman" w:hAnsi="Times New Roman"/>
                <w:lang w:eastAsia="pl-PL"/>
              </w:rPr>
            </w:pPr>
            <w:r w:rsidRPr="00BC5BDB">
              <w:rPr>
                <w:rFonts w:ascii="Times New Roman" w:hAnsi="Times New Roman"/>
                <w:lang w:eastAsia="pl-PL"/>
              </w:rPr>
              <w:t>Wpływają na zdolności poznawcze i funkcje umysłowe.</w:t>
            </w:r>
          </w:p>
          <w:p w:rsidR="00942D78" w:rsidRPr="00BC5BDB" w:rsidRDefault="00942D78" w:rsidP="00DB2556">
            <w:pPr>
              <w:pStyle w:val="Bezodstpw"/>
              <w:numPr>
                <w:ilvl w:val="0"/>
                <w:numId w:val="99"/>
              </w:numPr>
              <w:rPr>
                <w:rFonts w:ascii="Times New Roman" w:hAnsi="Times New Roman"/>
                <w:lang w:eastAsia="pl-PL"/>
              </w:rPr>
            </w:pPr>
            <w:r w:rsidRPr="00BC5BDB">
              <w:rPr>
                <w:rFonts w:ascii="Times New Roman" w:hAnsi="Times New Roman"/>
                <w:lang w:eastAsia="pl-PL"/>
              </w:rPr>
              <w:t>Regulują gęstości krwi i uczestniczą w dostarczeniu do komórek niezbędnych składników pokarmowych.</w:t>
            </w:r>
          </w:p>
          <w:p w:rsidR="00942D78" w:rsidRPr="00BC5BDB" w:rsidRDefault="00942D78" w:rsidP="00DB2556">
            <w:pPr>
              <w:pStyle w:val="Bezodstpw"/>
              <w:numPr>
                <w:ilvl w:val="0"/>
                <w:numId w:val="99"/>
              </w:numPr>
              <w:rPr>
                <w:rFonts w:ascii="Times New Roman" w:hAnsi="Times New Roman"/>
                <w:lang w:eastAsia="pl-PL"/>
              </w:rPr>
            </w:pPr>
            <w:r w:rsidRPr="00BC5BDB">
              <w:rPr>
                <w:rFonts w:ascii="Times New Roman" w:hAnsi="Times New Roman"/>
                <w:lang w:eastAsia="pl-PL"/>
              </w:rPr>
              <w:t>Wraz ze wzrostem odwodnienia obniża się aerobowa i anaerobowa wydolność fizyczna.</w:t>
            </w:r>
          </w:p>
        </w:tc>
      </w:tr>
    </w:tbl>
    <w:p w:rsidR="00942D78" w:rsidRPr="00BC5BDB" w:rsidRDefault="00942D78" w:rsidP="00BC5BDB">
      <w:pPr>
        <w:pStyle w:val="Bezodstpw"/>
        <w:rPr>
          <w:rFonts w:ascii="Times New Roman" w:hAnsi="Times New Roman"/>
          <w:b/>
          <w:lang w:eastAsia="pl-PL"/>
        </w:rPr>
      </w:pPr>
      <w:r w:rsidRPr="00BC5BDB">
        <w:rPr>
          <w:rFonts w:ascii="Times New Roman" w:hAnsi="Times New Roman"/>
          <w:b/>
          <w:lang w:eastAsia="pl-PL"/>
        </w:rPr>
        <w:lastRenderedPageBreak/>
        <w:t>Zalecenia żywieniowe podaży energii i głównych składników pokarmowych w wybranych sportach walki</w:t>
      </w:r>
    </w:p>
    <w:p w:rsidR="00942D78" w:rsidRPr="00BC5BDB" w:rsidRDefault="00942D78" w:rsidP="00BC5BDB">
      <w:pPr>
        <w:pStyle w:val="Bezodstpw"/>
        <w:rPr>
          <w:rFonts w:ascii="Times New Roman" w:hAnsi="Times New Roman"/>
          <w:b/>
          <w:lang w:eastAsia="pl-PL"/>
        </w:rPr>
      </w:pPr>
    </w:p>
    <w:p w:rsidR="00942D78" w:rsidRDefault="00942D78" w:rsidP="00C2443E">
      <w:pPr>
        <w:pStyle w:val="Bezodstpw"/>
        <w:jc w:val="both"/>
        <w:rPr>
          <w:rFonts w:ascii="Times New Roman" w:hAnsi="Times New Roman"/>
          <w:sz w:val="24"/>
          <w:szCs w:val="24"/>
          <w:lang w:eastAsia="pl-PL"/>
        </w:rPr>
      </w:pPr>
      <w:r w:rsidRPr="00C2443E">
        <w:rPr>
          <w:rFonts w:ascii="Times New Roman" w:hAnsi="Times New Roman"/>
          <w:sz w:val="24"/>
          <w:szCs w:val="24"/>
          <w:lang w:eastAsia="pl-PL"/>
        </w:rPr>
        <w:t>W sportach walki obserwuje się duże zróżnicowanie specyfiki treningowej. W zależności od okresu przygotowań wyróżnić można różne mikrocykle, w których oprócz treningu ogólnego kładzie się duży nacisk także na polepszenie wybranych cech fizjologicznych, wpływających m.in. na moc, wytrzymałość siłową lub wydolność aerobową. Dodatkowo te jednostki treningowe wykonywane są przez osoby o różnej płci, wieku, rozwoju somatycznym lub poziomie technicznym.</w:t>
      </w:r>
    </w:p>
    <w:p w:rsidR="003B30EF" w:rsidRPr="00C2443E" w:rsidRDefault="003B30EF" w:rsidP="00C2443E">
      <w:pPr>
        <w:pStyle w:val="Bezodstpw"/>
        <w:jc w:val="both"/>
        <w:rPr>
          <w:rFonts w:ascii="Times New Roman" w:hAnsi="Times New Roman"/>
          <w:sz w:val="24"/>
          <w:szCs w:val="24"/>
          <w:lang w:eastAsia="pl-PL"/>
        </w:rPr>
      </w:pPr>
    </w:p>
    <w:p w:rsidR="00942D78" w:rsidRPr="00C2443E" w:rsidRDefault="00942D78" w:rsidP="00C2443E">
      <w:pPr>
        <w:pStyle w:val="Bezodstpw"/>
        <w:jc w:val="both"/>
        <w:rPr>
          <w:rFonts w:ascii="Times New Roman" w:hAnsi="Times New Roman"/>
          <w:sz w:val="24"/>
          <w:szCs w:val="24"/>
          <w:lang w:eastAsia="pl-PL"/>
        </w:rPr>
      </w:pPr>
      <w:r w:rsidRPr="00C2443E">
        <w:rPr>
          <w:rFonts w:ascii="Times New Roman" w:hAnsi="Times New Roman"/>
          <w:sz w:val="24"/>
          <w:szCs w:val="24"/>
          <w:lang w:eastAsia="pl-PL"/>
        </w:rPr>
        <w:t xml:space="preserve"> Z powyższych względów, bez posiadania wiedzy o zawodniku/zawodniczce niemożliwe jest zatem ustalenie ściśle określonych i jednolitych zaleceń, dotyczących właściwej wartości energetycznej i udziału głównych składników pokarmowych w diecie. Dla zobrazowania skali wielkości - w zależności od okresu i objętości treningu, zalecana wartość energetyczna diety </w:t>
      </w:r>
      <w:r w:rsidR="00217513" w:rsidRPr="00C2443E">
        <w:rPr>
          <w:rFonts w:ascii="Times New Roman" w:hAnsi="Times New Roman"/>
          <w:sz w:val="24"/>
          <w:szCs w:val="24"/>
          <w:lang w:eastAsia="pl-PL"/>
        </w:rPr>
        <w:t>wysoko wytrenowanej</w:t>
      </w:r>
      <w:r w:rsidRPr="00C2443E">
        <w:rPr>
          <w:rFonts w:ascii="Times New Roman" w:hAnsi="Times New Roman"/>
          <w:sz w:val="24"/>
          <w:szCs w:val="24"/>
          <w:lang w:eastAsia="pl-PL"/>
        </w:rPr>
        <w:t xml:space="preserve"> zapaśniczki startującej w kategorii wagowej 48kg może wynosić średnio od 2900 do nawet 3600kcal na dobę. Z kolei w przypadku zapaśnika o masie ciała 120 kg wartości te mogą wynosić 7500kcal i wzrastać okresowo nawet do ~ 9000kcal dziennie. U przytoczonych powyżej zawodników dobowa ilość spożywanych białek i węglowodanów mogłaby więc wynosić odpowiednio 72-110g (białka) i 288-480g (węglowodany) u zawodniczki i 180-276g (białka) i 720-1200g (węglowodany) u zawodnika. </w:t>
      </w:r>
    </w:p>
    <w:p w:rsidR="00942D78" w:rsidRDefault="00942D78" w:rsidP="00C2443E">
      <w:pPr>
        <w:pStyle w:val="Bezodstpw"/>
        <w:jc w:val="both"/>
        <w:rPr>
          <w:rFonts w:ascii="Times New Roman" w:hAnsi="Times New Roman"/>
          <w:sz w:val="24"/>
          <w:szCs w:val="24"/>
          <w:lang w:eastAsia="pl-PL"/>
        </w:rPr>
      </w:pPr>
      <w:r w:rsidRPr="00C2443E">
        <w:rPr>
          <w:rFonts w:ascii="Times New Roman" w:hAnsi="Times New Roman"/>
          <w:sz w:val="24"/>
          <w:szCs w:val="24"/>
          <w:lang w:eastAsia="pl-PL"/>
        </w:rPr>
        <w:t>Podaż takich ilości energii i makroskładników diety, uwzględniając procesy trawienia i efektywności wchłaniania, może wymagać zatem (zwłaszcza w kategoriach ciężkich) spożycia przynajmniej 5 posiłków dziennie, z dodatkowymi posiłkami po</w:t>
      </w:r>
      <w:r w:rsidR="00FA7559" w:rsidRPr="00C2443E">
        <w:rPr>
          <w:rFonts w:ascii="Times New Roman" w:hAnsi="Times New Roman"/>
          <w:sz w:val="24"/>
          <w:szCs w:val="24"/>
          <w:lang w:eastAsia="pl-PL"/>
        </w:rPr>
        <w:t xml:space="preserve"> treningu</w:t>
      </w:r>
      <w:r w:rsidRPr="00C2443E">
        <w:rPr>
          <w:rFonts w:ascii="Times New Roman" w:hAnsi="Times New Roman"/>
          <w:sz w:val="24"/>
          <w:szCs w:val="24"/>
          <w:lang w:eastAsia="pl-PL"/>
        </w:rPr>
        <w:t xml:space="preserve">. W zamieszczonej poniżej tabeli 4 i 5 przedstawiono syntezę dostępnych zaleceń, dotyczących podaży energii, białek, węglowodanów, tłuszczy oraz płynów. W tabeli 4 górny zakres poziomu energii oznacza wartość energetyczną diety zalecaną dla zawodników, będących w trakcie bardzo intensywnego okresu treningowego (np. BPS). Natomiast w przypadku składników pokarmowych, wyższy udział węglowodanów w diecie zalecany jest w sytuacji, gdy w treningu zawodnika dominują elementy wysiłkowe, mające na celu zwiększenie wytrzymałości i wydolności tlenowej (trening o dużej objętości). Z kolei w przypadku podaży białka, jego udział w diecie powinien być większy, jeżeli w treningu przeważają wysiłki, prowadzące do rozwoju mocy, siły i szybkości sportowca. </w:t>
      </w:r>
    </w:p>
    <w:p w:rsidR="003B30EF" w:rsidRPr="00C2443E" w:rsidRDefault="003B30EF" w:rsidP="00C2443E">
      <w:pPr>
        <w:pStyle w:val="Bezodstpw"/>
        <w:jc w:val="both"/>
        <w:rPr>
          <w:rFonts w:ascii="Times New Roman" w:hAnsi="Times New Roman"/>
          <w:sz w:val="24"/>
          <w:szCs w:val="24"/>
          <w:lang w:eastAsia="pl-PL"/>
        </w:rPr>
      </w:pPr>
    </w:p>
    <w:p w:rsidR="00942D78" w:rsidRPr="00C2443E" w:rsidRDefault="00942D78" w:rsidP="00C2443E">
      <w:pPr>
        <w:pStyle w:val="Bezodstpw"/>
        <w:jc w:val="both"/>
        <w:rPr>
          <w:rFonts w:ascii="Times New Roman" w:hAnsi="Times New Roman"/>
          <w:color w:val="000000"/>
          <w:sz w:val="24"/>
          <w:szCs w:val="24"/>
          <w:lang w:eastAsia="pl-PL"/>
        </w:rPr>
      </w:pPr>
      <w:r w:rsidRPr="00C2443E">
        <w:rPr>
          <w:rFonts w:ascii="Times New Roman" w:hAnsi="Times New Roman"/>
          <w:color w:val="000000"/>
          <w:sz w:val="24"/>
          <w:szCs w:val="24"/>
          <w:lang w:eastAsia="pl-PL"/>
        </w:rPr>
        <w:t xml:space="preserve">W praktyce dużym problemem jest także ustalenie jednoznacznych rekomendacji dotyczących podaży płynów. Wynika on z dużej złożoności mechanizmów termoregulacyjnych i utraty płynów, zależnych m.in. od indywidualnych uwarunkowań, ubioru, intensywności i długości wysiłku fizycznego oraz temperatury i wilgotności otoczenia. Z tego względu najkorzystniejszą strategią ustalenia koniecznej podaży płynów jest prowadzenie rzetelnego monitoringu utraty i poboru płynów przez sportowców oraz uzupełnianie pojawiających się strat z pewnym naddatkiem. Dla zobrazowania skali wielkości poboru płynów można przytoczyć wspomniane powyżej przykłady zawodników. Zawodniczka o masie ciała 48kg może wymagać podaży &gt; 3400ml w ciągu doby, przy czym w trakcie treningu możliwe są starty sięgające &gt;1000ml. Z kolei u zapaśnika startującego w kategorii wagowej 120kg utrata płynów w trakcie treningu może przekraczać nawet 3000ml, stąd rekomendowana podaż płynów może być wyższa, aniżeli 8000ml na dobę. Powyższe ilości dotyczą rzecz jasna wszystkich płynów pobieranych przez zawodników- zarówno tych pod postacią wody, jak i </w:t>
      </w:r>
      <w:r w:rsidR="00397A51" w:rsidRPr="00C2443E">
        <w:rPr>
          <w:rFonts w:ascii="Times New Roman" w:hAnsi="Times New Roman"/>
          <w:color w:val="000000"/>
          <w:sz w:val="24"/>
          <w:szCs w:val="24"/>
          <w:lang w:eastAsia="pl-PL"/>
        </w:rPr>
        <w:t>zawartej w zupach, owocach etc.</w:t>
      </w:r>
    </w:p>
    <w:p w:rsidR="00397A51" w:rsidRDefault="00397A51" w:rsidP="00BC5BDB">
      <w:pPr>
        <w:pStyle w:val="Bezodstpw"/>
        <w:rPr>
          <w:rFonts w:ascii="Times New Roman" w:hAnsi="Times New Roman"/>
          <w:b/>
          <w:u w:val="single"/>
          <w:lang w:eastAsia="pl-PL"/>
        </w:rPr>
      </w:pPr>
    </w:p>
    <w:p w:rsidR="003B30EF" w:rsidRDefault="003B30EF" w:rsidP="00BC5BDB">
      <w:pPr>
        <w:pStyle w:val="Bezodstpw"/>
        <w:rPr>
          <w:rFonts w:ascii="Times New Roman" w:hAnsi="Times New Roman"/>
          <w:b/>
          <w:u w:val="single"/>
          <w:lang w:eastAsia="pl-PL"/>
        </w:rPr>
      </w:pPr>
    </w:p>
    <w:p w:rsidR="003B30EF" w:rsidRDefault="003B30EF" w:rsidP="00BC5BDB">
      <w:pPr>
        <w:pStyle w:val="Bezodstpw"/>
        <w:rPr>
          <w:rFonts w:ascii="Times New Roman" w:hAnsi="Times New Roman"/>
          <w:b/>
          <w:u w:val="single"/>
          <w:lang w:eastAsia="pl-PL"/>
        </w:rPr>
      </w:pPr>
    </w:p>
    <w:p w:rsidR="003B30EF" w:rsidRDefault="003B30EF" w:rsidP="00BC5BDB">
      <w:pPr>
        <w:pStyle w:val="Bezodstpw"/>
        <w:rPr>
          <w:rFonts w:ascii="Times New Roman" w:hAnsi="Times New Roman"/>
          <w:b/>
          <w:u w:val="single"/>
          <w:lang w:eastAsia="pl-PL"/>
        </w:rPr>
      </w:pPr>
    </w:p>
    <w:p w:rsidR="00942D78" w:rsidRPr="00397A51" w:rsidRDefault="00942D78" w:rsidP="00BC5BDB">
      <w:pPr>
        <w:pStyle w:val="Bezodstpw"/>
        <w:rPr>
          <w:rFonts w:ascii="Times New Roman" w:hAnsi="Times New Roman"/>
          <w:b/>
          <w:lang w:eastAsia="pl-PL"/>
        </w:rPr>
      </w:pPr>
      <w:r w:rsidRPr="00397A51">
        <w:rPr>
          <w:rFonts w:ascii="Times New Roman" w:hAnsi="Times New Roman"/>
          <w:b/>
          <w:u w:val="single"/>
          <w:lang w:eastAsia="pl-PL"/>
        </w:rPr>
        <w:lastRenderedPageBreak/>
        <w:t>Tabela 4:</w:t>
      </w:r>
      <w:r w:rsidR="004F2440">
        <w:rPr>
          <w:rFonts w:ascii="Times New Roman" w:hAnsi="Times New Roman"/>
          <w:b/>
          <w:u w:val="single"/>
          <w:lang w:eastAsia="pl-PL"/>
        </w:rPr>
        <w:t xml:space="preserve"> </w:t>
      </w:r>
      <w:r w:rsidRPr="00397A51">
        <w:rPr>
          <w:rFonts w:ascii="Times New Roman" w:hAnsi="Times New Roman"/>
          <w:b/>
          <w:lang w:eastAsia="pl-PL"/>
        </w:rPr>
        <w:t>Podaż energii i udział głównych składników pokarmowych w diecie wysoko wytrenowanych zawodników uprawiających sporty walki.</w:t>
      </w:r>
    </w:p>
    <w:tbl>
      <w:tblPr>
        <w:tblpPr w:leftFromText="141" w:rightFromText="141" w:vertAnchor="text" w:tblpXSpec="center" w:tblpY="1"/>
        <w:tblOverlap w:val="never"/>
        <w:tblW w:w="96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345"/>
        <w:gridCol w:w="1380"/>
        <w:gridCol w:w="1102"/>
        <w:gridCol w:w="2171"/>
        <w:gridCol w:w="1172"/>
        <w:gridCol w:w="1476"/>
      </w:tblGrid>
      <w:tr w:rsidR="00942D78" w:rsidRPr="00BC5BDB" w:rsidTr="00045012">
        <w:trPr>
          <w:trHeight w:val="694"/>
          <w:jc w:val="center"/>
        </w:trPr>
        <w:tc>
          <w:tcPr>
            <w:tcW w:w="2345" w:type="dxa"/>
            <w:tcBorders>
              <w:top w:val="single" w:sz="4" w:space="0" w:color="auto"/>
              <w:left w:val="single" w:sz="4" w:space="0" w:color="auto"/>
              <w:bottom w:val="single" w:sz="4" w:space="0" w:color="auto"/>
              <w:right w:val="single" w:sz="4" w:space="0" w:color="auto"/>
            </w:tcBorders>
            <w:shd w:val="clear" w:color="auto" w:fill="99FFCC"/>
            <w:noWrap/>
            <w:vAlign w:val="center"/>
            <w:hideMark/>
          </w:tcPr>
          <w:p w:rsidR="00942D78" w:rsidRPr="00BC5BDB" w:rsidRDefault="00942D78" w:rsidP="00217513">
            <w:pPr>
              <w:pStyle w:val="Bezodstpw"/>
              <w:rPr>
                <w:rFonts w:ascii="Times New Roman" w:hAnsi="Times New Roman"/>
                <w:b/>
                <w:lang w:eastAsia="pl-PL"/>
              </w:rPr>
            </w:pPr>
            <w:r w:rsidRPr="00BC5BDB">
              <w:rPr>
                <w:rFonts w:ascii="Times New Roman" w:hAnsi="Times New Roman"/>
                <w:b/>
                <w:lang w:eastAsia="pl-PL"/>
              </w:rPr>
              <w:t>Dyscyplina</w:t>
            </w:r>
          </w:p>
        </w:tc>
        <w:tc>
          <w:tcPr>
            <w:tcW w:w="1380" w:type="dxa"/>
            <w:tcBorders>
              <w:top w:val="single" w:sz="4" w:space="0" w:color="auto"/>
              <w:left w:val="single" w:sz="4" w:space="0" w:color="auto"/>
              <w:bottom w:val="single" w:sz="4" w:space="0" w:color="auto"/>
              <w:right w:val="single" w:sz="4" w:space="0" w:color="auto"/>
            </w:tcBorders>
            <w:shd w:val="clear" w:color="auto" w:fill="99FFCC"/>
            <w:noWrap/>
            <w:vAlign w:val="center"/>
            <w:hideMark/>
          </w:tcPr>
          <w:p w:rsidR="00942D78" w:rsidRPr="00BC5BDB" w:rsidRDefault="00942D78" w:rsidP="00217513">
            <w:pPr>
              <w:pStyle w:val="Bezodstpw"/>
              <w:jc w:val="center"/>
              <w:rPr>
                <w:rFonts w:ascii="Times New Roman" w:hAnsi="Times New Roman"/>
                <w:b/>
                <w:lang w:eastAsia="pl-PL"/>
              </w:rPr>
            </w:pPr>
            <w:r w:rsidRPr="00BC5BDB">
              <w:rPr>
                <w:rFonts w:ascii="Times New Roman" w:hAnsi="Times New Roman"/>
                <w:b/>
                <w:lang w:eastAsia="pl-PL"/>
              </w:rPr>
              <w:t>ENERGIA kcal/</w:t>
            </w:r>
            <w:proofErr w:type="spellStart"/>
            <w:r w:rsidRPr="00BC5BDB">
              <w:rPr>
                <w:rFonts w:ascii="Times New Roman" w:hAnsi="Times New Roman"/>
                <w:b/>
                <w:lang w:eastAsia="pl-PL"/>
              </w:rPr>
              <w:t>kg</w:t>
            </w:r>
            <w:r w:rsidRPr="00BC5BDB">
              <w:rPr>
                <w:rFonts w:ascii="Times New Roman" w:hAnsi="Times New Roman"/>
                <w:b/>
                <w:vertAlign w:val="subscript"/>
                <w:lang w:eastAsia="pl-PL"/>
              </w:rPr>
              <w:t>mc</w:t>
            </w:r>
            <w:proofErr w:type="spellEnd"/>
          </w:p>
        </w:tc>
        <w:tc>
          <w:tcPr>
            <w:tcW w:w="1102" w:type="dxa"/>
            <w:tcBorders>
              <w:top w:val="single" w:sz="4" w:space="0" w:color="auto"/>
              <w:left w:val="single" w:sz="4" w:space="0" w:color="auto"/>
              <w:bottom w:val="single" w:sz="4" w:space="0" w:color="auto"/>
              <w:right w:val="single" w:sz="4" w:space="0" w:color="auto"/>
            </w:tcBorders>
            <w:shd w:val="clear" w:color="auto" w:fill="99FFCC"/>
            <w:vAlign w:val="center"/>
            <w:hideMark/>
          </w:tcPr>
          <w:p w:rsidR="00942D78" w:rsidRPr="00BC5BDB" w:rsidRDefault="00942D78" w:rsidP="00217513">
            <w:pPr>
              <w:pStyle w:val="Bezodstpw"/>
              <w:jc w:val="center"/>
              <w:rPr>
                <w:rFonts w:ascii="Times New Roman" w:hAnsi="Times New Roman"/>
                <w:b/>
                <w:lang w:eastAsia="pl-PL"/>
              </w:rPr>
            </w:pPr>
            <w:r w:rsidRPr="00BC5BDB">
              <w:rPr>
                <w:rFonts w:ascii="Times New Roman" w:hAnsi="Times New Roman"/>
                <w:b/>
                <w:lang w:eastAsia="pl-PL"/>
              </w:rPr>
              <w:t>Jednostka</w:t>
            </w:r>
          </w:p>
        </w:tc>
        <w:tc>
          <w:tcPr>
            <w:tcW w:w="2171" w:type="dxa"/>
            <w:tcBorders>
              <w:top w:val="single" w:sz="4" w:space="0" w:color="auto"/>
              <w:left w:val="single" w:sz="4" w:space="0" w:color="auto"/>
              <w:bottom w:val="single" w:sz="4" w:space="0" w:color="auto"/>
              <w:right w:val="single" w:sz="4" w:space="0" w:color="auto"/>
            </w:tcBorders>
            <w:shd w:val="clear" w:color="auto" w:fill="99FFCC"/>
            <w:noWrap/>
            <w:vAlign w:val="center"/>
            <w:hideMark/>
          </w:tcPr>
          <w:p w:rsidR="00942D78" w:rsidRPr="00BC5BDB" w:rsidRDefault="00942D78" w:rsidP="00217513">
            <w:pPr>
              <w:pStyle w:val="Bezodstpw"/>
              <w:jc w:val="center"/>
              <w:rPr>
                <w:rFonts w:ascii="Times New Roman" w:hAnsi="Times New Roman"/>
                <w:b/>
                <w:lang w:eastAsia="pl-PL"/>
              </w:rPr>
            </w:pPr>
            <w:r w:rsidRPr="00BC5BDB">
              <w:rPr>
                <w:rFonts w:ascii="Times New Roman" w:hAnsi="Times New Roman"/>
                <w:b/>
                <w:lang w:eastAsia="pl-PL"/>
              </w:rPr>
              <w:t>WĘGLOWODANY</w:t>
            </w:r>
          </w:p>
        </w:tc>
        <w:tc>
          <w:tcPr>
            <w:tcW w:w="1172" w:type="dxa"/>
            <w:tcBorders>
              <w:top w:val="single" w:sz="4" w:space="0" w:color="auto"/>
              <w:left w:val="single" w:sz="4" w:space="0" w:color="auto"/>
              <w:bottom w:val="single" w:sz="4" w:space="0" w:color="auto"/>
              <w:right w:val="single" w:sz="4" w:space="0" w:color="auto"/>
            </w:tcBorders>
            <w:shd w:val="clear" w:color="auto" w:fill="99FFCC"/>
            <w:noWrap/>
            <w:vAlign w:val="center"/>
            <w:hideMark/>
          </w:tcPr>
          <w:p w:rsidR="00942D78" w:rsidRPr="00BC5BDB" w:rsidRDefault="00942D78" w:rsidP="00217513">
            <w:pPr>
              <w:pStyle w:val="Bezodstpw"/>
              <w:jc w:val="center"/>
              <w:rPr>
                <w:rFonts w:ascii="Times New Roman" w:hAnsi="Times New Roman"/>
                <w:b/>
                <w:lang w:eastAsia="pl-PL"/>
              </w:rPr>
            </w:pPr>
            <w:r w:rsidRPr="00BC5BDB">
              <w:rPr>
                <w:rFonts w:ascii="Times New Roman" w:hAnsi="Times New Roman"/>
                <w:b/>
                <w:lang w:eastAsia="pl-PL"/>
              </w:rPr>
              <w:t>BIAŁKA</w:t>
            </w:r>
          </w:p>
        </w:tc>
        <w:tc>
          <w:tcPr>
            <w:tcW w:w="1476" w:type="dxa"/>
            <w:tcBorders>
              <w:top w:val="single" w:sz="4" w:space="0" w:color="auto"/>
              <w:left w:val="single" w:sz="4" w:space="0" w:color="auto"/>
              <w:bottom w:val="single" w:sz="4" w:space="0" w:color="auto"/>
              <w:right w:val="single" w:sz="4" w:space="0" w:color="auto"/>
            </w:tcBorders>
            <w:shd w:val="clear" w:color="auto" w:fill="99FFCC"/>
            <w:noWrap/>
            <w:vAlign w:val="center"/>
            <w:hideMark/>
          </w:tcPr>
          <w:p w:rsidR="00942D78" w:rsidRPr="00BC5BDB" w:rsidRDefault="00942D78" w:rsidP="00217513">
            <w:pPr>
              <w:pStyle w:val="Bezodstpw"/>
              <w:jc w:val="center"/>
              <w:rPr>
                <w:rFonts w:ascii="Times New Roman" w:hAnsi="Times New Roman"/>
                <w:b/>
                <w:lang w:eastAsia="pl-PL"/>
              </w:rPr>
            </w:pPr>
            <w:r w:rsidRPr="00BC5BDB">
              <w:rPr>
                <w:rFonts w:ascii="Times New Roman" w:hAnsi="Times New Roman"/>
                <w:b/>
                <w:lang w:eastAsia="pl-PL"/>
              </w:rPr>
              <w:t>TŁUSZCZE</w:t>
            </w:r>
          </w:p>
        </w:tc>
      </w:tr>
      <w:tr w:rsidR="00942D78" w:rsidRPr="00BC5BDB" w:rsidTr="00217513">
        <w:trPr>
          <w:trHeight w:val="482"/>
          <w:jc w:val="center"/>
        </w:trPr>
        <w:tc>
          <w:tcPr>
            <w:tcW w:w="2345" w:type="dxa"/>
            <w:vMerge w:val="restart"/>
            <w:tcBorders>
              <w:top w:val="single" w:sz="4" w:space="0" w:color="auto"/>
              <w:left w:val="single" w:sz="4" w:space="0" w:color="auto"/>
              <w:bottom w:val="single" w:sz="4" w:space="0" w:color="auto"/>
              <w:right w:val="single" w:sz="4" w:space="0" w:color="auto"/>
            </w:tcBorders>
            <w:shd w:val="clear" w:color="auto" w:fill="99FFCC"/>
            <w:noWrap/>
            <w:vAlign w:val="center"/>
            <w:hideMark/>
          </w:tcPr>
          <w:p w:rsidR="00942D78" w:rsidRPr="00BC5BDB" w:rsidRDefault="00074C98" w:rsidP="00217513">
            <w:pPr>
              <w:pStyle w:val="Bezodstpw"/>
              <w:rPr>
                <w:rFonts w:ascii="Times New Roman" w:hAnsi="Times New Roman"/>
                <w:b/>
                <w:lang w:eastAsia="pl-PL"/>
              </w:rPr>
            </w:pPr>
            <w:r>
              <w:rPr>
                <w:rFonts w:ascii="Times New Roman" w:hAnsi="Times New Roman"/>
                <w:b/>
                <w:lang w:eastAsia="pl-PL"/>
              </w:rPr>
              <w:t xml:space="preserve">ZAPASY, JUDO </w:t>
            </w:r>
          </w:p>
        </w:tc>
        <w:tc>
          <w:tcPr>
            <w:tcW w:w="1380" w:type="dxa"/>
            <w:vMerge w:val="restart"/>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60-72</w:t>
            </w:r>
          </w:p>
        </w:tc>
        <w:tc>
          <w:tcPr>
            <w:tcW w:w="1102" w:type="dxa"/>
            <w:tcBorders>
              <w:top w:val="single" w:sz="4" w:space="0" w:color="auto"/>
              <w:left w:val="single" w:sz="4" w:space="0" w:color="auto"/>
              <w:bottom w:val="single" w:sz="4" w:space="0" w:color="auto"/>
              <w:right w:val="single" w:sz="4" w:space="0" w:color="auto"/>
            </w:tcBorders>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w:t>
            </w:r>
          </w:p>
        </w:tc>
        <w:tc>
          <w:tcPr>
            <w:tcW w:w="2171"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52-61</w:t>
            </w:r>
          </w:p>
        </w:tc>
        <w:tc>
          <w:tcPr>
            <w:tcW w:w="1172"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12-15%</w:t>
            </w:r>
          </w:p>
        </w:tc>
        <w:tc>
          <w:tcPr>
            <w:tcW w:w="1476"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27-30</w:t>
            </w:r>
          </w:p>
        </w:tc>
      </w:tr>
      <w:tr w:rsidR="00942D78" w:rsidRPr="00BC5BDB" w:rsidTr="00217513">
        <w:trPr>
          <w:trHeight w:val="482"/>
          <w:jc w:val="center"/>
        </w:trPr>
        <w:tc>
          <w:tcPr>
            <w:tcW w:w="2345" w:type="dxa"/>
            <w:vMerge/>
            <w:tcBorders>
              <w:top w:val="single" w:sz="4" w:space="0" w:color="auto"/>
              <w:left w:val="single" w:sz="4" w:space="0" w:color="auto"/>
              <w:bottom w:val="single" w:sz="4" w:space="0" w:color="auto"/>
              <w:right w:val="single" w:sz="4" w:space="0" w:color="auto"/>
            </w:tcBorders>
            <w:shd w:val="clear" w:color="auto" w:fill="99FFCC"/>
            <w:vAlign w:val="center"/>
            <w:hideMark/>
          </w:tcPr>
          <w:p w:rsidR="00942D78" w:rsidRPr="00BC5BDB" w:rsidRDefault="00942D78" w:rsidP="00217513">
            <w:pPr>
              <w:pStyle w:val="Bezodstpw"/>
              <w:rPr>
                <w:rFonts w:ascii="Times New Roman" w:hAnsi="Times New Roman"/>
                <w:b/>
                <w:lang w:eastAsia="pl-PL"/>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rsidR="00942D78" w:rsidRPr="00BC5BDB" w:rsidRDefault="00942D78" w:rsidP="00217513">
            <w:pPr>
              <w:pStyle w:val="Bezodstpw"/>
              <w:jc w:val="center"/>
              <w:rPr>
                <w:rFonts w:ascii="Times New Roman" w:hAnsi="Times New Roman"/>
                <w:lang w:eastAsia="pl-PL"/>
              </w:rPr>
            </w:pPr>
          </w:p>
        </w:tc>
        <w:tc>
          <w:tcPr>
            <w:tcW w:w="1102" w:type="dxa"/>
            <w:tcBorders>
              <w:top w:val="single" w:sz="4" w:space="0" w:color="auto"/>
              <w:left w:val="single" w:sz="4" w:space="0" w:color="auto"/>
              <w:bottom w:val="single" w:sz="4" w:space="0" w:color="auto"/>
              <w:right w:val="single" w:sz="4" w:space="0" w:color="auto"/>
            </w:tcBorders>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g/</w:t>
            </w:r>
            <w:proofErr w:type="spellStart"/>
            <w:r w:rsidRPr="00BC5BDB">
              <w:rPr>
                <w:rFonts w:ascii="Times New Roman" w:hAnsi="Times New Roman"/>
                <w:lang w:eastAsia="pl-PL"/>
              </w:rPr>
              <w:t>kg</w:t>
            </w:r>
            <w:r w:rsidRPr="00BC5BDB">
              <w:rPr>
                <w:rFonts w:ascii="Times New Roman" w:hAnsi="Times New Roman"/>
                <w:vertAlign w:val="subscript"/>
                <w:lang w:eastAsia="pl-PL"/>
              </w:rPr>
              <w:t>mc</w:t>
            </w:r>
            <w:proofErr w:type="spellEnd"/>
          </w:p>
        </w:tc>
        <w:tc>
          <w:tcPr>
            <w:tcW w:w="2171"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6,0-10,0</w:t>
            </w:r>
          </w:p>
        </w:tc>
        <w:tc>
          <w:tcPr>
            <w:tcW w:w="1172"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1,5-2,3</w:t>
            </w:r>
          </w:p>
        </w:tc>
        <w:tc>
          <w:tcPr>
            <w:tcW w:w="1476"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2,0-2,3</w:t>
            </w:r>
          </w:p>
        </w:tc>
      </w:tr>
      <w:tr w:rsidR="00942D78" w:rsidRPr="00BC5BDB" w:rsidTr="00217513">
        <w:trPr>
          <w:trHeight w:val="482"/>
          <w:jc w:val="center"/>
        </w:trPr>
        <w:tc>
          <w:tcPr>
            <w:tcW w:w="2345" w:type="dxa"/>
            <w:vMerge w:val="restart"/>
            <w:tcBorders>
              <w:top w:val="single" w:sz="4" w:space="0" w:color="auto"/>
              <w:left w:val="single" w:sz="4" w:space="0" w:color="auto"/>
              <w:bottom w:val="single" w:sz="4" w:space="0" w:color="auto"/>
              <w:right w:val="single" w:sz="4" w:space="0" w:color="auto"/>
            </w:tcBorders>
            <w:shd w:val="clear" w:color="auto" w:fill="99FFCC"/>
            <w:noWrap/>
            <w:vAlign w:val="center"/>
            <w:hideMark/>
          </w:tcPr>
          <w:p w:rsidR="00942D78" w:rsidRPr="00BC5BDB" w:rsidRDefault="00074C98" w:rsidP="00217513">
            <w:pPr>
              <w:pStyle w:val="Bezodstpw"/>
              <w:rPr>
                <w:rFonts w:ascii="Times New Roman" w:hAnsi="Times New Roman"/>
                <w:b/>
                <w:lang w:eastAsia="pl-PL"/>
              </w:rPr>
            </w:pPr>
            <w:r>
              <w:rPr>
                <w:rFonts w:ascii="Times New Roman" w:hAnsi="Times New Roman"/>
                <w:b/>
                <w:lang w:eastAsia="pl-PL"/>
              </w:rPr>
              <w:t>BOKS,</w:t>
            </w:r>
            <w:r w:rsidR="00942D78" w:rsidRPr="00BC5BDB">
              <w:rPr>
                <w:rFonts w:ascii="Times New Roman" w:hAnsi="Times New Roman"/>
                <w:b/>
                <w:lang w:eastAsia="pl-PL"/>
              </w:rPr>
              <w:t xml:space="preserve"> KICK-BOXING</w:t>
            </w:r>
          </w:p>
        </w:tc>
        <w:tc>
          <w:tcPr>
            <w:tcW w:w="1380" w:type="dxa"/>
            <w:vMerge w:val="restart"/>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65-75</w:t>
            </w:r>
          </w:p>
        </w:tc>
        <w:tc>
          <w:tcPr>
            <w:tcW w:w="1102" w:type="dxa"/>
            <w:tcBorders>
              <w:top w:val="single" w:sz="4" w:space="0" w:color="auto"/>
              <w:left w:val="single" w:sz="4" w:space="0" w:color="auto"/>
              <w:bottom w:val="single" w:sz="4" w:space="0" w:color="auto"/>
              <w:right w:val="single" w:sz="4" w:space="0" w:color="auto"/>
            </w:tcBorders>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w:t>
            </w:r>
          </w:p>
        </w:tc>
        <w:tc>
          <w:tcPr>
            <w:tcW w:w="2171"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60-65</w:t>
            </w:r>
          </w:p>
        </w:tc>
        <w:tc>
          <w:tcPr>
            <w:tcW w:w="1172"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12-15</w:t>
            </w:r>
          </w:p>
        </w:tc>
        <w:tc>
          <w:tcPr>
            <w:tcW w:w="1476"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25-30</w:t>
            </w:r>
          </w:p>
        </w:tc>
      </w:tr>
      <w:tr w:rsidR="00942D78" w:rsidRPr="00BC5BDB" w:rsidTr="00217513">
        <w:trPr>
          <w:trHeight w:val="482"/>
          <w:jc w:val="center"/>
        </w:trPr>
        <w:tc>
          <w:tcPr>
            <w:tcW w:w="2345" w:type="dxa"/>
            <w:vMerge/>
            <w:tcBorders>
              <w:top w:val="single" w:sz="4" w:space="0" w:color="auto"/>
              <w:left w:val="single" w:sz="4" w:space="0" w:color="auto"/>
              <w:bottom w:val="single" w:sz="4" w:space="0" w:color="auto"/>
              <w:right w:val="single" w:sz="4" w:space="0" w:color="auto"/>
            </w:tcBorders>
            <w:shd w:val="clear" w:color="auto" w:fill="99FFCC"/>
            <w:vAlign w:val="center"/>
            <w:hideMark/>
          </w:tcPr>
          <w:p w:rsidR="00942D78" w:rsidRPr="00BC5BDB" w:rsidRDefault="00942D78" w:rsidP="00217513">
            <w:pPr>
              <w:pStyle w:val="Bezodstpw"/>
              <w:rPr>
                <w:rFonts w:ascii="Times New Roman" w:hAnsi="Times New Roman"/>
                <w:b/>
                <w:lang w:eastAsia="pl-PL"/>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rsidR="00942D78" w:rsidRPr="00BC5BDB" w:rsidRDefault="00942D78" w:rsidP="00217513">
            <w:pPr>
              <w:pStyle w:val="Bezodstpw"/>
              <w:jc w:val="center"/>
              <w:rPr>
                <w:rFonts w:ascii="Times New Roman" w:hAnsi="Times New Roman"/>
                <w:lang w:eastAsia="pl-PL"/>
              </w:rPr>
            </w:pPr>
          </w:p>
        </w:tc>
        <w:tc>
          <w:tcPr>
            <w:tcW w:w="1102" w:type="dxa"/>
            <w:tcBorders>
              <w:top w:val="single" w:sz="4" w:space="0" w:color="auto"/>
              <w:left w:val="single" w:sz="4" w:space="0" w:color="auto"/>
              <w:bottom w:val="single" w:sz="4" w:space="0" w:color="auto"/>
              <w:right w:val="single" w:sz="4" w:space="0" w:color="auto"/>
            </w:tcBorders>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g/</w:t>
            </w:r>
            <w:proofErr w:type="spellStart"/>
            <w:r w:rsidRPr="00BC5BDB">
              <w:rPr>
                <w:rFonts w:ascii="Times New Roman" w:hAnsi="Times New Roman"/>
                <w:lang w:eastAsia="pl-PL"/>
              </w:rPr>
              <w:t>kg</w:t>
            </w:r>
            <w:r w:rsidRPr="00BC5BDB">
              <w:rPr>
                <w:rFonts w:ascii="Times New Roman" w:hAnsi="Times New Roman"/>
                <w:vertAlign w:val="subscript"/>
                <w:lang w:eastAsia="pl-PL"/>
              </w:rPr>
              <w:t>mc</w:t>
            </w:r>
            <w:proofErr w:type="spellEnd"/>
          </w:p>
        </w:tc>
        <w:tc>
          <w:tcPr>
            <w:tcW w:w="2171"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9,0-12,0</w:t>
            </w:r>
          </w:p>
        </w:tc>
        <w:tc>
          <w:tcPr>
            <w:tcW w:w="1172"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1,4-2,0</w:t>
            </w:r>
          </w:p>
        </w:tc>
        <w:tc>
          <w:tcPr>
            <w:tcW w:w="1476" w:type="dxa"/>
            <w:tcBorders>
              <w:top w:val="single" w:sz="4" w:space="0" w:color="auto"/>
              <w:left w:val="single" w:sz="4" w:space="0" w:color="auto"/>
              <w:bottom w:val="single" w:sz="4" w:space="0" w:color="auto"/>
              <w:right w:val="single" w:sz="4" w:space="0" w:color="auto"/>
            </w:tcBorders>
            <w:noWrap/>
            <w:vAlign w:val="center"/>
            <w:hideMark/>
          </w:tcPr>
          <w:p w:rsidR="00942D78" w:rsidRPr="00BC5BDB" w:rsidRDefault="00942D78" w:rsidP="00217513">
            <w:pPr>
              <w:pStyle w:val="Bezodstpw"/>
              <w:jc w:val="center"/>
              <w:rPr>
                <w:rFonts w:ascii="Times New Roman" w:hAnsi="Times New Roman"/>
                <w:lang w:eastAsia="pl-PL"/>
              </w:rPr>
            </w:pPr>
            <w:r w:rsidRPr="00BC5BDB">
              <w:rPr>
                <w:rFonts w:ascii="Times New Roman" w:hAnsi="Times New Roman"/>
                <w:lang w:eastAsia="pl-PL"/>
              </w:rPr>
              <w:t>2,0-2,5</w:t>
            </w:r>
          </w:p>
        </w:tc>
      </w:tr>
    </w:tbl>
    <w:p w:rsidR="00942D78" w:rsidRDefault="00942D78" w:rsidP="00BC5BDB">
      <w:pPr>
        <w:pStyle w:val="Bezodstpw"/>
        <w:rPr>
          <w:rFonts w:ascii="Times New Roman" w:hAnsi="Times New Roman"/>
          <w:u w:val="single"/>
          <w:lang w:eastAsia="pl-PL"/>
        </w:rPr>
      </w:pPr>
    </w:p>
    <w:p w:rsidR="004F2440" w:rsidRPr="00BC5BDB" w:rsidRDefault="004F2440" w:rsidP="00BC5BDB">
      <w:pPr>
        <w:pStyle w:val="Bezodstpw"/>
        <w:rPr>
          <w:rFonts w:ascii="Times New Roman" w:hAnsi="Times New Roman"/>
          <w:u w:val="single"/>
          <w:lang w:eastAsia="pl-PL"/>
        </w:rPr>
      </w:pPr>
    </w:p>
    <w:p w:rsidR="00045012" w:rsidRPr="00BC5BDB" w:rsidRDefault="00942D78" w:rsidP="00BC5BDB">
      <w:pPr>
        <w:pStyle w:val="Bezodstpw"/>
        <w:rPr>
          <w:rFonts w:ascii="Times New Roman" w:hAnsi="Times New Roman"/>
          <w:b/>
          <w:lang w:eastAsia="pl-PL"/>
        </w:rPr>
      </w:pPr>
      <w:r w:rsidRPr="00397A51">
        <w:rPr>
          <w:rFonts w:ascii="Times New Roman" w:hAnsi="Times New Roman"/>
          <w:b/>
          <w:u w:val="single"/>
          <w:lang w:eastAsia="pl-PL"/>
        </w:rPr>
        <w:t>Tabela 5:</w:t>
      </w:r>
      <w:r w:rsidR="004F2440">
        <w:rPr>
          <w:rFonts w:ascii="Times New Roman" w:hAnsi="Times New Roman"/>
          <w:b/>
          <w:u w:val="single"/>
          <w:lang w:eastAsia="pl-PL"/>
        </w:rPr>
        <w:t xml:space="preserve"> </w:t>
      </w:r>
      <w:r w:rsidRPr="00397A51">
        <w:rPr>
          <w:rFonts w:ascii="Times New Roman" w:hAnsi="Times New Roman"/>
          <w:b/>
          <w:lang w:eastAsia="pl-PL"/>
        </w:rPr>
        <w:t>Zapotrzebowanie na płyny w diecie zawodnik</w:t>
      </w:r>
      <w:r w:rsidR="00766A74">
        <w:rPr>
          <w:rFonts w:ascii="Times New Roman" w:hAnsi="Times New Roman"/>
          <w:b/>
          <w:lang w:eastAsia="pl-PL"/>
        </w:rPr>
        <w:t>ów uprawiających sporty walki.</w:t>
      </w:r>
    </w:p>
    <w:tbl>
      <w:tblPr>
        <w:tblpPr w:leftFromText="141" w:rightFromText="141" w:vertAnchor="text" w:tblpXSpec="center" w:tblpY="1"/>
        <w:tblOverlap w:val="never"/>
        <w:tblW w:w="960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7571"/>
        <w:gridCol w:w="2031"/>
      </w:tblGrid>
      <w:tr w:rsidR="00942D78" w:rsidRPr="00BC5BDB" w:rsidTr="00045012">
        <w:trPr>
          <w:trHeight w:val="391"/>
        </w:trPr>
        <w:tc>
          <w:tcPr>
            <w:tcW w:w="7571" w:type="dxa"/>
            <w:tcBorders>
              <w:top w:val="single" w:sz="4" w:space="0" w:color="auto"/>
              <w:left w:val="single" w:sz="4" w:space="0" w:color="auto"/>
              <w:bottom w:val="single" w:sz="6" w:space="0" w:color="auto"/>
              <w:right w:val="single" w:sz="6" w:space="0" w:color="auto"/>
            </w:tcBorders>
            <w:shd w:val="clear" w:color="auto" w:fill="99FFCC"/>
            <w:vAlign w:val="center"/>
            <w:hideMark/>
          </w:tcPr>
          <w:p w:rsidR="00942D78" w:rsidRPr="00BC5BDB" w:rsidRDefault="00942D78" w:rsidP="00045012">
            <w:pPr>
              <w:pStyle w:val="Bezodstpw"/>
              <w:rPr>
                <w:rFonts w:ascii="Times New Roman" w:hAnsi="Times New Roman"/>
                <w:b/>
                <w:lang w:eastAsia="pl-PL"/>
              </w:rPr>
            </w:pPr>
            <w:r w:rsidRPr="00BC5BDB">
              <w:rPr>
                <w:rFonts w:ascii="Times New Roman" w:hAnsi="Times New Roman"/>
                <w:b/>
                <w:lang w:eastAsia="pl-PL"/>
              </w:rPr>
              <w:t>Zapotrzebowanie na płyny</w:t>
            </w:r>
          </w:p>
        </w:tc>
        <w:tc>
          <w:tcPr>
            <w:tcW w:w="2030" w:type="dxa"/>
            <w:tcBorders>
              <w:top w:val="single" w:sz="4" w:space="0" w:color="auto"/>
              <w:left w:val="single" w:sz="6" w:space="0" w:color="auto"/>
              <w:bottom w:val="single" w:sz="6" w:space="0" w:color="auto"/>
              <w:right w:val="single" w:sz="4" w:space="0" w:color="auto"/>
            </w:tcBorders>
            <w:shd w:val="clear" w:color="auto" w:fill="99FFCC"/>
            <w:noWrap/>
            <w:vAlign w:val="center"/>
            <w:hideMark/>
          </w:tcPr>
          <w:p w:rsidR="00942D78" w:rsidRPr="00BC5BDB" w:rsidRDefault="00942D78" w:rsidP="00045012">
            <w:pPr>
              <w:pStyle w:val="Bezodstpw"/>
              <w:rPr>
                <w:rFonts w:ascii="Times New Roman" w:hAnsi="Times New Roman"/>
                <w:b/>
                <w:lang w:eastAsia="pl-PL"/>
              </w:rPr>
            </w:pPr>
            <w:r w:rsidRPr="00BC5BDB">
              <w:rPr>
                <w:rFonts w:ascii="Times New Roman" w:hAnsi="Times New Roman"/>
                <w:b/>
                <w:lang w:eastAsia="pl-PL"/>
              </w:rPr>
              <w:t>ml/kg</w:t>
            </w:r>
          </w:p>
        </w:tc>
      </w:tr>
      <w:tr w:rsidR="00942D78" w:rsidRPr="00BC5BDB" w:rsidTr="00045012">
        <w:trPr>
          <w:trHeight w:val="391"/>
        </w:trPr>
        <w:tc>
          <w:tcPr>
            <w:tcW w:w="7571" w:type="dxa"/>
            <w:tcBorders>
              <w:top w:val="single" w:sz="6" w:space="0" w:color="auto"/>
              <w:left w:val="single" w:sz="4" w:space="0" w:color="auto"/>
              <w:bottom w:val="single" w:sz="6" w:space="0" w:color="auto"/>
              <w:right w:val="single" w:sz="6" w:space="0" w:color="auto"/>
            </w:tcBorders>
            <w:vAlign w:val="center"/>
            <w:hideMark/>
          </w:tcPr>
          <w:p w:rsidR="00942D78" w:rsidRPr="00BC5BDB" w:rsidRDefault="00942D78" w:rsidP="00045012">
            <w:pPr>
              <w:pStyle w:val="Bezodstpw"/>
              <w:rPr>
                <w:rFonts w:ascii="Times New Roman" w:hAnsi="Times New Roman"/>
                <w:lang w:eastAsia="pl-PL"/>
              </w:rPr>
            </w:pPr>
            <w:r w:rsidRPr="00BC5BDB">
              <w:rPr>
                <w:rFonts w:ascii="Times New Roman" w:hAnsi="Times New Roman"/>
                <w:lang w:eastAsia="pl-PL"/>
              </w:rPr>
              <w:t>Minimalne</w:t>
            </w:r>
          </w:p>
        </w:tc>
        <w:tc>
          <w:tcPr>
            <w:tcW w:w="2030" w:type="dxa"/>
            <w:tcBorders>
              <w:top w:val="single" w:sz="6" w:space="0" w:color="auto"/>
              <w:left w:val="single" w:sz="6" w:space="0" w:color="auto"/>
              <w:bottom w:val="single" w:sz="6" w:space="0" w:color="auto"/>
              <w:right w:val="single" w:sz="4" w:space="0" w:color="auto"/>
            </w:tcBorders>
            <w:noWrap/>
            <w:vAlign w:val="center"/>
            <w:hideMark/>
          </w:tcPr>
          <w:p w:rsidR="00942D78" w:rsidRPr="00BC5BDB" w:rsidRDefault="00942D78" w:rsidP="00045012">
            <w:pPr>
              <w:pStyle w:val="Bezodstpw"/>
              <w:rPr>
                <w:rFonts w:ascii="Times New Roman" w:hAnsi="Times New Roman"/>
                <w:lang w:eastAsia="pl-PL"/>
              </w:rPr>
            </w:pPr>
            <w:r w:rsidRPr="00BC5BDB">
              <w:rPr>
                <w:rFonts w:ascii="Times New Roman" w:hAnsi="Times New Roman"/>
                <w:lang w:eastAsia="pl-PL"/>
              </w:rPr>
              <w:t>30</w:t>
            </w:r>
          </w:p>
        </w:tc>
      </w:tr>
      <w:tr w:rsidR="00942D78" w:rsidRPr="00BC5BDB" w:rsidTr="00045012">
        <w:trPr>
          <w:trHeight w:val="391"/>
        </w:trPr>
        <w:tc>
          <w:tcPr>
            <w:tcW w:w="7571" w:type="dxa"/>
            <w:tcBorders>
              <w:top w:val="single" w:sz="6" w:space="0" w:color="auto"/>
              <w:left w:val="single" w:sz="4" w:space="0" w:color="auto"/>
              <w:bottom w:val="single" w:sz="6" w:space="0" w:color="auto"/>
              <w:right w:val="single" w:sz="6" w:space="0" w:color="auto"/>
            </w:tcBorders>
            <w:vAlign w:val="center"/>
            <w:hideMark/>
          </w:tcPr>
          <w:p w:rsidR="00942D78" w:rsidRPr="00BC5BDB" w:rsidRDefault="00942D78" w:rsidP="00045012">
            <w:pPr>
              <w:pStyle w:val="Bezodstpw"/>
              <w:rPr>
                <w:rFonts w:ascii="Times New Roman" w:hAnsi="Times New Roman"/>
                <w:lang w:eastAsia="pl-PL"/>
              </w:rPr>
            </w:pPr>
            <w:r w:rsidRPr="00BC5BDB">
              <w:rPr>
                <w:rFonts w:ascii="Times New Roman" w:hAnsi="Times New Roman"/>
                <w:lang w:eastAsia="pl-PL"/>
              </w:rPr>
              <w:t>Bazowe (podstawowe)</w:t>
            </w:r>
          </w:p>
        </w:tc>
        <w:tc>
          <w:tcPr>
            <w:tcW w:w="2030" w:type="dxa"/>
            <w:tcBorders>
              <w:top w:val="single" w:sz="6" w:space="0" w:color="auto"/>
              <w:left w:val="single" w:sz="6" w:space="0" w:color="auto"/>
              <w:bottom w:val="single" w:sz="6" w:space="0" w:color="auto"/>
              <w:right w:val="single" w:sz="4" w:space="0" w:color="auto"/>
            </w:tcBorders>
            <w:noWrap/>
            <w:vAlign w:val="center"/>
            <w:hideMark/>
          </w:tcPr>
          <w:p w:rsidR="00942D78" w:rsidRPr="00BC5BDB" w:rsidRDefault="00942D78" w:rsidP="00045012">
            <w:pPr>
              <w:pStyle w:val="Bezodstpw"/>
              <w:rPr>
                <w:rFonts w:ascii="Times New Roman" w:hAnsi="Times New Roman"/>
                <w:lang w:eastAsia="pl-PL"/>
              </w:rPr>
            </w:pPr>
            <w:r w:rsidRPr="00BC5BDB">
              <w:rPr>
                <w:rFonts w:ascii="Times New Roman" w:hAnsi="Times New Roman"/>
                <w:lang w:eastAsia="pl-PL"/>
              </w:rPr>
              <w:t>50</w:t>
            </w:r>
          </w:p>
        </w:tc>
      </w:tr>
      <w:tr w:rsidR="00942D78" w:rsidRPr="00BC5BDB" w:rsidTr="00045012">
        <w:trPr>
          <w:trHeight w:val="391"/>
        </w:trPr>
        <w:tc>
          <w:tcPr>
            <w:tcW w:w="7571" w:type="dxa"/>
            <w:tcBorders>
              <w:top w:val="single" w:sz="6" w:space="0" w:color="auto"/>
              <w:left w:val="single" w:sz="4" w:space="0" w:color="auto"/>
              <w:bottom w:val="single" w:sz="6" w:space="0" w:color="auto"/>
              <w:right w:val="single" w:sz="6" w:space="0" w:color="auto"/>
            </w:tcBorders>
            <w:vAlign w:val="center"/>
            <w:hideMark/>
          </w:tcPr>
          <w:p w:rsidR="00942D78" w:rsidRPr="00BC5BDB" w:rsidRDefault="00942D78" w:rsidP="00045012">
            <w:pPr>
              <w:pStyle w:val="Bezodstpw"/>
              <w:rPr>
                <w:rFonts w:ascii="Times New Roman" w:hAnsi="Times New Roman"/>
                <w:lang w:eastAsia="pl-PL"/>
              </w:rPr>
            </w:pPr>
            <w:r w:rsidRPr="00BC5BDB">
              <w:rPr>
                <w:rFonts w:ascii="Times New Roman" w:hAnsi="Times New Roman"/>
                <w:lang w:eastAsia="pl-PL"/>
              </w:rPr>
              <w:t xml:space="preserve">Średnie </w:t>
            </w:r>
          </w:p>
        </w:tc>
        <w:tc>
          <w:tcPr>
            <w:tcW w:w="2030" w:type="dxa"/>
            <w:tcBorders>
              <w:top w:val="single" w:sz="6" w:space="0" w:color="auto"/>
              <w:left w:val="single" w:sz="6" w:space="0" w:color="auto"/>
              <w:bottom w:val="single" w:sz="6" w:space="0" w:color="auto"/>
              <w:right w:val="single" w:sz="4" w:space="0" w:color="auto"/>
            </w:tcBorders>
            <w:noWrap/>
            <w:vAlign w:val="center"/>
            <w:hideMark/>
          </w:tcPr>
          <w:p w:rsidR="00942D78" w:rsidRPr="00BC5BDB" w:rsidRDefault="00942D78" w:rsidP="00045012">
            <w:pPr>
              <w:pStyle w:val="Bezodstpw"/>
              <w:rPr>
                <w:rFonts w:ascii="Times New Roman" w:hAnsi="Times New Roman"/>
                <w:lang w:eastAsia="pl-PL"/>
              </w:rPr>
            </w:pPr>
            <w:r w:rsidRPr="00BC5BDB">
              <w:rPr>
                <w:rFonts w:ascii="Times New Roman" w:hAnsi="Times New Roman"/>
                <w:lang w:eastAsia="pl-PL"/>
              </w:rPr>
              <w:t>65-70</w:t>
            </w:r>
          </w:p>
        </w:tc>
      </w:tr>
      <w:tr w:rsidR="00942D78" w:rsidRPr="00BC5BDB" w:rsidTr="00045012">
        <w:trPr>
          <w:trHeight w:val="391"/>
        </w:trPr>
        <w:tc>
          <w:tcPr>
            <w:tcW w:w="7571" w:type="dxa"/>
            <w:tcBorders>
              <w:top w:val="single" w:sz="6" w:space="0" w:color="auto"/>
              <w:left w:val="single" w:sz="4" w:space="0" w:color="auto"/>
              <w:bottom w:val="single" w:sz="6" w:space="0" w:color="auto"/>
              <w:right w:val="single" w:sz="6" w:space="0" w:color="auto"/>
            </w:tcBorders>
            <w:vAlign w:val="center"/>
            <w:hideMark/>
          </w:tcPr>
          <w:p w:rsidR="00942D78" w:rsidRPr="00BC5BDB" w:rsidRDefault="00942D78" w:rsidP="00045012">
            <w:pPr>
              <w:pStyle w:val="Bezodstpw"/>
              <w:rPr>
                <w:rFonts w:ascii="Times New Roman" w:hAnsi="Times New Roman"/>
                <w:lang w:eastAsia="pl-PL"/>
              </w:rPr>
            </w:pPr>
            <w:r w:rsidRPr="00BC5BDB">
              <w:rPr>
                <w:rFonts w:ascii="Times New Roman" w:hAnsi="Times New Roman"/>
                <w:lang w:eastAsia="pl-PL"/>
              </w:rPr>
              <w:t>Wysokie</w:t>
            </w:r>
          </w:p>
        </w:tc>
        <w:tc>
          <w:tcPr>
            <w:tcW w:w="2030" w:type="dxa"/>
            <w:tcBorders>
              <w:top w:val="single" w:sz="6" w:space="0" w:color="auto"/>
              <w:left w:val="single" w:sz="6" w:space="0" w:color="auto"/>
              <w:bottom w:val="single" w:sz="6" w:space="0" w:color="auto"/>
              <w:right w:val="single" w:sz="4" w:space="0" w:color="auto"/>
            </w:tcBorders>
            <w:noWrap/>
            <w:vAlign w:val="center"/>
            <w:hideMark/>
          </w:tcPr>
          <w:p w:rsidR="00942D78" w:rsidRPr="00BC5BDB" w:rsidRDefault="00942D78" w:rsidP="00045012">
            <w:pPr>
              <w:pStyle w:val="Bezodstpw"/>
              <w:rPr>
                <w:rFonts w:ascii="Times New Roman" w:hAnsi="Times New Roman"/>
                <w:lang w:eastAsia="pl-PL"/>
              </w:rPr>
            </w:pPr>
            <w:r w:rsidRPr="00BC5BDB">
              <w:rPr>
                <w:rFonts w:ascii="Times New Roman" w:hAnsi="Times New Roman"/>
                <w:lang w:eastAsia="pl-PL"/>
              </w:rPr>
              <w:t>100-150</w:t>
            </w:r>
          </w:p>
        </w:tc>
      </w:tr>
      <w:tr w:rsidR="00942D78" w:rsidRPr="00BC5BDB" w:rsidTr="00045012">
        <w:trPr>
          <w:trHeight w:val="391"/>
        </w:trPr>
        <w:tc>
          <w:tcPr>
            <w:tcW w:w="9602" w:type="dxa"/>
            <w:gridSpan w:val="2"/>
            <w:tcBorders>
              <w:top w:val="single" w:sz="6" w:space="0" w:color="auto"/>
              <w:left w:val="single" w:sz="4" w:space="0" w:color="auto"/>
              <w:bottom w:val="single" w:sz="6" w:space="0" w:color="auto"/>
              <w:right w:val="single" w:sz="4" w:space="0" w:color="auto"/>
            </w:tcBorders>
            <w:vAlign w:val="center"/>
            <w:hideMark/>
          </w:tcPr>
          <w:p w:rsidR="00942D78" w:rsidRPr="00766A74" w:rsidRDefault="00942D78" w:rsidP="00045012">
            <w:pPr>
              <w:pStyle w:val="Bezodstpw"/>
              <w:rPr>
                <w:rFonts w:ascii="Times New Roman" w:hAnsi="Times New Roman"/>
                <w:b/>
                <w:lang w:eastAsia="pl-PL"/>
              </w:rPr>
            </w:pPr>
            <w:r w:rsidRPr="00766A74">
              <w:rPr>
                <w:rFonts w:ascii="Times New Roman" w:hAnsi="Times New Roman"/>
                <w:b/>
                <w:lang w:eastAsia="pl-PL"/>
              </w:rPr>
              <w:t>Najkorzystniejsze jest indywidualne ustalenie zapotrzebowania na podstawie bilansu płynów</w:t>
            </w:r>
          </w:p>
        </w:tc>
      </w:tr>
    </w:tbl>
    <w:p w:rsidR="00045012" w:rsidRDefault="00045012" w:rsidP="00BC5BDB">
      <w:pPr>
        <w:pStyle w:val="Bezodstpw"/>
        <w:rPr>
          <w:rFonts w:ascii="Times New Roman" w:hAnsi="Times New Roman"/>
          <w:color w:val="000000"/>
          <w:lang w:eastAsia="pl-PL"/>
        </w:rPr>
      </w:pPr>
    </w:p>
    <w:p w:rsidR="00942D78" w:rsidRPr="00BC5BDB" w:rsidRDefault="00942D78" w:rsidP="00BC5BDB">
      <w:pPr>
        <w:pStyle w:val="Bezodstpw"/>
        <w:rPr>
          <w:rFonts w:ascii="Times New Roman" w:hAnsi="Times New Roman"/>
          <w:color w:val="000000"/>
          <w:lang w:eastAsia="pl-PL"/>
        </w:rPr>
      </w:pPr>
      <w:r w:rsidRPr="00BC5BDB">
        <w:rPr>
          <w:rFonts w:ascii="Times New Roman" w:hAnsi="Times New Roman"/>
          <w:color w:val="000000"/>
          <w:lang w:eastAsia="pl-PL"/>
        </w:rPr>
        <w:t xml:space="preserve">Dla zobrazowania praktycznego spełnienia zaleceń dietetycznych poniżej zamieszczono przykładową dietę (tabela 6), dla przykładowego 25 letniego zawodnika uprawiającego zapasy, judo lub brazylijskie </w:t>
      </w:r>
      <w:proofErr w:type="spellStart"/>
      <w:r w:rsidRPr="00BC5BDB">
        <w:rPr>
          <w:rFonts w:ascii="Times New Roman" w:hAnsi="Times New Roman"/>
          <w:color w:val="000000"/>
          <w:lang w:eastAsia="pl-PL"/>
        </w:rPr>
        <w:t>jiu-jitsu</w:t>
      </w:r>
      <w:proofErr w:type="spellEnd"/>
      <w:r w:rsidRPr="00BC5BDB">
        <w:rPr>
          <w:rFonts w:ascii="Times New Roman" w:hAnsi="Times New Roman"/>
          <w:color w:val="000000"/>
          <w:lang w:eastAsia="pl-PL"/>
        </w:rPr>
        <w:t xml:space="preserve"> [masa ciała: 90kg, wzrost: 180cm, wydatek energetyczny 5850kcal (trening 1: 1h trening siły ogólnej; trening 2: 1,5h trening na macie), zapotrzebowanie na płyny: 5800ml].</w:t>
      </w:r>
    </w:p>
    <w:p w:rsidR="00942D78" w:rsidRDefault="00942D78" w:rsidP="00BC5BDB">
      <w:pPr>
        <w:pStyle w:val="Bezodstpw"/>
        <w:rPr>
          <w:rFonts w:ascii="Times New Roman" w:hAnsi="Times New Roman"/>
          <w:u w:val="single"/>
          <w:lang w:eastAsia="pl-PL"/>
        </w:rPr>
      </w:pPr>
    </w:p>
    <w:p w:rsidR="003B30EF" w:rsidRDefault="003B30EF" w:rsidP="00BC5BDB">
      <w:pPr>
        <w:pStyle w:val="Bezodstpw"/>
        <w:rPr>
          <w:rFonts w:ascii="Times New Roman" w:hAnsi="Times New Roman"/>
          <w:u w:val="single"/>
          <w:lang w:eastAsia="pl-PL"/>
        </w:rPr>
      </w:pPr>
    </w:p>
    <w:p w:rsidR="00942D78" w:rsidRPr="004F2440" w:rsidRDefault="00942D78" w:rsidP="004F2440">
      <w:pPr>
        <w:pStyle w:val="Bezodstpw"/>
        <w:rPr>
          <w:rFonts w:ascii="Times New Roman" w:hAnsi="Times New Roman"/>
          <w:b/>
          <w:lang w:eastAsia="pl-PL"/>
        </w:rPr>
      </w:pPr>
      <w:r w:rsidRPr="00766A74">
        <w:rPr>
          <w:rFonts w:ascii="Times New Roman" w:hAnsi="Times New Roman"/>
          <w:b/>
          <w:u w:val="single"/>
          <w:lang w:eastAsia="pl-PL"/>
        </w:rPr>
        <w:t>Tabela 6:</w:t>
      </w:r>
      <w:r w:rsidR="004F2440">
        <w:rPr>
          <w:rFonts w:ascii="Times New Roman" w:hAnsi="Times New Roman"/>
          <w:b/>
          <w:u w:val="single"/>
          <w:lang w:eastAsia="pl-PL"/>
        </w:rPr>
        <w:t xml:space="preserve"> </w:t>
      </w:r>
      <w:r w:rsidRPr="00766A74">
        <w:rPr>
          <w:rFonts w:ascii="Times New Roman" w:hAnsi="Times New Roman"/>
          <w:b/>
          <w:lang w:eastAsia="pl-PL"/>
        </w:rPr>
        <w:t xml:space="preserve">Przykładowa dieta dla zawodnika uprawiającego zapasy, judo lub brazylijskie </w:t>
      </w:r>
      <w:proofErr w:type="spellStart"/>
      <w:r w:rsidRPr="00766A74">
        <w:rPr>
          <w:rFonts w:ascii="Times New Roman" w:hAnsi="Times New Roman"/>
          <w:b/>
          <w:lang w:eastAsia="pl-PL"/>
        </w:rPr>
        <w:t>jiu-jitsu</w:t>
      </w:r>
      <w:proofErr w:type="spellEnd"/>
      <w:r w:rsidRPr="00766A74">
        <w:rPr>
          <w:rFonts w:ascii="Times New Roman" w:hAnsi="Times New Roman"/>
          <w:b/>
          <w:lang w:eastAsia="pl-PL"/>
        </w:rPr>
        <w:t xml:space="preserve"> na postawie przyjętyc</w:t>
      </w:r>
      <w:r w:rsidR="004F2440">
        <w:rPr>
          <w:rFonts w:ascii="Times New Roman" w:hAnsi="Times New Roman"/>
          <w:b/>
          <w:lang w:eastAsia="pl-PL"/>
        </w:rPr>
        <w:t>h powyżej założeń.</w:t>
      </w:r>
    </w:p>
    <w:tbl>
      <w:tblPr>
        <w:tblW w:w="9876" w:type="dxa"/>
        <w:tblInd w:w="55" w:type="dxa"/>
        <w:tblCellMar>
          <w:left w:w="70" w:type="dxa"/>
          <w:right w:w="70" w:type="dxa"/>
        </w:tblCellMar>
        <w:tblLook w:val="04A0" w:firstRow="1" w:lastRow="0" w:firstColumn="1" w:lastColumn="0" w:noHBand="0" w:noVBand="1"/>
      </w:tblPr>
      <w:tblGrid>
        <w:gridCol w:w="3886"/>
        <w:gridCol w:w="815"/>
        <w:gridCol w:w="2163"/>
        <w:gridCol w:w="1390"/>
        <w:gridCol w:w="1622"/>
      </w:tblGrid>
      <w:tr w:rsidR="00942D78" w:rsidRPr="00942D78" w:rsidTr="00C2443E">
        <w:trPr>
          <w:trHeight w:val="217"/>
        </w:trPr>
        <w:tc>
          <w:tcPr>
            <w:tcW w:w="9876" w:type="dxa"/>
            <w:gridSpan w:val="5"/>
            <w:tcBorders>
              <w:top w:val="single" w:sz="4" w:space="0" w:color="auto"/>
              <w:left w:val="single" w:sz="4" w:space="0" w:color="auto"/>
              <w:bottom w:val="single" w:sz="4" w:space="0" w:color="auto"/>
              <w:right w:val="single" w:sz="4" w:space="0" w:color="auto"/>
            </w:tcBorders>
            <w:shd w:val="clear" w:color="auto" w:fill="99FFCC"/>
            <w:noWrap/>
            <w:vAlign w:val="bottom"/>
            <w:hideMark/>
          </w:tcPr>
          <w:p w:rsidR="00942D78" w:rsidRPr="00942D78" w:rsidRDefault="00942D78" w:rsidP="00942D78">
            <w:pPr>
              <w:spacing w:after="0" w:line="240" w:lineRule="auto"/>
              <w:jc w:val="center"/>
              <w:rPr>
                <w:rFonts w:ascii="Times New Roman" w:eastAsia="Times New Roman" w:hAnsi="Times New Roman"/>
                <w:b/>
                <w:bCs/>
                <w:lang w:eastAsia="pl-PL"/>
              </w:rPr>
            </w:pPr>
            <w:r w:rsidRPr="00942D78">
              <w:rPr>
                <w:rFonts w:ascii="Times New Roman" w:eastAsia="Times New Roman" w:hAnsi="Times New Roman"/>
                <w:b/>
                <w:bCs/>
                <w:lang w:eastAsia="pl-PL"/>
              </w:rPr>
              <w:t>PRZYKŁADOWA DIETA DLA ZAWOD</w:t>
            </w:r>
            <w:r w:rsidR="00766A74">
              <w:rPr>
                <w:rFonts w:ascii="Times New Roman" w:eastAsia="Times New Roman" w:hAnsi="Times New Roman"/>
                <w:b/>
                <w:bCs/>
                <w:lang w:eastAsia="pl-PL"/>
              </w:rPr>
              <w:t xml:space="preserve">NIKA UPRAWIAJĄCEGO </w:t>
            </w:r>
            <w:r w:rsidRPr="00942D78">
              <w:rPr>
                <w:rFonts w:ascii="Times New Roman" w:eastAsia="Times New Roman" w:hAnsi="Times New Roman"/>
                <w:b/>
                <w:bCs/>
                <w:lang w:eastAsia="pl-PL"/>
              </w:rPr>
              <w:t xml:space="preserve"> ZAPASY:</w:t>
            </w:r>
          </w:p>
        </w:tc>
      </w:tr>
      <w:tr w:rsidR="00942D78" w:rsidRPr="00942D78" w:rsidTr="00C2443E">
        <w:trPr>
          <w:trHeight w:val="59"/>
        </w:trPr>
        <w:tc>
          <w:tcPr>
            <w:tcW w:w="9876" w:type="dxa"/>
            <w:gridSpan w:val="5"/>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Arial" w:eastAsia="Times New Roman" w:hAnsi="Arial" w:cs="Arial"/>
                <w:b/>
                <w:bCs/>
                <w:sz w:val="16"/>
                <w:szCs w:val="16"/>
                <w:lang w:eastAsia="pl-PL"/>
              </w:rPr>
            </w:pPr>
          </w:p>
        </w:tc>
      </w:tr>
      <w:tr w:rsidR="00942D78" w:rsidRPr="00942D78" w:rsidTr="00C2443E">
        <w:trPr>
          <w:trHeight w:val="324"/>
        </w:trPr>
        <w:tc>
          <w:tcPr>
            <w:tcW w:w="3886" w:type="dxa"/>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 xml:space="preserve">GODZINA 7:30 - </w:t>
            </w:r>
            <w:r w:rsidRPr="00942D78">
              <w:rPr>
                <w:rFonts w:ascii="Times New Roman" w:eastAsia="Times New Roman" w:hAnsi="Times New Roman"/>
                <w:b/>
                <w:u w:val="single"/>
                <w:lang w:eastAsia="pl-PL"/>
              </w:rPr>
              <w:t>ŚNIADANIE</w:t>
            </w: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120"/>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b/>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355"/>
        </w:trPr>
        <w:tc>
          <w:tcPr>
            <w:tcW w:w="9876" w:type="dxa"/>
            <w:gridSpan w:val="5"/>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045012">
            <w:pPr>
              <w:spacing w:after="0" w:line="240" w:lineRule="auto"/>
              <w:ind w:left="485" w:hanging="485"/>
              <w:rPr>
                <w:rFonts w:ascii="Times New Roman" w:eastAsia="Times New Roman" w:hAnsi="Times New Roman"/>
                <w:lang w:eastAsia="pl-PL"/>
              </w:rPr>
            </w:pPr>
            <w:r w:rsidRPr="00942D78">
              <w:rPr>
                <w:rFonts w:ascii="Times New Roman" w:eastAsia="Times New Roman" w:hAnsi="Times New Roman"/>
                <w:lang w:eastAsia="pl-PL"/>
              </w:rPr>
              <w:t>→ Szklanka płatków owsianych (110g), zmieszanych w garnku ze 150ml gorącego mleka (3,2%tł.)</w:t>
            </w:r>
          </w:p>
        </w:tc>
      </w:tr>
      <w:tr w:rsidR="00942D78" w:rsidRPr="00942D78" w:rsidTr="00C2443E">
        <w:trPr>
          <w:trHeight w:val="624"/>
        </w:trPr>
        <w:tc>
          <w:tcPr>
            <w:tcW w:w="9876" w:type="dxa"/>
            <w:gridSpan w:val="5"/>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045012">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Po wchłonięciu przez płatki mleka i ich lekkim ostudzeniu wymieszać płatki z jogurtem np. truskawkowym (220g) i pokrojonymi na małe kawałki owocami: dużym bananem (180g) i połową awokado (120g)</w:t>
            </w:r>
          </w:p>
        </w:tc>
      </w:tr>
      <w:tr w:rsidR="00942D78" w:rsidRPr="00942D78" w:rsidTr="00C2443E">
        <w:trPr>
          <w:trHeight w:val="343"/>
        </w:trPr>
        <w:tc>
          <w:tcPr>
            <w:tcW w:w="4701" w:type="dxa"/>
            <w:gridSpan w:val="2"/>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045012">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 3 kromki chleba razowego (ok. 3 x 35g):</w:t>
            </w:r>
          </w:p>
        </w:tc>
        <w:tc>
          <w:tcPr>
            <w:tcW w:w="2162" w:type="dxa"/>
            <w:tcBorders>
              <w:top w:val="single" w:sz="4" w:space="0" w:color="auto"/>
              <w:left w:val="single" w:sz="4" w:space="0" w:color="auto"/>
              <w:bottom w:val="single" w:sz="4" w:space="0" w:color="auto"/>
              <w:right w:val="single" w:sz="4" w:space="0" w:color="auto"/>
            </w:tcBorders>
            <w:noWrap/>
            <w:vAlign w:val="center"/>
          </w:tcPr>
          <w:p w:rsidR="00942D78" w:rsidRPr="00942D78" w:rsidRDefault="00942D78" w:rsidP="00045012">
            <w:pPr>
              <w:spacing w:after="0" w:line="240" w:lineRule="auto"/>
              <w:rPr>
                <w:rFonts w:ascii="Times New Roman" w:eastAsia="Times New Roman" w:hAnsi="Times New Roman"/>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349"/>
        </w:trPr>
        <w:tc>
          <w:tcPr>
            <w:tcW w:w="6864" w:type="dxa"/>
            <w:gridSpan w:val="3"/>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045012">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a) 2 kromki chleba z miodem (2 x 25g - po 1 łyżce na kromkę)</w:t>
            </w: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353"/>
        </w:trPr>
        <w:tc>
          <w:tcPr>
            <w:tcW w:w="6864" w:type="dxa"/>
            <w:gridSpan w:val="3"/>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045012">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b) 1 kromka chleba z szynką konserwową (50g)</w:t>
            </w: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358"/>
        </w:trPr>
        <w:tc>
          <w:tcPr>
            <w:tcW w:w="3886" w:type="dxa"/>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Wartość energetyczna: 1456 kcal</w:t>
            </w: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5175" w:type="dxa"/>
            <w:gridSpan w:val="3"/>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lang w:eastAsia="pl-PL"/>
              </w:rPr>
            </w:pPr>
            <w:r w:rsidRPr="00942D78">
              <w:rPr>
                <w:rFonts w:ascii="Times New Roman" w:eastAsia="Times New Roman" w:hAnsi="Times New Roman"/>
                <w:b/>
                <w:lang w:eastAsia="pl-PL"/>
              </w:rPr>
              <w:t>Płyny:</w:t>
            </w:r>
            <w:r w:rsidRPr="00942D78">
              <w:rPr>
                <w:rFonts w:ascii="Times New Roman" w:eastAsia="Times New Roman" w:hAnsi="Times New Roman"/>
                <w:lang w:eastAsia="pl-PL"/>
              </w:rPr>
              <w:t xml:space="preserve"> woda mineralna niegazowana (350ml)</w:t>
            </w:r>
          </w:p>
        </w:tc>
      </w:tr>
      <w:tr w:rsidR="00942D78" w:rsidRPr="00942D78" w:rsidTr="00C2443E">
        <w:trPr>
          <w:trHeight w:val="59"/>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ind w:hanging="250"/>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401"/>
        </w:trPr>
        <w:tc>
          <w:tcPr>
            <w:tcW w:w="8254" w:type="dxa"/>
            <w:gridSpan w:val="4"/>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4F2440">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 xml:space="preserve">GODZINA 10:30 - </w:t>
            </w:r>
            <w:r w:rsidRPr="00942D78">
              <w:rPr>
                <w:rFonts w:ascii="Times New Roman" w:eastAsia="Times New Roman" w:hAnsi="Times New Roman"/>
                <w:b/>
                <w:u w:val="single"/>
                <w:lang w:eastAsia="pl-PL"/>
              </w:rPr>
              <w:t>POSIŁEK PO TRENINGU SIŁOWYM</w:t>
            </w: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68"/>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74"/>
        </w:trPr>
        <w:tc>
          <w:tcPr>
            <w:tcW w:w="9876" w:type="dxa"/>
            <w:gridSpan w:val="5"/>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045012">
            <w:pPr>
              <w:spacing w:after="0" w:line="240" w:lineRule="auto"/>
              <w:ind w:left="485" w:hanging="485"/>
              <w:rPr>
                <w:rFonts w:ascii="Times New Roman" w:eastAsia="Times New Roman" w:hAnsi="Times New Roman"/>
                <w:lang w:eastAsia="pl-PL"/>
              </w:rPr>
            </w:pPr>
            <w:r w:rsidRPr="00942D78">
              <w:rPr>
                <w:rFonts w:ascii="Times New Roman" w:eastAsia="Times New Roman" w:hAnsi="Times New Roman"/>
                <w:lang w:eastAsia="pl-PL"/>
              </w:rPr>
              <w:t>→ Zmiksowany koktajl: mleko 1,5%tł. (400ml) + 2 banany (300g) + szklanka płatków kukurydzianych (30g)</w:t>
            </w:r>
          </w:p>
        </w:tc>
      </w:tr>
      <w:tr w:rsidR="00942D78" w:rsidRPr="00942D78" w:rsidTr="00C2443E">
        <w:trPr>
          <w:trHeight w:val="217"/>
        </w:trPr>
        <w:tc>
          <w:tcPr>
            <w:tcW w:w="3886" w:type="dxa"/>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Wartość energetyczna: 580 kcal</w:t>
            </w: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5175" w:type="dxa"/>
            <w:gridSpan w:val="3"/>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ind w:left="830" w:hanging="830"/>
              <w:rPr>
                <w:rFonts w:ascii="Times New Roman" w:eastAsia="Times New Roman" w:hAnsi="Times New Roman"/>
                <w:lang w:eastAsia="pl-PL"/>
              </w:rPr>
            </w:pPr>
            <w:r w:rsidRPr="00942D78">
              <w:rPr>
                <w:rFonts w:ascii="Times New Roman" w:eastAsia="Times New Roman" w:hAnsi="Times New Roman"/>
                <w:b/>
                <w:lang w:eastAsia="pl-PL"/>
              </w:rPr>
              <w:t>Płyny:</w:t>
            </w:r>
            <w:r w:rsidRPr="00942D78">
              <w:rPr>
                <w:rFonts w:ascii="Times New Roman" w:eastAsia="Times New Roman" w:hAnsi="Times New Roman"/>
                <w:lang w:eastAsia="pl-PL"/>
              </w:rPr>
              <w:t xml:space="preserve"> w trakcie treningu woda mineralna niegazowana (1500ml)</w:t>
            </w:r>
          </w:p>
        </w:tc>
      </w:tr>
      <w:tr w:rsidR="00942D78" w:rsidRPr="00942D78" w:rsidTr="00C2443E">
        <w:trPr>
          <w:trHeight w:val="59"/>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14"/>
        </w:trPr>
        <w:tc>
          <w:tcPr>
            <w:tcW w:w="3886" w:type="dxa"/>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lastRenderedPageBreak/>
              <w:t xml:space="preserve">GODZINA 13:30 - </w:t>
            </w:r>
            <w:r w:rsidRPr="00942D78">
              <w:rPr>
                <w:rFonts w:ascii="Times New Roman" w:eastAsia="Times New Roman" w:hAnsi="Times New Roman"/>
                <w:b/>
                <w:u w:val="single"/>
                <w:lang w:eastAsia="pl-PL"/>
              </w:rPr>
              <w:t>OBIAD</w:t>
            </w: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133"/>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32"/>
        </w:trPr>
        <w:tc>
          <w:tcPr>
            <w:tcW w:w="6864" w:type="dxa"/>
            <w:gridSpan w:val="3"/>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045012">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 Zupa pomidorowa (200ml) z makaronem (50g)</w:t>
            </w: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719"/>
        </w:trPr>
        <w:tc>
          <w:tcPr>
            <w:tcW w:w="9876" w:type="dxa"/>
            <w:gridSpan w:val="5"/>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045012">
            <w:pPr>
              <w:spacing w:after="0" w:line="240" w:lineRule="auto"/>
              <w:ind w:left="305" w:hanging="305"/>
              <w:rPr>
                <w:rFonts w:ascii="Times New Roman" w:eastAsia="Times New Roman" w:hAnsi="Times New Roman"/>
                <w:lang w:eastAsia="pl-PL"/>
              </w:rPr>
            </w:pPr>
            <w:r w:rsidRPr="00942D78">
              <w:rPr>
                <w:rFonts w:ascii="Times New Roman" w:eastAsia="Times New Roman" w:hAnsi="Times New Roman"/>
                <w:lang w:eastAsia="pl-PL"/>
              </w:rPr>
              <w:t xml:space="preserve">→ Pieczeń wołowa (200g) z ryżem (150g) i sałatką (sałata lodowa 200g + 1 pomidor 120g </w:t>
            </w:r>
            <w:r w:rsidRPr="00942D78">
              <w:rPr>
                <w:rFonts w:ascii="Times New Roman" w:eastAsia="Times New Roman" w:hAnsi="Times New Roman"/>
                <w:lang w:eastAsia="pl-PL"/>
              </w:rPr>
              <w:br/>
              <w:t>+ 1 ogórek zielony 100g + 1 papryka 160g + oliwa z oliwek 30ml)</w:t>
            </w:r>
          </w:p>
        </w:tc>
      </w:tr>
      <w:tr w:rsidR="00942D78" w:rsidRPr="00942D78" w:rsidTr="00C2443E">
        <w:trPr>
          <w:trHeight w:val="361"/>
        </w:trPr>
        <w:tc>
          <w:tcPr>
            <w:tcW w:w="9876" w:type="dxa"/>
            <w:gridSpan w:val="5"/>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 Deser: szklanka rodzynek (140g) i garść suszonych moreli (120g)</w:t>
            </w:r>
          </w:p>
        </w:tc>
      </w:tr>
      <w:tr w:rsidR="00942D78" w:rsidRPr="00942D78" w:rsidTr="00C2443E">
        <w:trPr>
          <w:trHeight w:val="355"/>
        </w:trPr>
        <w:tc>
          <w:tcPr>
            <w:tcW w:w="3886" w:type="dxa"/>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Wartość energetyczna: 2045 kcal</w:t>
            </w:r>
          </w:p>
        </w:tc>
        <w:tc>
          <w:tcPr>
            <w:tcW w:w="815" w:type="dxa"/>
            <w:tcBorders>
              <w:top w:val="single" w:sz="4" w:space="0" w:color="auto"/>
              <w:left w:val="single" w:sz="4" w:space="0" w:color="auto"/>
              <w:bottom w:val="single" w:sz="4" w:space="0" w:color="auto"/>
              <w:right w:val="single" w:sz="4" w:space="0" w:color="auto"/>
            </w:tcBorders>
            <w:noWrap/>
            <w:vAlign w:val="center"/>
          </w:tcPr>
          <w:p w:rsidR="00942D78" w:rsidRPr="00942D78" w:rsidRDefault="00942D78" w:rsidP="00A12D79">
            <w:pPr>
              <w:spacing w:after="0" w:line="240" w:lineRule="auto"/>
              <w:rPr>
                <w:rFonts w:ascii="Times New Roman" w:eastAsia="Times New Roman" w:hAnsi="Times New Roman"/>
                <w:lang w:eastAsia="pl-PL"/>
              </w:rPr>
            </w:pPr>
          </w:p>
        </w:tc>
        <w:tc>
          <w:tcPr>
            <w:tcW w:w="5175" w:type="dxa"/>
            <w:gridSpan w:val="3"/>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lang w:eastAsia="pl-PL"/>
              </w:rPr>
            </w:pPr>
            <w:r w:rsidRPr="00942D78">
              <w:rPr>
                <w:rFonts w:ascii="Times New Roman" w:eastAsia="Times New Roman" w:hAnsi="Times New Roman"/>
                <w:b/>
                <w:lang w:eastAsia="pl-PL"/>
              </w:rPr>
              <w:t>Płyny:</w:t>
            </w:r>
            <w:r w:rsidRPr="00942D78">
              <w:rPr>
                <w:rFonts w:ascii="Times New Roman" w:eastAsia="Times New Roman" w:hAnsi="Times New Roman"/>
                <w:lang w:eastAsia="pl-PL"/>
              </w:rPr>
              <w:t xml:space="preserve"> woda mineralna niegazowana (450ml)</w:t>
            </w:r>
          </w:p>
        </w:tc>
      </w:tr>
      <w:tr w:rsidR="00942D78" w:rsidRPr="00942D78" w:rsidTr="00C2443E">
        <w:trPr>
          <w:trHeight w:val="98"/>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61"/>
        </w:trPr>
        <w:tc>
          <w:tcPr>
            <w:tcW w:w="4701" w:type="dxa"/>
            <w:gridSpan w:val="2"/>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 xml:space="preserve">GODZINA 16:00 - </w:t>
            </w:r>
            <w:r w:rsidRPr="00942D78">
              <w:rPr>
                <w:rFonts w:ascii="Times New Roman" w:eastAsia="Times New Roman" w:hAnsi="Times New Roman"/>
                <w:b/>
                <w:u w:val="single"/>
                <w:lang w:eastAsia="pl-PL"/>
              </w:rPr>
              <w:t>PODWIECZOREK</w:t>
            </w: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68"/>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79"/>
        </w:trPr>
        <w:tc>
          <w:tcPr>
            <w:tcW w:w="9876" w:type="dxa"/>
            <w:gridSpan w:val="5"/>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 Sałatka owocowa z pomarańczy (300g), brzoskwini (120g) i 2 garści winogron (150g)</w:t>
            </w:r>
          </w:p>
        </w:tc>
      </w:tr>
      <w:tr w:rsidR="00942D78" w:rsidRPr="00942D78" w:rsidTr="00C2443E">
        <w:trPr>
          <w:trHeight w:val="360"/>
        </w:trPr>
        <w:tc>
          <w:tcPr>
            <w:tcW w:w="3886" w:type="dxa"/>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Wartość energetyczna: 295 kcal</w:t>
            </w: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5175" w:type="dxa"/>
            <w:gridSpan w:val="3"/>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lang w:eastAsia="pl-PL"/>
              </w:rPr>
            </w:pPr>
            <w:r w:rsidRPr="00942D78">
              <w:rPr>
                <w:rFonts w:ascii="Times New Roman" w:eastAsia="Times New Roman" w:hAnsi="Times New Roman"/>
                <w:b/>
                <w:lang w:eastAsia="pl-PL"/>
              </w:rPr>
              <w:t>Płyny:</w:t>
            </w:r>
            <w:r w:rsidRPr="00942D78">
              <w:rPr>
                <w:rFonts w:ascii="Times New Roman" w:eastAsia="Times New Roman" w:hAnsi="Times New Roman"/>
                <w:lang w:eastAsia="pl-PL"/>
              </w:rPr>
              <w:t xml:space="preserve"> woda mineralna niegazowana (500ml)</w:t>
            </w:r>
          </w:p>
        </w:tc>
      </w:tr>
      <w:tr w:rsidR="00942D78" w:rsidRPr="00942D78" w:rsidTr="00C2443E">
        <w:trPr>
          <w:trHeight w:val="120"/>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43"/>
        </w:trPr>
        <w:tc>
          <w:tcPr>
            <w:tcW w:w="8254" w:type="dxa"/>
            <w:gridSpan w:val="4"/>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 xml:space="preserve">GODZINA 18:45 - </w:t>
            </w:r>
            <w:r w:rsidRPr="00942D78">
              <w:rPr>
                <w:rFonts w:ascii="Times New Roman" w:eastAsia="Times New Roman" w:hAnsi="Times New Roman"/>
                <w:b/>
                <w:u w:val="single"/>
                <w:lang w:eastAsia="pl-PL"/>
              </w:rPr>
              <w:t>POSIŁEK PO TRENINGU KIERUNKOWYM</w:t>
            </w: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103"/>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72"/>
        </w:trPr>
        <w:tc>
          <w:tcPr>
            <w:tcW w:w="6864" w:type="dxa"/>
            <w:gridSpan w:val="3"/>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 2 bułki pszenne (2 x 60g) z dżemem i piersią z kurczaka:</w:t>
            </w:r>
          </w:p>
        </w:tc>
        <w:tc>
          <w:tcPr>
            <w:tcW w:w="1389" w:type="dxa"/>
            <w:tcBorders>
              <w:top w:val="single" w:sz="4" w:space="0" w:color="auto"/>
              <w:left w:val="single" w:sz="4" w:space="0" w:color="auto"/>
              <w:bottom w:val="single" w:sz="4" w:space="0" w:color="auto"/>
              <w:right w:val="single" w:sz="4" w:space="0" w:color="auto"/>
            </w:tcBorders>
            <w:noWrap/>
            <w:vAlign w:val="center"/>
          </w:tcPr>
          <w:p w:rsidR="00942D78" w:rsidRPr="00942D78" w:rsidRDefault="00942D78" w:rsidP="00A12D79">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center"/>
          </w:tcPr>
          <w:p w:rsidR="00942D78" w:rsidRPr="00942D78" w:rsidRDefault="00942D78" w:rsidP="00A12D79">
            <w:pPr>
              <w:spacing w:after="0" w:line="240" w:lineRule="auto"/>
              <w:rPr>
                <w:rFonts w:ascii="Times New Roman" w:eastAsia="Times New Roman" w:hAnsi="Times New Roman"/>
                <w:lang w:eastAsia="pl-PL"/>
              </w:rPr>
            </w:pPr>
          </w:p>
        </w:tc>
      </w:tr>
      <w:tr w:rsidR="00942D78" w:rsidRPr="00942D78" w:rsidTr="00C2443E">
        <w:trPr>
          <w:trHeight w:val="354"/>
        </w:trPr>
        <w:tc>
          <w:tcPr>
            <w:tcW w:w="9876" w:type="dxa"/>
            <w:gridSpan w:val="5"/>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a) bułka 1 - obie połówki posmarować dżemem z czarnej porzeczki (50g - ok. 2 łyżki)</w:t>
            </w:r>
          </w:p>
        </w:tc>
      </w:tr>
      <w:tr w:rsidR="00942D78" w:rsidRPr="00942D78" w:rsidTr="00C2443E">
        <w:trPr>
          <w:trHeight w:val="588"/>
        </w:trPr>
        <w:tc>
          <w:tcPr>
            <w:tcW w:w="9876" w:type="dxa"/>
            <w:gridSpan w:val="5"/>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ind w:left="305" w:hanging="305"/>
              <w:rPr>
                <w:rFonts w:ascii="Times New Roman" w:eastAsia="Times New Roman" w:hAnsi="Times New Roman"/>
                <w:lang w:eastAsia="pl-PL"/>
              </w:rPr>
            </w:pPr>
            <w:r w:rsidRPr="00942D78">
              <w:rPr>
                <w:rFonts w:ascii="Times New Roman" w:eastAsia="Times New Roman" w:hAnsi="Times New Roman"/>
                <w:lang w:eastAsia="pl-PL"/>
              </w:rPr>
              <w:t>b) bułka 2 - obie połówki obłożyć gotowaną piersią z kurczaka (100g) i sałatą skropioną łyżeczką oliwy z oliwek (5ml)</w:t>
            </w:r>
          </w:p>
        </w:tc>
      </w:tr>
      <w:tr w:rsidR="00942D78" w:rsidRPr="00942D78" w:rsidTr="00C2443E">
        <w:trPr>
          <w:trHeight w:val="229"/>
        </w:trPr>
        <w:tc>
          <w:tcPr>
            <w:tcW w:w="3886" w:type="dxa"/>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Wartość energetyczna: 585 kcal</w:t>
            </w: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5175" w:type="dxa"/>
            <w:gridSpan w:val="3"/>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ind w:left="830" w:hanging="830"/>
              <w:rPr>
                <w:rFonts w:ascii="Times New Roman" w:eastAsia="Times New Roman" w:hAnsi="Times New Roman"/>
                <w:lang w:eastAsia="pl-PL"/>
              </w:rPr>
            </w:pPr>
            <w:r w:rsidRPr="00942D78">
              <w:rPr>
                <w:rFonts w:ascii="Times New Roman" w:eastAsia="Times New Roman" w:hAnsi="Times New Roman"/>
                <w:b/>
                <w:lang w:eastAsia="pl-PL"/>
              </w:rPr>
              <w:t>Płyny:</w:t>
            </w:r>
            <w:r w:rsidRPr="00942D78">
              <w:rPr>
                <w:rFonts w:ascii="Times New Roman" w:eastAsia="Times New Roman" w:hAnsi="Times New Roman"/>
                <w:lang w:eastAsia="pl-PL"/>
              </w:rPr>
              <w:t xml:space="preserve"> w trakcie treningu woda mineralna niegazowana (2500ml)</w:t>
            </w:r>
          </w:p>
        </w:tc>
      </w:tr>
      <w:tr w:rsidR="00942D78" w:rsidRPr="00942D78" w:rsidTr="00C2443E">
        <w:trPr>
          <w:trHeight w:val="66"/>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15"/>
        </w:trPr>
        <w:tc>
          <w:tcPr>
            <w:tcW w:w="3886" w:type="dxa"/>
            <w:tcBorders>
              <w:top w:val="single" w:sz="4" w:space="0" w:color="auto"/>
              <w:left w:val="single" w:sz="4" w:space="0" w:color="auto"/>
              <w:bottom w:val="single" w:sz="4" w:space="0" w:color="auto"/>
              <w:right w:val="single" w:sz="4" w:space="0" w:color="auto"/>
            </w:tcBorders>
            <w:noWrap/>
            <w:vAlign w:val="bottom"/>
            <w:hideMark/>
          </w:tcPr>
          <w:p w:rsidR="00942D78" w:rsidRPr="00942D78" w:rsidRDefault="00942D78" w:rsidP="00942D78">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 xml:space="preserve">GODZINA 20:00 - </w:t>
            </w:r>
            <w:r w:rsidRPr="00942D78">
              <w:rPr>
                <w:rFonts w:ascii="Times New Roman" w:eastAsia="Times New Roman" w:hAnsi="Times New Roman"/>
                <w:b/>
                <w:u w:val="single"/>
                <w:lang w:eastAsia="pl-PL"/>
              </w:rPr>
              <w:t>KOLACJA</w:t>
            </w: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116"/>
        </w:trPr>
        <w:tc>
          <w:tcPr>
            <w:tcW w:w="3886"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sz w:val="8"/>
                <w:szCs w:val="8"/>
                <w:lang w:eastAsia="pl-PL"/>
              </w:rPr>
            </w:pPr>
          </w:p>
        </w:tc>
      </w:tr>
      <w:tr w:rsidR="00942D78" w:rsidRPr="00942D78" w:rsidTr="00C2443E">
        <w:trPr>
          <w:trHeight w:val="345"/>
        </w:trPr>
        <w:tc>
          <w:tcPr>
            <w:tcW w:w="4701" w:type="dxa"/>
            <w:gridSpan w:val="2"/>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 Pierogi ruskie (280g - około 7 sztuk)</w:t>
            </w: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362"/>
        </w:trPr>
        <w:tc>
          <w:tcPr>
            <w:tcW w:w="9876" w:type="dxa"/>
            <w:gridSpan w:val="5"/>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 2 kromki chleba żytniego (2 x 35g) obłożone tuńczykiem „z oleju” (1/2 puszki - 60g)</w:t>
            </w:r>
          </w:p>
        </w:tc>
      </w:tr>
      <w:tr w:rsidR="00942D78" w:rsidRPr="00942D78" w:rsidTr="00C2443E">
        <w:trPr>
          <w:trHeight w:val="355"/>
        </w:trPr>
        <w:tc>
          <w:tcPr>
            <w:tcW w:w="3886" w:type="dxa"/>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lang w:eastAsia="pl-PL"/>
              </w:rPr>
            </w:pPr>
            <w:r w:rsidRPr="00942D78">
              <w:rPr>
                <w:rFonts w:ascii="Times New Roman" w:eastAsia="Times New Roman" w:hAnsi="Times New Roman"/>
                <w:lang w:eastAsia="pl-PL"/>
              </w:rPr>
              <w:t>→ Sok pomarańczowy (300ml)</w:t>
            </w:r>
          </w:p>
        </w:tc>
        <w:tc>
          <w:tcPr>
            <w:tcW w:w="815"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216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389"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c>
          <w:tcPr>
            <w:tcW w:w="1622" w:type="dxa"/>
            <w:tcBorders>
              <w:top w:val="single" w:sz="4" w:space="0" w:color="auto"/>
              <w:left w:val="single" w:sz="4" w:space="0" w:color="auto"/>
              <w:bottom w:val="single" w:sz="4" w:space="0" w:color="auto"/>
              <w:right w:val="single" w:sz="4" w:space="0" w:color="auto"/>
            </w:tcBorders>
            <w:noWrap/>
            <w:vAlign w:val="bottom"/>
          </w:tcPr>
          <w:p w:rsidR="00942D78" w:rsidRPr="00942D78" w:rsidRDefault="00942D78" w:rsidP="00942D78">
            <w:pPr>
              <w:spacing w:after="0" w:line="240" w:lineRule="auto"/>
              <w:rPr>
                <w:rFonts w:ascii="Times New Roman" w:eastAsia="Times New Roman" w:hAnsi="Times New Roman"/>
                <w:lang w:eastAsia="pl-PL"/>
              </w:rPr>
            </w:pPr>
          </w:p>
        </w:tc>
      </w:tr>
      <w:tr w:rsidR="00942D78" w:rsidRPr="00942D78" w:rsidTr="00C2443E">
        <w:trPr>
          <w:trHeight w:val="485"/>
        </w:trPr>
        <w:tc>
          <w:tcPr>
            <w:tcW w:w="3886" w:type="dxa"/>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rPr>
                <w:rFonts w:ascii="Times New Roman" w:eastAsia="Times New Roman" w:hAnsi="Times New Roman"/>
                <w:b/>
                <w:lang w:eastAsia="pl-PL"/>
              </w:rPr>
            </w:pPr>
            <w:r w:rsidRPr="00942D78">
              <w:rPr>
                <w:rFonts w:ascii="Times New Roman" w:eastAsia="Times New Roman" w:hAnsi="Times New Roman"/>
                <w:b/>
                <w:lang w:eastAsia="pl-PL"/>
              </w:rPr>
              <w:t>Wartość energetyczna: 885 kcal</w:t>
            </w:r>
          </w:p>
        </w:tc>
        <w:tc>
          <w:tcPr>
            <w:tcW w:w="815" w:type="dxa"/>
            <w:tcBorders>
              <w:top w:val="single" w:sz="4" w:space="0" w:color="auto"/>
              <w:left w:val="single" w:sz="4" w:space="0" w:color="auto"/>
              <w:bottom w:val="single" w:sz="4" w:space="0" w:color="auto"/>
              <w:right w:val="single" w:sz="4" w:space="0" w:color="auto"/>
            </w:tcBorders>
            <w:noWrap/>
            <w:vAlign w:val="center"/>
          </w:tcPr>
          <w:p w:rsidR="00942D78" w:rsidRPr="00942D78" w:rsidRDefault="00942D78" w:rsidP="00A12D79">
            <w:pPr>
              <w:spacing w:after="0" w:line="240" w:lineRule="auto"/>
              <w:rPr>
                <w:rFonts w:ascii="Times New Roman" w:eastAsia="Times New Roman" w:hAnsi="Times New Roman"/>
                <w:lang w:eastAsia="pl-PL"/>
              </w:rPr>
            </w:pPr>
          </w:p>
        </w:tc>
        <w:tc>
          <w:tcPr>
            <w:tcW w:w="5175" w:type="dxa"/>
            <w:gridSpan w:val="3"/>
            <w:tcBorders>
              <w:top w:val="single" w:sz="4" w:space="0" w:color="auto"/>
              <w:left w:val="single" w:sz="4" w:space="0" w:color="auto"/>
              <w:bottom w:val="single" w:sz="4" w:space="0" w:color="auto"/>
              <w:right w:val="single" w:sz="4" w:space="0" w:color="auto"/>
            </w:tcBorders>
            <w:noWrap/>
            <w:vAlign w:val="center"/>
            <w:hideMark/>
          </w:tcPr>
          <w:p w:rsidR="00942D78" w:rsidRPr="00942D78" w:rsidRDefault="00942D78" w:rsidP="00A12D79">
            <w:pPr>
              <w:spacing w:after="0" w:line="240" w:lineRule="auto"/>
              <w:ind w:left="830" w:hanging="830"/>
              <w:rPr>
                <w:rFonts w:ascii="Times New Roman" w:eastAsia="Times New Roman" w:hAnsi="Times New Roman"/>
                <w:lang w:eastAsia="pl-PL"/>
              </w:rPr>
            </w:pPr>
            <w:r w:rsidRPr="00942D78">
              <w:rPr>
                <w:rFonts w:ascii="Times New Roman" w:eastAsia="Times New Roman" w:hAnsi="Times New Roman"/>
                <w:b/>
                <w:lang w:eastAsia="pl-PL"/>
              </w:rPr>
              <w:t>Płyny:</w:t>
            </w:r>
            <w:r w:rsidRPr="00942D78">
              <w:rPr>
                <w:rFonts w:ascii="Times New Roman" w:eastAsia="Times New Roman" w:hAnsi="Times New Roman"/>
                <w:lang w:eastAsia="pl-PL"/>
              </w:rPr>
              <w:t xml:space="preserve"> przed </w:t>
            </w:r>
            <w:r w:rsidR="00A12D79">
              <w:rPr>
                <w:rFonts w:ascii="Times New Roman" w:eastAsia="Times New Roman" w:hAnsi="Times New Roman"/>
                <w:lang w:eastAsia="pl-PL"/>
              </w:rPr>
              <w:t xml:space="preserve">snem woda mineralna niegazowana </w:t>
            </w:r>
            <w:r w:rsidRPr="00942D78">
              <w:rPr>
                <w:rFonts w:ascii="Times New Roman" w:eastAsia="Times New Roman" w:hAnsi="Times New Roman"/>
                <w:lang w:eastAsia="pl-PL"/>
              </w:rPr>
              <w:t>(200ml)</w:t>
            </w:r>
          </w:p>
        </w:tc>
      </w:tr>
      <w:tr w:rsidR="00942D78" w:rsidRPr="00074C98" w:rsidTr="00C2443E">
        <w:trPr>
          <w:trHeight w:val="442"/>
        </w:trPr>
        <w:tc>
          <w:tcPr>
            <w:tcW w:w="9876" w:type="dxa"/>
            <w:gridSpan w:val="5"/>
            <w:tcBorders>
              <w:top w:val="single" w:sz="4" w:space="0" w:color="auto"/>
              <w:left w:val="single" w:sz="4" w:space="0" w:color="auto"/>
              <w:bottom w:val="single" w:sz="4" w:space="0" w:color="auto"/>
              <w:right w:val="single" w:sz="4" w:space="0" w:color="auto"/>
            </w:tcBorders>
            <w:shd w:val="clear" w:color="auto" w:fill="FBD4B4" w:themeFill="accent6" w:themeFillTint="66"/>
            <w:noWrap/>
            <w:vAlign w:val="center"/>
            <w:hideMark/>
          </w:tcPr>
          <w:p w:rsidR="00942D78" w:rsidRPr="00074C98" w:rsidRDefault="00942D78" w:rsidP="00A12D79">
            <w:pPr>
              <w:spacing w:after="0" w:line="240" w:lineRule="auto"/>
              <w:jc w:val="right"/>
              <w:rPr>
                <w:rFonts w:ascii="Times New Roman" w:eastAsia="Times New Roman" w:hAnsi="Times New Roman"/>
                <w:b/>
                <w:lang w:eastAsia="pl-PL"/>
              </w:rPr>
            </w:pPr>
            <w:r w:rsidRPr="00074C98">
              <w:rPr>
                <w:rFonts w:ascii="Times New Roman" w:eastAsia="Times New Roman" w:hAnsi="Times New Roman"/>
                <w:b/>
                <w:lang w:eastAsia="pl-PL"/>
              </w:rPr>
              <w:t>WARTOŚĆ ENERGETYCZNA DIETY DOBOWEJ: 5846 KCAL</w:t>
            </w:r>
          </w:p>
        </w:tc>
      </w:tr>
    </w:tbl>
    <w:p w:rsidR="00E7456C" w:rsidRDefault="00E7456C" w:rsidP="00BC5BDB">
      <w:pPr>
        <w:pStyle w:val="Bezodstpw"/>
        <w:rPr>
          <w:rFonts w:ascii="Times New Roman" w:hAnsi="Times New Roman"/>
          <w:b/>
          <w:sz w:val="24"/>
          <w:szCs w:val="24"/>
          <w:lang w:eastAsia="pl-PL"/>
        </w:rPr>
      </w:pPr>
    </w:p>
    <w:p w:rsidR="00942D78" w:rsidRPr="004F2440" w:rsidRDefault="00766A74" w:rsidP="004F2440">
      <w:pPr>
        <w:pStyle w:val="Bezodstpw"/>
        <w:rPr>
          <w:rFonts w:ascii="Times New Roman" w:hAnsi="Times New Roman"/>
          <w:b/>
          <w:sz w:val="24"/>
          <w:szCs w:val="24"/>
          <w:lang w:eastAsia="pl-PL"/>
        </w:rPr>
      </w:pPr>
      <w:r w:rsidRPr="004F2440">
        <w:rPr>
          <w:rFonts w:ascii="Times New Roman" w:hAnsi="Times New Roman"/>
          <w:b/>
          <w:sz w:val="24"/>
          <w:szCs w:val="24"/>
          <w:lang w:eastAsia="pl-PL"/>
        </w:rPr>
        <w:t>Podsumowanie</w:t>
      </w:r>
    </w:p>
    <w:p w:rsidR="00A12D79" w:rsidRPr="004F2440" w:rsidRDefault="00A12D79" w:rsidP="004F2440">
      <w:pPr>
        <w:pStyle w:val="Bezodstpw"/>
        <w:rPr>
          <w:rFonts w:ascii="Times New Roman" w:hAnsi="Times New Roman"/>
          <w:b/>
          <w:sz w:val="24"/>
          <w:szCs w:val="24"/>
          <w:lang w:eastAsia="pl-PL"/>
        </w:rPr>
      </w:pPr>
    </w:p>
    <w:p w:rsidR="00942D78" w:rsidRPr="004F2440" w:rsidRDefault="00942D78" w:rsidP="004F2440">
      <w:pPr>
        <w:pStyle w:val="Bezodstpw"/>
        <w:jc w:val="both"/>
        <w:rPr>
          <w:rFonts w:ascii="Times New Roman" w:hAnsi="Times New Roman"/>
          <w:sz w:val="24"/>
          <w:szCs w:val="24"/>
          <w:lang w:eastAsia="pl-PL"/>
        </w:rPr>
      </w:pPr>
      <w:r w:rsidRPr="004F2440">
        <w:rPr>
          <w:rFonts w:ascii="Times New Roman" w:hAnsi="Times New Roman"/>
          <w:sz w:val="24"/>
          <w:szCs w:val="24"/>
          <w:lang w:eastAsia="pl-PL"/>
        </w:rPr>
        <w:t xml:space="preserve">Niniejszy artykuł jest swoistym wprowadzeniem, które stanowi wstęp do istotnych i często niedocenianych, przez zawodników w sportach walki, aspektów żywieniowych. Jest to o tyle ważne, że racjonalna dieta może w praktyce determinować możliwość prowadzenia skutecznego procesu treningowego i jest w rzeczywistości jego nieodłączną częścią. </w:t>
      </w:r>
    </w:p>
    <w:p w:rsidR="00942D78" w:rsidRPr="004F2440" w:rsidRDefault="00942D78" w:rsidP="004F2440">
      <w:pPr>
        <w:pStyle w:val="Bezodstpw"/>
        <w:jc w:val="both"/>
        <w:rPr>
          <w:rFonts w:ascii="Times New Roman" w:hAnsi="Times New Roman"/>
          <w:sz w:val="24"/>
          <w:szCs w:val="24"/>
          <w:lang w:eastAsia="pl-PL"/>
        </w:rPr>
      </w:pPr>
      <w:r w:rsidRPr="004F2440">
        <w:rPr>
          <w:rFonts w:ascii="Times New Roman" w:hAnsi="Times New Roman"/>
          <w:sz w:val="24"/>
          <w:szCs w:val="24"/>
          <w:lang w:eastAsia="pl-PL"/>
        </w:rPr>
        <w:t>Omawiane aspekty są jednak na tyle złożone, że niemożliwe było omówienie wszystkich kwestii w jednej pracy. Przedstawione zalecenia, przykładowe założenia podaży energii i głównych składników pokarmowych oraz proponowana dieta dotyczą całodziennego żywienia w trakcie okresu treningowego, w którym zawodnik „nie robi wagi”, ale gdy istotne jest promowanie procesów adaptacyjnych organizmu, niezbędnych we wzroście formy sportowej. Zagadnienia żywieniowe związane z elementami towarzyszącymi m.in. okresowi regulacji masy ciała, zostaną omówione w oddzielnym artykule.</w:t>
      </w:r>
    </w:p>
    <w:p w:rsidR="004F2440" w:rsidRDefault="004F2440" w:rsidP="00DE1272">
      <w:pPr>
        <w:pStyle w:val="Bezodstpw"/>
        <w:rPr>
          <w:rFonts w:ascii="Times New Roman" w:eastAsia="Times New Roman" w:hAnsi="Times New Roman"/>
          <w:b/>
          <w:sz w:val="28"/>
          <w:szCs w:val="28"/>
          <w:lang w:eastAsia="pl-PL"/>
        </w:rPr>
      </w:pPr>
    </w:p>
    <w:p w:rsidR="00DE1272" w:rsidRPr="009A75D5" w:rsidRDefault="00313EA8" w:rsidP="00313EA8">
      <w:pPr>
        <w:pStyle w:val="Bezodstpw"/>
        <w:rPr>
          <w:rFonts w:ascii="Times New Roman" w:hAnsi="Times New Roman"/>
          <w:sz w:val="24"/>
          <w:szCs w:val="24"/>
        </w:rPr>
      </w:pPr>
      <w:r>
        <w:rPr>
          <w:rFonts w:ascii="Times New Roman" w:eastAsia="Times New Roman" w:hAnsi="Times New Roman"/>
          <w:b/>
          <w:sz w:val="28"/>
          <w:szCs w:val="28"/>
          <w:lang w:eastAsia="pl-PL"/>
        </w:rPr>
        <w:t>X.</w:t>
      </w:r>
      <w:r w:rsidR="00766A74" w:rsidRPr="00313EA8">
        <w:rPr>
          <w:rFonts w:ascii="Times New Roman" w:eastAsia="Times New Roman" w:hAnsi="Times New Roman"/>
          <w:b/>
          <w:sz w:val="28"/>
          <w:szCs w:val="28"/>
          <w:lang w:eastAsia="pl-PL"/>
        </w:rPr>
        <w:t xml:space="preserve"> </w:t>
      </w:r>
      <w:r w:rsidR="004F2440">
        <w:rPr>
          <w:rFonts w:ascii="Times New Roman" w:eastAsia="Times New Roman" w:hAnsi="Times New Roman"/>
          <w:b/>
          <w:sz w:val="28"/>
          <w:szCs w:val="28"/>
          <w:lang w:eastAsia="pl-PL"/>
        </w:rPr>
        <w:t xml:space="preserve"> </w:t>
      </w:r>
      <w:r w:rsidR="00BC5BDB" w:rsidRPr="00313EA8">
        <w:rPr>
          <w:rFonts w:ascii="Times New Roman" w:eastAsia="Times New Roman" w:hAnsi="Times New Roman"/>
          <w:b/>
          <w:sz w:val="28"/>
          <w:szCs w:val="28"/>
          <w:lang w:eastAsia="pl-PL"/>
        </w:rPr>
        <w:t>Podstawy odnowy biologicznej</w:t>
      </w:r>
      <w:r w:rsidR="00DE1272">
        <w:rPr>
          <w:rFonts w:ascii="Times New Roman" w:eastAsia="Times New Roman" w:hAnsi="Times New Roman"/>
          <w:b/>
          <w:sz w:val="28"/>
          <w:szCs w:val="28"/>
          <w:lang w:eastAsia="pl-PL"/>
        </w:rPr>
        <w:t xml:space="preserve"> – </w:t>
      </w:r>
      <w:r w:rsidR="00766A74">
        <w:rPr>
          <w:rFonts w:ascii="Times New Roman" w:eastAsia="Times New Roman" w:hAnsi="Times New Roman"/>
          <w:sz w:val="24"/>
          <w:szCs w:val="24"/>
          <w:lang w:eastAsia="pl-PL"/>
        </w:rPr>
        <w:t>opracowała</w:t>
      </w:r>
      <w:r w:rsidR="00766A74">
        <w:rPr>
          <w:rFonts w:ascii="Times New Roman" w:hAnsi="Times New Roman"/>
          <w:sz w:val="24"/>
          <w:szCs w:val="24"/>
        </w:rPr>
        <w:t xml:space="preserve"> mgr Aneta Dopierała-</w:t>
      </w:r>
      <w:r w:rsidR="00DE1272" w:rsidRPr="009A75D5">
        <w:rPr>
          <w:rFonts w:ascii="Times New Roman" w:hAnsi="Times New Roman"/>
          <w:sz w:val="24"/>
          <w:szCs w:val="24"/>
        </w:rPr>
        <w:t>Augustyn</w:t>
      </w:r>
    </w:p>
    <w:p w:rsidR="00A12D79" w:rsidRDefault="00A12D79" w:rsidP="00A12D79">
      <w:pPr>
        <w:pStyle w:val="Bezodstpw"/>
        <w:rPr>
          <w:rFonts w:ascii="Times New Roman" w:hAnsi="Times New Roman"/>
          <w:lang w:eastAsia="pl-PL"/>
        </w:rPr>
      </w:pPr>
    </w:p>
    <w:p w:rsidR="00840681" w:rsidRDefault="00DE1272" w:rsidP="00A12D79">
      <w:pPr>
        <w:pStyle w:val="Bezodstpw"/>
        <w:rPr>
          <w:rFonts w:ascii="Times New Roman" w:hAnsi="Times New Roman"/>
          <w:b/>
        </w:rPr>
      </w:pPr>
      <w:r w:rsidRPr="00840681">
        <w:rPr>
          <w:rFonts w:ascii="Times New Roman" w:hAnsi="Times New Roman"/>
          <w:b/>
        </w:rPr>
        <w:t>ODNOWA BIOLOGICZNA W TRENINGU ZAPAŚNICZYM W OKRESIE PRZYGOTOWAWCZYM</w:t>
      </w:r>
    </w:p>
    <w:p w:rsidR="00A12D79" w:rsidRPr="00840681" w:rsidRDefault="00A12D79" w:rsidP="00A12D79">
      <w:pPr>
        <w:pStyle w:val="Bezodstpw"/>
        <w:rPr>
          <w:rFonts w:ascii="Times New Roman" w:hAnsi="Times New Roman"/>
          <w:b/>
        </w:rPr>
      </w:pPr>
    </w:p>
    <w:p w:rsidR="00DE1272" w:rsidRPr="00CA2DBB" w:rsidRDefault="00DE1272" w:rsidP="00DE1272">
      <w:pPr>
        <w:pStyle w:val="Bezodstpw"/>
        <w:rPr>
          <w:rFonts w:ascii="Times New Roman" w:hAnsi="Times New Roman"/>
        </w:rPr>
      </w:pPr>
      <w:r w:rsidRPr="00CA2DBB">
        <w:rPr>
          <w:rFonts w:ascii="Times New Roman" w:hAnsi="Times New Roman"/>
        </w:rPr>
        <w:t xml:space="preserve">Odnowa biologiczna w sporcie powinna stanowić uzupełnienie treningu zapaśniczego. Znana jest szeroka gama różnorodnych środków przyśpieszających powysiłkową regenerację sił i powrotu do stanu równowagi organizmu. </w:t>
      </w:r>
    </w:p>
    <w:p w:rsidR="006E63D8" w:rsidRDefault="00DE1272" w:rsidP="00DE1272">
      <w:pPr>
        <w:pStyle w:val="Bezodstpw"/>
        <w:rPr>
          <w:rFonts w:ascii="Times New Roman" w:hAnsi="Times New Roman"/>
        </w:rPr>
      </w:pPr>
      <w:r w:rsidRPr="00CA2DBB">
        <w:rPr>
          <w:rFonts w:ascii="Times New Roman" w:hAnsi="Times New Roman"/>
        </w:rPr>
        <w:t>Głównym celem odnowy biologicznej jest maksymalizacja możliwości zawodnika, przy ograniczeniu ryzyka kontuzji w okres</w:t>
      </w:r>
      <w:r w:rsidR="006E63D8">
        <w:rPr>
          <w:rFonts w:ascii="Times New Roman" w:hAnsi="Times New Roman"/>
        </w:rPr>
        <w:t>ie przygotowawczym i startowym.</w:t>
      </w:r>
    </w:p>
    <w:p w:rsidR="00A12D79" w:rsidRDefault="00A12D79" w:rsidP="00DE1272">
      <w:pPr>
        <w:pStyle w:val="Bezodstpw"/>
        <w:rPr>
          <w:rFonts w:ascii="Times New Roman" w:hAnsi="Times New Roman"/>
        </w:rPr>
      </w:pPr>
    </w:p>
    <w:p w:rsidR="00DE1272" w:rsidRPr="006E63D8" w:rsidRDefault="00DE1272" w:rsidP="00DE1272">
      <w:pPr>
        <w:pStyle w:val="Bezodstpw"/>
        <w:rPr>
          <w:rFonts w:ascii="Times New Roman" w:hAnsi="Times New Roman"/>
        </w:rPr>
      </w:pPr>
      <w:r w:rsidRPr="00840681">
        <w:rPr>
          <w:rFonts w:ascii="Times New Roman" w:hAnsi="Times New Roman"/>
          <w:u w:val="single"/>
        </w:rPr>
        <w:t>Wyróżniamy szereg metod stosowanych w odnowie biologicznej m.in.:</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Termoterapia</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Wodolecznictwo</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Światłolecznictwo</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Laseroterapia</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Elektrolecznictwo</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Ultradźwięki</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Terapia falą uderzeniową</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Masaż</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Terapia manualna</w:t>
      </w:r>
    </w:p>
    <w:p w:rsidR="00DE1272" w:rsidRPr="00840681" w:rsidRDefault="00DE1272" w:rsidP="00DB2556">
      <w:pPr>
        <w:pStyle w:val="Bezodstpw"/>
        <w:numPr>
          <w:ilvl w:val="0"/>
          <w:numId w:val="93"/>
        </w:numPr>
        <w:rPr>
          <w:rFonts w:ascii="Times New Roman" w:hAnsi="Times New Roman"/>
          <w:b/>
        </w:rPr>
      </w:pPr>
      <w:r w:rsidRPr="00840681">
        <w:rPr>
          <w:rFonts w:ascii="Times New Roman" w:hAnsi="Times New Roman"/>
          <w:b/>
        </w:rPr>
        <w:t xml:space="preserve">Sportowy styl życia </w:t>
      </w:r>
    </w:p>
    <w:p w:rsidR="00DE1272" w:rsidRDefault="00DE1272" w:rsidP="00DB2556">
      <w:pPr>
        <w:pStyle w:val="Bezodstpw"/>
        <w:numPr>
          <w:ilvl w:val="0"/>
          <w:numId w:val="94"/>
        </w:numPr>
        <w:rPr>
          <w:rFonts w:ascii="Times New Roman" w:hAnsi="Times New Roman"/>
          <w:b/>
        </w:rPr>
      </w:pPr>
      <w:r w:rsidRPr="00840681">
        <w:rPr>
          <w:rFonts w:ascii="Times New Roman" w:hAnsi="Times New Roman"/>
          <w:b/>
        </w:rPr>
        <w:t>Odpowiednie odżywianie i nawadnianie</w:t>
      </w:r>
    </w:p>
    <w:p w:rsidR="00A12D79" w:rsidRDefault="00A12D79" w:rsidP="00A12D79">
      <w:pPr>
        <w:pStyle w:val="Bezodstpw"/>
        <w:ind w:left="720"/>
        <w:rPr>
          <w:rFonts w:ascii="Times New Roman" w:hAnsi="Times New Roman"/>
          <w:b/>
        </w:rPr>
      </w:pPr>
    </w:p>
    <w:p w:rsidR="00840681" w:rsidRPr="006E63D8" w:rsidRDefault="00204C04" w:rsidP="00DE1272">
      <w:pPr>
        <w:pStyle w:val="Bezodstpw"/>
        <w:rPr>
          <w:rFonts w:ascii="Times New Roman" w:hAnsi="Times New Roman"/>
        </w:rPr>
      </w:pPr>
      <w:r>
        <w:rPr>
          <w:rFonts w:ascii="Times New Roman" w:hAnsi="Times New Roman"/>
        </w:rPr>
        <w:t xml:space="preserve">W </w:t>
      </w:r>
      <w:r w:rsidR="00DE1272" w:rsidRPr="00CA2DBB">
        <w:rPr>
          <w:rFonts w:ascii="Times New Roman" w:hAnsi="Times New Roman"/>
        </w:rPr>
        <w:t xml:space="preserve"> opracowaniu zostaną omówione wybrane zabiegi i sposoby mające zastosowanie w okresie prz</w:t>
      </w:r>
      <w:r w:rsidR="006E63D8">
        <w:rPr>
          <w:rFonts w:ascii="Times New Roman" w:hAnsi="Times New Roman"/>
        </w:rPr>
        <w:t xml:space="preserve">ygotowania ogólnego zawodnika. </w:t>
      </w:r>
    </w:p>
    <w:p w:rsidR="0064348F" w:rsidRDefault="0064348F" w:rsidP="00DE1272">
      <w:pPr>
        <w:pStyle w:val="Bezodstpw"/>
        <w:rPr>
          <w:rFonts w:ascii="Times New Roman" w:hAnsi="Times New Roman"/>
          <w:b/>
        </w:rPr>
      </w:pPr>
    </w:p>
    <w:p w:rsidR="00DE1272" w:rsidRDefault="00DE1272" w:rsidP="00DE1272">
      <w:pPr>
        <w:pStyle w:val="Bezodstpw"/>
        <w:rPr>
          <w:rFonts w:ascii="Times New Roman" w:hAnsi="Times New Roman"/>
        </w:rPr>
      </w:pPr>
      <w:r w:rsidRPr="00840681">
        <w:rPr>
          <w:rFonts w:ascii="Times New Roman" w:hAnsi="Times New Roman"/>
          <w:b/>
        </w:rPr>
        <w:t>Termoterapia</w:t>
      </w:r>
      <w:r w:rsidRPr="00CA2DBB">
        <w:rPr>
          <w:rFonts w:ascii="Times New Roman" w:hAnsi="Times New Roman"/>
        </w:rPr>
        <w:t>: Najchętniej wykonywanymi zabiegami z zakresu termoterapii jest krioterapia ogólna oraz kąpiel w saunie fińskiej.</w:t>
      </w:r>
    </w:p>
    <w:p w:rsidR="004F2440" w:rsidRDefault="004F2440" w:rsidP="00DE1272">
      <w:pPr>
        <w:pStyle w:val="Bezodstpw"/>
        <w:rPr>
          <w:rFonts w:ascii="Times New Roman" w:hAnsi="Times New Roman"/>
        </w:rPr>
      </w:pPr>
    </w:p>
    <w:p w:rsidR="004F2440" w:rsidRPr="004F2440" w:rsidRDefault="004F2440" w:rsidP="004F2440">
      <w:pPr>
        <w:pStyle w:val="Bezodstpw"/>
        <w:jc w:val="both"/>
        <w:rPr>
          <w:rFonts w:ascii="Times New Roman" w:hAnsi="Times New Roman"/>
          <w:b/>
          <w:sz w:val="24"/>
          <w:szCs w:val="24"/>
        </w:rPr>
      </w:pPr>
      <w:r w:rsidRPr="004F2440">
        <w:rPr>
          <w:rFonts w:ascii="Times New Roman" w:hAnsi="Times New Roman"/>
          <w:b/>
          <w:sz w:val="24"/>
          <w:szCs w:val="24"/>
        </w:rPr>
        <w:t>Tab.1. Opis wybranych zabiegów leczniczych z zakresu termoterapii [opracowanie własne].</w:t>
      </w:r>
    </w:p>
    <w:tbl>
      <w:tblPr>
        <w:tblStyle w:val="Tabela-Siatka2"/>
        <w:tblpPr w:leftFromText="141" w:rightFromText="141" w:vertAnchor="text" w:horzAnchor="margin" w:tblpXSpec="center" w:tblpY="22"/>
        <w:tblW w:w="10627" w:type="dxa"/>
        <w:jc w:val="center"/>
        <w:tblLayout w:type="fixed"/>
        <w:tblLook w:val="04A0" w:firstRow="1" w:lastRow="0" w:firstColumn="1" w:lastColumn="0" w:noHBand="0" w:noVBand="1"/>
      </w:tblPr>
      <w:tblGrid>
        <w:gridCol w:w="1980"/>
        <w:gridCol w:w="1984"/>
        <w:gridCol w:w="1985"/>
        <w:gridCol w:w="1984"/>
        <w:gridCol w:w="2694"/>
      </w:tblGrid>
      <w:tr w:rsidR="00CE23C4" w:rsidRPr="00CA2DBB" w:rsidTr="00A12D79">
        <w:trPr>
          <w:trHeight w:val="415"/>
          <w:jc w:val="center"/>
        </w:trPr>
        <w:tc>
          <w:tcPr>
            <w:tcW w:w="1980" w:type="dxa"/>
            <w:shd w:val="clear" w:color="auto" w:fill="99FFCC"/>
            <w:vAlign w:val="center"/>
          </w:tcPr>
          <w:p w:rsidR="00DE1272" w:rsidRPr="00CE23C4" w:rsidRDefault="00DE1272" w:rsidP="00A12D79">
            <w:pPr>
              <w:pStyle w:val="Bezodstpw"/>
              <w:jc w:val="center"/>
              <w:rPr>
                <w:rFonts w:ascii="Times New Roman" w:hAnsi="Times New Roman"/>
                <w:b/>
              </w:rPr>
            </w:pPr>
            <w:r w:rsidRPr="00CE23C4">
              <w:rPr>
                <w:rFonts w:ascii="Times New Roman" w:hAnsi="Times New Roman"/>
                <w:b/>
              </w:rPr>
              <w:t>Nazwa zabiegu</w:t>
            </w:r>
          </w:p>
        </w:tc>
        <w:tc>
          <w:tcPr>
            <w:tcW w:w="1984" w:type="dxa"/>
            <w:shd w:val="clear" w:color="auto" w:fill="99FFCC"/>
            <w:vAlign w:val="center"/>
          </w:tcPr>
          <w:p w:rsidR="00DE1272" w:rsidRPr="00CE23C4" w:rsidRDefault="00DE1272" w:rsidP="00A12D79">
            <w:pPr>
              <w:pStyle w:val="Bezodstpw"/>
              <w:jc w:val="center"/>
              <w:rPr>
                <w:rFonts w:ascii="Times New Roman" w:hAnsi="Times New Roman"/>
                <w:b/>
              </w:rPr>
            </w:pPr>
            <w:r w:rsidRPr="00CE23C4">
              <w:rPr>
                <w:rFonts w:ascii="Times New Roman" w:hAnsi="Times New Roman"/>
                <w:b/>
              </w:rPr>
              <w:t>Główne działanie</w:t>
            </w:r>
          </w:p>
        </w:tc>
        <w:tc>
          <w:tcPr>
            <w:tcW w:w="1985" w:type="dxa"/>
            <w:shd w:val="clear" w:color="auto" w:fill="99FFCC"/>
            <w:vAlign w:val="center"/>
          </w:tcPr>
          <w:p w:rsidR="00DE1272" w:rsidRPr="00CE23C4" w:rsidRDefault="00DE1272" w:rsidP="00A12D79">
            <w:pPr>
              <w:pStyle w:val="Bezodstpw"/>
              <w:jc w:val="center"/>
              <w:rPr>
                <w:rFonts w:ascii="Times New Roman" w:hAnsi="Times New Roman"/>
                <w:b/>
              </w:rPr>
            </w:pPr>
            <w:r w:rsidRPr="00CE23C4">
              <w:rPr>
                <w:rFonts w:ascii="Times New Roman" w:hAnsi="Times New Roman"/>
                <w:b/>
              </w:rPr>
              <w:t>Wskazania</w:t>
            </w:r>
          </w:p>
        </w:tc>
        <w:tc>
          <w:tcPr>
            <w:tcW w:w="1984" w:type="dxa"/>
            <w:shd w:val="clear" w:color="auto" w:fill="99FFCC"/>
            <w:vAlign w:val="center"/>
          </w:tcPr>
          <w:p w:rsidR="00DE1272" w:rsidRPr="00CE23C4" w:rsidRDefault="00DE1272" w:rsidP="00A12D79">
            <w:pPr>
              <w:pStyle w:val="Bezodstpw"/>
              <w:jc w:val="center"/>
              <w:rPr>
                <w:rFonts w:ascii="Times New Roman" w:hAnsi="Times New Roman"/>
                <w:b/>
              </w:rPr>
            </w:pPr>
            <w:r w:rsidRPr="00CE23C4">
              <w:rPr>
                <w:rFonts w:ascii="Times New Roman" w:hAnsi="Times New Roman"/>
                <w:b/>
              </w:rPr>
              <w:t>Przeciwwskazania</w:t>
            </w:r>
          </w:p>
        </w:tc>
        <w:tc>
          <w:tcPr>
            <w:tcW w:w="2694" w:type="dxa"/>
            <w:shd w:val="clear" w:color="auto" w:fill="99FFCC"/>
            <w:vAlign w:val="center"/>
          </w:tcPr>
          <w:p w:rsidR="00DE1272" w:rsidRPr="00CE23C4" w:rsidRDefault="00DE1272" w:rsidP="00A12D79">
            <w:pPr>
              <w:pStyle w:val="Bezodstpw"/>
              <w:jc w:val="center"/>
              <w:rPr>
                <w:rFonts w:ascii="Times New Roman" w:hAnsi="Times New Roman"/>
                <w:b/>
              </w:rPr>
            </w:pPr>
            <w:r w:rsidRPr="00CE23C4">
              <w:rPr>
                <w:rFonts w:ascii="Times New Roman" w:hAnsi="Times New Roman"/>
                <w:b/>
              </w:rPr>
              <w:t>Zasady zabiegu i uwagi</w:t>
            </w:r>
          </w:p>
        </w:tc>
      </w:tr>
      <w:tr w:rsidR="00CE23C4" w:rsidRPr="00CA2DBB" w:rsidTr="00A12D79">
        <w:trPr>
          <w:trHeight w:val="4818"/>
          <w:jc w:val="center"/>
        </w:trPr>
        <w:tc>
          <w:tcPr>
            <w:tcW w:w="1980" w:type="dxa"/>
            <w:shd w:val="clear" w:color="auto" w:fill="99FFCC"/>
            <w:vAlign w:val="center"/>
          </w:tcPr>
          <w:p w:rsidR="00DE1272" w:rsidRPr="00840681" w:rsidRDefault="00DE1272" w:rsidP="00A12D79">
            <w:pPr>
              <w:pStyle w:val="Bezodstpw"/>
              <w:rPr>
                <w:rFonts w:ascii="Times New Roman" w:hAnsi="Times New Roman"/>
                <w:b/>
              </w:rPr>
            </w:pPr>
            <w:r w:rsidRPr="00840681">
              <w:rPr>
                <w:rFonts w:ascii="Times New Roman" w:hAnsi="Times New Roman"/>
                <w:b/>
              </w:rPr>
              <w:t>Krioterapia ogólna</w:t>
            </w:r>
          </w:p>
        </w:tc>
        <w:tc>
          <w:tcPr>
            <w:tcW w:w="1984"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Przeciwbólowe, przeciwzapalne i przeciwobrzękowe, antydepresyjne oraz leczące bezsenność, hartujące organizm, zwiększające siłę mięśni i zakres ruchomości stawów.</w:t>
            </w:r>
          </w:p>
        </w:tc>
        <w:tc>
          <w:tcPr>
            <w:tcW w:w="1985"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Leczenie ostrych urazów w sporcie (stłuczenia i naderwania mięśn</w:t>
            </w:r>
            <w:r w:rsidR="006E63D8">
              <w:rPr>
                <w:rFonts w:ascii="Times New Roman" w:hAnsi="Times New Roman"/>
              </w:rPr>
              <w:t>i, skręcenia stawów, naderwania więzadeł).</w:t>
            </w:r>
            <w:r w:rsidRPr="00CA2DBB">
              <w:rPr>
                <w:rFonts w:ascii="Times New Roman" w:hAnsi="Times New Roman"/>
              </w:rPr>
              <w:t>Leczenie przewlekłych zespołów przeciążeniowych.</w:t>
            </w:r>
          </w:p>
          <w:p w:rsidR="00DE1272" w:rsidRPr="00CA2DBB" w:rsidRDefault="00DE1272" w:rsidP="00A12D79">
            <w:pPr>
              <w:pStyle w:val="Bezodstpw"/>
              <w:rPr>
                <w:rFonts w:ascii="Times New Roman" w:hAnsi="Times New Roman"/>
              </w:rPr>
            </w:pPr>
            <w:r w:rsidRPr="00CA2DBB">
              <w:rPr>
                <w:rFonts w:ascii="Times New Roman" w:hAnsi="Times New Roman"/>
              </w:rPr>
              <w:t>Profilaktyka urazów z przeciążenia w przebiegu intensywnego treningu i przygotowanie do w</w:t>
            </w:r>
            <w:r w:rsidR="006E63D8">
              <w:rPr>
                <w:rFonts w:ascii="Times New Roman" w:hAnsi="Times New Roman"/>
              </w:rPr>
              <w:t>iększych obciążeń treningowych.</w:t>
            </w:r>
          </w:p>
        </w:tc>
        <w:tc>
          <w:tcPr>
            <w:tcW w:w="1984"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Choroby układu krążenia, uszkodzenie skóry i odmrożenia, schorzenia dróg oddechowych, nerek i układu moczowego, klaustrofobia.</w:t>
            </w:r>
          </w:p>
        </w:tc>
        <w:tc>
          <w:tcPr>
            <w:tcW w:w="2694"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Stosuj 1-2 razy do roku w o</w:t>
            </w:r>
            <w:r w:rsidR="00A12D79">
              <w:rPr>
                <w:rFonts w:ascii="Times New Roman" w:hAnsi="Times New Roman"/>
              </w:rPr>
              <w:t>kresie</w:t>
            </w:r>
            <w:r w:rsidR="006E63D8">
              <w:rPr>
                <w:rFonts w:ascii="Times New Roman" w:hAnsi="Times New Roman"/>
              </w:rPr>
              <w:t xml:space="preserve"> </w:t>
            </w:r>
            <w:r w:rsidRPr="00CA2DBB">
              <w:rPr>
                <w:rFonts w:ascii="Times New Roman" w:hAnsi="Times New Roman"/>
              </w:rPr>
              <w:t>przygotowawczym lub roztr</w:t>
            </w:r>
            <w:r w:rsidR="006E63D8">
              <w:rPr>
                <w:rFonts w:ascii="Times New Roman" w:hAnsi="Times New Roman"/>
              </w:rPr>
              <w:t>enowania. Seria 10-14 zabiegów. Czas zabiegu:</w:t>
            </w:r>
            <w:r w:rsidRPr="00CA2DBB">
              <w:rPr>
                <w:rFonts w:ascii="Times New Roman" w:hAnsi="Times New Roman"/>
              </w:rPr>
              <w:t>2-3 minuty.</w:t>
            </w:r>
          </w:p>
          <w:p w:rsidR="00DE1272" w:rsidRPr="00CA2DBB" w:rsidRDefault="00DE1272" w:rsidP="00A12D79">
            <w:pPr>
              <w:pStyle w:val="Bezodstpw"/>
              <w:rPr>
                <w:rFonts w:ascii="Times New Roman" w:hAnsi="Times New Roman"/>
              </w:rPr>
            </w:pPr>
            <w:r w:rsidRPr="00CA2DBB">
              <w:rPr>
                <w:rFonts w:ascii="Times New Roman" w:hAnsi="Times New Roman"/>
              </w:rPr>
              <w:t>Temperatura oddziaływania na organizm: –110° C do –160° C</w:t>
            </w:r>
          </w:p>
          <w:p w:rsidR="00DE1272" w:rsidRPr="00CA2DBB" w:rsidRDefault="00DE1272" w:rsidP="00A12D79">
            <w:pPr>
              <w:pStyle w:val="Bezodstpw"/>
              <w:rPr>
                <w:rFonts w:ascii="Times New Roman" w:hAnsi="Times New Roman"/>
              </w:rPr>
            </w:pPr>
            <w:r w:rsidRPr="00CA2DBB">
              <w:rPr>
                <w:rFonts w:ascii="Times New Roman" w:hAnsi="Times New Roman"/>
              </w:rPr>
              <w:t>Ubiór: bawełniany top, spodenki, długie skarpety, rękawiczki, przepaska na uszy, maseczka na twarz, drewniaki na stopy.</w:t>
            </w:r>
          </w:p>
          <w:p w:rsidR="00DE1272" w:rsidRPr="00CA2DBB" w:rsidRDefault="00DE1272" w:rsidP="00A12D79">
            <w:pPr>
              <w:pStyle w:val="Bezodstpw"/>
              <w:rPr>
                <w:rFonts w:ascii="Times New Roman" w:hAnsi="Times New Roman"/>
              </w:rPr>
            </w:pPr>
            <w:r w:rsidRPr="00CA2DBB">
              <w:rPr>
                <w:rFonts w:ascii="Times New Roman" w:hAnsi="Times New Roman"/>
              </w:rPr>
              <w:t>Po zabiegu wykonaj ćwiczenia ogólnorozwojowe na odpowiednio przystosowanej sali.</w:t>
            </w:r>
          </w:p>
        </w:tc>
      </w:tr>
      <w:tr w:rsidR="00CE23C4" w:rsidRPr="00CA2DBB" w:rsidTr="00A12D79">
        <w:trPr>
          <w:jc w:val="center"/>
        </w:trPr>
        <w:tc>
          <w:tcPr>
            <w:tcW w:w="1980" w:type="dxa"/>
            <w:shd w:val="clear" w:color="auto" w:fill="99FFCC"/>
            <w:vAlign w:val="center"/>
          </w:tcPr>
          <w:p w:rsidR="00DE1272" w:rsidRPr="00840681" w:rsidRDefault="00B076F1" w:rsidP="00A12D79">
            <w:pPr>
              <w:pStyle w:val="Bezodstpw"/>
              <w:rPr>
                <w:rFonts w:ascii="Times New Roman" w:hAnsi="Times New Roman"/>
                <w:b/>
              </w:rPr>
            </w:pPr>
            <w:r>
              <w:rPr>
                <w:rFonts w:ascii="Times New Roman" w:hAnsi="Times New Roman"/>
                <w:b/>
              </w:rPr>
              <w:t xml:space="preserve">    </w:t>
            </w:r>
            <w:r w:rsidR="00DE1272" w:rsidRPr="00840681">
              <w:rPr>
                <w:rFonts w:ascii="Times New Roman" w:hAnsi="Times New Roman"/>
                <w:b/>
              </w:rPr>
              <w:t>Sauna sucha</w:t>
            </w:r>
          </w:p>
        </w:tc>
        <w:tc>
          <w:tcPr>
            <w:tcW w:w="1984"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 xml:space="preserve">Zmniejszające napięcie mięśniowe i rozluźniające, przeciwbólowe, hartujące organizm, </w:t>
            </w:r>
            <w:r w:rsidRPr="00CA2DBB">
              <w:rPr>
                <w:rFonts w:ascii="Times New Roman" w:hAnsi="Times New Roman"/>
              </w:rPr>
              <w:lastRenderedPageBreak/>
              <w:t>przyspieszające oczyszczanie organizmu z produktów przemiany materii.</w:t>
            </w:r>
          </w:p>
        </w:tc>
        <w:tc>
          <w:tcPr>
            <w:tcW w:w="1985"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lastRenderedPageBreak/>
              <w:t xml:space="preserve">Przewlekłe zapalenia narządu ruchu i stany pourazowe, rozluźnienie </w:t>
            </w:r>
            <w:r w:rsidRPr="00CA2DBB">
              <w:rPr>
                <w:rFonts w:ascii="Times New Roman" w:hAnsi="Times New Roman"/>
              </w:rPr>
              <w:lastRenderedPageBreak/>
              <w:t>napiętych mięśni i tkanek miękkich, nieswoiste choroby układu oddechowego.</w:t>
            </w:r>
          </w:p>
        </w:tc>
        <w:tc>
          <w:tcPr>
            <w:tcW w:w="1984" w:type="dxa"/>
            <w:vAlign w:val="center"/>
          </w:tcPr>
          <w:p w:rsidR="007C182D" w:rsidRPr="00CA2DBB" w:rsidRDefault="00DE1272" w:rsidP="00A12D79">
            <w:pPr>
              <w:pStyle w:val="Bezodstpw"/>
              <w:rPr>
                <w:rFonts w:ascii="Times New Roman" w:hAnsi="Times New Roman"/>
              </w:rPr>
            </w:pPr>
            <w:r w:rsidRPr="00CA2DBB">
              <w:rPr>
                <w:rFonts w:ascii="Times New Roman" w:hAnsi="Times New Roman"/>
              </w:rPr>
              <w:lastRenderedPageBreak/>
              <w:t>Choroba wieńcowa serca, ostre infekcje, gruźlica, choroba wrzodowa,</w:t>
            </w:r>
            <w:r w:rsidR="007C182D">
              <w:rPr>
                <w:rFonts w:ascii="Times New Roman" w:hAnsi="Times New Roman"/>
              </w:rPr>
              <w:t xml:space="preserve"> </w:t>
            </w:r>
            <w:r w:rsidR="007C182D">
              <w:rPr>
                <w:rFonts w:ascii="Times New Roman" w:hAnsi="Times New Roman"/>
              </w:rPr>
              <w:lastRenderedPageBreak/>
              <w:t>nowotwory, obfite menstruacje.</w:t>
            </w:r>
          </w:p>
          <w:p w:rsidR="00DE1272" w:rsidRPr="00CA2DBB" w:rsidRDefault="00DE1272" w:rsidP="00A12D79">
            <w:pPr>
              <w:pStyle w:val="Bezodstpw"/>
              <w:rPr>
                <w:rFonts w:ascii="Times New Roman" w:hAnsi="Times New Roman"/>
              </w:rPr>
            </w:pPr>
            <w:r w:rsidRPr="00CA2DBB">
              <w:rPr>
                <w:rFonts w:ascii="Times New Roman" w:hAnsi="Times New Roman"/>
              </w:rPr>
              <w:t>U sportowców nie stosować po mocnym treningu wytrzymałościowym, na dzień przed treningiem szybkościowym, sparingami i zawodami.</w:t>
            </w:r>
          </w:p>
        </w:tc>
        <w:tc>
          <w:tcPr>
            <w:tcW w:w="2694"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lastRenderedPageBreak/>
              <w:t>Stosuj 1-3 razy w tygodniu, temperatura 80</w:t>
            </w:r>
            <w:r w:rsidR="006E63D8">
              <w:rPr>
                <w:rFonts w:ascii="Times New Roman" w:hAnsi="Times New Roman"/>
              </w:rPr>
              <w:t xml:space="preserve">° C-100° C , wilgotność do 20%. Przykład kąpieli w saunie: </w:t>
            </w:r>
            <w:r w:rsidRPr="00CA2DBB">
              <w:rPr>
                <w:rFonts w:ascii="Times New Roman" w:hAnsi="Times New Roman"/>
              </w:rPr>
              <w:t xml:space="preserve">Wejdź suchy do sauny na </w:t>
            </w:r>
            <w:r w:rsidRPr="00CA2DBB">
              <w:rPr>
                <w:rFonts w:ascii="Times New Roman" w:hAnsi="Times New Roman"/>
              </w:rPr>
              <w:lastRenderedPageBreak/>
              <w:t>8-12 minut, wyjdź i obowiązkowo schłodź ciało (prysznic, zanurzenie w bani, masaż lodem…), odpocznij 10-15 minut w pozycji leżącej, powtórz całość 2 razy dostosowując wysokość schodka w saunie. Uzupełniaj nawodnien</w:t>
            </w:r>
            <w:r w:rsidR="006E63D8">
              <w:rPr>
                <w:rFonts w:ascii="Times New Roman" w:hAnsi="Times New Roman"/>
              </w:rPr>
              <w:t xml:space="preserve">ie wodą wysoko zmineralizowaną oraz </w:t>
            </w:r>
            <w:r w:rsidR="00CC2CC5">
              <w:rPr>
                <w:rFonts w:ascii="Times New Roman" w:hAnsi="Times New Roman"/>
              </w:rPr>
              <w:t>płynami izotonicznymi.</w:t>
            </w:r>
          </w:p>
        </w:tc>
      </w:tr>
    </w:tbl>
    <w:p w:rsidR="007C182D" w:rsidRDefault="007C182D" w:rsidP="00DE1272">
      <w:pPr>
        <w:pStyle w:val="Bezodstpw"/>
        <w:rPr>
          <w:rFonts w:ascii="Times New Roman" w:hAnsi="Times New Roman"/>
          <w:b/>
        </w:rPr>
      </w:pPr>
    </w:p>
    <w:p w:rsidR="004F2440" w:rsidRPr="00235977" w:rsidRDefault="004F2440" w:rsidP="00DE1272">
      <w:pPr>
        <w:pStyle w:val="Bezodstpw"/>
        <w:rPr>
          <w:rFonts w:ascii="Times New Roman" w:hAnsi="Times New Roman"/>
          <w:b/>
        </w:rPr>
      </w:pPr>
    </w:p>
    <w:p w:rsidR="00705AB8" w:rsidRDefault="00DE1272" w:rsidP="00A12D79">
      <w:pPr>
        <w:pStyle w:val="Bezodstpw"/>
        <w:jc w:val="both"/>
        <w:rPr>
          <w:rFonts w:ascii="Times New Roman" w:hAnsi="Times New Roman"/>
          <w:sz w:val="24"/>
          <w:szCs w:val="24"/>
        </w:rPr>
      </w:pPr>
      <w:r w:rsidRPr="004F2440">
        <w:rPr>
          <w:rFonts w:ascii="Times New Roman" w:hAnsi="Times New Roman"/>
          <w:sz w:val="24"/>
          <w:szCs w:val="24"/>
        </w:rPr>
        <w:t>Wodolecznictwo- woda ma właściwości terapeutyczne i lecznicze, w zależności od temperatury uspokaja bądź pobudza, łagodzi ból i relaksuje. Znanych jest wiele form stosowania tej formy odnowy biologicznej m.in.: kąpiele całkowite, częściowe, perełkowe, solankowe, wirowe, łaźnia fińska, okłady, podciśnieniowy masaż podwodny, „bicze szkockie”, rekreacyjne pływanie i ćwiczenia w basenie. W tabeli przedstawię kąpiel solankową, gdyż ma szereg pozytywnych działań na organizm oraz można wykonać ją także w warunkach domowych.</w:t>
      </w:r>
    </w:p>
    <w:p w:rsidR="004F2440" w:rsidRDefault="004F2440" w:rsidP="00A12D79">
      <w:pPr>
        <w:pStyle w:val="Bezodstpw"/>
        <w:jc w:val="both"/>
        <w:rPr>
          <w:rFonts w:ascii="Times New Roman" w:hAnsi="Times New Roman"/>
          <w:sz w:val="24"/>
          <w:szCs w:val="24"/>
        </w:rPr>
      </w:pPr>
    </w:p>
    <w:p w:rsidR="004F2440" w:rsidRDefault="004F2440" w:rsidP="00A12D79">
      <w:pPr>
        <w:pStyle w:val="Bezodstpw"/>
        <w:jc w:val="both"/>
        <w:rPr>
          <w:rFonts w:ascii="Times New Roman" w:hAnsi="Times New Roman"/>
          <w:sz w:val="24"/>
          <w:szCs w:val="24"/>
        </w:rPr>
      </w:pPr>
    </w:p>
    <w:p w:rsidR="004F2440" w:rsidRDefault="004F2440" w:rsidP="004F2440">
      <w:pPr>
        <w:pStyle w:val="Bezodstpw"/>
        <w:jc w:val="both"/>
        <w:rPr>
          <w:rFonts w:ascii="Times New Roman" w:hAnsi="Times New Roman"/>
          <w:b/>
        </w:rPr>
      </w:pPr>
      <w:r w:rsidRPr="00235977">
        <w:rPr>
          <w:rFonts w:ascii="Times New Roman" w:hAnsi="Times New Roman"/>
          <w:b/>
        </w:rPr>
        <w:t>Tab.2. Opis wybranych zabiegów leczniczych z zakresu wodolecznictwa [opracowanie własne].</w:t>
      </w:r>
    </w:p>
    <w:tbl>
      <w:tblPr>
        <w:tblStyle w:val="Tabela-Siatka2"/>
        <w:tblW w:w="10348" w:type="dxa"/>
        <w:tblInd w:w="-572" w:type="dxa"/>
        <w:tblLook w:val="04A0" w:firstRow="1" w:lastRow="0" w:firstColumn="1" w:lastColumn="0" w:noHBand="0" w:noVBand="1"/>
      </w:tblPr>
      <w:tblGrid>
        <w:gridCol w:w="1985"/>
        <w:gridCol w:w="2132"/>
        <w:gridCol w:w="1840"/>
        <w:gridCol w:w="1939"/>
        <w:gridCol w:w="2452"/>
      </w:tblGrid>
      <w:tr w:rsidR="00DE1272" w:rsidRPr="00CA2DBB" w:rsidTr="00A12D79">
        <w:trPr>
          <w:trHeight w:val="508"/>
        </w:trPr>
        <w:tc>
          <w:tcPr>
            <w:tcW w:w="1985" w:type="dxa"/>
            <w:shd w:val="clear" w:color="auto" w:fill="99FFCC"/>
            <w:vAlign w:val="center"/>
          </w:tcPr>
          <w:p w:rsidR="00DE1272" w:rsidRPr="007C182D" w:rsidRDefault="00DE1272" w:rsidP="00A12D79">
            <w:pPr>
              <w:pStyle w:val="Bezodstpw"/>
              <w:jc w:val="center"/>
              <w:rPr>
                <w:rFonts w:ascii="Times New Roman" w:hAnsi="Times New Roman"/>
                <w:b/>
              </w:rPr>
            </w:pPr>
            <w:r w:rsidRPr="007C182D">
              <w:rPr>
                <w:rFonts w:ascii="Times New Roman" w:hAnsi="Times New Roman"/>
                <w:b/>
              </w:rPr>
              <w:t>Nazwa zabiegu</w:t>
            </w:r>
          </w:p>
        </w:tc>
        <w:tc>
          <w:tcPr>
            <w:tcW w:w="2132" w:type="dxa"/>
            <w:shd w:val="clear" w:color="auto" w:fill="99FFCC"/>
            <w:vAlign w:val="center"/>
          </w:tcPr>
          <w:p w:rsidR="00DE1272" w:rsidRPr="007C182D" w:rsidRDefault="00DE1272" w:rsidP="00A12D79">
            <w:pPr>
              <w:pStyle w:val="Bezodstpw"/>
              <w:jc w:val="center"/>
              <w:rPr>
                <w:rFonts w:ascii="Times New Roman" w:hAnsi="Times New Roman"/>
                <w:b/>
              </w:rPr>
            </w:pPr>
            <w:r w:rsidRPr="007C182D">
              <w:rPr>
                <w:rFonts w:ascii="Times New Roman" w:hAnsi="Times New Roman"/>
                <w:b/>
              </w:rPr>
              <w:t>Główne działanie</w:t>
            </w:r>
          </w:p>
        </w:tc>
        <w:tc>
          <w:tcPr>
            <w:tcW w:w="1840" w:type="dxa"/>
            <w:shd w:val="clear" w:color="auto" w:fill="99FFCC"/>
            <w:vAlign w:val="center"/>
          </w:tcPr>
          <w:p w:rsidR="00DE1272" w:rsidRPr="007C182D" w:rsidRDefault="00DE1272" w:rsidP="00A12D79">
            <w:pPr>
              <w:pStyle w:val="Bezodstpw"/>
              <w:jc w:val="center"/>
              <w:rPr>
                <w:rFonts w:ascii="Times New Roman" w:hAnsi="Times New Roman"/>
                <w:b/>
              </w:rPr>
            </w:pPr>
            <w:r w:rsidRPr="007C182D">
              <w:rPr>
                <w:rFonts w:ascii="Times New Roman" w:hAnsi="Times New Roman"/>
                <w:b/>
              </w:rPr>
              <w:t>Wskazania</w:t>
            </w:r>
          </w:p>
        </w:tc>
        <w:tc>
          <w:tcPr>
            <w:tcW w:w="1939" w:type="dxa"/>
            <w:shd w:val="clear" w:color="auto" w:fill="99FFCC"/>
            <w:vAlign w:val="center"/>
          </w:tcPr>
          <w:p w:rsidR="00DE1272" w:rsidRPr="007C182D" w:rsidRDefault="00DE1272" w:rsidP="00A12D79">
            <w:pPr>
              <w:pStyle w:val="Bezodstpw"/>
              <w:jc w:val="center"/>
              <w:rPr>
                <w:rFonts w:ascii="Times New Roman" w:hAnsi="Times New Roman"/>
                <w:b/>
              </w:rPr>
            </w:pPr>
            <w:r w:rsidRPr="007C182D">
              <w:rPr>
                <w:rFonts w:ascii="Times New Roman" w:hAnsi="Times New Roman"/>
                <w:b/>
              </w:rPr>
              <w:t>Przeciwwskazania</w:t>
            </w:r>
          </w:p>
        </w:tc>
        <w:tc>
          <w:tcPr>
            <w:tcW w:w="2452" w:type="dxa"/>
            <w:shd w:val="clear" w:color="auto" w:fill="99FFCC"/>
            <w:vAlign w:val="center"/>
          </w:tcPr>
          <w:p w:rsidR="00DE1272" w:rsidRPr="007C182D" w:rsidRDefault="00DE1272" w:rsidP="00A12D79">
            <w:pPr>
              <w:pStyle w:val="Bezodstpw"/>
              <w:jc w:val="center"/>
              <w:rPr>
                <w:rFonts w:ascii="Times New Roman" w:hAnsi="Times New Roman"/>
                <w:b/>
              </w:rPr>
            </w:pPr>
            <w:r w:rsidRPr="007C182D">
              <w:rPr>
                <w:rFonts w:ascii="Times New Roman" w:hAnsi="Times New Roman"/>
                <w:b/>
              </w:rPr>
              <w:t>Zasady zabiegu i uwagi</w:t>
            </w:r>
          </w:p>
        </w:tc>
      </w:tr>
      <w:tr w:rsidR="00DE1272" w:rsidRPr="00CA2DBB" w:rsidTr="00A12D79">
        <w:tc>
          <w:tcPr>
            <w:tcW w:w="1985" w:type="dxa"/>
            <w:shd w:val="clear" w:color="auto" w:fill="99FFCC"/>
            <w:vAlign w:val="center"/>
          </w:tcPr>
          <w:p w:rsidR="00DE1272" w:rsidRPr="00840681" w:rsidRDefault="00DE1272" w:rsidP="00A12D79">
            <w:pPr>
              <w:pStyle w:val="Bezodstpw"/>
              <w:rPr>
                <w:rFonts w:ascii="Times New Roman" w:hAnsi="Times New Roman"/>
                <w:b/>
              </w:rPr>
            </w:pPr>
            <w:r w:rsidRPr="00840681">
              <w:rPr>
                <w:rFonts w:ascii="Times New Roman" w:hAnsi="Times New Roman"/>
                <w:b/>
              </w:rPr>
              <w:t>Kąpiel solankowa</w:t>
            </w:r>
          </w:p>
          <w:p w:rsidR="00DE1272" w:rsidRPr="00CA2DBB" w:rsidRDefault="00DE1272" w:rsidP="00A12D79">
            <w:pPr>
              <w:pStyle w:val="Bezodstpw"/>
              <w:rPr>
                <w:rFonts w:ascii="Times New Roman" w:hAnsi="Times New Roman"/>
              </w:rPr>
            </w:pPr>
          </w:p>
        </w:tc>
        <w:tc>
          <w:tcPr>
            <w:tcW w:w="2132"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Kojące na układ nerwowy, przyspieszające regenerację zmęczonych włókien mięśniowych, przegrzanie mięśni i stawów- działanie przeciwbólowe, pobudzenie procesów odpornościowych.</w:t>
            </w:r>
          </w:p>
        </w:tc>
        <w:tc>
          <w:tcPr>
            <w:tcW w:w="1840"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 xml:space="preserve">Zmęczenie i duże napięcia mięśni, przewlekłe stany pourazowe, </w:t>
            </w:r>
            <w:r w:rsidR="00C3708F">
              <w:rPr>
                <w:rFonts w:ascii="Times New Roman" w:hAnsi="Times New Roman"/>
              </w:rPr>
              <w:t>obniżona odporność na infekcje,</w:t>
            </w:r>
            <w:r w:rsidR="00A12D79">
              <w:rPr>
                <w:rFonts w:ascii="Times New Roman" w:hAnsi="Times New Roman"/>
              </w:rPr>
              <w:t xml:space="preserve"> </w:t>
            </w:r>
            <w:r w:rsidR="00C3708F">
              <w:rPr>
                <w:rFonts w:ascii="Times New Roman" w:hAnsi="Times New Roman"/>
              </w:rPr>
              <w:t>łuszczyca</w:t>
            </w:r>
            <w:r w:rsidRPr="00CA2DBB">
              <w:rPr>
                <w:rFonts w:ascii="Times New Roman" w:hAnsi="Times New Roman"/>
              </w:rPr>
              <w:t xml:space="preserve"> choroby reumatyczne</w:t>
            </w:r>
            <w:r w:rsidR="00C3708F">
              <w:rPr>
                <w:rFonts w:ascii="Times New Roman" w:hAnsi="Times New Roman"/>
              </w:rPr>
              <w:t xml:space="preserve">, stany po </w:t>
            </w:r>
            <w:r w:rsidRPr="00CA2DBB">
              <w:rPr>
                <w:rFonts w:ascii="Times New Roman" w:hAnsi="Times New Roman"/>
              </w:rPr>
              <w:t>chorobach ginekologicznych.</w:t>
            </w:r>
          </w:p>
        </w:tc>
        <w:tc>
          <w:tcPr>
            <w:tcW w:w="1939"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Temperatura powyżej 38° C i osłabienie. Świeże urazy i kontuzje, rany naskórka, niewydolność krążenia, nadczynność tarczycy, ciąża, niewydolność jajników, gruźlica, nowotwory.</w:t>
            </w:r>
          </w:p>
        </w:tc>
        <w:tc>
          <w:tcPr>
            <w:tcW w:w="2452"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Wsyp do wanny z wodą sól leczniczą jodowo-bromową, e</w:t>
            </w:r>
            <w:r w:rsidR="00C3708F">
              <w:rPr>
                <w:rFonts w:ascii="Times New Roman" w:hAnsi="Times New Roman"/>
              </w:rPr>
              <w:t>wentualnie kuchenną około 1-2kg na</w:t>
            </w:r>
            <w:r w:rsidRPr="00CA2DBB">
              <w:rPr>
                <w:rFonts w:ascii="Times New Roman" w:hAnsi="Times New Roman"/>
              </w:rPr>
              <w:t>100 L wody.</w:t>
            </w:r>
          </w:p>
          <w:p w:rsidR="00DE1272" w:rsidRPr="00CA2DBB" w:rsidRDefault="00DE1272" w:rsidP="00A12D79">
            <w:pPr>
              <w:pStyle w:val="Bezodstpw"/>
              <w:rPr>
                <w:rFonts w:ascii="Times New Roman" w:hAnsi="Times New Roman"/>
              </w:rPr>
            </w:pPr>
            <w:r w:rsidRPr="00CA2DBB">
              <w:rPr>
                <w:rFonts w:ascii="Times New Roman" w:hAnsi="Times New Roman"/>
              </w:rPr>
              <w:t>Temperatura wody: 36-39° C.</w:t>
            </w:r>
          </w:p>
          <w:p w:rsidR="00DE1272" w:rsidRPr="00CA2DBB" w:rsidRDefault="00DE1272" w:rsidP="00A12D79">
            <w:pPr>
              <w:pStyle w:val="Bezodstpw"/>
              <w:rPr>
                <w:rFonts w:ascii="Times New Roman" w:hAnsi="Times New Roman"/>
              </w:rPr>
            </w:pPr>
            <w:r w:rsidRPr="00CA2DBB">
              <w:rPr>
                <w:rFonts w:ascii="Times New Roman" w:hAnsi="Times New Roman"/>
              </w:rPr>
              <w:t>Czas kąpieli: do 20 minut.</w:t>
            </w:r>
          </w:p>
          <w:p w:rsidR="00DE1272" w:rsidRPr="00CA2DBB" w:rsidRDefault="00C3708F" w:rsidP="00A12D79">
            <w:pPr>
              <w:pStyle w:val="Bezodstpw"/>
              <w:rPr>
                <w:rFonts w:ascii="Times New Roman" w:hAnsi="Times New Roman"/>
              </w:rPr>
            </w:pPr>
            <w:r>
              <w:rPr>
                <w:rFonts w:ascii="Times New Roman" w:hAnsi="Times New Roman"/>
              </w:rPr>
              <w:t xml:space="preserve">Po kąpieli nie </w:t>
            </w:r>
            <w:r w:rsidR="00DE1272" w:rsidRPr="00CA2DBB">
              <w:rPr>
                <w:rFonts w:ascii="Times New Roman" w:hAnsi="Times New Roman"/>
              </w:rPr>
              <w:t>płucz oraz nie wycieraj ciała ręcznikiem. Odpocznij ok 15 minut w pozycji leżącej.</w:t>
            </w:r>
          </w:p>
          <w:p w:rsidR="00DE1272" w:rsidRPr="00CA2DBB" w:rsidRDefault="00DE1272" w:rsidP="00A12D79">
            <w:pPr>
              <w:pStyle w:val="Bezodstpw"/>
              <w:rPr>
                <w:rFonts w:ascii="Times New Roman" w:hAnsi="Times New Roman"/>
              </w:rPr>
            </w:pPr>
            <w:r w:rsidRPr="00CA2DBB">
              <w:rPr>
                <w:rFonts w:ascii="Times New Roman" w:hAnsi="Times New Roman"/>
              </w:rPr>
              <w:t>Ten zabieg wykonaj jako ostatni w dzień odnowy biologicznej. Spłucz „płaszcz solny” po 2 h od kąpieli.</w:t>
            </w:r>
          </w:p>
        </w:tc>
      </w:tr>
    </w:tbl>
    <w:p w:rsidR="007C182D" w:rsidRPr="00235977" w:rsidRDefault="007C182D" w:rsidP="00DE1272">
      <w:pPr>
        <w:pStyle w:val="Bezodstpw"/>
        <w:rPr>
          <w:rFonts w:ascii="Times New Roman" w:hAnsi="Times New Roman"/>
          <w:b/>
        </w:rPr>
      </w:pPr>
    </w:p>
    <w:p w:rsidR="00A12D79" w:rsidRPr="00235977" w:rsidRDefault="00A12D79" w:rsidP="00A12D79">
      <w:pPr>
        <w:pStyle w:val="Bezodstpw"/>
        <w:jc w:val="both"/>
        <w:rPr>
          <w:rFonts w:ascii="Times New Roman" w:hAnsi="Times New Roman"/>
          <w:b/>
        </w:rPr>
      </w:pPr>
    </w:p>
    <w:p w:rsidR="00DE1272" w:rsidRPr="004F2440" w:rsidRDefault="00DE1272" w:rsidP="004F2440">
      <w:pPr>
        <w:pStyle w:val="Bezodstpw"/>
        <w:jc w:val="both"/>
        <w:rPr>
          <w:rFonts w:ascii="Times New Roman" w:hAnsi="Times New Roman"/>
          <w:sz w:val="24"/>
          <w:szCs w:val="24"/>
        </w:rPr>
      </w:pPr>
      <w:r w:rsidRPr="004F2440">
        <w:rPr>
          <w:rFonts w:ascii="Times New Roman" w:hAnsi="Times New Roman"/>
          <w:sz w:val="24"/>
          <w:szCs w:val="24"/>
        </w:rPr>
        <w:t xml:space="preserve">Zabiegi fizykalne z zakresu elektrolecznictwa, światłolecznictwa, ultradźwięków, laseroterapii i fali uderzeniowej może wykonać tylko i wyłącznie osoba mająca odpowiednie kwalifikacje zawodowe np. fizjoterapeuta. Zabiegi te znajdują szerokie zastosowanie w leczeniu kontuzji sportowych,  stanów przeciążeniowych, przewlekłych, </w:t>
      </w:r>
      <w:r w:rsidR="004F2440">
        <w:rPr>
          <w:rFonts w:ascii="Times New Roman" w:hAnsi="Times New Roman"/>
          <w:sz w:val="24"/>
          <w:szCs w:val="24"/>
        </w:rPr>
        <w:t xml:space="preserve">przeciwzapalnych, </w:t>
      </w:r>
      <w:r w:rsidRPr="004F2440">
        <w:rPr>
          <w:rFonts w:ascii="Times New Roman" w:hAnsi="Times New Roman"/>
          <w:sz w:val="24"/>
          <w:szCs w:val="24"/>
        </w:rPr>
        <w:t>przeciwobrzękowych i wiele innych.</w:t>
      </w:r>
    </w:p>
    <w:p w:rsidR="00DE1272" w:rsidRPr="004F2440" w:rsidRDefault="00DE1272" w:rsidP="004F2440">
      <w:pPr>
        <w:pStyle w:val="Bezodstpw"/>
        <w:jc w:val="both"/>
        <w:rPr>
          <w:rFonts w:ascii="Times New Roman" w:hAnsi="Times New Roman"/>
          <w:sz w:val="24"/>
          <w:szCs w:val="24"/>
        </w:rPr>
      </w:pPr>
      <w:r w:rsidRPr="004F2440">
        <w:rPr>
          <w:rFonts w:ascii="Times New Roman" w:hAnsi="Times New Roman"/>
          <w:sz w:val="24"/>
          <w:szCs w:val="24"/>
        </w:rPr>
        <w:t xml:space="preserve">Terapia falą uderzeniową: tzw. terapia falą ESWT jest generowana poza ciałem człowieka w środowisku wodnym i transmitowana w głąb tkanek na dużej powierzchni stykowej z ciałem </w:t>
      </w:r>
      <w:r w:rsidRPr="004F2440">
        <w:rPr>
          <w:rFonts w:ascii="Times New Roman" w:hAnsi="Times New Roman"/>
          <w:sz w:val="24"/>
          <w:szCs w:val="24"/>
        </w:rPr>
        <w:lastRenderedPageBreak/>
        <w:t>człowieka w docelowy region, gdzie energia akustyczna jest skoncentrowana w ognisku na obszarze o powierzchni 2 x 8 mm. Swoje zastosowanie znalazła nie tylko w rozbijaniu kamieni nerkowych ale i również w rehabilitacji i odnowie biologicznej sportowców.</w:t>
      </w:r>
      <w:r w:rsidR="00CE23C4" w:rsidRPr="004F2440">
        <w:rPr>
          <w:rFonts w:ascii="Times New Roman" w:hAnsi="Times New Roman"/>
          <w:sz w:val="24"/>
          <w:szCs w:val="24"/>
        </w:rPr>
        <w:t xml:space="preserve"> </w:t>
      </w:r>
    </w:p>
    <w:p w:rsidR="00A12D79" w:rsidRDefault="00A12D79" w:rsidP="004F2440">
      <w:pPr>
        <w:pStyle w:val="Bezodstpw"/>
        <w:jc w:val="both"/>
        <w:rPr>
          <w:rFonts w:ascii="Times New Roman" w:hAnsi="Times New Roman"/>
          <w:sz w:val="24"/>
          <w:szCs w:val="24"/>
        </w:rPr>
      </w:pPr>
    </w:p>
    <w:p w:rsidR="003B30EF" w:rsidRPr="004F2440" w:rsidRDefault="003B30EF" w:rsidP="004F2440">
      <w:pPr>
        <w:pStyle w:val="Bezodstpw"/>
        <w:jc w:val="both"/>
        <w:rPr>
          <w:rFonts w:ascii="Times New Roman" w:hAnsi="Times New Roman"/>
          <w:sz w:val="24"/>
          <w:szCs w:val="24"/>
        </w:rPr>
      </w:pPr>
    </w:p>
    <w:p w:rsidR="00A12D79" w:rsidRDefault="00A12D79" w:rsidP="00A12D79">
      <w:pPr>
        <w:pStyle w:val="Bezodstpw"/>
        <w:rPr>
          <w:rFonts w:ascii="Times New Roman" w:hAnsi="Times New Roman"/>
        </w:rPr>
      </w:pPr>
      <w:r w:rsidRPr="007C182D">
        <w:rPr>
          <w:rFonts w:ascii="Times New Roman" w:hAnsi="Times New Roman"/>
          <w:b/>
        </w:rPr>
        <w:t>Tab.3</w:t>
      </w:r>
      <w:r w:rsidRPr="00CA2DBB">
        <w:rPr>
          <w:rFonts w:ascii="Times New Roman" w:hAnsi="Times New Roman"/>
        </w:rPr>
        <w:t xml:space="preserve">. </w:t>
      </w:r>
      <w:r w:rsidRPr="00235977">
        <w:rPr>
          <w:rFonts w:ascii="Times New Roman" w:hAnsi="Times New Roman"/>
          <w:b/>
        </w:rPr>
        <w:t>Opis zabiegu fali uderzeniowej ESWT [opracowanie własne</w:t>
      </w:r>
      <w:r w:rsidRPr="00CA2DBB">
        <w:rPr>
          <w:rFonts w:ascii="Times New Roman" w:hAnsi="Times New Roman"/>
        </w:rPr>
        <w:t>].</w:t>
      </w:r>
    </w:p>
    <w:tbl>
      <w:tblPr>
        <w:tblStyle w:val="Tabela-Siatka2"/>
        <w:tblW w:w="10348" w:type="dxa"/>
        <w:tblInd w:w="-572" w:type="dxa"/>
        <w:tblLook w:val="04A0" w:firstRow="1" w:lastRow="0" w:firstColumn="1" w:lastColumn="0" w:noHBand="0" w:noVBand="1"/>
      </w:tblPr>
      <w:tblGrid>
        <w:gridCol w:w="1701"/>
        <w:gridCol w:w="3386"/>
        <w:gridCol w:w="2279"/>
        <w:gridCol w:w="2982"/>
      </w:tblGrid>
      <w:tr w:rsidR="00DE1272" w:rsidRPr="00CA2DBB" w:rsidTr="00A12D79">
        <w:trPr>
          <w:trHeight w:val="446"/>
        </w:trPr>
        <w:tc>
          <w:tcPr>
            <w:tcW w:w="1701" w:type="dxa"/>
            <w:shd w:val="clear" w:color="auto" w:fill="99FFCC"/>
            <w:vAlign w:val="center"/>
          </w:tcPr>
          <w:p w:rsidR="00DE1272" w:rsidRPr="00705AB8" w:rsidRDefault="00DE1272" w:rsidP="00A12D79">
            <w:pPr>
              <w:pStyle w:val="Bezodstpw"/>
              <w:jc w:val="center"/>
              <w:rPr>
                <w:rFonts w:ascii="Times New Roman" w:hAnsi="Times New Roman"/>
                <w:b/>
              </w:rPr>
            </w:pPr>
            <w:r w:rsidRPr="00705AB8">
              <w:rPr>
                <w:rFonts w:ascii="Times New Roman" w:hAnsi="Times New Roman"/>
                <w:b/>
              </w:rPr>
              <w:t>Nazwa zabiegu</w:t>
            </w:r>
          </w:p>
        </w:tc>
        <w:tc>
          <w:tcPr>
            <w:tcW w:w="3386" w:type="dxa"/>
            <w:shd w:val="clear" w:color="auto" w:fill="99FFCC"/>
            <w:vAlign w:val="center"/>
          </w:tcPr>
          <w:p w:rsidR="00DE1272" w:rsidRPr="00705AB8" w:rsidRDefault="00DE1272" w:rsidP="00A12D79">
            <w:pPr>
              <w:pStyle w:val="Bezodstpw"/>
              <w:jc w:val="center"/>
              <w:rPr>
                <w:rFonts w:ascii="Times New Roman" w:hAnsi="Times New Roman"/>
                <w:b/>
              </w:rPr>
            </w:pPr>
            <w:r w:rsidRPr="00705AB8">
              <w:rPr>
                <w:rFonts w:ascii="Times New Roman" w:hAnsi="Times New Roman"/>
                <w:b/>
              </w:rPr>
              <w:t>Wskazania</w:t>
            </w:r>
          </w:p>
        </w:tc>
        <w:tc>
          <w:tcPr>
            <w:tcW w:w="2279" w:type="dxa"/>
            <w:shd w:val="clear" w:color="auto" w:fill="99FFCC"/>
            <w:vAlign w:val="center"/>
          </w:tcPr>
          <w:p w:rsidR="00DE1272" w:rsidRPr="00705AB8" w:rsidRDefault="00DE1272" w:rsidP="00A12D79">
            <w:pPr>
              <w:pStyle w:val="Bezodstpw"/>
              <w:jc w:val="center"/>
              <w:rPr>
                <w:rFonts w:ascii="Times New Roman" w:hAnsi="Times New Roman"/>
                <w:b/>
              </w:rPr>
            </w:pPr>
            <w:r w:rsidRPr="00705AB8">
              <w:rPr>
                <w:rFonts w:ascii="Times New Roman" w:hAnsi="Times New Roman"/>
                <w:b/>
              </w:rPr>
              <w:t>Przeciwwskazania</w:t>
            </w:r>
          </w:p>
        </w:tc>
        <w:tc>
          <w:tcPr>
            <w:tcW w:w="2982" w:type="dxa"/>
            <w:shd w:val="clear" w:color="auto" w:fill="99FFCC"/>
            <w:vAlign w:val="center"/>
          </w:tcPr>
          <w:p w:rsidR="00DE1272" w:rsidRPr="00705AB8" w:rsidRDefault="00DE1272" w:rsidP="00A12D79">
            <w:pPr>
              <w:pStyle w:val="Bezodstpw"/>
              <w:jc w:val="center"/>
              <w:rPr>
                <w:rFonts w:ascii="Times New Roman" w:hAnsi="Times New Roman"/>
                <w:b/>
              </w:rPr>
            </w:pPr>
            <w:r w:rsidRPr="00705AB8">
              <w:rPr>
                <w:rFonts w:ascii="Times New Roman" w:hAnsi="Times New Roman"/>
                <w:b/>
              </w:rPr>
              <w:t>Zasady zabiegu i uwagi</w:t>
            </w:r>
          </w:p>
        </w:tc>
      </w:tr>
      <w:tr w:rsidR="00DE1272" w:rsidRPr="00CA2DBB" w:rsidTr="00A12D79">
        <w:tc>
          <w:tcPr>
            <w:tcW w:w="1701" w:type="dxa"/>
            <w:shd w:val="clear" w:color="auto" w:fill="99FFCC"/>
            <w:vAlign w:val="center"/>
          </w:tcPr>
          <w:p w:rsidR="00DE1272" w:rsidRPr="00CA2DBB" w:rsidRDefault="00DE1272" w:rsidP="00A12D79">
            <w:pPr>
              <w:pStyle w:val="Bezodstpw"/>
              <w:rPr>
                <w:rFonts w:ascii="Times New Roman" w:hAnsi="Times New Roman"/>
              </w:rPr>
            </w:pPr>
            <w:r w:rsidRPr="00705AB8">
              <w:rPr>
                <w:rFonts w:ascii="Times New Roman" w:hAnsi="Times New Roman"/>
                <w:b/>
                <w:shd w:val="clear" w:color="auto" w:fill="99FFCC"/>
              </w:rPr>
              <w:t>Fala uderzenio</w:t>
            </w:r>
            <w:r w:rsidRPr="00CA2DBB">
              <w:rPr>
                <w:rFonts w:ascii="Times New Roman" w:hAnsi="Times New Roman"/>
              </w:rPr>
              <w:t>wa</w:t>
            </w:r>
          </w:p>
        </w:tc>
        <w:tc>
          <w:tcPr>
            <w:tcW w:w="3386"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Uszkodzenie ścięgien i torebek stawowych, zwapnienia okołostawowe, zespół bolesnego barku, bóle przyczepów ścięgien, bóle mięśniowe, zespoły pourazowe związane z bólem,  terapia punktów spustowych, zespoły powięziowe.</w:t>
            </w:r>
          </w:p>
        </w:tc>
        <w:tc>
          <w:tcPr>
            <w:tcW w:w="2279"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Stany gorączkowe, ostre stany gorączkowe, sterydoterapia, polineuropatie, zaburzenia krzepnięcia krwi, choroby nowotworowe.</w:t>
            </w:r>
          </w:p>
        </w:tc>
        <w:tc>
          <w:tcPr>
            <w:tcW w:w="2982"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Osoba wykonująca zabieg: fizjoterapeuta, fizykoterapeuta.</w:t>
            </w:r>
          </w:p>
          <w:p w:rsidR="00DE1272" w:rsidRPr="00CA2DBB" w:rsidRDefault="00DE1272" w:rsidP="00A12D79">
            <w:pPr>
              <w:pStyle w:val="Bezodstpw"/>
              <w:rPr>
                <w:rFonts w:ascii="Times New Roman" w:hAnsi="Times New Roman"/>
              </w:rPr>
            </w:pPr>
            <w:r w:rsidRPr="00CA2DBB">
              <w:rPr>
                <w:rFonts w:ascii="Times New Roman" w:hAnsi="Times New Roman"/>
              </w:rPr>
              <w:t>Liczba zabiegów: 1-4 po 2000 uderzeń co 2/3 dni.</w:t>
            </w:r>
          </w:p>
        </w:tc>
      </w:tr>
    </w:tbl>
    <w:p w:rsidR="00235977" w:rsidRDefault="00235977" w:rsidP="00DE1272">
      <w:pPr>
        <w:pStyle w:val="Bezodstpw"/>
        <w:rPr>
          <w:rFonts w:ascii="Times New Roman" w:hAnsi="Times New Roman"/>
        </w:rPr>
      </w:pPr>
    </w:p>
    <w:p w:rsidR="003B30EF" w:rsidRDefault="003B30EF" w:rsidP="00DE1272">
      <w:pPr>
        <w:pStyle w:val="Bezodstpw"/>
        <w:rPr>
          <w:rFonts w:ascii="Times New Roman" w:hAnsi="Times New Roman"/>
        </w:rPr>
      </w:pPr>
    </w:p>
    <w:p w:rsidR="00DE1272" w:rsidRPr="004F2440" w:rsidRDefault="00DE1272" w:rsidP="00A12D79">
      <w:pPr>
        <w:pStyle w:val="Bezodstpw"/>
        <w:jc w:val="both"/>
        <w:rPr>
          <w:rFonts w:ascii="Times New Roman" w:hAnsi="Times New Roman"/>
          <w:sz w:val="24"/>
          <w:szCs w:val="24"/>
        </w:rPr>
      </w:pPr>
      <w:r w:rsidRPr="004F2440">
        <w:rPr>
          <w:rFonts w:ascii="Times New Roman" w:hAnsi="Times New Roman"/>
          <w:sz w:val="24"/>
          <w:szCs w:val="24"/>
        </w:rPr>
        <w:t xml:space="preserve">Masaż i terapia manualna w życiu sportowca często odgrywa ważną rolę w procesie treningowym i przedstartowym. Wytężony trening zwiększa napięcia mięśniowe, które utrzymuje się długo po jego zakończeniu, a zawodnik opisuje, że jego mięśnie są „zbite”, „spięte”. Stan może prowadzić do wielu zmian w organizmie, asymetrii mięśniowych, zaburzeń czucia głębokiego, a kolejno do pojawienia się zmian przeciążeniowych, urazów. Masaż i odpowiednia terapia manualna (mobilizacje i manipulacje stawowe, sucha </w:t>
      </w:r>
      <w:r w:rsidR="00A12D79" w:rsidRPr="004F2440">
        <w:rPr>
          <w:rFonts w:ascii="Times New Roman" w:hAnsi="Times New Roman"/>
          <w:sz w:val="24"/>
          <w:szCs w:val="24"/>
        </w:rPr>
        <w:t>igło terapia</w:t>
      </w:r>
      <w:r w:rsidRPr="004F2440">
        <w:rPr>
          <w:rFonts w:ascii="Times New Roman" w:hAnsi="Times New Roman"/>
          <w:sz w:val="24"/>
          <w:szCs w:val="24"/>
        </w:rPr>
        <w:t>, poizometryczna relaksacja mięśni, klawiterapia, plastrowanie itd.) pozwalają na szybsze przywrócenie homeostazy (równowagi) organizmu. Sam masaż nie powinien być stosowany częściej niż 3 razy w tygodniu, przed samym treningiem szybkościowym, sparingowym i zawodami,  gdyż obniża spoczynkowy tonus mięśniowy i szybkość reakcji organizmu na bodźce.</w:t>
      </w:r>
    </w:p>
    <w:p w:rsidR="00DE1272" w:rsidRPr="004F2440" w:rsidRDefault="00DE1272" w:rsidP="00A12D79">
      <w:pPr>
        <w:pStyle w:val="Bezodstpw"/>
        <w:jc w:val="both"/>
        <w:rPr>
          <w:rFonts w:ascii="Times New Roman" w:hAnsi="Times New Roman"/>
          <w:sz w:val="24"/>
          <w:szCs w:val="24"/>
        </w:rPr>
      </w:pPr>
      <w:r w:rsidRPr="004F2440">
        <w:rPr>
          <w:rFonts w:ascii="Times New Roman" w:hAnsi="Times New Roman"/>
          <w:sz w:val="24"/>
          <w:szCs w:val="24"/>
        </w:rPr>
        <w:t>Sportowy styl życia, nawadnianie i odżywianie - kilka rad dla Ciebie</w:t>
      </w:r>
    </w:p>
    <w:p w:rsidR="00DE1272" w:rsidRPr="004F2440" w:rsidRDefault="00DE1272" w:rsidP="00A12D79">
      <w:pPr>
        <w:pStyle w:val="Bezodstpw"/>
        <w:jc w:val="both"/>
        <w:rPr>
          <w:rFonts w:ascii="Times New Roman" w:hAnsi="Times New Roman"/>
          <w:sz w:val="24"/>
          <w:szCs w:val="24"/>
        </w:rPr>
      </w:pPr>
      <w:r w:rsidRPr="004F2440">
        <w:rPr>
          <w:rFonts w:ascii="Times New Roman" w:hAnsi="Times New Roman"/>
          <w:sz w:val="24"/>
          <w:szCs w:val="24"/>
        </w:rPr>
        <w:t xml:space="preserve">Aktywny odpoczynek: po treningu poświęć minimum 15 minut na rozciągnięcie Twoich mięśni lub ich rozmasowanie wałkiem </w:t>
      </w:r>
      <w:proofErr w:type="spellStart"/>
      <w:r w:rsidRPr="004F2440">
        <w:rPr>
          <w:rFonts w:ascii="Times New Roman" w:hAnsi="Times New Roman"/>
          <w:sz w:val="24"/>
          <w:szCs w:val="24"/>
        </w:rPr>
        <w:t>Foam</w:t>
      </w:r>
      <w:proofErr w:type="spellEnd"/>
      <w:r w:rsidRPr="004F2440">
        <w:rPr>
          <w:rFonts w:ascii="Times New Roman" w:hAnsi="Times New Roman"/>
          <w:sz w:val="24"/>
          <w:szCs w:val="24"/>
        </w:rPr>
        <w:t xml:space="preserve"> </w:t>
      </w:r>
      <w:proofErr w:type="spellStart"/>
      <w:r w:rsidRPr="004F2440">
        <w:rPr>
          <w:rFonts w:ascii="Times New Roman" w:hAnsi="Times New Roman"/>
          <w:sz w:val="24"/>
          <w:szCs w:val="24"/>
        </w:rPr>
        <w:t>Roller</w:t>
      </w:r>
      <w:proofErr w:type="spellEnd"/>
    </w:p>
    <w:p w:rsidR="00DE1272" w:rsidRPr="004F2440" w:rsidRDefault="00DE1272" w:rsidP="00A12D79">
      <w:pPr>
        <w:pStyle w:val="Bezodstpw"/>
        <w:jc w:val="both"/>
        <w:rPr>
          <w:rFonts w:ascii="Times New Roman" w:hAnsi="Times New Roman"/>
          <w:sz w:val="24"/>
          <w:szCs w:val="24"/>
        </w:rPr>
      </w:pPr>
      <w:r w:rsidRPr="004F2440">
        <w:rPr>
          <w:rFonts w:ascii="Times New Roman" w:hAnsi="Times New Roman"/>
          <w:sz w:val="24"/>
          <w:szCs w:val="24"/>
        </w:rPr>
        <w:t>Wyśpij się</w:t>
      </w:r>
      <w:r w:rsidR="00A12D79" w:rsidRPr="004F2440">
        <w:rPr>
          <w:rFonts w:ascii="Times New Roman" w:hAnsi="Times New Roman"/>
          <w:sz w:val="24"/>
          <w:szCs w:val="24"/>
        </w:rPr>
        <w:t xml:space="preserve"> </w:t>
      </w:r>
      <w:r w:rsidRPr="004F2440">
        <w:rPr>
          <w:rFonts w:ascii="Times New Roman" w:hAnsi="Times New Roman"/>
          <w:sz w:val="24"/>
          <w:szCs w:val="24"/>
        </w:rPr>
        <w:t>- Twój organizm potrzebuje minimum 7-8 godzin snu</w:t>
      </w:r>
    </w:p>
    <w:p w:rsidR="00DE1272" w:rsidRPr="004F2440" w:rsidRDefault="00DE1272" w:rsidP="00A12D79">
      <w:pPr>
        <w:pStyle w:val="Bezodstpw"/>
        <w:jc w:val="both"/>
        <w:rPr>
          <w:rFonts w:ascii="Times New Roman" w:hAnsi="Times New Roman"/>
          <w:sz w:val="24"/>
          <w:szCs w:val="24"/>
        </w:rPr>
      </w:pPr>
      <w:r w:rsidRPr="004F2440">
        <w:rPr>
          <w:rFonts w:ascii="Times New Roman" w:hAnsi="Times New Roman"/>
          <w:sz w:val="24"/>
          <w:szCs w:val="24"/>
        </w:rPr>
        <w:t>W ciągu dnia zrób drzemkę max do 30 minut</w:t>
      </w:r>
    </w:p>
    <w:p w:rsidR="00DE1272" w:rsidRPr="004F2440" w:rsidRDefault="00DE1272" w:rsidP="00A12D79">
      <w:pPr>
        <w:pStyle w:val="Bezodstpw"/>
        <w:jc w:val="both"/>
        <w:rPr>
          <w:rFonts w:ascii="Times New Roman" w:hAnsi="Times New Roman"/>
          <w:sz w:val="24"/>
          <w:szCs w:val="24"/>
        </w:rPr>
      </w:pPr>
      <w:r w:rsidRPr="004F2440">
        <w:rPr>
          <w:rFonts w:ascii="Times New Roman" w:hAnsi="Times New Roman"/>
          <w:sz w:val="24"/>
          <w:szCs w:val="24"/>
        </w:rPr>
        <w:t>Przy wzmożonym napięciu mięśniowym włącz progresywną relaksację mięśni Jacobsona, przy nerwowości zastosuj autogenny trening Schultza.</w:t>
      </w:r>
    </w:p>
    <w:p w:rsidR="00DE1272" w:rsidRPr="004F2440" w:rsidRDefault="00DE1272" w:rsidP="00A12D79">
      <w:pPr>
        <w:pStyle w:val="Bezodstpw"/>
        <w:jc w:val="both"/>
        <w:rPr>
          <w:rFonts w:ascii="Times New Roman" w:hAnsi="Times New Roman"/>
          <w:sz w:val="24"/>
          <w:szCs w:val="24"/>
        </w:rPr>
      </w:pPr>
      <w:r w:rsidRPr="004F2440">
        <w:rPr>
          <w:rFonts w:ascii="Times New Roman" w:hAnsi="Times New Roman"/>
          <w:sz w:val="24"/>
          <w:szCs w:val="24"/>
        </w:rPr>
        <w:t xml:space="preserve">Przed, w trakcie i po treningu uzupełnij płyny </w:t>
      </w:r>
    </w:p>
    <w:p w:rsidR="00A12D79" w:rsidRDefault="00A12D79" w:rsidP="00A12D79">
      <w:pPr>
        <w:pStyle w:val="Bezodstpw"/>
        <w:jc w:val="both"/>
        <w:rPr>
          <w:rFonts w:ascii="Times New Roman" w:hAnsi="Times New Roman"/>
          <w:sz w:val="24"/>
          <w:szCs w:val="24"/>
        </w:rPr>
      </w:pPr>
    </w:p>
    <w:p w:rsidR="004F2440" w:rsidRPr="004F2440" w:rsidRDefault="004F2440" w:rsidP="00A12D79">
      <w:pPr>
        <w:pStyle w:val="Bezodstpw"/>
        <w:jc w:val="both"/>
        <w:rPr>
          <w:rFonts w:ascii="Times New Roman" w:hAnsi="Times New Roman"/>
          <w:sz w:val="24"/>
          <w:szCs w:val="24"/>
        </w:rPr>
      </w:pPr>
    </w:p>
    <w:p w:rsidR="00DE1272" w:rsidRPr="004F2440" w:rsidRDefault="00A12D79" w:rsidP="00DE1272">
      <w:pPr>
        <w:pStyle w:val="Bezodstpw"/>
        <w:rPr>
          <w:rFonts w:ascii="Times New Roman" w:hAnsi="Times New Roman"/>
          <w:b/>
        </w:rPr>
      </w:pPr>
      <w:r>
        <w:rPr>
          <w:rFonts w:ascii="Times New Roman" w:hAnsi="Times New Roman"/>
          <w:b/>
        </w:rPr>
        <w:t>Tab.4</w:t>
      </w:r>
      <w:r w:rsidRPr="00CE23C4">
        <w:rPr>
          <w:rFonts w:ascii="Times New Roman" w:hAnsi="Times New Roman"/>
          <w:b/>
        </w:rPr>
        <w:t>. Opis podstawowej suplementacji węglowodanami oraz sposób odpowiedniego nawadniania organizmu.</w:t>
      </w:r>
    </w:p>
    <w:tbl>
      <w:tblPr>
        <w:tblStyle w:val="Tabela-Siatka2"/>
        <w:tblpPr w:leftFromText="141" w:rightFromText="141" w:vertAnchor="text" w:tblpXSpec="center" w:tblpY="1"/>
        <w:tblOverlap w:val="never"/>
        <w:tblW w:w="10343" w:type="dxa"/>
        <w:jc w:val="center"/>
        <w:tblLook w:val="04A0" w:firstRow="1" w:lastRow="0" w:firstColumn="1" w:lastColumn="0" w:noHBand="0" w:noVBand="1"/>
      </w:tblPr>
      <w:tblGrid>
        <w:gridCol w:w="2461"/>
        <w:gridCol w:w="3472"/>
        <w:gridCol w:w="4410"/>
      </w:tblGrid>
      <w:tr w:rsidR="00DE1272" w:rsidRPr="00CA2DBB" w:rsidTr="00A12D79">
        <w:trPr>
          <w:trHeight w:val="575"/>
          <w:jc w:val="center"/>
        </w:trPr>
        <w:tc>
          <w:tcPr>
            <w:tcW w:w="2461" w:type="dxa"/>
            <w:shd w:val="clear" w:color="auto" w:fill="99FFCC"/>
            <w:vAlign w:val="center"/>
          </w:tcPr>
          <w:p w:rsidR="00DE1272" w:rsidRPr="007C182D" w:rsidRDefault="00DE1272" w:rsidP="00A12D79">
            <w:pPr>
              <w:pStyle w:val="Bezodstpw"/>
              <w:rPr>
                <w:rFonts w:ascii="Times New Roman" w:hAnsi="Times New Roman"/>
                <w:b/>
              </w:rPr>
            </w:pPr>
            <w:r w:rsidRPr="007C182D">
              <w:rPr>
                <w:rFonts w:ascii="Times New Roman" w:hAnsi="Times New Roman"/>
                <w:b/>
              </w:rPr>
              <w:t>Pora dnia</w:t>
            </w:r>
          </w:p>
        </w:tc>
        <w:tc>
          <w:tcPr>
            <w:tcW w:w="3472" w:type="dxa"/>
            <w:shd w:val="clear" w:color="auto" w:fill="99FFCC"/>
            <w:vAlign w:val="center"/>
          </w:tcPr>
          <w:p w:rsidR="00DE1272" w:rsidRPr="007C182D" w:rsidRDefault="00DE1272" w:rsidP="00A12D79">
            <w:pPr>
              <w:pStyle w:val="Bezodstpw"/>
              <w:rPr>
                <w:rFonts w:ascii="Times New Roman" w:hAnsi="Times New Roman"/>
                <w:b/>
              </w:rPr>
            </w:pPr>
            <w:r w:rsidRPr="007C182D">
              <w:rPr>
                <w:rFonts w:ascii="Times New Roman" w:hAnsi="Times New Roman"/>
                <w:b/>
              </w:rPr>
              <w:t>Nawadnianie organizmu</w:t>
            </w:r>
          </w:p>
        </w:tc>
        <w:tc>
          <w:tcPr>
            <w:tcW w:w="4410" w:type="dxa"/>
            <w:shd w:val="clear" w:color="auto" w:fill="99FFCC"/>
            <w:vAlign w:val="center"/>
          </w:tcPr>
          <w:p w:rsidR="00DE1272" w:rsidRPr="007C182D" w:rsidRDefault="00DE1272" w:rsidP="00A12D79">
            <w:pPr>
              <w:pStyle w:val="Bezodstpw"/>
              <w:rPr>
                <w:rFonts w:ascii="Times New Roman" w:hAnsi="Times New Roman"/>
                <w:b/>
              </w:rPr>
            </w:pPr>
            <w:r w:rsidRPr="007C182D">
              <w:rPr>
                <w:rFonts w:ascii="Times New Roman" w:hAnsi="Times New Roman"/>
                <w:b/>
              </w:rPr>
              <w:t>Przyjmowanie węglowodanów</w:t>
            </w:r>
          </w:p>
        </w:tc>
      </w:tr>
      <w:tr w:rsidR="00DE1272" w:rsidRPr="00CA2DBB" w:rsidTr="00A12D79">
        <w:trPr>
          <w:trHeight w:val="541"/>
          <w:jc w:val="center"/>
        </w:trPr>
        <w:tc>
          <w:tcPr>
            <w:tcW w:w="2461" w:type="dxa"/>
            <w:shd w:val="clear" w:color="auto" w:fill="99FFCC"/>
            <w:vAlign w:val="center"/>
          </w:tcPr>
          <w:p w:rsidR="00DE1272" w:rsidRPr="007C182D" w:rsidRDefault="00DE1272" w:rsidP="00A12D79">
            <w:pPr>
              <w:pStyle w:val="Bezodstpw"/>
              <w:rPr>
                <w:rFonts w:ascii="Times New Roman" w:hAnsi="Times New Roman"/>
                <w:b/>
              </w:rPr>
            </w:pPr>
            <w:r w:rsidRPr="007C182D">
              <w:rPr>
                <w:rFonts w:ascii="Times New Roman" w:hAnsi="Times New Roman"/>
                <w:b/>
              </w:rPr>
              <w:t>Przed treningiem</w:t>
            </w:r>
          </w:p>
        </w:tc>
        <w:tc>
          <w:tcPr>
            <w:tcW w:w="3472"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 300 - 600ml</w:t>
            </w:r>
          </w:p>
        </w:tc>
        <w:tc>
          <w:tcPr>
            <w:tcW w:w="4410"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 30 - 50g (na 30 – 45 min przed wysiłkiem)</w:t>
            </w:r>
          </w:p>
        </w:tc>
      </w:tr>
      <w:tr w:rsidR="00DE1272" w:rsidRPr="00CA2DBB" w:rsidTr="00A12D79">
        <w:trPr>
          <w:trHeight w:val="575"/>
          <w:jc w:val="center"/>
        </w:trPr>
        <w:tc>
          <w:tcPr>
            <w:tcW w:w="2461" w:type="dxa"/>
            <w:shd w:val="clear" w:color="auto" w:fill="99FFCC"/>
            <w:vAlign w:val="center"/>
          </w:tcPr>
          <w:p w:rsidR="00DE1272" w:rsidRPr="007C182D" w:rsidRDefault="00DE1272" w:rsidP="00A12D79">
            <w:pPr>
              <w:pStyle w:val="Bezodstpw"/>
              <w:rPr>
                <w:rFonts w:ascii="Times New Roman" w:hAnsi="Times New Roman"/>
                <w:b/>
              </w:rPr>
            </w:pPr>
            <w:r w:rsidRPr="007C182D">
              <w:rPr>
                <w:rFonts w:ascii="Times New Roman" w:hAnsi="Times New Roman"/>
                <w:b/>
              </w:rPr>
              <w:t>W trakcie treningu</w:t>
            </w:r>
          </w:p>
        </w:tc>
        <w:tc>
          <w:tcPr>
            <w:tcW w:w="3472"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 100 - 300ml, co 15-20 min</w:t>
            </w:r>
          </w:p>
        </w:tc>
        <w:tc>
          <w:tcPr>
            <w:tcW w:w="4410"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 30 g na godzinę wysiłku</w:t>
            </w:r>
          </w:p>
        </w:tc>
      </w:tr>
      <w:tr w:rsidR="00DE1272" w:rsidRPr="00CA2DBB" w:rsidTr="00A12D79">
        <w:trPr>
          <w:trHeight w:val="541"/>
          <w:jc w:val="center"/>
        </w:trPr>
        <w:tc>
          <w:tcPr>
            <w:tcW w:w="2461" w:type="dxa"/>
            <w:shd w:val="clear" w:color="auto" w:fill="99FFCC"/>
            <w:vAlign w:val="center"/>
          </w:tcPr>
          <w:p w:rsidR="00DE1272" w:rsidRPr="007C182D" w:rsidRDefault="00DE1272" w:rsidP="00A12D79">
            <w:pPr>
              <w:pStyle w:val="Bezodstpw"/>
              <w:rPr>
                <w:rFonts w:ascii="Times New Roman" w:hAnsi="Times New Roman"/>
                <w:b/>
              </w:rPr>
            </w:pPr>
            <w:r w:rsidRPr="007C182D">
              <w:rPr>
                <w:rFonts w:ascii="Times New Roman" w:hAnsi="Times New Roman"/>
                <w:b/>
              </w:rPr>
              <w:t>Po treningu</w:t>
            </w:r>
          </w:p>
        </w:tc>
        <w:tc>
          <w:tcPr>
            <w:tcW w:w="3472"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 120 - 150% strat masy ciała</w:t>
            </w:r>
          </w:p>
        </w:tc>
        <w:tc>
          <w:tcPr>
            <w:tcW w:w="4410" w:type="dxa"/>
            <w:vAlign w:val="center"/>
          </w:tcPr>
          <w:p w:rsidR="00DE1272" w:rsidRPr="00CA2DBB" w:rsidRDefault="00DE1272" w:rsidP="00A12D79">
            <w:pPr>
              <w:pStyle w:val="Bezodstpw"/>
              <w:rPr>
                <w:rFonts w:ascii="Times New Roman" w:hAnsi="Times New Roman"/>
              </w:rPr>
            </w:pPr>
            <w:r w:rsidRPr="00CA2DBB">
              <w:rPr>
                <w:rFonts w:ascii="Times New Roman" w:hAnsi="Times New Roman"/>
              </w:rPr>
              <w:t>~ 0,8 - 1,2 g na kg masy ciała</w:t>
            </w:r>
          </w:p>
        </w:tc>
      </w:tr>
    </w:tbl>
    <w:p w:rsidR="003B30EF" w:rsidRDefault="003B30EF" w:rsidP="00A12D79">
      <w:pPr>
        <w:pStyle w:val="Bezodstpw"/>
        <w:rPr>
          <w:rFonts w:ascii="Times New Roman" w:hAnsi="Times New Roman"/>
          <w:b/>
        </w:rPr>
      </w:pPr>
    </w:p>
    <w:p w:rsidR="003B30EF" w:rsidRDefault="003B30EF" w:rsidP="00A12D79">
      <w:pPr>
        <w:pStyle w:val="Bezodstpw"/>
        <w:rPr>
          <w:rFonts w:ascii="Times New Roman" w:hAnsi="Times New Roman"/>
          <w:b/>
        </w:rPr>
      </w:pPr>
    </w:p>
    <w:p w:rsidR="003B30EF" w:rsidRDefault="003B30EF" w:rsidP="00A12D79">
      <w:pPr>
        <w:pStyle w:val="Bezodstpw"/>
        <w:rPr>
          <w:rFonts w:ascii="Times New Roman" w:hAnsi="Times New Roman"/>
          <w:b/>
        </w:rPr>
      </w:pPr>
    </w:p>
    <w:p w:rsidR="00705AB8" w:rsidRPr="00705AB8" w:rsidRDefault="00705AB8" w:rsidP="00A12D79">
      <w:pPr>
        <w:pStyle w:val="Bezodstpw"/>
        <w:rPr>
          <w:rFonts w:ascii="Times New Roman" w:hAnsi="Times New Roman"/>
          <w:b/>
        </w:rPr>
      </w:pPr>
      <w:bookmarkStart w:id="0" w:name="_GoBack"/>
      <w:bookmarkEnd w:id="0"/>
      <w:r w:rsidRPr="00705AB8">
        <w:rPr>
          <w:rFonts w:ascii="Times New Roman" w:hAnsi="Times New Roman"/>
          <w:b/>
        </w:rPr>
        <w:lastRenderedPageBreak/>
        <w:t>WSKAZÓWKI</w:t>
      </w:r>
      <w:r w:rsidR="00204C04">
        <w:rPr>
          <w:rFonts w:ascii="Times New Roman" w:hAnsi="Times New Roman"/>
          <w:b/>
        </w:rPr>
        <w:t xml:space="preserve">  DO</w:t>
      </w:r>
      <w:r w:rsidRPr="00705AB8">
        <w:rPr>
          <w:rFonts w:ascii="Times New Roman" w:hAnsi="Times New Roman"/>
          <w:b/>
        </w:rPr>
        <w:t xml:space="preserve"> WŁAŚCIWEGO </w:t>
      </w:r>
      <w:r w:rsidR="00204C04">
        <w:rPr>
          <w:rFonts w:ascii="Times New Roman" w:hAnsi="Times New Roman"/>
          <w:b/>
        </w:rPr>
        <w:t xml:space="preserve"> </w:t>
      </w:r>
      <w:r w:rsidRPr="00705AB8">
        <w:rPr>
          <w:rFonts w:ascii="Times New Roman" w:hAnsi="Times New Roman"/>
          <w:b/>
        </w:rPr>
        <w:t>NAWADNIANIA</w:t>
      </w:r>
      <w:r w:rsidR="00204C04">
        <w:rPr>
          <w:rFonts w:ascii="Times New Roman" w:hAnsi="Times New Roman"/>
          <w:b/>
        </w:rPr>
        <w:t xml:space="preserve"> ORGANIZMU</w:t>
      </w:r>
    </w:p>
    <w:p w:rsidR="00DE1272" w:rsidRPr="00CA2DBB" w:rsidRDefault="00DE1272" w:rsidP="00705AB8">
      <w:pPr>
        <w:pStyle w:val="Bezodstpw"/>
        <w:jc w:val="center"/>
        <w:rPr>
          <w:rFonts w:ascii="Times New Roman" w:hAnsi="Times New Roman"/>
        </w:rPr>
      </w:pPr>
    </w:p>
    <w:tbl>
      <w:tblPr>
        <w:tblStyle w:val="Tabela-Siatka2"/>
        <w:tblW w:w="10065" w:type="dxa"/>
        <w:tblInd w:w="-431" w:type="dxa"/>
        <w:tblLook w:val="04A0" w:firstRow="1" w:lastRow="0" w:firstColumn="1" w:lastColumn="0" w:noHBand="0" w:noVBand="1"/>
      </w:tblPr>
      <w:tblGrid>
        <w:gridCol w:w="10065"/>
      </w:tblGrid>
      <w:tr w:rsidR="00DE1272" w:rsidRPr="00CA2DBB" w:rsidTr="007C182D">
        <w:tc>
          <w:tcPr>
            <w:tcW w:w="10065" w:type="dxa"/>
          </w:tcPr>
          <w:p w:rsidR="00A12D79" w:rsidRDefault="00A12D79" w:rsidP="00CE23C4">
            <w:pPr>
              <w:pStyle w:val="Bezodstpw"/>
              <w:shd w:val="clear" w:color="auto" w:fill="99FFCC"/>
              <w:jc w:val="center"/>
              <w:rPr>
                <w:rFonts w:ascii="Times New Roman" w:hAnsi="Times New Roman"/>
                <w:b/>
              </w:rPr>
            </w:pPr>
          </w:p>
          <w:p w:rsidR="00DE1272" w:rsidRDefault="00DE1272" w:rsidP="00A12D79">
            <w:pPr>
              <w:pStyle w:val="Bezodstpw"/>
              <w:shd w:val="clear" w:color="auto" w:fill="99FFCC"/>
              <w:rPr>
                <w:rFonts w:ascii="Times New Roman" w:hAnsi="Times New Roman"/>
                <w:b/>
              </w:rPr>
            </w:pPr>
            <w:r w:rsidRPr="00705AB8">
              <w:rPr>
                <w:rFonts w:ascii="Times New Roman" w:hAnsi="Times New Roman"/>
                <w:b/>
              </w:rPr>
              <w:t>Dekalog właściwego nawodnienia sportowca i osoby aktywnej fizycznie</w:t>
            </w:r>
          </w:p>
          <w:p w:rsidR="00A12D79" w:rsidRPr="00705AB8" w:rsidRDefault="00A12D79" w:rsidP="00A12D79">
            <w:pPr>
              <w:pStyle w:val="Bezodstpw"/>
              <w:shd w:val="clear" w:color="auto" w:fill="99FFCC"/>
              <w:rPr>
                <w:rFonts w:ascii="Times New Roman" w:hAnsi="Times New Roman"/>
                <w:b/>
              </w:rPr>
            </w:pPr>
          </w:p>
          <w:p w:rsidR="00A12D79" w:rsidRDefault="00A12D79" w:rsidP="00DE1272">
            <w:pPr>
              <w:pStyle w:val="Bezodstpw"/>
              <w:rPr>
                <w:rFonts w:ascii="Times New Roman" w:hAnsi="Times New Roman"/>
              </w:rPr>
            </w:pPr>
          </w:p>
          <w:p w:rsidR="00DE1272" w:rsidRPr="00CA2DBB" w:rsidRDefault="00DE1272" w:rsidP="00DE1272">
            <w:pPr>
              <w:pStyle w:val="Bezodstpw"/>
              <w:rPr>
                <w:rFonts w:ascii="Times New Roman" w:hAnsi="Times New Roman"/>
              </w:rPr>
            </w:pPr>
            <w:r w:rsidRPr="00CA2DBB">
              <w:rPr>
                <w:rFonts w:ascii="Times New Roman" w:hAnsi="Times New Roman"/>
              </w:rPr>
              <w:t>O właściwe nawodnienie organizmu należy zadbać nie tylko bezpośrednio przed startem lub ciężkim treningiem, lecz już 24-72 godzin przed takim wysiłkiem, aby nie rozpoczynać pracy mięśniowej przy (nawet niewielkim) odwodnieniu.</w:t>
            </w:r>
          </w:p>
          <w:p w:rsidR="00DE1272" w:rsidRPr="00CA2DBB" w:rsidRDefault="00DE1272" w:rsidP="00DE1272">
            <w:pPr>
              <w:pStyle w:val="Bezodstpw"/>
              <w:rPr>
                <w:rFonts w:ascii="Times New Roman" w:hAnsi="Times New Roman"/>
              </w:rPr>
            </w:pPr>
            <w:r w:rsidRPr="00CA2DBB">
              <w:rPr>
                <w:rFonts w:ascii="Times New Roman" w:hAnsi="Times New Roman"/>
              </w:rPr>
              <w:t>Około 2-3 godzin przed wysiłkiem i 15-20 minut przed nim należy wypić odpowiednio 400-600 ml i 300-400 ml płynów. W wysiłkach wysokointensywanych i umiarkowanej temperaturze płyny należy dostarczyć wcześniej: 30 do 60 minut przed wysiłkiem.</w:t>
            </w:r>
          </w:p>
          <w:p w:rsidR="00DE1272" w:rsidRPr="00CA2DBB" w:rsidRDefault="00DE1272" w:rsidP="00DE1272">
            <w:pPr>
              <w:pStyle w:val="Bezodstpw"/>
              <w:rPr>
                <w:rFonts w:ascii="Times New Roman" w:hAnsi="Times New Roman"/>
              </w:rPr>
            </w:pPr>
            <w:r w:rsidRPr="00CA2DBB">
              <w:rPr>
                <w:rFonts w:ascii="Times New Roman" w:hAnsi="Times New Roman"/>
              </w:rPr>
              <w:t>W trakcie wysiłku, o ile to możliwe, co 15-20 minut można pobierać niewielkie ilości płynów: 100-300 ml, jeszcze przed pojawieniem się pragnienia.</w:t>
            </w:r>
          </w:p>
          <w:p w:rsidR="00DE1272" w:rsidRPr="00CA2DBB" w:rsidRDefault="00DE1272" w:rsidP="00DE1272">
            <w:pPr>
              <w:pStyle w:val="Bezodstpw"/>
              <w:rPr>
                <w:rFonts w:ascii="Times New Roman" w:hAnsi="Times New Roman"/>
              </w:rPr>
            </w:pPr>
            <w:r w:rsidRPr="00CA2DBB">
              <w:rPr>
                <w:rFonts w:ascii="Times New Roman" w:hAnsi="Times New Roman"/>
              </w:rPr>
              <w:t>W trakcie długotrwałego wysiłku napoje- zwłaszcza w wysokiej temperaturze otoczenia , powinny być izotoniczne (270-330mOsm/kg) oraz zawierać węglowodany (CHO: 60-80g/l) i elektrolity (sód: 20-60mmol/l).</w:t>
            </w:r>
          </w:p>
          <w:p w:rsidR="00DE1272" w:rsidRPr="00CA2DBB" w:rsidRDefault="00DE1272" w:rsidP="00DE1272">
            <w:pPr>
              <w:pStyle w:val="Bezodstpw"/>
              <w:rPr>
                <w:rFonts w:ascii="Times New Roman" w:hAnsi="Times New Roman"/>
              </w:rPr>
            </w:pPr>
            <w:r w:rsidRPr="00CA2DBB">
              <w:rPr>
                <w:rFonts w:ascii="Times New Roman" w:hAnsi="Times New Roman"/>
              </w:rPr>
              <w:t>W trakcie wysiłku w niskiej temperaturze można nieco zwiększyć udział węglowodanów w napojach (CHO: 10-15 proc.).</w:t>
            </w:r>
          </w:p>
          <w:p w:rsidR="00DE1272" w:rsidRPr="00CA2DBB" w:rsidRDefault="00DE1272" w:rsidP="00DE1272">
            <w:pPr>
              <w:pStyle w:val="Bezodstpw"/>
              <w:rPr>
                <w:rFonts w:ascii="Times New Roman" w:hAnsi="Times New Roman"/>
              </w:rPr>
            </w:pPr>
            <w:r w:rsidRPr="00CA2DBB">
              <w:rPr>
                <w:rFonts w:ascii="Times New Roman" w:hAnsi="Times New Roman"/>
              </w:rPr>
              <w:t>Bezpośrednio po wysiłku fizycznym konieczna jest regeneracja organizmu związana z odbudową  gospodarki wodno</w:t>
            </w:r>
            <w:r w:rsidR="007C182D">
              <w:rPr>
                <w:rFonts w:ascii="Times New Roman" w:hAnsi="Times New Roman"/>
              </w:rPr>
              <w:t xml:space="preserve"> </w:t>
            </w:r>
            <w:r w:rsidRPr="00CA2DBB">
              <w:rPr>
                <w:rFonts w:ascii="Times New Roman" w:hAnsi="Times New Roman"/>
              </w:rPr>
              <w:t>-</w:t>
            </w:r>
            <w:r w:rsidR="007C182D">
              <w:rPr>
                <w:rFonts w:ascii="Times New Roman" w:hAnsi="Times New Roman"/>
              </w:rPr>
              <w:t xml:space="preserve"> </w:t>
            </w:r>
            <w:r w:rsidRPr="00CA2DBB">
              <w:rPr>
                <w:rFonts w:ascii="Times New Roman" w:hAnsi="Times New Roman"/>
              </w:rPr>
              <w:t>energetyczno – elektrolitowej. Celem skutecznej rehydratacji organizmu, po wysiłku długotrwałym płyny po</w:t>
            </w:r>
            <w:r w:rsidR="00C3708F">
              <w:rPr>
                <w:rFonts w:ascii="Times New Roman" w:hAnsi="Times New Roman"/>
              </w:rPr>
              <w:t xml:space="preserve">winny zawierać 0,5-0,7g/l sodu. </w:t>
            </w:r>
            <w:r w:rsidRPr="00CA2DBB">
              <w:rPr>
                <w:rFonts w:ascii="Times New Roman" w:hAnsi="Times New Roman"/>
              </w:rPr>
              <w:t>Temperatura pobieranych płynów powinna wynosić 15-22°C.</w:t>
            </w:r>
          </w:p>
          <w:p w:rsidR="00DE1272" w:rsidRPr="00CA2DBB" w:rsidRDefault="00DE1272" w:rsidP="00DE1272">
            <w:pPr>
              <w:pStyle w:val="Bezodstpw"/>
              <w:rPr>
                <w:rFonts w:ascii="Times New Roman" w:hAnsi="Times New Roman"/>
              </w:rPr>
            </w:pPr>
            <w:r w:rsidRPr="00CA2DBB">
              <w:rPr>
                <w:rFonts w:ascii="Times New Roman" w:hAnsi="Times New Roman"/>
              </w:rPr>
              <w:t>Powinno się wybierać napoje o preferowanym smaku, co pozwoli łatwiej nawodnić organizm, lecz należy unikać także płynów, które (choć smakują), ze względu na swój skład nie są rekomendowane do stosowania.</w:t>
            </w:r>
          </w:p>
          <w:p w:rsidR="00DE1272" w:rsidRPr="00CA2DBB" w:rsidRDefault="00DE1272" w:rsidP="00DE1272">
            <w:pPr>
              <w:pStyle w:val="Bezodstpw"/>
              <w:rPr>
                <w:rFonts w:ascii="Times New Roman" w:hAnsi="Times New Roman"/>
              </w:rPr>
            </w:pPr>
            <w:r w:rsidRPr="00CA2DBB">
              <w:rPr>
                <w:rFonts w:ascii="Times New Roman" w:hAnsi="Times New Roman"/>
              </w:rPr>
              <w:t>Ze względu na obniżony próg odczuwania pragnienia, konieczne jest wyrobienie sobie nawyku pobierania odpowiedniej ilości płynów przez sportowców i osoby aktywne fizycznie.</w:t>
            </w:r>
          </w:p>
          <w:p w:rsidR="00DE1272" w:rsidRPr="00CA2DBB" w:rsidRDefault="00DE1272" w:rsidP="00DE1272">
            <w:pPr>
              <w:pStyle w:val="Bezodstpw"/>
              <w:rPr>
                <w:rFonts w:ascii="Times New Roman" w:hAnsi="Times New Roman"/>
              </w:rPr>
            </w:pPr>
            <w:r w:rsidRPr="00CA2DBB">
              <w:rPr>
                <w:rFonts w:ascii="Times New Roman" w:hAnsi="Times New Roman"/>
              </w:rPr>
              <w:t>Pomimo stosowania się do ustalonej strategii nawadniania dotyczącej ilości i rodzaju płynów, konieczna jest nieustanna kontrola własnego samopoczucia i potencjalnych objawów, wskazujących czy nie n</w:t>
            </w:r>
            <w:r w:rsidR="007C182D">
              <w:rPr>
                <w:rFonts w:ascii="Times New Roman" w:hAnsi="Times New Roman"/>
              </w:rPr>
              <w:t>astąpiło odwodnienie organizmu.</w:t>
            </w:r>
          </w:p>
          <w:p w:rsidR="002B29DE" w:rsidRPr="00CA2DBB" w:rsidRDefault="00DE1272" w:rsidP="00DE1272">
            <w:pPr>
              <w:pStyle w:val="Bezodstpw"/>
              <w:rPr>
                <w:rFonts w:ascii="Times New Roman" w:hAnsi="Times New Roman"/>
              </w:rPr>
            </w:pPr>
            <w:r w:rsidRPr="00CA2DBB">
              <w:rPr>
                <w:rFonts w:ascii="Times New Roman" w:hAnsi="Times New Roman"/>
              </w:rPr>
              <w:t>*</w:t>
            </w:r>
            <w:r w:rsidR="00C3708F">
              <w:rPr>
                <w:rFonts w:ascii="Times New Roman" w:hAnsi="Times New Roman"/>
              </w:rPr>
              <w:t xml:space="preserve"> </w:t>
            </w:r>
            <w:r w:rsidR="00C3708F" w:rsidRPr="00A12D79">
              <w:rPr>
                <w:rFonts w:ascii="Times New Roman" w:hAnsi="Times New Roman"/>
              </w:rPr>
              <w:t>W</w:t>
            </w:r>
            <w:r w:rsidRPr="00A12D79">
              <w:rPr>
                <w:rFonts w:ascii="Times New Roman" w:hAnsi="Times New Roman"/>
              </w:rPr>
              <w:t xml:space="preserve"> wysiłkach </w:t>
            </w:r>
            <w:r w:rsidR="00A12D79" w:rsidRPr="00A12D79">
              <w:rPr>
                <w:rFonts w:ascii="Times New Roman" w:hAnsi="Times New Roman"/>
              </w:rPr>
              <w:t>wysokointensywanych</w:t>
            </w:r>
            <w:r w:rsidRPr="00A12D79">
              <w:rPr>
                <w:rFonts w:ascii="Times New Roman" w:hAnsi="Times New Roman"/>
              </w:rPr>
              <w:t xml:space="preserve"> i umiarkowanej temperaturze płyny dostarczyć wcześniej: 30-60 minut przed wysiłkiem</w:t>
            </w:r>
          </w:p>
        </w:tc>
      </w:tr>
    </w:tbl>
    <w:p w:rsidR="007C182D" w:rsidRPr="00CE23C4" w:rsidRDefault="007C182D" w:rsidP="00DE1272">
      <w:pPr>
        <w:pStyle w:val="Bezodstpw"/>
        <w:rPr>
          <w:rFonts w:ascii="Times New Roman" w:hAnsi="Times New Roman"/>
          <w:b/>
        </w:rPr>
      </w:pPr>
    </w:p>
    <w:p w:rsidR="00A12D79" w:rsidRDefault="00A12D79" w:rsidP="004F2440">
      <w:pPr>
        <w:pStyle w:val="Bezodstpw"/>
        <w:rPr>
          <w:rFonts w:ascii="Times New Roman" w:hAnsi="Times New Roman"/>
          <w:b/>
        </w:rPr>
      </w:pPr>
    </w:p>
    <w:p w:rsidR="00DE1272" w:rsidRDefault="00DE1272" w:rsidP="004F2440">
      <w:pPr>
        <w:pStyle w:val="Bezodstpw"/>
        <w:rPr>
          <w:rFonts w:ascii="Times New Roman" w:hAnsi="Times New Roman"/>
          <w:b/>
        </w:rPr>
      </w:pPr>
      <w:r w:rsidRPr="00705AB8">
        <w:rPr>
          <w:rFonts w:ascii="Times New Roman" w:hAnsi="Times New Roman"/>
          <w:b/>
        </w:rPr>
        <w:t>PRZYKŁADY PRZEBIEGU ODNOWY BIOLOGICZNEJ</w:t>
      </w:r>
      <w:r w:rsidR="00011B1E">
        <w:rPr>
          <w:rFonts w:ascii="Times New Roman" w:hAnsi="Times New Roman"/>
          <w:b/>
        </w:rPr>
        <w:t xml:space="preserve"> </w:t>
      </w:r>
      <w:r w:rsidRPr="00705AB8">
        <w:rPr>
          <w:rFonts w:ascii="Times New Roman" w:hAnsi="Times New Roman"/>
          <w:b/>
        </w:rPr>
        <w:t xml:space="preserve"> U ZAWODNIKA</w:t>
      </w:r>
    </w:p>
    <w:p w:rsidR="00CC2CC5" w:rsidRPr="00705AB8" w:rsidRDefault="00CC2CC5" w:rsidP="004F2440">
      <w:pPr>
        <w:pStyle w:val="Bezodstpw"/>
        <w:jc w:val="center"/>
        <w:rPr>
          <w:rFonts w:ascii="Times New Roman" w:hAnsi="Times New Roman"/>
          <w:b/>
        </w:rPr>
      </w:pPr>
    </w:p>
    <w:p w:rsidR="00DE1272" w:rsidRPr="004F2440" w:rsidRDefault="00CC2CC5" w:rsidP="004F2440">
      <w:pPr>
        <w:pStyle w:val="Bezodstpw"/>
        <w:rPr>
          <w:rFonts w:ascii="Times New Roman" w:hAnsi="Times New Roman"/>
          <w:b/>
          <w:sz w:val="24"/>
          <w:szCs w:val="24"/>
        </w:rPr>
      </w:pPr>
      <w:r w:rsidRPr="004F2440">
        <w:rPr>
          <w:rFonts w:ascii="Times New Roman" w:hAnsi="Times New Roman"/>
          <w:b/>
          <w:sz w:val="24"/>
          <w:szCs w:val="24"/>
        </w:rPr>
        <w:t>Dekalog właściwego nawadniania sportowca wg. dr Krzysztofa Durkalec-Michalskiego [za zgodą autora (</w:t>
      </w:r>
      <w:r w:rsidRPr="004F2440">
        <w:rPr>
          <w:rFonts w:ascii="Times New Roman" w:eastAsia="PD4MLArialMT" w:hAnsi="Times New Roman"/>
          <w:b/>
          <w:bCs/>
          <w:sz w:val="24"/>
          <w:szCs w:val="24"/>
        </w:rPr>
        <w:t>Food Forum 2013, 3, 153-169)].</w:t>
      </w:r>
    </w:p>
    <w:p w:rsidR="00A12D79" w:rsidRPr="004F2440" w:rsidRDefault="00A12D79" w:rsidP="004F2440">
      <w:pPr>
        <w:pStyle w:val="Bezodstpw"/>
        <w:rPr>
          <w:rFonts w:ascii="Times New Roman" w:hAnsi="Times New Roman"/>
          <w:b/>
          <w:sz w:val="24"/>
          <w:szCs w:val="24"/>
        </w:rPr>
      </w:pPr>
    </w:p>
    <w:p w:rsidR="00DE1272" w:rsidRPr="004F2440" w:rsidRDefault="00DE1272" w:rsidP="004F2440">
      <w:pPr>
        <w:pStyle w:val="Bezodstpw"/>
        <w:rPr>
          <w:rFonts w:ascii="Times New Roman" w:hAnsi="Times New Roman"/>
          <w:sz w:val="24"/>
          <w:szCs w:val="24"/>
        </w:rPr>
      </w:pPr>
      <w:r w:rsidRPr="004F2440">
        <w:rPr>
          <w:rFonts w:ascii="Times New Roman" w:hAnsi="Times New Roman"/>
          <w:b/>
          <w:sz w:val="24"/>
          <w:szCs w:val="24"/>
        </w:rPr>
        <w:t>Przykład 1.</w:t>
      </w:r>
      <w:r w:rsidRPr="004F2440">
        <w:rPr>
          <w:rFonts w:ascii="Times New Roman" w:hAnsi="Times New Roman"/>
          <w:sz w:val="24"/>
          <w:szCs w:val="24"/>
        </w:rPr>
        <w:t xml:space="preserve"> </w:t>
      </w:r>
      <w:r w:rsidRPr="004F2440">
        <w:rPr>
          <w:rFonts w:ascii="Times New Roman" w:hAnsi="Times New Roman"/>
          <w:b/>
          <w:sz w:val="24"/>
          <w:szCs w:val="24"/>
        </w:rPr>
        <w:t>Proponowany przebieg odnowy biologicznej u zawodnika z dużym napięciem mięśniowym i zmęczeniem organizmu</w:t>
      </w:r>
      <w:r w:rsidRPr="004F2440">
        <w:rPr>
          <w:rFonts w:ascii="Times New Roman" w:hAnsi="Times New Roman"/>
          <w:sz w:val="24"/>
          <w:szCs w:val="24"/>
        </w:rPr>
        <w:t>.</w:t>
      </w:r>
    </w:p>
    <w:p w:rsidR="00A12D79" w:rsidRPr="004F2440" w:rsidRDefault="00A12D79" w:rsidP="004F2440">
      <w:pPr>
        <w:pStyle w:val="Bezodstpw"/>
        <w:rPr>
          <w:rFonts w:ascii="Times New Roman" w:hAnsi="Times New Roman"/>
          <w:sz w:val="24"/>
          <w:szCs w:val="24"/>
        </w:rPr>
      </w:pPr>
    </w:p>
    <w:p w:rsidR="00DE1272" w:rsidRPr="004F2440" w:rsidRDefault="00DE1272" w:rsidP="004F2440">
      <w:pPr>
        <w:pStyle w:val="Bezodstpw"/>
        <w:numPr>
          <w:ilvl w:val="0"/>
          <w:numId w:val="102"/>
        </w:numPr>
        <w:rPr>
          <w:rFonts w:ascii="Times New Roman" w:hAnsi="Times New Roman"/>
          <w:sz w:val="24"/>
          <w:szCs w:val="24"/>
        </w:rPr>
      </w:pPr>
      <w:r w:rsidRPr="004F2440">
        <w:rPr>
          <w:rFonts w:ascii="Times New Roman" w:hAnsi="Times New Roman"/>
          <w:sz w:val="24"/>
          <w:szCs w:val="24"/>
        </w:rPr>
        <w:t>Masaż perełkowy: 1 x 15 minut</w:t>
      </w:r>
    </w:p>
    <w:p w:rsidR="00DE1272" w:rsidRPr="004F2440" w:rsidRDefault="00DE1272" w:rsidP="004F2440">
      <w:pPr>
        <w:pStyle w:val="Bezodstpw"/>
        <w:numPr>
          <w:ilvl w:val="0"/>
          <w:numId w:val="102"/>
        </w:numPr>
        <w:rPr>
          <w:rFonts w:ascii="Times New Roman" w:hAnsi="Times New Roman"/>
          <w:sz w:val="24"/>
          <w:szCs w:val="24"/>
        </w:rPr>
      </w:pPr>
      <w:r w:rsidRPr="004F2440">
        <w:rPr>
          <w:rFonts w:ascii="Times New Roman" w:hAnsi="Times New Roman"/>
          <w:sz w:val="24"/>
          <w:szCs w:val="24"/>
        </w:rPr>
        <w:t>Bicze szkockie ze zmienną temperaturą wody: 1x 6 minut</w:t>
      </w:r>
    </w:p>
    <w:p w:rsidR="00DE1272" w:rsidRPr="004F2440" w:rsidRDefault="00DE1272" w:rsidP="004F2440">
      <w:pPr>
        <w:pStyle w:val="Bezodstpw"/>
        <w:numPr>
          <w:ilvl w:val="0"/>
          <w:numId w:val="102"/>
        </w:numPr>
        <w:rPr>
          <w:rFonts w:ascii="Times New Roman" w:hAnsi="Times New Roman"/>
          <w:sz w:val="24"/>
          <w:szCs w:val="24"/>
        </w:rPr>
      </w:pPr>
      <w:r w:rsidRPr="004F2440">
        <w:rPr>
          <w:rFonts w:ascii="Times New Roman" w:hAnsi="Times New Roman"/>
          <w:sz w:val="24"/>
          <w:szCs w:val="24"/>
        </w:rPr>
        <w:t>Sauna sucha: 3 x 8 minut</w:t>
      </w:r>
    </w:p>
    <w:p w:rsidR="00DE1272" w:rsidRPr="004F2440" w:rsidRDefault="00DE1272" w:rsidP="004F2440">
      <w:pPr>
        <w:pStyle w:val="Bezodstpw"/>
        <w:numPr>
          <w:ilvl w:val="0"/>
          <w:numId w:val="102"/>
        </w:numPr>
        <w:rPr>
          <w:rFonts w:ascii="Times New Roman" w:hAnsi="Times New Roman"/>
          <w:sz w:val="24"/>
          <w:szCs w:val="24"/>
        </w:rPr>
      </w:pPr>
      <w:r w:rsidRPr="004F2440">
        <w:rPr>
          <w:rFonts w:ascii="Times New Roman" w:hAnsi="Times New Roman"/>
          <w:sz w:val="24"/>
          <w:szCs w:val="24"/>
        </w:rPr>
        <w:t>Masaż sportowy: 30 minut</w:t>
      </w:r>
    </w:p>
    <w:p w:rsidR="00DE1272" w:rsidRPr="004F2440" w:rsidRDefault="00DE1272" w:rsidP="004F2440">
      <w:pPr>
        <w:pStyle w:val="Bezodstpw"/>
        <w:numPr>
          <w:ilvl w:val="0"/>
          <w:numId w:val="102"/>
        </w:numPr>
        <w:rPr>
          <w:rFonts w:ascii="Times New Roman" w:hAnsi="Times New Roman"/>
          <w:sz w:val="24"/>
          <w:szCs w:val="24"/>
        </w:rPr>
      </w:pPr>
      <w:r w:rsidRPr="004F2440">
        <w:rPr>
          <w:rFonts w:ascii="Times New Roman" w:hAnsi="Times New Roman"/>
          <w:sz w:val="24"/>
          <w:szCs w:val="24"/>
        </w:rPr>
        <w:t>Trening Jacobsona</w:t>
      </w:r>
    </w:p>
    <w:p w:rsidR="00A12D79" w:rsidRPr="004F2440" w:rsidRDefault="00A12D79" w:rsidP="004F2440">
      <w:pPr>
        <w:pStyle w:val="Bezodstpw"/>
        <w:numPr>
          <w:ilvl w:val="0"/>
          <w:numId w:val="102"/>
        </w:numPr>
        <w:rPr>
          <w:rFonts w:ascii="Times New Roman" w:hAnsi="Times New Roman"/>
          <w:sz w:val="24"/>
          <w:szCs w:val="24"/>
        </w:rPr>
      </w:pPr>
    </w:p>
    <w:p w:rsidR="00DE1272" w:rsidRPr="004F2440" w:rsidRDefault="00DE1272" w:rsidP="004F2440">
      <w:pPr>
        <w:pStyle w:val="Bezodstpw"/>
        <w:rPr>
          <w:rFonts w:ascii="Times New Roman" w:hAnsi="Times New Roman"/>
          <w:b/>
          <w:sz w:val="24"/>
          <w:szCs w:val="24"/>
        </w:rPr>
      </w:pPr>
      <w:r w:rsidRPr="004F2440">
        <w:rPr>
          <w:rFonts w:ascii="Times New Roman" w:hAnsi="Times New Roman"/>
          <w:b/>
          <w:sz w:val="24"/>
          <w:szCs w:val="24"/>
        </w:rPr>
        <w:t>Przykład 2. Proponowany przebieg odnowy biologicznej u zawodnika z podostrym urazem stawu skokowego.</w:t>
      </w:r>
    </w:p>
    <w:p w:rsidR="00A12D79" w:rsidRPr="004F2440" w:rsidRDefault="00A12D79" w:rsidP="004F2440">
      <w:pPr>
        <w:pStyle w:val="Bezodstpw"/>
        <w:rPr>
          <w:rFonts w:ascii="Times New Roman" w:hAnsi="Times New Roman"/>
          <w:b/>
          <w:sz w:val="24"/>
          <w:szCs w:val="24"/>
        </w:rPr>
      </w:pPr>
    </w:p>
    <w:p w:rsidR="00DE1272" w:rsidRPr="004F2440" w:rsidRDefault="00DE1272" w:rsidP="004F2440">
      <w:pPr>
        <w:pStyle w:val="Bezodstpw"/>
        <w:numPr>
          <w:ilvl w:val="0"/>
          <w:numId w:val="103"/>
        </w:numPr>
        <w:rPr>
          <w:rFonts w:ascii="Times New Roman" w:hAnsi="Times New Roman"/>
          <w:sz w:val="24"/>
          <w:szCs w:val="24"/>
        </w:rPr>
      </w:pPr>
      <w:r w:rsidRPr="004F2440">
        <w:rPr>
          <w:rFonts w:ascii="Times New Roman" w:hAnsi="Times New Roman"/>
          <w:sz w:val="24"/>
          <w:szCs w:val="24"/>
        </w:rPr>
        <w:t>Terapia manualna</w:t>
      </w:r>
    </w:p>
    <w:p w:rsidR="00DE1272" w:rsidRPr="004F2440" w:rsidRDefault="00DE1272" w:rsidP="004F2440">
      <w:pPr>
        <w:pStyle w:val="Bezodstpw"/>
        <w:numPr>
          <w:ilvl w:val="0"/>
          <w:numId w:val="103"/>
        </w:numPr>
        <w:rPr>
          <w:rFonts w:ascii="Times New Roman" w:hAnsi="Times New Roman"/>
          <w:sz w:val="24"/>
          <w:szCs w:val="24"/>
        </w:rPr>
      </w:pPr>
      <w:r w:rsidRPr="004F2440">
        <w:rPr>
          <w:rFonts w:ascii="Times New Roman" w:hAnsi="Times New Roman"/>
          <w:sz w:val="24"/>
          <w:szCs w:val="24"/>
        </w:rPr>
        <w:t>Laseroterapia: laser wysokoenergetyczny, dawka 20-50J/cm2</w:t>
      </w:r>
    </w:p>
    <w:p w:rsidR="00DE1272" w:rsidRPr="004F2440" w:rsidRDefault="00DE1272" w:rsidP="004F2440">
      <w:pPr>
        <w:pStyle w:val="Bezodstpw"/>
        <w:numPr>
          <w:ilvl w:val="0"/>
          <w:numId w:val="103"/>
        </w:numPr>
        <w:rPr>
          <w:rFonts w:ascii="Times New Roman" w:hAnsi="Times New Roman"/>
          <w:sz w:val="24"/>
          <w:szCs w:val="24"/>
        </w:rPr>
      </w:pPr>
      <w:r w:rsidRPr="004F2440">
        <w:rPr>
          <w:rFonts w:ascii="Times New Roman" w:hAnsi="Times New Roman"/>
          <w:sz w:val="24"/>
          <w:szCs w:val="24"/>
        </w:rPr>
        <w:t>Krioterapia miejscowa: 3 minuty</w:t>
      </w:r>
    </w:p>
    <w:p w:rsidR="00DE1272" w:rsidRPr="004F2440" w:rsidRDefault="00DE1272" w:rsidP="004F2440">
      <w:pPr>
        <w:pStyle w:val="Bezodstpw"/>
        <w:numPr>
          <w:ilvl w:val="0"/>
          <w:numId w:val="103"/>
        </w:numPr>
        <w:rPr>
          <w:rFonts w:ascii="Times New Roman" w:hAnsi="Times New Roman"/>
          <w:sz w:val="24"/>
          <w:szCs w:val="24"/>
        </w:rPr>
      </w:pPr>
      <w:r w:rsidRPr="004F2440">
        <w:rPr>
          <w:rFonts w:ascii="Times New Roman" w:hAnsi="Times New Roman"/>
          <w:sz w:val="24"/>
          <w:szCs w:val="24"/>
        </w:rPr>
        <w:t>Masaż wirowy stawu skokowego i podudzia: 15 minut</w:t>
      </w:r>
    </w:p>
    <w:p w:rsidR="00DE1272" w:rsidRPr="004F2440" w:rsidRDefault="00DE1272" w:rsidP="004F2440">
      <w:pPr>
        <w:pStyle w:val="Bezodstpw"/>
        <w:numPr>
          <w:ilvl w:val="0"/>
          <w:numId w:val="103"/>
        </w:numPr>
        <w:rPr>
          <w:rFonts w:ascii="Times New Roman" w:hAnsi="Times New Roman"/>
          <w:sz w:val="24"/>
          <w:szCs w:val="24"/>
        </w:rPr>
      </w:pPr>
      <w:r w:rsidRPr="004F2440">
        <w:rPr>
          <w:rFonts w:ascii="Times New Roman" w:hAnsi="Times New Roman"/>
          <w:sz w:val="24"/>
          <w:szCs w:val="24"/>
        </w:rPr>
        <w:lastRenderedPageBreak/>
        <w:t>Masaż sportowy całego ciała 30 minut</w:t>
      </w:r>
    </w:p>
    <w:p w:rsidR="004F2440" w:rsidRDefault="00DE1272" w:rsidP="004F2440">
      <w:pPr>
        <w:pStyle w:val="Bezodstpw"/>
        <w:numPr>
          <w:ilvl w:val="0"/>
          <w:numId w:val="103"/>
        </w:numPr>
        <w:rPr>
          <w:rFonts w:ascii="Times New Roman" w:hAnsi="Times New Roman"/>
          <w:sz w:val="24"/>
          <w:szCs w:val="24"/>
        </w:rPr>
      </w:pPr>
      <w:r w:rsidRPr="004F2440">
        <w:rPr>
          <w:rFonts w:ascii="Times New Roman" w:hAnsi="Times New Roman"/>
          <w:sz w:val="24"/>
          <w:szCs w:val="24"/>
        </w:rPr>
        <w:t>Trening propriocepcji i czucia głębokiego</w:t>
      </w:r>
    </w:p>
    <w:p w:rsidR="004F2440" w:rsidRPr="004F2440" w:rsidRDefault="004F2440" w:rsidP="004F2440">
      <w:pPr>
        <w:pStyle w:val="Bezodstpw"/>
        <w:ind w:left="720"/>
        <w:rPr>
          <w:rFonts w:ascii="Times New Roman" w:hAnsi="Times New Roman"/>
          <w:sz w:val="24"/>
          <w:szCs w:val="24"/>
        </w:rPr>
      </w:pPr>
    </w:p>
    <w:p w:rsidR="000B5808" w:rsidRDefault="00011B1E" w:rsidP="00DE1272">
      <w:pPr>
        <w:pStyle w:val="Bezodstpw"/>
        <w:numPr>
          <w:ilvl w:val="0"/>
          <w:numId w:val="107"/>
        </w:numPr>
        <w:rPr>
          <w:rFonts w:ascii="Times New Roman" w:hAnsi="Times New Roman"/>
        </w:rPr>
      </w:pPr>
      <w:r w:rsidRPr="00D63F49">
        <w:rPr>
          <w:rFonts w:ascii="Times New Roman" w:eastAsia="Times New Roman" w:hAnsi="Times New Roman"/>
          <w:b/>
          <w:sz w:val="28"/>
          <w:szCs w:val="28"/>
          <w:lang w:eastAsia="pl-PL"/>
        </w:rPr>
        <w:t>Kontrola procesu szkolenia</w:t>
      </w:r>
    </w:p>
    <w:p w:rsidR="00DD285B" w:rsidRPr="00DD285B" w:rsidRDefault="00DD285B" w:rsidP="00DD285B">
      <w:pPr>
        <w:pStyle w:val="Bezodstpw"/>
        <w:ind w:left="1145"/>
        <w:rPr>
          <w:rFonts w:ascii="Times New Roman" w:hAnsi="Times New Roman"/>
        </w:rPr>
      </w:pPr>
    </w:p>
    <w:p w:rsidR="000B5808"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Bardzo ważnym ogniwem sterowania treningiem sportowym jest kontrola procesu treningowego.</w:t>
      </w:r>
    </w:p>
    <w:p w:rsidR="000B5808"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Kontrola i ocena pracy zawodnika posiada duże znaczenie wy</w:t>
      </w:r>
      <w:r w:rsidRPr="004F2440">
        <w:rPr>
          <w:rFonts w:ascii="Times New Roman" w:eastAsia="Times New Roman" w:hAnsi="Times New Roman"/>
          <w:sz w:val="24"/>
          <w:szCs w:val="24"/>
          <w:lang w:eastAsia="pl-PL"/>
        </w:rPr>
        <w:softHyphen/>
        <w:t>chowawcze, dlatego też powinna być wykorzystana jako instrument świadomego kierowania rozwojem młodych zawodników. Zaspokaja rów</w:t>
      </w:r>
      <w:r w:rsidRPr="004F2440">
        <w:rPr>
          <w:rFonts w:ascii="Times New Roman" w:eastAsia="Times New Roman" w:hAnsi="Times New Roman"/>
          <w:sz w:val="24"/>
          <w:szCs w:val="24"/>
          <w:lang w:eastAsia="pl-PL"/>
        </w:rPr>
        <w:softHyphen/>
        <w:t>nież potrzebę poznania własnej wartości młodych zawodników i mo</w:t>
      </w:r>
      <w:r w:rsidRPr="004F2440">
        <w:rPr>
          <w:rFonts w:ascii="Times New Roman" w:eastAsia="Times New Roman" w:hAnsi="Times New Roman"/>
          <w:sz w:val="24"/>
          <w:szCs w:val="24"/>
          <w:lang w:eastAsia="pl-PL"/>
        </w:rPr>
        <w:softHyphen/>
        <w:t>tywuje ich do dalszej pracy.</w:t>
      </w:r>
    </w:p>
    <w:p w:rsidR="00296080"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Kontrola powinna mieć charakter kompleksowy, a więc dotyczyć wszystkich elementów decydujących o uzyskaniu najlepszych efektów sportowych.</w:t>
      </w:r>
    </w:p>
    <w:p w:rsidR="00A12D79" w:rsidRPr="004F2440" w:rsidRDefault="00A12D79" w:rsidP="004F2440">
      <w:pPr>
        <w:autoSpaceDE w:val="0"/>
        <w:autoSpaceDN w:val="0"/>
        <w:adjustRightInd w:val="0"/>
        <w:spacing w:after="0" w:line="240" w:lineRule="auto"/>
        <w:jc w:val="both"/>
        <w:rPr>
          <w:rFonts w:ascii="Times New Roman" w:eastAsia="Times New Roman" w:hAnsi="Times New Roman"/>
          <w:sz w:val="24"/>
          <w:szCs w:val="24"/>
          <w:lang w:eastAsia="pl-PL"/>
        </w:rPr>
      </w:pPr>
    </w:p>
    <w:p w:rsidR="000B5808" w:rsidRPr="004F2440" w:rsidRDefault="000B5808" w:rsidP="004F2440">
      <w:pPr>
        <w:autoSpaceDE w:val="0"/>
        <w:autoSpaceDN w:val="0"/>
        <w:adjustRightInd w:val="0"/>
        <w:spacing w:after="0" w:line="240" w:lineRule="auto"/>
        <w:jc w:val="both"/>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Treścią kontroli powinno być:</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ocena stanu organizmu zawodnika</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ocena obciążeń treningowych</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ocena techniki</w:t>
      </w:r>
    </w:p>
    <w:p w:rsidR="00296080"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ocena wyników sportowych.</w:t>
      </w:r>
    </w:p>
    <w:p w:rsidR="00A12D79" w:rsidRPr="004F2440" w:rsidRDefault="00A12D79"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0B5808" w:rsidRPr="004F2440" w:rsidRDefault="000B5808" w:rsidP="004F2440">
      <w:pPr>
        <w:autoSpaceDE w:val="0"/>
        <w:autoSpaceDN w:val="0"/>
        <w:adjustRightInd w:val="0"/>
        <w:spacing w:after="0" w:line="240" w:lineRule="auto"/>
        <w:jc w:val="both"/>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Ocenę sprawności motorycznej należy przeprowadz</w:t>
      </w:r>
      <w:r w:rsidR="00011B1E" w:rsidRPr="004F2440">
        <w:rPr>
          <w:rFonts w:ascii="Times New Roman" w:eastAsia="Times New Roman" w:hAnsi="Times New Roman"/>
          <w:b/>
          <w:sz w:val="24"/>
          <w:szCs w:val="24"/>
          <w:lang w:eastAsia="pl-PL"/>
        </w:rPr>
        <w:t>ić posługując się podanymi wyżej próbami:</w:t>
      </w:r>
    </w:p>
    <w:p w:rsidR="00296080" w:rsidRPr="004F2440" w:rsidRDefault="00296080" w:rsidP="004F2440">
      <w:pPr>
        <w:pStyle w:val="Akapitzlist"/>
        <w:numPr>
          <w:ilvl w:val="0"/>
          <w:numId w:val="10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Międzynarodowego Testu Sprawności Fizycznej (MTSF)  w którym maksymalna liczba punktów tak zwanych edukacyjnych za próbę wynosi 100 według przelicznika 0,125 (w załączeniu)</w:t>
      </w:r>
    </w:p>
    <w:p w:rsidR="00296080" w:rsidRPr="004F2440" w:rsidRDefault="00296080" w:rsidP="004F2440">
      <w:pPr>
        <w:pStyle w:val="Akapitzlist"/>
        <w:numPr>
          <w:ilvl w:val="0"/>
          <w:numId w:val="10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Zaliczenie testu</w:t>
      </w:r>
      <w:r w:rsidRPr="004F2440">
        <w:rPr>
          <w:rFonts w:ascii="Times New Roman" w:eastAsia="Times New Roman" w:hAnsi="Times New Roman"/>
          <w:b/>
          <w:sz w:val="24"/>
          <w:szCs w:val="24"/>
          <w:lang w:eastAsia="pl-PL"/>
        </w:rPr>
        <w:t xml:space="preserve"> </w:t>
      </w:r>
      <w:r w:rsidRPr="004F2440">
        <w:rPr>
          <w:rFonts w:ascii="Times New Roman" w:eastAsia="Times New Roman" w:hAnsi="Times New Roman"/>
          <w:sz w:val="24"/>
          <w:szCs w:val="24"/>
          <w:lang w:eastAsia="pl-PL"/>
        </w:rPr>
        <w:t>koordynacji ruchowej i zwinności – Bieg z przewrotami</w:t>
      </w:r>
      <w:r w:rsidRPr="004F2440">
        <w:rPr>
          <w:rFonts w:ascii="Times New Roman" w:eastAsia="Times New Roman" w:hAnsi="Times New Roman"/>
          <w:b/>
          <w:sz w:val="24"/>
          <w:szCs w:val="24"/>
          <w:lang w:eastAsia="pl-PL"/>
        </w:rPr>
        <w:t>(</w:t>
      </w:r>
      <w:r w:rsidRPr="004F2440">
        <w:rPr>
          <w:rFonts w:ascii="Times New Roman" w:eastAsia="Times New Roman" w:hAnsi="Times New Roman"/>
          <w:sz w:val="24"/>
          <w:szCs w:val="24"/>
          <w:lang w:eastAsia="pl-PL"/>
        </w:rPr>
        <w:t xml:space="preserve"> w/g skali T</w:t>
      </w:r>
      <w:r w:rsidRPr="004F2440">
        <w:rPr>
          <w:rFonts w:ascii="Times New Roman" w:eastAsia="Times New Roman" w:hAnsi="Times New Roman"/>
          <w:b/>
          <w:sz w:val="24"/>
          <w:szCs w:val="24"/>
          <w:lang w:eastAsia="pl-PL"/>
        </w:rPr>
        <w:t>)</w:t>
      </w:r>
    </w:p>
    <w:p w:rsidR="00296080" w:rsidRPr="004F2440" w:rsidRDefault="00296080" w:rsidP="004F2440">
      <w:pPr>
        <w:pStyle w:val="Akapitzlist"/>
        <w:numPr>
          <w:ilvl w:val="0"/>
          <w:numId w:val="105"/>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Zaliczenie testu sprawności specjalnej (minimum poziom dostateczny 20-24 pkt.)</w:t>
      </w:r>
    </w:p>
    <w:p w:rsidR="00A12D79" w:rsidRPr="004F2440" w:rsidRDefault="00A12D79" w:rsidP="004F2440">
      <w:pPr>
        <w:spacing w:after="0" w:line="240" w:lineRule="auto"/>
        <w:ind w:left="360"/>
        <w:jc w:val="both"/>
        <w:rPr>
          <w:rFonts w:ascii="Times New Roman" w:eastAsia="Times New Roman" w:hAnsi="Times New Roman"/>
          <w:sz w:val="24"/>
          <w:szCs w:val="24"/>
          <w:lang w:eastAsia="pl-PL"/>
        </w:rPr>
      </w:pPr>
    </w:p>
    <w:p w:rsidR="00296080" w:rsidRPr="004F2440" w:rsidRDefault="00296080" w:rsidP="004F2440">
      <w:p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b/>
          <w:sz w:val="24"/>
          <w:szCs w:val="24"/>
          <w:lang w:eastAsia="pl-PL"/>
        </w:rPr>
        <w:t xml:space="preserve">Test  sprawności specjalnej – </w:t>
      </w:r>
      <w:r w:rsidRPr="004F2440">
        <w:rPr>
          <w:rFonts w:ascii="Times New Roman" w:eastAsia="Times New Roman" w:hAnsi="Times New Roman"/>
          <w:sz w:val="24"/>
          <w:szCs w:val="24"/>
          <w:lang w:eastAsia="pl-PL"/>
        </w:rPr>
        <w:t xml:space="preserve">(ocenia 3 osobowa komisja w skali od  1 – 5 pkt.) </w:t>
      </w:r>
    </w:p>
    <w:p w:rsidR="00296080" w:rsidRPr="004F2440" w:rsidRDefault="00296080" w:rsidP="004F2440">
      <w:p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Decyduje suma punktów uzyskana z 8 ćwiczeń.  Maksymalna możliwa liczba punktów do zdobycia wynosi 40.    Ocena  0 – oznacza nie wykonanie ćwiczenia. </w:t>
      </w:r>
    </w:p>
    <w:p w:rsidR="00296080" w:rsidRPr="004F2440" w:rsidRDefault="00296080" w:rsidP="004F2440">
      <w:p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O ocenie  poziomu sprawności specjalnej decyduje następująca skala:</w:t>
      </w:r>
    </w:p>
    <w:p w:rsidR="00296080" w:rsidRPr="004F2440" w:rsidRDefault="00296080" w:rsidP="004F2440">
      <w:pPr>
        <w:numPr>
          <w:ilvl w:val="0"/>
          <w:numId w:val="7"/>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Poziom niedostateczny  -  do    19 pkt.</w:t>
      </w:r>
    </w:p>
    <w:p w:rsidR="00296080" w:rsidRPr="004F2440" w:rsidRDefault="00296080" w:rsidP="004F2440">
      <w:pPr>
        <w:numPr>
          <w:ilvl w:val="0"/>
          <w:numId w:val="7"/>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Poziom dostateczny       -  20 -  24 pkt.</w:t>
      </w:r>
    </w:p>
    <w:p w:rsidR="00296080" w:rsidRPr="004F2440" w:rsidRDefault="00296080" w:rsidP="004F2440">
      <w:pPr>
        <w:numPr>
          <w:ilvl w:val="0"/>
          <w:numId w:val="7"/>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Poziom  wysoki             -  25 -  34 pkt.</w:t>
      </w:r>
    </w:p>
    <w:p w:rsidR="00296080" w:rsidRPr="004F2440" w:rsidRDefault="00296080" w:rsidP="004F2440">
      <w:pPr>
        <w:numPr>
          <w:ilvl w:val="0"/>
          <w:numId w:val="7"/>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Poziom  wybitny            -  35  – 40 pkt.</w:t>
      </w:r>
    </w:p>
    <w:p w:rsidR="00A12D79" w:rsidRPr="004F2440" w:rsidRDefault="00A12D79" w:rsidP="004F2440">
      <w:pPr>
        <w:spacing w:after="0" w:line="240" w:lineRule="auto"/>
        <w:ind w:left="720"/>
        <w:jc w:val="both"/>
        <w:rPr>
          <w:rFonts w:ascii="Times New Roman" w:eastAsia="Times New Roman" w:hAnsi="Times New Roman"/>
          <w:sz w:val="24"/>
          <w:szCs w:val="24"/>
          <w:lang w:eastAsia="pl-PL"/>
        </w:rPr>
      </w:pPr>
    </w:p>
    <w:p w:rsidR="00296080" w:rsidRPr="004F2440" w:rsidRDefault="00296080" w:rsidP="004F2440">
      <w:p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b/>
          <w:sz w:val="24"/>
          <w:szCs w:val="24"/>
          <w:lang w:eastAsia="pl-PL"/>
        </w:rPr>
        <w:t>Uwaga</w:t>
      </w:r>
      <w:r w:rsidRPr="004F2440">
        <w:rPr>
          <w:rFonts w:ascii="Times New Roman" w:eastAsia="Times New Roman" w:hAnsi="Times New Roman"/>
          <w:sz w:val="24"/>
          <w:szCs w:val="24"/>
          <w:lang w:eastAsia="pl-PL"/>
        </w:rPr>
        <w:t xml:space="preserve">: W próbach akrobatycznych i sprawności specjalnej dla zawodniczek ważących ponad </w:t>
      </w:r>
      <w:smartTag w:uri="urn:schemas-microsoft-com:office:smarttags" w:element="metricconverter">
        <w:smartTagPr>
          <w:attr w:name="ProductID" w:val="65 kg"/>
        </w:smartTagPr>
        <w:r w:rsidRPr="004F2440">
          <w:rPr>
            <w:rFonts w:ascii="Times New Roman" w:eastAsia="Times New Roman" w:hAnsi="Times New Roman"/>
            <w:sz w:val="24"/>
            <w:szCs w:val="24"/>
            <w:lang w:eastAsia="pl-PL"/>
          </w:rPr>
          <w:t>65 kg</w:t>
        </w:r>
      </w:smartTag>
      <w:r w:rsidRPr="004F2440">
        <w:rPr>
          <w:rFonts w:ascii="Times New Roman" w:eastAsia="Times New Roman" w:hAnsi="Times New Roman"/>
          <w:sz w:val="24"/>
          <w:szCs w:val="24"/>
          <w:lang w:eastAsia="pl-PL"/>
        </w:rPr>
        <w:t xml:space="preserve">. i zawodników ważących ponad </w:t>
      </w:r>
      <w:smartTag w:uri="urn:schemas-microsoft-com:office:smarttags" w:element="metricconverter">
        <w:smartTagPr>
          <w:attr w:name="ProductID" w:val="80 kg"/>
        </w:smartTagPr>
        <w:r w:rsidRPr="004F2440">
          <w:rPr>
            <w:rFonts w:ascii="Times New Roman" w:eastAsia="Times New Roman" w:hAnsi="Times New Roman"/>
            <w:sz w:val="24"/>
            <w:szCs w:val="24"/>
            <w:lang w:eastAsia="pl-PL"/>
          </w:rPr>
          <w:t>80 kg</w:t>
        </w:r>
      </w:smartTag>
      <w:r w:rsidRPr="004F2440">
        <w:rPr>
          <w:rFonts w:ascii="Times New Roman" w:eastAsia="Times New Roman" w:hAnsi="Times New Roman"/>
          <w:sz w:val="24"/>
          <w:szCs w:val="24"/>
          <w:lang w:eastAsia="pl-PL"/>
        </w:rPr>
        <w:t xml:space="preserve"> ustala się dolny limit ( poziom dostateczny) na 18 pkt.</w:t>
      </w:r>
    </w:p>
    <w:p w:rsidR="00195D27" w:rsidRPr="004F2440" w:rsidRDefault="00195D27" w:rsidP="004F2440">
      <w:pPr>
        <w:spacing w:after="0" w:line="240" w:lineRule="auto"/>
        <w:jc w:val="both"/>
        <w:rPr>
          <w:rFonts w:ascii="Times New Roman" w:eastAsia="Times New Roman" w:hAnsi="Times New Roman"/>
          <w:sz w:val="24"/>
          <w:szCs w:val="24"/>
          <w:lang w:eastAsia="pl-PL"/>
        </w:rPr>
      </w:pPr>
    </w:p>
    <w:p w:rsidR="00296080" w:rsidRPr="004F2440" w:rsidRDefault="00296080" w:rsidP="004F2440">
      <w:p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W załączeniu wskazówki do oceny prób akrobatycznych i zwinnościowych </w:t>
      </w:r>
    </w:p>
    <w:p w:rsidR="00195D27" w:rsidRPr="004F2440" w:rsidRDefault="00195D27" w:rsidP="004F2440">
      <w:pPr>
        <w:spacing w:after="0" w:line="240" w:lineRule="auto"/>
        <w:jc w:val="both"/>
        <w:rPr>
          <w:rFonts w:ascii="Times New Roman" w:eastAsia="Times New Roman" w:hAnsi="Times New Roman"/>
          <w:sz w:val="24"/>
          <w:szCs w:val="24"/>
          <w:lang w:eastAsia="pl-PL"/>
        </w:rPr>
      </w:pPr>
    </w:p>
    <w:p w:rsidR="00296080" w:rsidRPr="004F2440" w:rsidRDefault="00296080" w:rsidP="004F2440">
      <w:pPr>
        <w:spacing w:after="0" w:line="240" w:lineRule="auto"/>
        <w:jc w:val="both"/>
        <w:rPr>
          <w:rFonts w:ascii="Times New Roman" w:eastAsia="Times New Roman" w:hAnsi="Times New Roman"/>
          <w:sz w:val="24"/>
          <w:szCs w:val="24"/>
          <w:u w:val="single"/>
          <w:lang w:eastAsia="pl-PL"/>
        </w:rPr>
      </w:pPr>
      <w:r w:rsidRPr="004F2440">
        <w:rPr>
          <w:rFonts w:ascii="Times New Roman" w:eastAsia="Times New Roman" w:hAnsi="Times New Roman"/>
          <w:sz w:val="24"/>
          <w:szCs w:val="24"/>
          <w:u w:val="single"/>
          <w:lang w:eastAsia="pl-PL"/>
        </w:rPr>
        <w:t>Próby akrobatyczne (zwinnościowe): - na ocenę przez komisję trenerską</w:t>
      </w:r>
    </w:p>
    <w:p w:rsidR="00296080" w:rsidRPr="004F2440" w:rsidRDefault="00296080" w:rsidP="004F2440">
      <w:p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 xml:space="preserve">      -     wychwyt z karku</w:t>
      </w:r>
    </w:p>
    <w:p w:rsidR="00296080" w:rsidRPr="004F2440" w:rsidRDefault="00296080" w:rsidP="004F2440">
      <w:pPr>
        <w:numPr>
          <w:ilvl w:val="0"/>
          <w:numId w:val="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wychwyt z głowy</w:t>
      </w:r>
    </w:p>
    <w:p w:rsidR="00296080" w:rsidRPr="004F2440" w:rsidRDefault="00296080" w:rsidP="004F2440">
      <w:pPr>
        <w:numPr>
          <w:ilvl w:val="0"/>
          <w:numId w:val="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przerzut w przód</w:t>
      </w:r>
    </w:p>
    <w:p w:rsidR="00296080" w:rsidRPr="004F2440" w:rsidRDefault="00296080" w:rsidP="004F2440">
      <w:pPr>
        <w:numPr>
          <w:ilvl w:val="0"/>
          <w:numId w:val="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przerzut w tył  (</w:t>
      </w:r>
      <w:proofErr w:type="spellStart"/>
      <w:r w:rsidRPr="004F2440">
        <w:rPr>
          <w:rFonts w:ascii="Times New Roman" w:eastAsia="Times New Roman" w:hAnsi="Times New Roman"/>
          <w:sz w:val="24"/>
          <w:szCs w:val="24"/>
          <w:lang w:eastAsia="pl-PL"/>
        </w:rPr>
        <w:t>flick</w:t>
      </w:r>
      <w:proofErr w:type="spellEnd"/>
      <w:r w:rsidRPr="004F2440">
        <w:rPr>
          <w:rFonts w:ascii="Times New Roman" w:eastAsia="Times New Roman" w:hAnsi="Times New Roman"/>
          <w:sz w:val="24"/>
          <w:szCs w:val="24"/>
          <w:lang w:eastAsia="pl-PL"/>
        </w:rPr>
        <w:t xml:space="preserve"> – </w:t>
      </w:r>
      <w:proofErr w:type="spellStart"/>
      <w:r w:rsidRPr="004F2440">
        <w:rPr>
          <w:rFonts w:ascii="Times New Roman" w:eastAsia="Times New Roman" w:hAnsi="Times New Roman"/>
          <w:sz w:val="24"/>
          <w:szCs w:val="24"/>
          <w:lang w:eastAsia="pl-PL"/>
        </w:rPr>
        <w:t>flack</w:t>
      </w:r>
      <w:proofErr w:type="spellEnd"/>
      <w:r w:rsidRPr="004F2440">
        <w:rPr>
          <w:rFonts w:ascii="Times New Roman" w:eastAsia="Times New Roman" w:hAnsi="Times New Roman"/>
          <w:sz w:val="24"/>
          <w:szCs w:val="24"/>
          <w:lang w:eastAsia="pl-PL"/>
        </w:rPr>
        <w:t>),</w:t>
      </w:r>
    </w:p>
    <w:p w:rsidR="00296080" w:rsidRPr="004F2440" w:rsidRDefault="00296080" w:rsidP="004F2440">
      <w:pPr>
        <w:numPr>
          <w:ilvl w:val="0"/>
          <w:numId w:val="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salto w przód w pozycji kucznej (na miękki materac)</w:t>
      </w:r>
    </w:p>
    <w:p w:rsidR="00195D27" w:rsidRPr="004F2440" w:rsidRDefault="00195D27" w:rsidP="004F2440">
      <w:pPr>
        <w:spacing w:after="0" w:line="240" w:lineRule="auto"/>
        <w:ind w:left="720"/>
        <w:jc w:val="both"/>
        <w:rPr>
          <w:rFonts w:ascii="Times New Roman" w:eastAsia="Times New Roman" w:hAnsi="Times New Roman"/>
          <w:sz w:val="24"/>
          <w:szCs w:val="24"/>
          <w:lang w:eastAsia="pl-PL"/>
        </w:rPr>
      </w:pPr>
    </w:p>
    <w:p w:rsidR="00296080" w:rsidRPr="004F2440" w:rsidRDefault="00296080" w:rsidP="004F2440">
      <w:pPr>
        <w:spacing w:after="0" w:line="240" w:lineRule="auto"/>
        <w:jc w:val="both"/>
        <w:rPr>
          <w:rFonts w:ascii="Times New Roman" w:eastAsia="Times New Roman" w:hAnsi="Times New Roman"/>
          <w:sz w:val="24"/>
          <w:szCs w:val="24"/>
          <w:u w:val="single"/>
          <w:lang w:eastAsia="pl-PL"/>
        </w:rPr>
      </w:pPr>
      <w:r w:rsidRPr="004F2440">
        <w:rPr>
          <w:rFonts w:ascii="Times New Roman" w:eastAsia="Times New Roman" w:hAnsi="Times New Roman"/>
          <w:sz w:val="24"/>
          <w:szCs w:val="24"/>
          <w:u w:val="single"/>
          <w:lang w:eastAsia="pl-PL"/>
        </w:rPr>
        <w:lastRenderedPageBreak/>
        <w:t>Próby specjalistyczne (specjalnej sprawności zapaśniczej): - na ocenę przez komisję trenerską</w:t>
      </w:r>
    </w:p>
    <w:p w:rsidR="00296080" w:rsidRPr="004F2440" w:rsidRDefault="00296080" w:rsidP="004F2440">
      <w:pPr>
        <w:numPr>
          <w:ilvl w:val="0"/>
          <w:numId w:val="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przejścia  mostowe</w:t>
      </w:r>
    </w:p>
    <w:p w:rsidR="00296080" w:rsidRPr="004F2440" w:rsidRDefault="00296080" w:rsidP="004F2440">
      <w:pPr>
        <w:numPr>
          <w:ilvl w:val="0"/>
          <w:numId w:val="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3 x  mosty „z góry” – wyjście „ karuzelą”</w:t>
      </w:r>
    </w:p>
    <w:p w:rsidR="00296080" w:rsidRPr="004F2440" w:rsidRDefault="00296080" w:rsidP="004F2440">
      <w:pPr>
        <w:numPr>
          <w:ilvl w:val="0"/>
          <w:numId w:val="4"/>
        </w:numPr>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zabieganie, tzw. „ karuzela mostowa”</w:t>
      </w:r>
    </w:p>
    <w:p w:rsidR="00195D27" w:rsidRPr="00296080" w:rsidRDefault="00195D27" w:rsidP="00195D27">
      <w:pPr>
        <w:spacing w:after="0" w:line="240" w:lineRule="auto"/>
        <w:ind w:left="720"/>
        <w:rPr>
          <w:rFonts w:ascii="Times New Roman" w:eastAsia="Times New Roman" w:hAnsi="Times New Roman"/>
          <w:sz w:val="24"/>
          <w:szCs w:val="24"/>
          <w:lang w:eastAsia="pl-PL"/>
        </w:rPr>
      </w:pPr>
    </w:p>
    <w:p w:rsidR="000B5808"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Wyniki uzyskane przez zawodników, należy porównać z wynika</w:t>
      </w:r>
      <w:r w:rsidRPr="004F2440">
        <w:rPr>
          <w:rFonts w:ascii="Times New Roman" w:eastAsia="Times New Roman" w:hAnsi="Times New Roman"/>
          <w:sz w:val="24"/>
          <w:szCs w:val="24"/>
          <w:lang w:eastAsia="pl-PL"/>
        </w:rPr>
        <w:softHyphen/>
        <w:t>mi populacji polskich zapaśników w</w:t>
      </w:r>
      <w:r w:rsidR="00296080" w:rsidRPr="004F2440">
        <w:rPr>
          <w:rFonts w:ascii="Times New Roman" w:eastAsia="Times New Roman" w:hAnsi="Times New Roman"/>
          <w:sz w:val="24"/>
          <w:szCs w:val="24"/>
          <w:lang w:eastAsia="pl-PL"/>
        </w:rPr>
        <w:t>/</w:t>
      </w:r>
      <w:r w:rsidRPr="004F2440">
        <w:rPr>
          <w:rFonts w:ascii="Times New Roman" w:eastAsia="Times New Roman" w:hAnsi="Times New Roman"/>
          <w:sz w:val="24"/>
          <w:szCs w:val="24"/>
          <w:lang w:eastAsia="pl-PL"/>
        </w:rPr>
        <w:t>g punktacji a Skali T (Starosta 1984). Porównanie to wykaże poziom prezentowany obecnie przez zawodników, w stosunku do populacji 1980 - 84 najlepszych pols</w:t>
      </w:r>
      <w:r w:rsidRPr="004F2440">
        <w:rPr>
          <w:rFonts w:ascii="Times New Roman" w:eastAsia="Times New Roman" w:hAnsi="Times New Roman"/>
          <w:sz w:val="24"/>
          <w:szCs w:val="24"/>
          <w:lang w:eastAsia="pl-PL"/>
        </w:rPr>
        <w:softHyphen/>
        <w:t>kich zapaśników, którzy osiągali znaczące wyniki na arenie mię</w:t>
      </w:r>
      <w:r w:rsidRPr="004F2440">
        <w:rPr>
          <w:rFonts w:ascii="Times New Roman" w:eastAsia="Times New Roman" w:hAnsi="Times New Roman"/>
          <w:sz w:val="24"/>
          <w:szCs w:val="24"/>
          <w:lang w:eastAsia="pl-PL"/>
        </w:rPr>
        <w:softHyphen/>
        <w:t>dzynarodowej.</w:t>
      </w:r>
    </w:p>
    <w:p w:rsidR="000B5808"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Metoda oceny obciążeń treningowych umożliwia rozpatrywanie obciążeń z uwzglę</w:t>
      </w:r>
      <w:r w:rsidR="005665F7" w:rsidRPr="004F2440">
        <w:rPr>
          <w:rFonts w:ascii="Times New Roman" w:eastAsia="Times New Roman" w:hAnsi="Times New Roman"/>
          <w:sz w:val="24"/>
          <w:szCs w:val="24"/>
          <w:lang w:eastAsia="pl-PL"/>
        </w:rPr>
        <w:t>dnieniem dwóch kierunków:</w:t>
      </w:r>
    </w:p>
    <w:p w:rsidR="00195D27" w:rsidRPr="004F2440" w:rsidRDefault="00195D27" w:rsidP="004F2440">
      <w:pPr>
        <w:autoSpaceDE w:val="0"/>
        <w:autoSpaceDN w:val="0"/>
        <w:adjustRightInd w:val="0"/>
        <w:spacing w:after="0" w:line="240" w:lineRule="auto"/>
        <w:jc w:val="both"/>
        <w:rPr>
          <w:rFonts w:ascii="Times New Roman" w:eastAsia="Times New Roman" w:hAnsi="Times New Roman"/>
          <w:sz w:val="24"/>
          <w:szCs w:val="24"/>
          <w:lang w:eastAsia="pl-PL"/>
        </w:rPr>
      </w:pPr>
    </w:p>
    <w:p w:rsidR="000B5808" w:rsidRPr="004F2440" w:rsidRDefault="000B5808" w:rsidP="004F2440">
      <w:pPr>
        <w:widowControl w:val="0"/>
        <w:numPr>
          <w:ilvl w:val="0"/>
          <w:numId w:val="101"/>
        </w:numPr>
        <w:tabs>
          <w:tab w:val="left" w:pos="814"/>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Klasyfikacja obciążeń ze wzglę</w:t>
      </w:r>
      <w:r w:rsidR="005665F7" w:rsidRPr="004F2440">
        <w:rPr>
          <w:rFonts w:ascii="Times New Roman" w:eastAsia="Times New Roman" w:hAnsi="Times New Roman"/>
          <w:sz w:val="24"/>
          <w:szCs w:val="24"/>
          <w:lang w:eastAsia="pl-PL"/>
        </w:rPr>
        <w:t>du na rodzaj przygotowania (</w:t>
      </w:r>
      <w:r w:rsidRPr="004F2440">
        <w:rPr>
          <w:rFonts w:ascii="Times New Roman" w:eastAsia="Times New Roman" w:hAnsi="Times New Roman"/>
          <w:sz w:val="24"/>
          <w:szCs w:val="24"/>
          <w:lang w:eastAsia="pl-PL"/>
        </w:rPr>
        <w:t xml:space="preserve"> obszar informacyjny).</w:t>
      </w:r>
    </w:p>
    <w:p w:rsidR="000B5808" w:rsidRPr="004F2440" w:rsidRDefault="000B5808" w:rsidP="004F2440">
      <w:pPr>
        <w:widowControl w:val="0"/>
        <w:numPr>
          <w:ilvl w:val="0"/>
          <w:numId w:val="101"/>
        </w:numPr>
        <w:tabs>
          <w:tab w:val="left" w:pos="814"/>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Klasyfikacji pracy</w:t>
      </w:r>
      <w:r w:rsidR="00195D27" w:rsidRPr="004F2440">
        <w:rPr>
          <w:rFonts w:ascii="Times New Roman" w:eastAsia="Times New Roman" w:hAnsi="Times New Roman"/>
          <w:sz w:val="24"/>
          <w:szCs w:val="24"/>
          <w:lang w:eastAsia="pl-PL"/>
        </w:rPr>
        <w:t xml:space="preserve"> </w:t>
      </w:r>
      <w:r w:rsidRPr="004F2440">
        <w:rPr>
          <w:rFonts w:ascii="Times New Roman" w:eastAsia="Times New Roman" w:hAnsi="Times New Roman"/>
          <w:sz w:val="24"/>
          <w:szCs w:val="24"/>
          <w:lang w:eastAsia="pl-PL"/>
        </w:rPr>
        <w:t>treningowej uwzględniające oddziaływa</w:t>
      </w:r>
      <w:r w:rsidRPr="004F2440">
        <w:rPr>
          <w:rFonts w:ascii="Times New Roman" w:eastAsia="Times New Roman" w:hAnsi="Times New Roman"/>
          <w:sz w:val="24"/>
          <w:szCs w:val="24"/>
          <w:lang w:eastAsia="pl-PL"/>
        </w:rPr>
        <w:softHyphen/>
        <w:t>nie obciążeń na mech</w:t>
      </w:r>
      <w:r w:rsidR="005665F7" w:rsidRPr="004F2440">
        <w:rPr>
          <w:rFonts w:ascii="Times New Roman" w:eastAsia="Times New Roman" w:hAnsi="Times New Roman"/>
          <w:sz w:val="24"/>
          <w:szCs w:val="24"/>
          <w:lang w:eastAsia="pl-PL"/>
        </w:rPr>
        <w:t>anizmy energetyczne ustroju (</w:t>
      </w:r>
      <w:r w:rsidRPr="004F2440">
        <w:rPr>
          <w:rFonts w:ascii="Times New Roman" w:eastAsia="Times New Roman" w:hAnsi="Times New Roman"/>
          <w:sz w:val="24"/>
          <w:szCs w:val="24"/>
          <w:lang w:eastAsia="pl-PL"/>
        </w:rPr>
        <w:t>obszar ener</w:t>
      </w:r>
      <w:r w:rsidRPr="004F2440">
        <w:rPr>
          <w:rFonts w:ascii="Times New Roman" w:eastAsia="Times New Roman" w:hAnsi="Times New Roman"/>
          <w:sz w:val="24"/>
          <w:szCs w:val="24"/>
          <w:lang w:eastAsia="pl-PL"/>
        </w:rPr>
        <w:softHyphen/>
        <w:t>getyczny) z modyfikacją polegającą na wyznaczaniu zakresów inten</w:t>
      </w:r>
      <w:r w:rsidRPr="004F2440">
        <w:rPr>
          <w:rFonts w:ascii="Times New Roman" w:eastAsia="Times New Roman" w:hAnsi="Times New Roman"/>
          <w:sz w:val="24"/>
          <w:szCs w:val="24"/>
          <w:lang w:eastAsia="pl-PL"/>
        </w:rPr>
        <w:softHyphen/>
        <w:t>sywności ćwiczeń.</w:t>
      </w:r>
    </w:p>
    <w:p w:rsidR="00195D27" w:rsidRPr="004F2440" w:rsidRDefault="00195D27" w:rsidP="004F2440">
      <w:pPr>
        <w:widowControl w:val="0"/>
        <w:tabs>
          <w:tab w:val="left" w:pos="814"/>
        </w:tabs>
        <w:autoSpaceDE w:val="0"/>
        <w:autoSpaceDN w:val="0"/>
        <w:adjustRightInd w:val="0"/>
        <w:spacing w:after="0" w:line="240" w:lineRule="auto"/>
        <w:ind w:left="576"/>
        <w:jc w:val="both"/>
        <w:rPr>
          <w:rFonts w:ascii="Times New Roman" w:eastAsia="Times New Roman" w:hAnsi="Times New Roman"/>
          <w:sz w:val="24"/>
          <w:szCs w:val="24"/>
          <w:lang w:eastAsia="pl-PL"/>
        </w:rPr>
      </w:pPr>
    </w:p>
    <w:p w:rsidR="000B5808"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W oparciu o wyżej wymienione kierunki został opracowany przez A. Głaza i R. Klimasa "Rejestr grup środków treningowych w zapasach styl klasyczny i wolny", z podziałem na t</w:t>
      </w:r>
      <w:r w:rsidR="005665F7" w:rsidRPr="004F2440">
        <w:rPr>
          <w:rFonts w:ascii="Times New Roman" w:eastAsia="Times New Roman" w:hAnsi="Times New Roman"/>
          <w:sz w:val="24"/>
          <w:szCs w:val="24"/>
          <w:lang w:eastAsia="pl-PL"/>
        </w:rPr>
        <w:t xml:space="preserve">ak </w:t>
      </w:r>
      <w:r w:rsidRPr="004F2440">
        <w:rPr>
          <w:rFonts w:ascii="Times New Roman" w:eastAsia="Times New Roman" w:hAnsi="Times New Roman"/>
          <w:sz w:val="24"/>
          <w:szCs w:val="24"/>
          <w:lang w:eastAsia="pl-PL"/>
        </w:rPr>
        <w:t>z</w:t>
      </w:r>
      <w:r w:rsidR="005665F7" w:rsidRPr="004F2440">
        <w:rPr>
          <w:rFonts w:ascii="Times New Roman" w:eastAsia="Times New Roman" w:hAnsi="Times New Roman"/>
          <w:sz w:val="24"/>
          <w:szCs w:val="24"/>
          <w:lang w:eastAsia="pl-PL"/>
        </w:rPr>
        <w:t>wany</w:t>
      </w:r>
      <w:r w:rsidRPr="004F2440">
        <w:rPr>
          <w:rFonts w:ascii="Times New Roman" w:eastAsia="Times New Roman" w:hAnsi="Times New Roman"/>
          <w:sz w:val="24"/>
          <w:szCs w:val="24"/>
          <w:lang w:eastAsia="pl-PL"/>
        </w:rPr>
        <w:t xml:space="preserve"> obszar in</w:t>
      </w:r>
      <w:r w:rsidRPr="004F2440">
        <w:rPr>
          <w:rFonts w:ascii="Times New Roman" w:eastAsia="Times New Roman" w:hAnsi="Times New Roman"/>
          <w:sz w:val="24"/>
          <w:szCs w:val="24"/>
          <w:lang w:eastAsia="pl-PL"/>
        </w:rPr>
        <w:softHyphen/>
        <w:t>formacyjny i energetyczny.</w:t>
      </w:r>
    </w:p>
    <w:p w:rsidR="000B5808"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Dane o obciążeniach treningowych nanosi się na matrycę zbio</w:t>
      </w:r>
      <w:r w:rsidRPr="004F2440">
        <w:rPr>
          <w:rFonts w:ascii="Times New Roman" w:eastAsia="Times New Roman" w:hAnsi="Times New Roman"/>
          <w:sz w:val="24"/>
          <w:szCs w:val="24"/>
          <w:lang w:eastAsia="pl-PL"/>
        </w:rPr>
        <w:softHyphen/>
        <w:t>rczą arkusza rejest</w:t>
      </w:r>
      <w:r w:rsidR="00011B1E" w:rsidRPr="004F2440">
        <w:rPr>
          <w:rFonts w:ascii="Times New Roman" w:eastAsia="Times New Roman" w:hAnsi="Times New Roman"/>
          <w:sz w:val="24"/>
          <w:szCs w:val="24"/>
          <w:lang w:eastAsia="pl-PL"/>
        </w:rPr>
        <w:t>racji obciążeń treningowych</w:t>
      </w:r>
      <w:r w:rsidR="00195D27" w:rsidRPr="004F2440">
        <w:rPr>
          <w:rFonts w:ascii="Times New Roman" w:eastAsia="Times New Roman" w:hAnsi="Times New Roman"/>
          <w:sz w:val="24"/>
          <w:szCs w:val="24"/>
          <w:lang w:eastAsia="pl-PL"/>
        </w:rPr>
        <w:t>. (</w:t>
      </w:r>
      <w:r w:rsidR="005665F7" w:rsidRPr="004F2440">
        <w:rPr>
          <w:rFonts w:ascii="Times New Roman" w:eastAsia="Times New Roman" w:hAnsi="Times New Roman"/>
          <w:sz w:val="24"/>
          <w:szCs w:val="24"/>
          <w:lang w:eastAsia="pl-PL"/>
        </w:rPr>
        <w:t>Nowy p</w:t>
      </w:r>
      <w:r w:rsidR="00011B1E" w:rsidRPr="004F2440">
        <w:rPr>
          <w:rFonts w:ascii="Times New Roman" w:eastAsia="Times New Roman" w:hAnsi="Times New Roman"/>
          <w:sz w:val="24"/>
          <w:szCs w:val="24"/>
          <w:lang w:eastAsia="pl-PL"/>
        </w:rPr>
        <w:t>rogram komputerowej rejestracji obciążeń treningowych jest w trakcie opracowywania na zlecenie PZZ)</w:t>
      </w:r>
      <w:r w:rsidR="00195D27" w:rsidRPr="004F2440">
        <w:rPr>
          <w:rFonts w:ascii="Times New Roman" w:eastAsia="Times New Roman" w:hAnsi="Times New Roman"/>
          <w:sz w:val="24"/>
          <w:szCs w:val="24"/>
          <w:lang w:eastAsia="pl-PL"/>
        </w:rPr>
        <w:t>.</w:t>
      </w:r>
    </w:p>
    <w:p w:rsidR="000B5808"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Dane techniki należy prowadzić na podstawie analiz video na zajęciach treningowych i zawodach różnego</w:t>
      </w:r>
      <w:r w:rsidR="005665F7" w:rsidRPr="004F2440">
        <w:rPr>
          <w:rFonts w:ascii="Times New Roman" w:eastAsia="Times New Roman" w:hAnsi="Times New Roman"/>
          <w:sz w:val="24"/>
          <w:szCs w:val="24"/>
          <w:lang w:eastAsia="pl-PL"/>
        </w:rPr>
        <w:t xml:space="preserve"> szczebla, oraz podczas obserwacji</w:t>
      </w:r>
      <w:r w:rsidRPr="004F2440">
        <w:rPr>
          <w:rFonts w:ascii="Times New Roman" w:eastAsia="Times New Roman" w:hAnsi="Times New Roman"/>
          <w:sz w:val="24"/>
          <w:szCs w:val="24"/>
          <w:lang w:eastAsia="pl-PL"/>
        </w:rPr>
        <w:t xml:space="preserve"> zawodów.</w:t>
      </w:r>
    </w:p>
    <w:p w:rsidR="000B5808" w:rsidRPr="004F2440" w:rsidRDefault="000B5808"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Ocena wyników sportowych w zapasach, jest bardzo trudna ze względu na niewymierny charakter dyscypliny. Dokonanie analizy i rozwoju wyniku sportowe</w:t>
      </w:r>
      <w:r w:rsidR="005665F7" w:rsidRPr="004F2440">
        <w:rPr>
          <w:rFonts w:ascii="Times New Roman" w:eastAsia="Times New Roman" w:hAnsi="Times New Roman"/>
          <w:sz w:val="24"/>
          <w:szCs w:val="24"/>
          <w:lang w:eastAsia="pl-PL"/>
        </w:rPr>
        <w:t xml:space="preserve">go, jest </w:t>
      </w:r>
      <w:r w:rsidRPr="004F2440">
        <w:rPr>
          <w:rFonts w:ascii="Times New Roman" w:eastAsia="Times New Roman" w:hAnsi="Times New Roman"/>
          <w:sz w:val="24"/>
          <w:szCs w:val="24"/>
          <w:lang w:eastAsia="pl-PL"/>
        </w:rPr>
        <w:t xml:space="preserve"> trudne, może nastąpić na podstawie porównania wyników walk, z tymi samymi przeciwnikami w określonym przedziale czasu.</w:t>
      </w:r>
    </w:p>
    <w:p w:rsidR="000B5808" w:rsidRPr="004F2440" w:rsidRDefault="005665F7" w:rsidP="004F2440">
      <w:pPr>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Pom</w:t>
      </w:r>
      <w:r w:rsidR="000B5808" w:rsidRPr="004F2440">
        <w:rPr>
          <w:rFonts w:ascii="Times New Roman" w:eastAsia="Times New Roman" w:hAnsi="Times New Roman"/>
          <w:sz w:val="24"/>
          <w:szCs w:val="24"/>
          <w:lang w:eastAsia="pl-PL"/>
        </w:rPr>
        <w:t>imo tych trudności należy gromadzić pewne dane i poddawać je działaniom statystycznym.</w:t>
      </w:r>
    </w:p>
    <w:p w:rsidR="00195D27" w:rsidRPr="004F2440" w:rsidRDefault="00195D27" w:rsidP="004F2440">
      <w:pPr>
        <w:autoSpaceDE w:val="0"/>
        <w:autoSpaceDN w:val="0"/>
        <w:adjustRightInd w:val="0"/>
        <w:spacing w:after="0" w:line="240" w:lineRule="auto"/>
        <w:jc w:val="both"/>
        <w:rPr>
          <w:rFonts w:ascii="Times New Roman" w:eastAsia="Times New Roman" w:hAnsi="Times New Roman"/>
          <w:b/>
          <w:sz w:val="24"/>
          <w:szCs w:val="24"/>
          <w:lang w:eastAsia="pl-PL"/>
        </w:rPr>
      </w:pPr>
    </w:p>
    <w:p w:rsidR="000B5808" w:rsidRPr="004F2440" w:rsidRDefault="000B5808" w:rsidP="004F2440">
      <w:pPr>
        <w:autoSpaceDE w:val="0"/>
        <w:autoSpaceDN w:val="0"/>
        <w:adjustRightInd w:val="0"/>
        <w:spacing w:after="0" w:line="240" w:lineRule="auto"/>
        <w:jc w:val="both"/>
        <w:rPr>
          <w:rFonts w:ascii="Times New Roman" w:eastAsia="Times New Roman" w:hAnsi="Times New Roman"/>
          <w:b/>
          <w:sz w:val="24"/>
          <w:szCs w:val="24"/>
          <w:lang w:eastAsia="pl-PL"/>
        </w:rPr>
      </w:pPr>
      <w:r w:rsidRPr="004F2440">
        <w:rPr>
          <w:rFonts w:ascii="Times New Roman" w:eastAsia="Times New Roman" w:hAnsi="Times New Roman"/>
          <w:b/>
          <w:sz w:val="24"/>
          <w:szCs w:val="24"/>
          <w:lang w:eastAsia="pl-PL"/>
        </w:rPr>
        <w:t>Porównaniom powinny podlegać następujące dane:</w:t>
      </w:r>
    </w:p>
    <w:p w:rsidR="005665F7" w:rsidRPr="004F2440" w:rsidRDefault="005665F7"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uzyskany wynik sportowy</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liczba stoczonych walk</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rodzaje zwycięstw i porażek</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zasób prezentowanej techniki</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skuteczność stosowanej techniki</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efektywność stosowanej techniki</w:t>
      </w:r>
    </w:p>
    <w:p w:rsidR="000B5808" w:rsidRPr="004F2440" w:rsidRDefault="000B5808" w:rsidP="004F2440">
      <w:pPr>
        <w:widowControl w:val="0"/>
        <w:numPr>
          <w:ilvl w:val="0"/>
          <w:numId w:val="11"/>
        </w:numPr>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r w:rsidRPr="004F2440">
        <w:rPr>
          <w:rFonts w:ascii="Times New Roman" w:eastAsia="Times New Roman" w:hAnsi="Times New Roman"/>
          <w:sz w:val="24"/>
          <w:szCs w:val="24"/>
          <w:lang w:eastAsia="pl-PL"/>
        </w:rPr>
        <w:t>wskaźnik aktywności i pasywności</w:t>
      </w:r>
    </w:p>
    <w:p w:rsidR="00147B48" w:rsidRDefault="00147B48"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4F2440" w:rsidRPr="004F2440" w:rsidRDefault="004F2440" w:rsidP="004F2440">
      <w:pPr>
        <w:widowControl w:val="0"/>
        <w:tabs>
          <w:tab w:val="left" w:pos="835"/>
        </w:tabs>
        <w:autoSpaceDE w:val="0"/>
        <w:autoSpaceDN w:val="0"/>
        <w:adjustRightInd w:val="0"/>
        <w:spacing w:after="0" w:line="240" w:lineRule="auto"/>
        <w:jc w:val="both"/>
        <w:rPr>
          <w:rFonts w:ascii="Times New Roman" w:eastAsia="Times New Roman" w:hAnsi="Times New Roman"/>
          <w:sz w:val="24"/>
          <w:szCs w:val="24"/>
          <w:lang w:eastAsia="pl-PL"/>
        </w:rPr>
      </w:pPr>
    </w:p>
    <w:p w:rsidR="00DE1272" w:rsidRPr="00195D27" w:rsidRDefault="00DE1272" w:rsidP="00195D27">
      <w:pPr>
        <w:pStyle w:val="Bezodstpw"/>
        <w:jc w:val="both"/>
        <w:rPr>
          <w:rFonts w:ascii="Times New Roman" w:hAnsi="Times New Roman"/>
          <w:sz w:val="24"/>
          <w:szCs w:val="24"/>
        </w:rPr>
      </w:pPr>
    </w:p>
    <w:p w:rsidR="00313EA8" w:rsidRPr="00313EA8" w:rsidRDefault="00313EA8" w:rsidP="004F2440">
      <w:pPr>
        <w:pStyle w:val="Akapitzlist"/>
        <w:widowControl w:val="0"/>
        <w:numPr>
          <w:ilvl w:val="0"/>
          <w:numId w:val="107"/>
        </w:numPr>
        <w:tabs>
          <w:tab w:val="left" w:pos="709"/>
        </w:tabs>
        <w:autoSpaceDE w:val="0"/>
        <w:autoSpaceDN w:val="0"/>
        <w:adjustRightInd w:val="0"/>
        <w:spacing w:after="0" w:line="238" w:lineRule="exact"/>
        <w:ind w:hanging="1145"/>
        <w:jc w:val="both"/>
        <w:rPr>
          <w:rFonts w:ascii="Times New Roman" w:eastAsia="Times New Roman" w:hAnsi="Times New Roman"/>
          <w:b/>
          <w:sz w:val="28"/>
          <w:szCs w:val="28"/>
          <w:lang w:eastAsia="pl-PL"/>
        </w:rPr>
      </w:pPr>
      <w:r w:rsidRPr="00313EA8">
        <w:rPr>
          <w:rFonts w:ascii="Times New Roman" w:eastAsia="Times New Roman" w:hAnsi="Times New Roman"/>
          <w:b/>
          <w:sz w:val="28"/>
          <w:szCs w:val="28"/>
          <w:lang w:eastAsia="pl-PL"/>
        </w:rPr>
        <w:lastRenderedPageBreak/>
        <w:t>Literatura</w:t>
      </w:r>
    </w:p>
    <w:p w:rsidR="006B3F6D" w:rsidRPr="000B5808" w:rsidRDefault="006B3F6D" w:rsidP="00195D27">
      <w:pPr>
        <w:tabs>
          <w:tab w:val="left" w:pos="461"/>
        </w:tabs>
        <w:autoSpaceDE w:val="0"/>
        <w:autoSpaceDN w:val="0"/>
        <w:adjustRightInd w:val="0"/>
        <w:spacing w:after="0" w:line="238" w:lineRule="exact"/>
        <w:jc w:val="both"/>
        <w:rPr>
          <w:rFonts w:ascii="Times New Roman" w:hAnsi="Times New Roman"/>
          <w:b/>
          <w:u w:val="single"/>
          <w:lang w:eastAsia="pl-PL"/>
        </w:rPr>
      </w:pPr>
    </w:p>
    <w:p w:rsidR="00DD285B" w:rsidRDefault="00DD285B" w:rsidP="004F2440">
      <w:pPr>
        <w:spacing w:after="0" w:line="240" w:lineRule="auto"/>
        <w:jc w:val="both"/>
        <w:rPr>
          <w:rFonts w:ascii="Times New Roman" w:eastAsia="Times New Roman" w:hAnsi="Times New Roman"/>
          <w:color w:val="333333"/>
          <w:lang w:eastAsia="pl-PL"/>
        </w:rPr>
      </w:pPr>
      <w:r>
        <w:rPr>
          <w:rFonts w:ascii="Times New Roman" w:eastAsia="Times New Roman" w:hAnsi="Times New Roman"/>
          <w:color w:val="333333"/>
          <w:lang w:eastAsia="pl-PL"/>
        </w:rPr>
        <w:t>1.</w:t>
      </w:r>
      <w:r w:rsidR="004F2440">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 xml:space="preserve">Czajkowski. Z – Nauczanie Techniki Sportowej. Resortowe Centrum Metodyczno-Szkoleniowe  </w:t>
      </w:r>
      <w:r>
        <w:rPr>
          <w:rFonts w:ascii="Times New Roman" w:eastAsia="Times New Roman" w:hAnsi="Times New Roman"/>
          <w:color w:val="333333"/>
          <w:lang w:eastAsia="pl-PL"/>
        </w:rPr>
        <w:t xml:space="preserve">         </w:t>
      </w:r>
    </w:p>
    <w:p w:rsidR="00DD285B" w:rsidRPr="00DD285B" w:rsidRDefault="00DD285B" w:rsidP="004F2440">
      <w:pPr>
        <w:spacing w:after="0" w:line="240" w:lineRule="auto"/>
        <w:jc w:val="both"/>
        <w:rPr>
          <w:rFonts w:ascii="Times New Roman" w:eastAsia="Times New Roman" w:hAnsi="Times New Roman"/>
          <w:color w:val="333333"/>
          <w:lang w:eastAsia="pl-PL"/>
        </w:rPr>
      </w:pPr>
      <w:r>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Kultury fizycznej i sportu Warszawa 1991</w:t>
      </w:r>
    </w:p>
    <w:p w:rsidR="00DD285B" w:rsidRP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eastAsia="pl-PL"/>
        </w:rPr>
        <w:t>2. Starosta W. – Symetria i Asymetria Ruchów w Sporcie.  Instytut Sportu. Warszawa 1990</w:t>
      </w:r>
    </w:p>
    <w:p w:rsid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eastAsia="pl-PL"/>
        </w:rPr>
        <w:t xml:space="preserve">3. Starosta. W.- Koordynacja ruchowa w Sporcie. Instytut Sportu w Warszawie, Zamiejscowy </w:t>
      </w:r>
      <w:r>
        <w:rPr>
          <w:rFonts w:ascii="Times New Roman" w:eastAsia="Times New Roman" w:hAnsi="Times New Roman"/>
          <w:color w:val="333333"/>
          <w:lang w:eastAsia="pl-PL"/>
        </w:rPr>
        <w:t xml:space="preserve">   </w:t>
      </w:r>
    </w:p>
    <w:p w:rsidR="00DD285B" w:rsidRPr="00DD285B" w:rsidRDefault="00DD285B" w:rsidP="004F2440">
      <w:pPr>
        <w:spacing w:after="0" w:line="240" w:lineRule="auto"/>
        <w:jc w:val="both"/>
        <w:rPr>
          <w:rFonts w:ascii="Times New Roman" w:eastAsia="Times New Roman" w:hAnsi="Times New Roman"/>
          <w:color w:val="333333"/>
          <w:lang w:eastAsia="pl-PL"/>
        </w:rPr>
      </w:pPr>
      <w:r>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Wydział Wychowania Fizycznego w Gorzowie Wlkp. Warszawa- Gorzów Wlkp. 1990</w:t>
      </w:r>
    </w:p>
    <w:p w:rsid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eastAsia="pl-PL"/>
        </w:rPr>
        <w:t xml:space="preserve">4. Richard A. Schmidt, Craig A. Wrisberg – Czynności Ruchowe Człowieka Uczenie się i </w:t>
      </w:r>
    </w:p>
    <w:p w:rsidR="00DD285B" w:rsidRPr="00DD285B" w:rsidRDefault="00DD285B" w:rsidP="004F2440">
      <w:pPr>
        <w:spacing w:after="0" w:line="240" w:lineRule="auto"/>
        <w:jc w:val="both"/>
        <w:rPr>
          <w:rFonts w:ascii="Times New Roman" w:eastAsia="Times New Roman" w:hAnsi="Times New Roman"/>
          <w:color w:val="333333"/>
          <w:lang w:eastAsia="pl-PL"/>
        </w:rPr>
      </w:pPr>
      <w:r>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wykonywanie w różnych sytuacjach. Biblioteka trenera. Warszawa 2009</w:t>
      </w:r>
    </w:p>
    <w:p w:rsidR="00DD285B" w:rsidRP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eastAsia="pl-PL"/>
        </w:rPr>
        <w:t>5. Czajkowski. Z. – Poradnik Trenera. R C M S K F i S Warszawa 1994</w:t>
      </w:r>
    </w:p>
    <w:p w:rsidR="00DD285B" w:rsidRP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eastAsia="pl-PL"/>
        </w:rPr>
        <w:t>6. Filipkowski S. – Czynności zawodowe trenera. Praca magisterska. AWF Wrocław 2001</w:t>
      </w:r>
    </w:p>
    <w:p w:rsidR="00DD285B" w:rsidRDefault="00DD285B" w:rsidP="004F2440">
      <w:pPr>
        <w:spacing w:after="0" w:line="240" w:lineRule="auto"/>
        <w:jc w:val="both"/>
        <w:rPr>
          <w:rFonts w:ascii="Times New Roman" w:eastAsia="Times New Roman" w:hAnsi="Times New Roman"/>
          <w:bCs/>
          <w:lang w:eastAsia="pl-PL"/>
        </w:rPr>
      </w:pPr>
      <w:r w:rsidRPr="00DD285B">
        <w:rPr>
          <w:rFonts w:ascii="Times New Roman" w:eastAsia="Times New Roman" w:hAnsi="Times New Roman"/>
          <w:bCs/>
          <w:lang w:eastAsia="pl-PL"/>
        </w:rPr>
        <w:t xml:space="preserve">7. Jaskólski E. Wołkow W Jagiełło W. Biologiczne i pedagogiczne podstawy systemu szkolenia </w:t>
      </w:r>
    </w:p>
    <w:p w:rsidR="00DD285B" w:rsidRPr="00DD285B" w:rsidRDefault="00DD285B" w:rsidP="004F2440">
      <w:pPr>
        <w:spacing w:after="0" w:line="240" w:lineRule="auto"/>
        <w:jc w:val="both"/>
        <w:rPr>
          <w:rFonts w:ascii="Times New Roman" w:eastAsia="Times New Roman" w:hAnsi="Times New Roman"/>
          <w:bCs/>
          <w:lang w:eastAsia="pl-PL"/>
        </w:rPr>
      </w:pPr>
      <w:r>
        <w:rPr>
          <w:rFonts w:ascii="Times New Roman" w:eastAsia="Times New Roman" w:hAnsi="Times New Roman"/>
          <w:bCs/>
          <w:lang w:eastAsia="pl-PL"/>
        </w:rPr>
        <w:t xml:space="preserve">    </w:t>
      </w:r>
      <w:r w:rsidRPr="00DD285B">
        <w:rPr>
          <w:rFonts w:ascii="Times New Roman" w:eastAsia="Times New Roman" w:hAnsi="Times New Roman"/>
          <w:bCs/>
          <w:lang w:eastAsia="pl-PL"/>
        </w:rPr>
        <w:t>sportowego. Biblioteka trenera. COS Warszawa,</w:t>
      </w:r>
      <w:r w:rsidR="004F2440">
        <w:rPr>
          <w:rFonts w:ascii="Times New Roman" w:eastAsia="Times New Roman" w:hAnsi="Times New Roman"/>
          <w:bCs/>
          <w:lang w:eastAsia="pl-PL"/>
        </w:rPr>
        <w:t xml:space="preserve"> </w:t>
      </w:r>
      <w:r w:rsidRPr="00DD285B">
        <w:rPr>
          <w:rFonts w:ascii="Times New Roman" w:eastAsia="Times New Roman" w:hAnsi="Times New Roman"/>
          <w:bCs/>
          <w:lang w:eastAsia="pl-PL"/>
        </w:rPr>
        <w:t>2005.</w:t>
      </w:r>
    </w:p>
    <w:p w:rsidR="00DD285B" w:rsidRPr="00DD285B" w:rsidRDefault="00DD285B" w:rsidP="004F2440">
      <w:pPr>
        <w:spacing w:after="0" w:line="240" w:lineRule="auto"/>
        <w:jc w:val="both"/>
        <w:rPr>
          <w:rFonts w:ascii="Times New Roman" w:eastAsia="Times New Roman" w:hAnsi="Times New Roman"/>
          <w:color w:val="333333"/>
          <w:lang w:val="en-US" w:eastAsia="pl-PL"/>
        </w:rPr>
      </w:pPr>
      <w:r w:rsidRPr="00DD285B">
        <w:rPr>
          <w:rFonts w:ascii="Times New Roman" w:eastAsia="Times New Roman" w:hAnsi="Times New Roman"/>
          <w:color w:val="333333"/>
          <w:lang w:eastAsia="pl-PL"/>
        </w:rPr>
        <w:t xml:space="preserve">8. Kurzawski K., Miszkiewicz  A. – Praca trenera. </w:t>
      </w:r>
      <w:r w:rsidRPr="00DD285B">
        <w:rPr>
          <w:rFonts w:ascii="Times New Roman" w:eastAsia="Times New Roman" w:hAnsi="Times New Roman"/>
          <w:color w:val="333333"/>
          <w:lang w:val="en-US" w:eastAsia="pl-PL"/>
        </w:rPr>
        <w:t xml:space="preserve">Trening. </w:t>
      </w:r>
      <w:proofErr w:type="spellStart"/>
      <w:r w:rsidRPr="00DD285B">
        <w:rPr>
          <w:rFonts w:ascii="Times New Roman" w:eastAsia="Times New Roman" w:hAnsi="Times New Roman"/>
          <w:color w:val="333333"/>
          <w:lang w:val="en-US" w:eastAsia="pl-PL"/>
        </w:rPr>
        <w:t>nr</w:t>
      </w:r>
      <w:proofErr w:type="spellEnd"/>
      <w:r w:rsidRPr="00DD285B">
        <w:rPr>
          <w:rFonts w:ascii="Times New Roman" w:eastAsia="Times New Roman" w:hAnsi="Times New Roman"/>
          <w:color w:val="333333"/>
          <w:lang w:val="en-US" w:eastAsia="pl-PL"/>
        </w:rPr>
        <w:t xml:space="preserve"> 3, </w:t>
      </w:r>
    </w:p>
    <w:p w:rsid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val="en-US" w:eastAsia="pl-PL"/>
        </w:rPr>
        <w:t xml:space="preserve">9. Tuodor O. Bompa, G. Gregory Haff. </w:t>
      </w:r>
      <w:r w:rsidRPr="00DD285B">
        <w:rPr>
          <w:rFonts w:ascii="Times New Roman" w:eastAsia="Times New Roman" w:hAnsi="Times New Roman"/>
          <w:color w:val="333333"/>
          <w:lang w:eastAsia="pl-PL"/>
        </w:rPr>
        <w:t xml:space="preserve">Periodyzacja. Teoria i Metodyka treningu. Rozdział 3 str.70 – </w:t>
      </w:r>
    </w:p>
    <w:p w:rsidR="00DD285B" w:rsidRPr="00DD285B" w:rsidRDefault="00DD285B" w:rsidP="004F2440">
      <w:pPr>
        <w:spacing w:after="0" w:line="240" w:lineRule="auto"/>
        <w:jc w:val="both"/>
        <w:rPr>
          <w:rFonts w:ascii="Times New Roman" w:eastAsia="Times New Roman" w:hAnsi="Times New Roman"/>
          <w:color w:val="333333"/>
          <w:lang w:eastAsia="pl-PL"/>
        </w:rPr>
      </w:pPr>
      <w:r>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85. Biblioteka Trenera. Warszawa 2010</w:t>
      </w:r>
    </w:p>
    <w:p w:rsidR="00DD285B" w:rsidRP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eastAsia="pl-PL"/>
        </w:rPr>
        <w:t>10.</w:t>
      </w:r>
      <w:r w:rsidR="004F2440">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Naglak Z. – Metodyka trenowania sportowca. AWF Wrocław 1991</w:t>
      </w:r>
    </w:p>
    <w:p w:rsidR="00DD285B" w:rsidRPr="00DD285B" w:rsidRDefault="00DD285B" w:rsidP="004F2440">
      <w:pPr>
        <w:spacing w:after="0" w:line="240" w:lineRule="auto"/>
        <w:jc w:val="both"/>
        <w:rPr>
          <w:rFonts w:ascii="Times New Roman" w:eastAsia="Times New Roman" w:hAnsi="Times New Roman"/>
          <w:bCs/>
          <w:lang w:eastAsia="pl-PL"/>
        </w:rPr>
      </w:pPr>
      <w:r w:rsidRPr="00DD285B">
        <w:rPr>
          <w:rFonts w:ascii="Times New Roman" w:eastAsia="Times New Roman" w:hAnsi="Times New Roman"/>
          <w:bCs/>
          <w:lang w:eastAsia="pl-PL"/>
        </w:rPr>
        <w:t>11.</w:t>
      </w:r>
      <w:r w:rsidR="004F2440">
        <w:rPr>
          <w:rFonts w:ascii="Times New Roman" w:eastAsia="Times New Roman" w:hAnsi="Times New Roman"/>
          <w:bCs/>
          <w:lang w:eastAsia="pl-PL"/>
        </w:rPr>
        <w:t xml:space="preserve"> </w:t>
      </w:r>
      <w:r w:rsidRPr="00DD285B">
        <w:rPr>
          <w:rFonts w:ascii="Times New Roman" w:eastAsia="Times New Roman" w:hAnsi="Times New Roman"/>
          <w:bCs/>
          <w:lang w:eastAsia="pl-PL"/>
        </w:rPr>
        <w:t>Sozański.</w:t>
      </w:r>
      <w:r w:rsidR="004F2440">
        <w:rPr>
          <w:rFonts w:ascii="Times New Roman" w:eastAsia="Times New Roman" w:hAnsi="Times New Roman"/>
          <w:bCs/>
          <w:lang w:eastAsia="pl-PL"/>
        </w:rPr>
        <w:t xml:space="preserve"> </w:t>
      </w:r>
      <w:r w:rsidRPr="00DD285B">
        <w:rPr>
          <w:rFonts w:ascii="Times New Roman" w:eastAsia="Times New Roman" w:hAnsi="Times New Roman"/>
          <w:bCs/>
          <w:lang w:eastAsia="pl-PL"/>
        </w:rPr>
        <w:t>H.</w:t>
      </w:r>
      <w:r w:rsidR="004F2440">
        <w:rPr>
          <w:rFonts w:ascii="Times New Roman" w:eastAsia="Times New Roman" w:hAnsi="Times New Roman"/>
          <w:bCs/>
          <w:lang w:eastAsia="pl-PL"/>
        </w:rPr>
        <w:t xml:space="preserve"> - </w:t>
      </w:r>
      <w:r w:rsidRPr="00DD285B">
        <w:rPr>
          <w:rFonts w:ascii="Times New Roman" w:eastAsia="Times New Roman" w:hAnsi="Times New Roman"/>
          <w:bCs/>
          <w:lang w:eastAsia="pl-PL"/>
        </w:rPr>
        <w:t>Podstawy treningu sportowego. Biblioteka trenera, COS Warszawa,</w:t>
      </w:r>
      <w:r w:rsidR="004F2440">
        <w:rPr>
          <w:rFonts w:ascii="Times New Roman" w:eastAsia="Times New Roman" w:hAnsi="Times New Roman"/>
          <w:bCs/>
          <w:lang w:eastAsia="pl-PL"/>
        </w:rPr>
        <w:t xml:space="preserve"> </w:t>
      </w:r>
      <w:r w:rsidRPr="00DD285B">
        <w:rPr>
          <w:rFonts w:ascii="Times New Roman" w:eastAsia="Times New Roman" w:hAnsi="Times New Roman"/>
          <w:bCs/>
          <w:lang w:eastAsia="pl-PL"/>
        </w:rPr>
        <w:t xml:space="preserve">1999. </w:t>
      </w:r>
    </w:p>
    <w:p w:rsid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eastAsia="pl-PL"/>
        </w:rPr>
        <w:t>12.</w:t>
      </w:r>
      <w:r w:rsidR="004F2440">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 xml:space="preserve">Sterkowicz S., Januszewski J. – Czynności zawodowe trenerów, a program ich kształcenia. AWF </w:t>
      </w:r>
      <w:r>
        <w:rPr>
          <w:rFonts w:ascii="Times New Roman" w:eastAsia="Times New Roman" w:hAnsi="Times New Roman"/>
          <w:color w:val="333333"/>
          <w:lang w:eastAsia="pl-PL"/>
        </w:rPr>
        <w:t xml:space="preserve"> </w:t>
      </w:r>
    </w:p>
    <w:p w:rsidR="00DD285B" w:rsidRPr="00DD285B" w:rsidRDefault="00DD285B" w:rsidP="004F2440">
      <w:pPr>
        <w:spacing w:after="0" w:line="240" w:lineRule="auto"/>
        <w:jc w:val="both"/>
        <w:rPr>
          <w:rFonts w:ascii="Times New Roman" w:eastAsia="Times New Roman" w:hAnsi="Times New Roman"/>
          <w:color w:val="333333"/>
          <w:lang w:eastAsia="pl-PL"/>
        </w:rPr>
      </w:pPr>
      <w:r>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 xml:space="preserve">Kraków nr 58 </w:t>
      </w:r>
      <w:r w:rsidR="004F2440">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1988</w:t>
      </w:r>
    </w:p>
    <w:p w:rsid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color w:val="333333"/>
          <w:lang w:eastAsia="pl-PL"/>
        </w:rPr>
        <w:t>13.</w:t>
      </w:r>
      <w:r w:rsidR="004F2440">
        <w:rPr>
          <w:rFonts w:ascii="Times New Roman" w:eastAsia="Times New Roman" w:hAnsi="Times New Roman"/>
          <w:color w:val="333333"/>
          <w:lang w:eastAsia="pl-PL"/>
        </w:rPr>
        <w:t xml:space="preserve"> </w:t>
      </w:r>
      <w:r w:rsidRPr="00DD285B">
        <w:rPr>
          <w:rFonts w:ascii="Times New Roman" w:eastAsia="Times New Roman" w:hAnsi="Times New Roman"/>
          <w:color w:val="333333"/>
          <w:lang w:eastAsia="pl-PL"/>
        </w:rPr>
        <w:t xml:space="preserve">Żukowski R. – Zawód i </w:t>
      </w:r>
      <w:r>
        <w:rPr>
          <w:rFonts w:ascii="Times New Roman" w:eastAsia="Times New Roman" w:hAnsi="Times New Roman"/>
          <w:color w:val="333333"/>
          <w:lang w:eastAsia="pl-PL"/>
        </w:rPr>
        <w:t>praca trenera. AWF Warszawa 198</w:t>
      </w:r>
    </w:p>
    <w:p w:rsidR="00DD285B" w:rsidRPr="00DD285B" w:rsidRDefault="00DD285B" w:rsidP="004F2440">
      <w:pPr>
        <w:spacing w:after="0" w:line="240" w:lineRule="auto"/>
        <w:jc w:val="both"/>
        <w:rPr>
          <w:rFonts w:ascii="Times New Roman" w:eastAsia="Times New Roman" w:hAnsi="Times New Roman"/>
          <w:color w:val="333333"/>
          <w:lang w:eastAsia="pl-PL"/>
        </w:rPr>
      </w:pPr>
      <w:r w:rsidRPr="00DD285B">
        <w:rPr>
          <w:rFonts w:ascii="Times New Roman" w:eastAsia="Times New Roman" w:hAnsi="Times New Roman"/>
          <w:iCs/>
          <w:color w:val="333333"/>
          <w:lang w:eastAsia="pl-PL"/>
        </w:rPr>
        <w:t xml:space="preserve">14. </w:t>
      </w:r>
      <w:r w:rsidRPr="00DD285B">
        <w:rPr>
          <w:rFonts w:ascii="Times New Roman" w:eastAsia="Times New Roman" w:hAnsi="Times New Roman"/>
          <w:bCs/>
          <w:color w:val="000000"/>
          <w:lang w:eastAsia="pl-PL"/>
        </w:rPr>
        <w:t>Praca z młodymi zawodnikami.</w:t>
      </w:r>
      <w:r>
        <w:rPr>
          <w:rFonts w:ascii="Times New Roman" w:eastAsia="Times New Roman" w:hAnsi="Times New Roman"/>
          <w:bCs/>
          <w:color w:val="000000"/>
          <w:lang w:eastAsia="pl-PL"/>
        </w:rPr>
        <w:t xml:space="preserve"> </w:t>
      </w:r>
      <w:r w:rsidRPr="00DD285B">
        <w:rPr>
          <w:rFonts w:ascii="Times New Roman" w:eastAsia="Times New Roman" w:hAnsi="Times New Roman"/>
          <w:bCs/>
          <w:color w:val="000000"/>
          <w:lang w:eastAsia="pl-PL"/>
        </w:rPr>
        <w:t xml:space="preserve"> </w:t>
      </w:r>
      <w:r w:rsidRPr="00DD285B">
        <w:rPr>
          <w:rFonts w:ascii="Times New Roman" w:eastAsia="Times New Roman" w:hAnsi="Times New Roman"/>
          <w:lang w:eastAsia="pl-PL"/>
        </w:rPr>
        <w:t>Tłumaczenie Krystian Pfeiffer.(</w:t>
      </w:r>
      <w:hyperlink r:id="rId10" w:history="1">
        <w:r w:rsidRPr="00DD285B">
          <w:rPr>
            <w:rFonts w:ascii="Times New Roman" w:eastAsia="Times New Roman" w:hAnsi="Times New Roman"/>
            <w:color w:val="0000FF"/>
            <w:u w:val="single"/>
            <w:lang w:eastAsia="pl-PL"/>
          </w:rPr>
          <w:t>http://www.pfeifferteam.pl/</w:t>
        </w:r>
      </w:hyperlink>
      <w:r w:rsidRPr="00DD285B">
        <w:rPr>
          <w:rFonts w:ascii="Times New Roman" w:eastAsia="Times New Roman" w:hAnsi="Times New Roman"/>
          <w:lang w:eastAsia="pl-PL"/>
        </w:rPr>
        <w:t xml:space="preserve">) </w:t>
      </w:r>
    </w:p>
    <w:p w:rsidR="00DD285B" w:rsidRDefault="00DD285B" w:rsidP="004F2440">
      <w:pPr>
        <w:spacing w:after="0" w:line="240" w:lineRule="auto"/>
        <w:jc w:val="both"/>
        <w:rPr>
          <w:rFonts w:eastAsia="Times New Roman"/>
          <w:lang w:eastAsia="pl-PL"/>
        </w:rPr>
      </w:pPr>
    </w:p>
    <w:p w:rsidR="004F2440" w:rsidRPr="00DD285B" w:rsidRDefault="004F2440" w:rsidP="00195D27">
      <w:pPr>
        <w:spacing w:after="0" w:line="240" w:lineRule="auto"/>
        <w:jc w:val="both"/>
        <w:rPr>
          <w:rFonts w:eastAsia="Times New Roman"/>
          <w:lang w:eastAsia="pl-PL"/>
        </w:rPr>
      </w:pPr>
    </w:p>
    <w:p w:rsidR="00786917" w:rsidRPr="00786917" w:rsidRDefault="00786917" w:rsidP="004F2440">
      <w:pPr>
        <w:pStyle w:val="Akapitzlist"/>
        <w:widowControl w:val="0"/>
        <w:numPr>
          <w:ilvl w:val="0"/>
          <w:numId w:val="107"/>
        </w:numPr>
        <w:tabs>
          <w:tab w:val="left" w:pos="709"/>
        </w:tabs>
        <w:autoSpaceDE w:val="0"/>
        <w:autoSpaceDN w:val="0"/>
        <w:adjustRightInd w:val="0"/>
        <w:spacing w:after="0" w:line="238" w:lineRule="exact"/>
        <w:ind w:hanging="1145"/>
        <w:jc w:val="both"/>
        <w:rPr>
          <w:rFonts w:ascii="Times New Roman" w:eastAsia="Times New Roman" w:hAnsi="Times New Roman"/>
          <w:b/>
          <w:sz w:val="28"/>
          <w:szCs w:val="28"/>
          <w:lang w:eastAsia="pl-PL"/>
        </w:rPr>
      </w:pPr>
      <w:r w:rsidRPr="00786917">
        <w:rPr>
          <w:rFonts w:ascii="Times New Roman" w:eastAsia="Times New Roman" w:hAnsi="Times New Roman"/>
          <w:b/>
          <w:sz w:val="28"/>
          <w:szCs w:val="28"/>
          <w:lang w:eastAsia="pl-PL"/>
        </w:rPr>
        <w:t>Załączniki:</w:t>
      </w:r>
    </w:p>
    <w:p w:rsidR="00786917" w:rsidRDefault="00786917" w:rsidP="00195D27">
      <w:pPr>
        <w:widowControl w:val="0"/>
        <w:tabs>
          <w:tab w:val="left" w:pos="1094"/>
        </w:tabs>
        <w:autoSpaceDE w:val="0"/>
        <w:autoSpaceDN w:val="0"/>
        <w:adjustRightInd w:val="0"/>
        <w:spacing w:after="0" w:line="238" w:lineRule="exact"/>
        <w:jc w:val="both"/>
        <w:rPr>
          <w:rFonts w:ascii="Times New Roman" w:eastAsia="Times New Roman" w:hAnsi="Times New Roman"/>
          <w:b/>
          <w:sz w:val="28"/>
          <w:szCs w:val="28"/>
          <w:lang w:eastAsia="pl-PL"/>
        </w:rPr>
      </w:pPr>
    </w:p>
    <w:p w:rsidR="00786917" w:rsidRPr="00786917" w:rsidRDefault="00786917" w:rsidP="00195D27">
      <w:pPr>
        <w:numPr>
          <w:ilvl w:val="0"/>
          <w:numId w:val="111"/>
        </w:numPr>
        <w:spacing w:after="0" w:line="240" w:lineRule="auto"/>
        <w:contextualSpacing/>
        <w:jc w:val="both"/>
        <w:rPr>
          <w:rFonts w:ascii="Times New Roman" w:eastAsia="MS Mincho" w:hAnsi="Times New Roman"/>
          <w:sz w:val="24"/>
          <w:szCs w:val="24"/>
        </w:rPr>
      </w:pPr>
      <w:r w:rsidRPr="00786917">
        <w:rPr>
          <w:rFonts w:ascii="Times New Roman" w:eastAsia="MS Mincho" w:hAnsi="Times New Roman"/>
          <w:sz w:val="24"/>
          <w:szCs w:val="24"/>
        </w:rPr>
        <w:t xml:space="preserve">Gry i zabawy z mocowaniem  – </w:t>
      </w:r>
      <w:r w:rsidRPr="00786917">
        <w:rPr>
          <w:rFonts w:ascii="Times New Roman" w:eastAsia="MS Mincho" w:hAnsi="Times New Roman"/>
        </w:rPr>
        <w:t>opracował trener Jan Godlewski</w:t>
      </w:r>
    </w:p>
    <w:p w:rsidR="00786917" w:rsidRPr="00786917" w:rsidRDefault="00786917" w:rsidP="00195D27">
      <w:pPr>
        <w:numPr>
          <w:ilvl w:val="0"/>
          <w:numId w:val="111"/>
        </w:numPr>
        <w:spacing w:after="0" w:line="240" w:lineRule="auto"/>
        <w:contextualSpacing/>
        <w:jc w:val="both"/>
        <w:rPr>
          <w:rFonts w:ascii="Times New Roman" w:eastAsia="MS Mincho" w:hAnsi="Times New Roman"/>
        </w:rPr>
      </w:pPr>
      <w:r w:rsidRPr="00786917">
        <w:rPr>
          <w:rFonts w:ascii="Times New Roman" w:eastAsia="MS Mincho" w:hAnsi="Times New Roman"/>
          <w:sz w:val="24"/>
          <w:szCs w:val="24"/>
        </w:rPr>
        <w:t xml:space="preserve">Zestaw ćwiczeń z partnerem „ABC” - </w:t>
      </w:r>
      <w:r w:rsidRPr="00786917">
        <w:rPr>
          <w:rFonts w:ascii="Times New Roman" w:eastAsia="MS Mincho" w:hAnsi="Times New Roman"/>
        </w:rPr>
        <w:t>Opracował trener Jan Godlewski</w:t>
      </w:r>
    </w:p>
    <w:p w:rsidR="00786917" w:rsidRPr="00786917" w:rsidRDefault="00786917" w:rsidP="00195D27">
      <w:pPr>
        <w:numPr>
          <w:ilvl w:val="0"/>
          <w:numId w:val="111"/>
        </w:numPr>
        <w:spacing w:after="0" w:line="240" w:lineRule="auto"/>
        <w:contextualSpacing/>
        <w:jc w:val="both"/>
        <w:rPr>
          <w:rFonts w:ascii="Times New Roman" w:eastAsia="MS Mincho" w:hAnsi="Times New Roman"/>
        </w:rPr>
      </w:pPr>
      <w:r w:rsidRPr="00786917">
        <w:rPr>
          <w:rFonts w:ascii="Times New Roman" w:eastAsia="MS Mincho" w:hAnsi="Times New Roman"/>
          <w:sz w:val="24"/>
          <w:szCs w:val="24"/>
        </w:rPr>
        <w:t xml:space="preserve">Propozycja mikrocyklu treningowego - </w:t>
      </w:r>
      <w:r w:rsidRPr="00786917">
        <w:rPr>
          <w:rFonts w:ascii="Times New Roman" w:eastAsia="MS Mincho" w:hAnsi="Times New Roman"/>
        </w:rPr>
        <w:t>Opracował trener Jan Godlewski</w:t>
      </w:r>
    </w:p>
    <w:p w:rsidR="00786917" w:rsidRPr="00786917" w:rsidRDefault="00786917" w:rsidP="00195D27">
      <w:pPr>
        <w:numPr>
          <w:ilvl w:val="0"/>
          <w:numId w:val="111"/>
        </w:numPr>
        <w:spacing w:after="0" w:line="240" w:lineRule="auto"/>
        <w:contextualSpacing/>
        <w:jc w:val="both"/>
        <w:rPr>
          <w:rFonts w:ascii="Times New Roman" w:eastAsia="MS Mincho" w:hAnsi="Times New Roman"/>
          <w:sz w:val="24"/>
          <w:szCs w:val="24"/>
        </w:rPr>
      </w:pPr>
      <w:r w:rsidRPr="00786917">
        <w:rPr>
          <w:rFonts w:ascii="Times New Roman" w:eastAsia="MS Mincho" w:hAnsi="Times New Roman"/>
          <w:sz w:val="24"/>
          <w:szCs w:val="24"/>
        </w:rPr>
        <w:t xml:space="preserve">Propozycja programu zgrupowania FERIE 2017  - </w:t>
      </w:r>
      <w:r w:rsidRPr="00786917">
        <w:rPr>
          <w:rFonts w:ascii="Times New Roman" w:eastAsia="MS Mincho" w:hAnsi="Times New Roman"/>
        </w:rPr>
        <w:t>Opracował trener Jan Godlewski</w:t>
      </w:r>
    </w:p>
    <w:p w:rsidR="00786917" w:rsidRPr="00786917" w:rsidRDefault="00786917" w:rsidP="00195D27">
      <w:pPr>
        <w:tabs>
          <w:tab w:val="left" w:pos="346"/>
        </w:tabs>
        <w:autoSpaceDE w:val="0"/>
        <w:autoSpaceDN w:val="0"/>
        <w:adjustRightInd w:val="0"/>
        <w:spacing w:before="50" w:after="0" w:line="238" w:lineRule="exact"/>
        <w:jc w:val="both"/>
        <w:rPr>
          <w:rFonts w:ascii="Times New Roman" w:eastAsia="Times New Roman" w:hAnsi="Times New Roman" w:cs="Courier New"/>
          <w:sz w:val="28"/>
          <w:szCs w:val="28"/>
          <w:lang w:eastAsia="pl-PL"/>
        </w:rPr>
      </w:pPr>
    </w:p>
    <w:p w:rsidR="006B3F6D" w:rsidRPr="00DD285B" w:rsidRDefault="006B3F6D" w:rsidP="00195D27">
      <w:pPr>
        <w:tabs>
          <w:tab w:val="left" w:pos="461"/>
        </w:tabs>
        <w:autoSpaceDE w:val="0"/>
        <w:autoSpaceDN w:val="0"/>
        <w:adjustRightInd w:val="0"/>
        <w:spacing w:after="0" w:line="238" w:lineRule="exact"/>
        <w:jc w:val="both"/>
        <w:rPr>
          <w:rFonts w:ascii="Times New Roman" w:hAnsi="Times New Roman"/>
          <w:b/>
          <w:u w:val="single"/>
          <w:lang w:eastAsia="pl-PL"/>
        </w:rPr>
      </w:pPr>
    </w:p>
    <w:p w:rsidR="006B3F6D" w:rsidRPr="00DD285B" w:rsidRDefault="006B3F6D" w:rsidP="00195D27">
      <w:pPr>
        <w:spacing w:after="0" w:line="240" w:lineRule="auto"/>
        <w:jc w:val="both"/>
        <w:rPr>
          <w:rFonts w:ascii="Times New Roman" w:hAnsi="Times New Roman"/>
          <w:b/>
          <w:color w:val="000000"/>
        </w:rPr>
      </w:pPr>
    </w:p>
    <w:sectPr w:rsidR="006B3F6D" w:rsidRPr="00DD285B" w:rsidSect="00D83A0B">
      <w:head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567B" w:rsidRDefault="0061567B" w:rsidP="00220CF5">
      <w:pPr>
        <w:spacing w:after="0" w:line="240" w:lineRule="auto"/>
      </w:pPr>
      <w:r>
        <w:separator/>
      </w:r>
    </w:p>
  </w:endnote>
  <w:endnote w:type="continuationSeparator" w:id="0">
    <w:p w:rsidR="0061567B" w:rsidRDefault="0061567B" w:rsidP="00220C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AFF" w:usb1="C0007843" w:usb2="00000009" w:usb3="00000000" w:csb0="000001FF" w:csb1="00000000"/>
  </w:font>
  <w:font w:name="PD4MLArialMT">
    <w:altName w:val="MS Mincho"/>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567B" w:rsidRDefault="0061567B" w:rsidP="00220CF5">
      <w:pPr>
        <w:spacing w:after="0" w:line="240" w:lineRule="auto"/>
      </w:pPr>
      <w:r>
        <w:separator/>
      </w:r>
    </w:p>
  </w:footnote>
  <w:footnote w:type="continuationSeparator" w:id="0">
    <w:p w:rsidR="0061567B" w:rsidRDefault="0061567B" w:rsidP="00220CF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0587634"/>
      <w:docPartObj>
        <w:docPartGallery w:val="Page Numbers (Top of Page)"/>
        <w:docPartUnique/>
      </w:docPartObj>
    </w:sdtPr>
    <w:sdtEndPr/>
    <w:sdtContent>
      <w:p w:rsidR="00041644" w:rsidRDefault="00041644">
        <w:pPr>
          <w:pStyle w:val="Nagwek"/>
          <w:jc w:val="center"/>
        </w:pPr>
        <w:r>
          <w:fldChar w:fldCharType="begin"/>
        </w:r>
        <w:r>
          <w:instrText>PAGE   \* MERGEFORMAT</w:instrText>
        </w:r>
        <w:r>
          <w:fldChar w:fldCharType="separate"/>
        </w:r>
        <w:r w:rsidR="003B30EF">
          <w:rPr>
            <w:noProof/>
          </w:rPr>
          <w:t>48</w:t>
        </w:r>
        <w:r>
          <w:fldChar w:fldCharType="end"/>
        </w:r>
      </w:p>
    </w:sdtContent>
  </w:sdt>
  <w:p w:rsidR="00041644" w:rsidRDefault="00041644">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
      </v:shape>
    </w:pict>
  </w:numPicBullet>
  <w:abstractNum w:abstractNumId="0" w15:restartNumberingAfterBreak="0">
    <w:nsid w:val="FFFFFFFE"/>
    <w:multiLevelType w:val="singleLevel"/>
    <w:tmpl w:val="533EDD0E"/>
    <w:lvl w:ilvl="0">
      <w:numFmt w:val="bullet"/>
      <w:lvlText w:val="*"/>
      <w:lvlJc w:val="left"/>
    </w:lvl>
  </w:abstractNum>
  <w:abstractNum w:abstractNumId="1"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rPr>
    </w:lvl>
  </w:abstractNum>
  <w:abstractNum w:abstractNumId="4" w15:restartNumberingAfterBreak="0">
    <w:nsid w:val="00DA48E7"/>
    <w:multiLevelType w:val="hybridMultilevel"/>
    <w:tmpl w:val="2A241DC4"/>
    <w:lvl w:ilvl="0" w:tplc="04150001">
      <w:start w:val="1"/>
      <w:numFmt w:val="bullet"/>
      <w:lvlText w:val=""/>
      <w:lvlJc w:val="left"/>
      <w:pPr>
        <w:ind w:left="1069"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8916A5"/>
    <w:multiLevelType w:val="hybridMultilevel"/>
    <w:tmpl w:val="C114A00E"/>
    <w:lvl w:ilvl="0" w:tplc="0415000B">
      <w:start w:val="1"/>
      <w:numFmt w:val="bullet"/>
      <w:lvlText w:val=""/>
      <w:lvlJc w:val="left"/>
      <w:pPr>
        <w:tabs>
          <w:tab w:val="num" w:pos="786"/>
        </w:tabs>
        <w:ind w:left="786"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1A262DB"/>
    <w:multiLevelType w:val="hybridMultilevel"/>
    <w:tmpl w:val="AA620448"/>
    <w:lvl w:ilvl="0" w:tplc="66BEF8AC">
      <w:start w:val="11"/>
      <w:numFmt w:val="upperRoman"/>
      <w:lvlText w:val="%1."/>
      <w:lvlJc w:val="left"/>
      <w:pPr>
        <w:ind w:left="1145" w:hanging="720"/>
      </w:pPr>
      <w:rPr>
        <w:rFonts w:eastAsia="Times New Roman" w:hint="default"/>
        <w:b/>
        <w:sz w:val="28"/>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7" w15:restartNumberingAfterBreak="0">
    <w:nsid w:val="05C61C2C"/>
    <w:multiLevelType w:val="singleLevel"/>
    <w:tmpl w:val="D3C6D4C2"/>
    <w:lvl w:ilvl="0">
      <w:start w:val="1"/>
      <w:numFmt w:val="decimal"/>
      <w:lvlText w:val="%1."/>
      <w:legacy w:legacy="1" w:legacySpace="0" w:legacyIndent="360"/>
      <w:lvlJc w:val="left"/>
      <w:rPr>
        <w:rFonts w:ascii="Times New Roman" w:hAnsi="Times New Roman" w:cs="Times New Roman" w:hint="default"/>
      </w:rPr>
    </w:lvl>
  </w:abstractNum>
  <w:abstractNum w:abstractNumId="8" w15:restartNumberingAfterBreak="0">
    <w:nsid w:val="05E022CA"/>
    <w:multiLevelType w:val="hybridMultilevel"/>
    <w:tmpl w:val="CB76F230"/>
    <w:lvl w:ilvl="0" w:tplc="0415000B">
      <w:start w:val="1"/>
      <w:numFmt w:val="bullet"/>
      <w:lvlText w:val=""/>
      <w:lvlJc w:val="left"/>
      <w:pPr>
        <w:ind w:left="928"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7003BE2"/>
    <w:multiLevelType w:val="hybridMultilevel"/>
    <w:tmpl w:val="3BF6E0B0"/>
    <w:lvl w:ilvl="0" w:tplc="04150007">
      <w:start w:val="1"/>
      <w:numFmt w:val="bullet"/>
      <w:lvlText w:val=""/>
      <w:lvlPicBulletId w:val="0"/>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73C26B8"/>
    <w:multiLevelType w:val="hybridMultilevel"/>
    <w:tmpl w:val="2444C6E2"/>
    <w:lvl w:ilvl="0" w:tplc="04150001">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1" w15:restartNumberingAfterBreak="0">
    <w:nsid w:val="08567407"/>
    <w:multiLevelType w:val="hybridMultilevel"/>
    <w:tmpl w:val="EE14361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85D042F"/>
    <w:multiLevelType w:val="hybridMultilevel"/>
    <w:tmpl w:val="7FE4BEB2"/>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8E31BA1"/>
    <w:multiLevelType w:val="hybridMultilevel"/>
    <w:tmpl w:val="4D342FB8"/>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Times New Roman"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Times New Roman"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Times New Roman" w:hint="default"/>
      </w:rPr>
    </w:lvl>
    <w:lvl w:ilvl="8" w:tplc="04150005">
      <w:start w:val="1"/>
      <w:numFmt w:val="bullet"/>
      <w:lvlText w:val=""/>
      <w:lvlJc w:val="left"/>
      <w:pPr>
        <w:ind w:left="7200" w:hanging="360"/>
      </w:pPr>
      <w:rPr>
        <w:rFonts w:ascii="Wingdings" w:hAnsi="Wingdings" w:hint="default"/>
      </w:rPr>
    </w:lvl>
  </w:abstractNum>
  <w:abstractNum w:abstractNumId="14" w15:restartNumberingAfterBreak="0">
    <w:nsid w:val="0D19381E"/>
    <w:multiLevelType w:val="hybridMultilevel"/>
    <w:tmpl w:val="4AFC07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EC95739"/>
    <w:multiLevelType w:val="hybridMultilevel"/>
    <w:tmpl w:val="6D06F110"/>
    <w:lvl w:ilvl="0" w:tplc="04150007">
      <w:start w:val="1"/>
      <w:numFmt w:val="bullet"/>
      <w:lvlText w:val=""/>
      <w:lvlPicBulletId w:val="0"/>
      <w:lvlJc w:val="left"/>
      <w:pPr>
        <w:tabs>
          <w:tab w:val="num" w:pos="786"/>
        </w:tabs>
        <w:ind w:left="786"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00C3E2C"/>
    <w:multiLevelType w:val="hybridMultilevel"/>
    <w:tmpl w:val="D7B01AD4"/>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06D4E37"/>
    <w:multiLevelType w:val="hybridMultilevel"/>
    <w:tmpl w:val="B2B665A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0CD485C"/>
    <w:multiLevelType w:val="hybridMultilevel"/>
    <w:tmpl w:val="60286AF0"/>
    <w:lvl w:ilvl="0" w:tplc="0415000B">
      <w:start w:val="1"/>
      <w:numFmt w:val="bullet"/>
      <w:lvlText w:val=""/>
      <w:lvlJc w:val="left"/>
      <w:pPr>
        <w:ind w:left="1210" w:hanging="360"/>
      </w:pPr>
      <w:rPr>
        <w:rFonts w:ascii="Wingdings" w:hAnsi="Wingdings" w:hint="default"/>
      </w:rPr>
    </w:lvl>
    <w:lvl w:ilvl="1" w:tplc="04150003" w:tentative="1">
      <w:start w:val="1"/>
      <w:numFmt w:val="bullet"/>
      <w:lvlText w:val="o"/>
      <w:lvlJc w:val="left"/>
      <w:pPr>
        <w:ind w:left="1930" w:hanging="360"/>
      </w:pPr>
      <w:rPr>
        <w:rFonts w:ascii="Courier New" w:hAnsi="Courier New" w:cs="Courier New" w:hint="default"/>
      </w:rPr>
    </w:lvl>
    <w:lvl w:ilvl="2" w:tplc="04150005" w:tentative="1">
      <w:start w:val="1"/>
      <w:numFmt w:val="bullet"/>
      <w:lvlText w:val=""/>
      <w:lvlJc w:val="left"/>
      <w:pPr>
        <w:ind w:left="2650" w:hanging="360"/>
      </w:pPr>
      <w:rPr>
        <w:rFonts w:ascii="Wingdings" w:hAnsi="Wingdings" w:hint="default"/>
      </w:rPr>
    </w:lvl>
    <w:lvl w:ilvl="3" w:tplc="04150001" w:tentative="1">
      <w:start w:val="1"/>
      <w:numFmt w:val="bullet"/>
      <w:lvlText w:val=""/>
      <w:lvlJc w:val="left"/>
      <w:pPr>
        <w:ind w:left="3370" w:hanging="360"/>
      </w:pPr>
      <w:rPr>
        <w:rFonts w:ascii="Symbol" w:hAnsi="Symbol" w:hint="default"/>
      </w:rPr>
    </w:lvl>
    <w:lvl w:ilvl="4" w:tplc="04150003" w:tentative="1">
      <w:start w:val="1"/>
      <w:numFmt w:val="bullet"/>
      <w:lvlText w:val="o"/>
      <w:lvlJc w:val="left"/>
      <w:pPr>
        <w:ind w:left="4090" w:hanging="360"/>
      </w:pPr>
      <w:rPr>
        <w:rFonts w:ascii="Courier New" w:hAnsi="Courier New" w:cs="Courier New" w:hint="default"/>
      </w:rPr>
    </w:lvl>
    <w:lvl w:ilvl="5" w:tplc="04150005" w:tentative="1">
      <w:start w:val="1"/>
      <w:numFmt w:val="bullet"/>
      <w:lvlText w:val=""/>
      <w:lvlJc w:val="left"/>
      <w:pPr>
        <w:ind w:left="4810" w:hanging="360"/>
      </w:pPr>
      <w:rPr>
        <w:rFonts w:ascii="Wingdings" w:hAnsi="Wingdings" w:hint="default"/>
      </w:rPr>
    </w:lvl>
    <w:lvl w:ilvl="6" w:tplc="04150001" w:tentative="1">
      <w:start w:val="1"/>
      <w:numFmt w:val="bullet"/>
      <w:lvlText w:val=""/>
      <w:lvlJc w:val="left"/>
      <w:pPr>
        <w:ind w:left="5530" w:hanging="360"/>
      </w:pPr>
      <w:rPr>
        <w:rFonts w:ascii="Symbol" w:hAnsi="Symbol" w:hint="default"/>
      </w:rPr>
    </w:lvl>
    <w:lvl w:ilvl="7" w:tplc="04150003" w:tentative="1">
      <w:start w:val="1"/>
      <w:numFmt w:val="bullet"/>
      <w:lvlText w:val="o"/>
      <w:lvlJc w:val="left"/>
      <w:pPr>
        <w:ind w:left="6250" w:hanging="360"/>
      </w:pPr>
      <w:rPr>
        <w:rFonts w:ascii="Courier New" w:hAnsi="Courier New" w:cs="Courier New" w:hint="default"/>
      </w:rPr>
    </w:lvl>
    <w:lvl w:ilvl="8" w:tplc="04150005" w:tentative="1">
      <w:start w:val="1"/>
      <w:numFmt w:val="bullet"/>
      <w:lvlText w:val=""/>
      <w:lvlJc w:val="left"/>
      <w:pPr>
        <w:ind w:left="6970" w:hanging="360"/>
      </w:pPr>
      <w:rPr>
        <w:rFonts w:ascii="Wingdings" w:hAnsi="Wingdings" w:hint="default"/>
      </w:rPr>
    </w:lvl>
  </w:abstractNum>
  <w:abstractNum w:abstractNumId="19" w15:restartNumberingAfterBreak="0">
    <w:nsid w:val="146945AA"/>
    <w:multiLevelType w:val="hybridMultilevel"/>
    <w:tmpl w:val="A1BACE7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5510094"/>
    <w:multiLevelType w:val="hybridMultilevel"/>
    <w:tmpl w:val="9BF6BC5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6724543"/>
    <w:multiLevelType w:val="hybridMultilevel"/>
    <w:tmpl w:val="D70A2BF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8B349C7"/>
    <w:multiLevelType w:val="hybridMultilevel"/>
    <w:tmpl w:val="1F80D14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18C62185"/>
    <w:multiLevelType w:val="hybridMultilevel"/>
    <w:tmpl w:val="3C70F42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9AB5C34"/>
    <w:multiLevelType w:val="singleLevel"/>
    <w:tmpl w:val="678AAD42"/>
    <w:lvl w:ilvl="0">
      <w:start w:val="1"/>
      <w:numFmt w:val="decimal"/>
      <w:lvlText w:val="%1."/>
      <w:legacy w:legacy="1" w:legacySpace="0" w:legacyIndent="360"/>
      <w:lvlJc w:val="left"/>
      <w:rPr>
        <w:rFonts w:ascii="Courier New" w:hAnsi="Courier New" w:cs="Courier New" w:hint="default"/>
      </w:rPr>
    </w:lvl>
  </w:abstractNum>
  <w:abstractNum w:abstractNumId="25" w15:restartNumberingAfterBreak="0">
    <w:nsid w:val="19E35D27"/>
    <w:multiLevelType w:val="hybridMultilevel"/>
    <w:tmpl w:val="B52E392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9FA5056"/>
    <w:multiLevelType w:val="hybridMultilevel"/>
    <w:tmpl w:val="4E6E6BE2"/>
    <w:lvl w:ilvl="0" w:tplc="04150009">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A555738"/>
    <w:multiLevelType w:val="singleLevel"/>
    <w:tmpl w:val="678AAD42"/>
    <w:lvl w:ilvl="0">
      <w:start w:val="1"/>
      <w:numFmt w:val="decimal"/>
      <w:lvlText w:val="%1."/>
      <w:legacy w:legacy="1" w:legacySpace="0" w:legacyIndent="360"/>
      <w:lvlJc w:val="left"/>
      <w:rPr>
        <w:rFonts w:ascii="Courier New" w:hAnsi="Courier New" w:cs="Courier New" w:hint="default"/>
      </w:rPr>
    </w:lvl>
  </w:abstractNum>
  <w:abstractNum w:abstractNumId="28" w15:restartNumberingAfterBreak="0">
    <w:nsid w:val="1B7F0551"/>
    <w:multiLevelType w:val="hybridMultilevel"/>
    <w:tmpl w:val="37262F32"/>
    <w:lvl w:ilvl="0" w:tplc="04150007">
      <w:start w:val="1"/>
      <w:numFmt w:val="bullet"/>
      <w:lvlText w:val=""/>
      <w:lvlPicBulletId w:val="0"/>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C094A16"/>
    <w:multiLevelType w:val="hybridMultilevel"/>
    <w:tmpl w:val="4F60753A"/>
    <w:lvl w:ilvl="0" w:tplc="04150009">
      <w:start w:val="1"/>
      <w:numFmt w:val="bullet"/>
      <w:lvlText w:val=""/>
      <w:lvlJc w:val="left"/>
      <w:pPr>
        <w:ind w:left="1470" w:hanging="360"/>
      </w:pPr>
      <w:rPr>
        <w:rFonts w:ascii="Wingdings" w:hAnsi="Wingdings" w:hint="default"/>
      </w:rPr>
    </w:lvl>
    <w:lvl w:ilvl="1" w:tplc="04150003" w:tentative="1">
      <w:start w:val="1"/>
      <w:numFmt w:val="bullet"/>
      <w:lvlText w:val="o"/>
      <w:lvlJc w:val="left"/>
      <w:pPr>
        <w:ind w:left="2190" w:hanging="360"/>
      </w:pPr>
      <w:rPr>
        <w:rFonts w:ascii="Courier New" w:hAnsi="Courier New" w:hint="default"/>
      </w:rPr>
    </w:lvl>
    <w:lvl w:ilvl="2" w:tplc="04150005" w:tentative="1">
      <w:start w:val="1"/>
      <w:numFmt w:val="bullet"/>
      <w:lvlText w:val=""/>
      <w:lvlJc w:val="left"/>
      <w:pPr>
        <w:ind w:left="2910" w:hanging="360"/>
      </w:pPr>
      <w:rPr>
        <w:rFonts w:ascii="Wingdings" w:hAnsi="Wingdings" w:hint="default"/>
      </w:rPr>
    </w:lvl>
    <w:lvl w:ilvl="3" w:tplc="04150001" w:tentative="1">
      <w:start w:val="1"/>
      <w:numFmt w:val="bullet"/>
      <w:lvlText w:val=""/>
      <w:lvlJc w:val="left"/>
      <w:pPr>
        <w:ind w:left="3630" w:hanging="360"/>
      </w:pPr>
      <w:rPr>
        <w:rFonts w:ascii="Symbol" w:hAnsi="Symbol" w:hint="default"/>
      </w:rPr>
    </w:lvl>
    <w:lvl w:ilvl="4" w:tplc="04150003" w:tentative="1">
      <w:start w:val="1"/>
      <w:numFmt w:val="bullet"/>
      <w:lvlText w:val="o"/>
      <w:lvlJc w:val="left"/>
      <w:pPr>
        <w:ind w:left="4350" w:hanging="360"/>
      </w:pPr>
      <w:rPr>
        <w:rFonts w:ascii="Courier New" w:hAnsi="Courier New" w:hint="default"/>
      </w:rPr>
    </w:lvl>
    <w:lvl w:ilvl="5" w:tplc="04150005" w:tentative="1">
      <w:start w:val="1"/>
      <w:numFmt w:val="bullet"/>
      <w:lvlText w:val=""/>
      <w:lvlJc w:val="left"/>
      <w:pPr>
        <w:ind w:left="5070" w:hanging="360"/>
      </w:pPr>
      <w:rPr>
        <w:rFonts w:ascii="Wingdings" w:hAnsi="Wingdings" w:hint="default"/>
      </w:rPr>
    </w:lvl>
    <w:lvl w:ilvl="6" w:tplc="04150001" w:tentative="1">
      <w:start w:val="1"/>
      <w:numFmt w:val="bullet"/>
      <w:lvlText w:val=""/>
      <w:lvlJc w:val="left"/>
      <w:pPr>
        <w:ind w:left="5790" w:hanging="360"/>
      </w:pPr>
      <w:rPr>
        <w:rFonts w:ascii="Symbol" w:hAnsi="Symbol" w:hint="default"/>
      </w:rPr>
    </w:lvl>
    <w:lvl w:ilvl="7" w:tplc="04150003" w:tentative="1">
      <w:start w:val="1"/>
      <w:numFmt w:val="bullet"/>
      <w:lvlText w:val="o"/>
      <w:lvlJc w:val="left"/>
      <w:pPr>
        <w:ind w:left="6510" w:hanging="360"/>
      </w:pPr>
      <w:rPr>
        <w:rFonts w:ascii="Courier New" w:hAnsi="Courier New" w:hint="default"/>
      </w:rPr>
    </w:lvl>
    <w:lvl w:ilvl="8" w:tplc="04150005" w:tentative="1">
      <w:start w:val="1"/>
      <w:numFmt w:val="bullet"/>
      <w:lvlText w:val=""/>
      <w:lvlJc w:val="left"/>
      <w:pPr>
        <w:ind w:left="7230" w:hanging="360"/>
      </w:pPr>
      <w:rPr>
        <w:rFonts w:ascii="Wingdings" w:hAnsi="Wingdings" w:hint="default"/>
      </w:rPr>
    </w:lvl>
  </w:abstractNum>
  <w:abstractNum w:abstractNumId="30" w15:restartNumberingAfterBreak="0">
    <w:nsid w:val="1E734642"/>
    <w:multiLevelType w:val="hybridMultilevel"/>
    <w:tmpl w:val="4372FDC0"/>
    <w:lvl w:ilvl="0" w:tplc="533EDD0E">
      <w:start w:val="65535"/>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E8F0CFE"/>
    <w:multiLevelType w:val="hybridMultilevel"/>
    <w:tmpl w:val="4D2AD1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E9D1A76"/>
    <w:multiLevelType w:val="hybridMultilevel"/>
    <w:tmpl w:val="D42EA17E"/>
    <w:lvl w:ilvl="0" w:tplc="0415000B">
      <w:start w:val="1"/>
      <w:numFmt w:val="bullet"/>
      <w:lvlText w:val=""/>
      <w:lvlJc w:val="left"/>
      <w:pPr>
        <w:ind w:left="1188" w:hanging="360"/>
      </w:pPr>
      <w:rPr>
        <w:rFonts w:ascii="Wingdings" w:hAnsi="Wingdings" w:hint="default"/>
      </w:rPr>
    </w:lvl>
    <w:lvl w:ilvl="1" w:tplc="04150003" w:tentative="1">
      <w:start w:val="1"/>
      <w:numFmt w:val="bullet"/>
      <w:lvlText w:val="o"/>
      <w:lvlJc w:val="left"/>
      <w:pPr>
        <w:ind w:left="1908" w:hanging="360"/>
      </w:pPr>
      <w:rPr>
        <w:rFonts w:ascii="Courier New" w:hAnsi="Courier New" w:hint="default"/>
      </w:rPr>
    </w:lvl>
    <w:lvl w:ilvl="2" w:tplc="04150005" w:tentative="1">
      <w:start w:val="1"/>
      <w:numFmt w:val="bullet"/>
      <w:lvlText w:val=""/>
      <w:lvlJc w:val="left"/>
      <w:pPr>
        <w:ind w:left="2628" w:hanging="360"/>
      </w:pPr>
      <w:rPr>
        <w:rFonts w:ascii="Wingdings" w:hAnsi="Wingdings" w:hint="default"/>
      </w:rPr>
    </w:lvl>
    <w:lvl w:ilvl="3" w:tplc="04150001" w:tentative="1">
      <w:start w:val="1"/>
      <w:numFmt w:val="bullet"/>
      <w:lvlText w:val=""/>
      <w:lvlJc w:val="left"/>
      <w:pPr>
        <w:ind w:left="3348" w:hanging="360"/>
      </w:pPr>
      <w:rPr>
        <w:rFonts w:ascii="Symbol" w:hAnsi="Symbol" w:hint="default"/>
      </w:rPr>
    </w:lvl>
    <w:lvl w:ilvl="4" w:tplc="04150003" w:tentative="1">
      <w:start w:val="1"/>
      <w:numFmt w:val="bullet"/>
      <w:lvlText w:val="o"/>
      <w:lvlJc w:val="left"/>
      <w:pPr>
        <w:ind w:left="4068" w:hanging="360"/>
      </w:pPr>
      <w:rPr>
        <w:rFonts w:ascii="Courier New" w:hAnsi="Courier New" w:hint="default"/>
      </w:rPr>
    </w:lvl>
    <w:lvl w:ilvl="5" w:tplc="04150005" w:tentative="1">
      <w:start w:val="1"/>
      <w:numFmt w:val="bullet"/>
      <w:lvlText w:val=""/>
      <w:lvlJc w:val="left"/>
      <w:pPr>
        <w:ind w:left="4788" w:hanging="360"/>
      </w:pPr>
      <w:rPr>
        <w:rFonts w:ascii="Wingdings" w:hAnsi="Wingdings" w:hint="default"/>
      </w:rPr>
    </w:lvl>
    <w:lvl w:ilvl="6" w:tplc="04150001" w:tentative="1">
      <w:start w:val="1"/>
      <w:numFmt w:val="bullet"/>
      <w:lvlText w:val=""/>
      <w:lvlJc w:val="left"/>
      <w:pPr>
        <w:ind w:left="5508" w:hanging="360"/>
      </w:pPr>
      <w:rPr>
        <w:rFonts w:ascii="Symbol" w:hAnsi="Symbol" w:hint="default"/>
      </w:rPr>
    </w:lvl>
    <w:lvl w:ilvl="7" w:tplc="04150003" w:tentative="1">
      <w:start w:val="1"/>
      <w:numFmt w:val="bullet"/>
      <w:lvlText w:val="o"/>
      <w:lvlJc w:val="left"/>
      <w:pPr>
        <w:ind w:left="6228" w:hanging="360"/>
      </w:pPr>
      <w:rPr>
        <w:rFonts w:ascii="Courier New" w:hAnsi="Courier New" w:hint="default"/>
      </w:rPr>
    </w:lvl>
    <w:lvl w:ilvl="8" w:tplc="04150005" w:tentative="1">
      <w:start w:val="1"/>
      <w:numFmt w:val="bullet"/>
      <w:lvlText w:val=""/>
      <w:lvlJc w:val="left"/>
      <w:pPr>
        <w:ind w:left="6948" w:hanging="360"/>
      </w:pPr>
      <w:rPr>
        <w:rFonts w:ascii="Wingdings" w:hAnsi="Wingdings" w:hint="default"/>
      </w:rPr>
    </w:lvl>
  </w:abstractNum>
  <w:abstractNum w:abstractNumId="33" w15:restartNumberingAfterBreak="0">
    <w:nsid w:val="214D4E9A"/>
    <w:multiLevelType w:val="hybridMultilevel"/>
    <w:tmpl w:val="579689A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3286AE2"/>
    <w:multiLevelType w:val="hybridMultilevel"/>
    <w:tmpl w:val="82C68B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49C1D0B"/>
    <w:multiLevelType w:val="hybridMultilevel"/>
    <w:tmpl w:val="4A807750"/>
    <w:lvl w:ilvl="0" w:tplc="AA04D954">
      <w:start w:val="4"/>
      <w:numFmt w:val="upperRoman"/>
      <w:lvlText w:val="%1."/>
      <w:lvlJc w:val="left"/>
      <w:pPr>
        <w:ind w:left="720" w:hanging="720"/>
      </w:pPr>
      <w:rPr>
        <w:rFonts w:hint="default"/>
        <w:b/>
        <w:sz w:val="28"/>
        <w:szCs w:val="28"/>
      </w:rPr>
    </w:lvl>
    <w:lvl w:ilvl="1" w:tplc="07A22E86">
      <w:start w:val="1"/>
      <w:numFmt w:val="decimal"/>
      <w:lvlText w:val="%2."/>
      <w:lvlJc w:val="left"/>
      <w:pPr>
        <w:ind w:left="919" w:hanging="360"/>
      </w:pPr>
      <w:rPr>
        <w:rFonts w:hint="default"/>
      </w:rPr>
    </w:lvl>
    <w:lvl w:ilvl="2" w:tplc="0415001B" w:tentative="1">
      <w:start w:val="1"/>
      <w:numFmt w:val="lowerRoman"/>
      <w:lvlText w:val="%3."/>
      <w:lvlJc w:val="right"/>
      <w:pPr>
        <w:ind w:left="1639" w:hanging="180"/>
      </w:pPr>
    </w:lvl>
    <w:lvl w:ilvl="3" w:tplc="0415000F" w:tentative="1">
      <w:start w:val="1"/>
      <w:numFmt w:val="decimal"/>
      <w:lvlText w:val="%4."/>
      <w:lvlJc w:val="left"/>
      <w:pPr>
        <w:ind w:left="2359" w:hanging="360"/>
      </w:pPr>
    </w:lvl>
    <w:lvl w:ilvl="4" w:tplc="04150019" w:tentative="1">
      <w:start w:val="1"/>
      <w:numFmt w:val="lowerLetter"/>
      <w:lvlText w:val="%5."/>
      <w:lvlJc w:val="left"/>
      <w:pPr>
        <w:ind w:left="3079" w:hanging="360"/>
      </w:pPr>
    </w:lvl>
    <w:lvl w:ilvl="5" w:tplc="0415001B" w:tentative="1">
      <w:start w:val="1"/>
      <w:numFmt w:val="lowerRoman"/>
      <w:lvlText w:val="%6."/>
      <w:lvlJc w:val="right"/>
      <w:pPr>
        <w:ind w:left="3799" w:hanging="180"/>
      </w:pPr>
    </w:lvl>
    <w:lvl w:ilvl="6" w:tplc="0415000F" w:tentative="1">
      <w:start w:val="1"/>
      <w:numFmt w:val="decimal"/>
      <w:lvlText w:val="%7."/>
      <w:lvlJc w:val="left"/>
      <w:pPr>
        <w:ind w:left="4519" w:hanging="360"/>
      </w:pPr>
    </w:lvl>
    <w:lvl w:ilvl="7" w:tplc="04150019" w:tentative="1">
      <w:start w:val="1"/>
      <w:numFmt w:val="lowerLetter"/>
      <w:lvlText w:val="%8."/>
      <w:lvlJc w:val="left"/>
      <w:pPr>
        <w:ind w:left="5239" w:hanging="360"/>
      </w:pPr>
    </w:lvl>
    <w:lvl w:ilvl="8" w:tplc="0415001B" w:tentative="1">
      <w:start w:val="1"/>
      <w:numFmt w:val="lowerRoman"/>
      <w:lvlText w:val="%9."/>
      <w:lvlJc w:val="right"/>
      <w:pPr>
        <w:ind w:left="5959" w:hanging="180"/>
      </w:pPr>
    </w:lvl>
  </w:abstractNum>
  <w:abstractNum w:abstractNumId="36" w15:restartNumberingAfterBreak="0">
    <w:nsid w:val="283541B2"/>
    <w:multiLevelType w:val="hybridMultilevel"/>
    <w:tmpl w:val="22D8FAE8"/>
    <w:lvl w:ilvl="0" w:tplc="533EDD0E">
      <w:start w:val="65535"/>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9C941A2"/>
    <w:multiLevelType w:val="hybridMultilevel"/>
    <w:tmpl w:val="CF048556"/>
    <w:lvl w:ilvl="0" w:tplc="04150001">
      <w:start w:val="1"/>
      <w:numFmt w:val="bullet"/>
      <w:lvlText w:val=""/>
      <w:lvlJc w:val="left"/>
      <w:pPr>
        <w:ind w:left="1069" w:hanging="360"/>
      </w:pPr>
      <w:rPr>
        <w:rFonts w:ascii="Symbol" w:hAnsi="Symbol" w:hint="default"/>
      </w:rPr>
    </w:lvl>
    <w:lvl w:ilvl="1" w:tplc="04150003">
      <w:start w:val="1"/>
      <w:numFmt w:val="bullet"/>
      <w:lvlText w:val="o"/>
      <w:lvlJc w:val="left"/>
      <w:pPr>
        <w:ind w:left="1789" w:hanging="360"/>
      </w:pPr>
      <w:rPr>
        <w:rFonts w:ascii="Courier New" w:hAnsi="Courier New" w:cs="Courier New" w:hint="default"/>
      </w:rPr>
    </w:lvl>
    <w:lvl w:ilvl="2" w:tplc="04150005">
      <w:start w:val="1"/>
      <w:numFmt w:val="bullet"/>
      <w:lvlText w:val=""/>
      <w:lvlJc w:val="left"/>
      <w:pPr>
        <w:ind w:left="2509" w:hanging="360"/>
      </w:pPr>
      <w:rPr>
        <w:rFonts w:ascii="Wingdings" w:hAnsi="Wingdings" w:hint="default"/>
      </w:rPr>
    </w:lvl>
    <w:lvl w:ilvl="3" w:tplc="04150001">
      <w:start w:val="1"/>
      <w:numFmt w:val="bullet"/>
      <w:lvlText w:val=""/>
      <w:lvlJc w:val="left"/>
      <w:pPr>
        <w:ind w:left="3229" w:hanging="360"/>
      </w:pPr>
      <w:rPr>
        <w:rFonts w:ascii="Symbol" w:hAnsi="Symbol" w:hint="default"/>
      </w:rPr>
    </w:lvl>
    <w:lvl w:ilvl="4" w:tplc="04150003">
      <w:start w:val="1"/>
      <w:numFmt w:val="bullet"/>
      <w:lvlText w:val="o"/>
      <w:lvlJc w:val="left"/>
      <w:pPr>
        <w:ind w:left="3949" w:hanging="360"/>
      </w:pPr>
      <w:rPr>
        <w:rFonts w:ascii="Courier New" w:hAnsi="Courier New" w:cs="Courier New" w:hint="default"/>
      </w:rPr>
    </w:lvl>
    <w:lvl w:ilvl="5" w:tplc="04150005">
      <w:start w:val="1"/>
      <w:numFmt w:val="bullet"/>
      <w:lvlText w:val=""/>
      <w:lvlJc w:val="left"/>
      <w:pPr>
        <w:ind w:left="4669" w:hanging="360"/>
      </w:pPr>
      <w:rPr>
        <w:rFonts w:ascii="Wingdings" w:hAnsi="Wingdings" w:hint="default"/>
      </w:rPr>
    </w:lvl>
    <w:lvl w:ilvl="6" w:tplc="04150001">
      <w:start w:val="1"/>
      <w:numFmt w:val="bullet"/>
      <w:lvlText w:val=""/>
      <w:lvlJc w:val="left"/>
      <w:pPr>
        <w:ind w:left="5389" w:hanging="360"/>
      </w:pPr>
      <w:rPr>
        <w:rFonts w:ascii="Symbol" w:hAnsi="Symbol" w:hint="default"/>
      </w:rPr>
    </w:lvl>
    <w:lvl w:ilvl="7" w:tplc="04150003">
      <w:start w:val="1"/>
      <w:numFmt w:val="bullet"/>
      <w:lvlText w:val="o"/>
      <w:lvlJc w:val="left"/>
      <w:pPr>
        <w:ind w:left="6109" w:hanging="360"/>
      </w:pPr>
      <w:rPr>
        <w:rFonts w:ascii="Courier New" w:hAnsi="Courier New" w:cs="Courier New" w:hint="default"/>
      </w:rPr>
    </w:lvl>
    <w:lvl w:ilvl="8" w:tplc="04150005">
      <w:start w:val="1"/>
      <w:numFmt w:val="bullet"/>
      <w:lvlText w:val=""/>
      <w:lvlJc w:val="left"/>
      <w:pPr>
        <w:ind w:left="6829" w:hanging="360"/>
      </w:pPr>
      <w:rPr>
        <w:rFonts w:ascii="Wingdings" w:hAnsi="Wingdings" w:hint="default"/>
      </w:rPr>
    </w:lvl>
  </w:abstractNum>
  <w:abstractNum w:abstractNumId="38" w15:restartNumberingAfterBreak="0">
    <w:nsid w:val="2A4C71BC"/>
    <w:multiLevelType w:val="hybridMultilevel"/>
    <w:tmpl w:val="87D8D814"/>
    <w:lvl w:ilvl="0" w:tplc="2FD208AA">
      <w:start w:val="1"/>
      <w:numFmt w:val="upperRoman"/>
      <w:lvlText w:val="%1."/>
      <w:lvlJc w:val="righ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2B162D48"/>
    <w:multiLevelType w:val="hybridMultilevel"/>
    <w:tmpl w:val="115C4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B227128"/>
    <w:multiLevelType w:val="hybridMultilevel"/>
    <w:tmpl w:val="9CBED2EA"/>
    <w:lvl w:ilvl="0" w:tplc="0415000B">
      <w:start w:val="1"/>
      <w:numFmt w:val="bullet"/>
      <w:lvlText w:val=""/>
      <w:lvlJc w:val="left"/>
      <w:pPr>
        <w:ind w:left="1188" w:hanging="360"/>
      </w:pPr>
      <w:rPr>
        <w:rFonts w:ascii="Wingdings" w:hAnsi="Wingdings" w:hint="default"/>
      </w:rPr>
    </w:lvl>
    <w:lvl w:ilvl="1" w:tplc="04150003" w:tentative="1">
      <w:start w:val="1"/>
      <w:numFmt w:val="bullet"/>
      <w:lvlText w:val="o"/>
      <w:lvlJc w:val="left"/>
      <w:pPr>
        <w:ind w:left="1908" w:hanging="360"/>
      </w:pPr>
      <w:rPr>
        <w:rFonts w:ascii="Courier New" w:hAnsi="Courier New" w:hint="default"/>
      </w:rPr>
    </w:lvl>
    <w:lvl w:ilvl="2" w:tplc="04150005" w:tentative="1">
      <w:start w:val="1"/>
      <w:numFmt w:val="bullet"/>
      <w:lvlText w:val=""/>
      <w:lvlJc w:val="left"/>
      <w:pPr>
        <w:ind w:left="2628" w:hanging="360"/>
      </w:pPr>
      <w:rPr>
        <w:rFonts w:ascii="Wingdings" w:hAnsi="Wingdings" w:hint="default"/>
      </w:rPr>
    </w:lvl>
    <w:lvl w:ilvl="3" w:tplc="04150001" w:tentative="1">
      <w:start w:val="1"/>
      <w:numFmt w:val="bullet"/>
      <w:lvlText w:val=""/>
      <w:lvlJc w:val="left"/>
      <w:pPr>
        <w:ind w:left="3348" w:hanging="360"/>
      </w:pPr>
      <w:rPr>
        <w:rFonts w:ascii="Symbol" w:hAnsi="Symbol" w:hint="default"/>
      </w:rPr>
    </w:lvl>
    <w:lvl w:ilvl="4" w:tplc="04150003" w:tentative="1">
      <w:start w:val="1"/>
      <w:numFmt w:val="bullet"/>
      <w:lvlText w:val="o"/>
      <w:lvlJc w:val="left"/>
      <w:pPr>
        <w:ind w:left="4068" w:hanging="360"/>
      </w:pPr>
      <w:rPr>
        <w:rFonts w:ascii="Courier New" w:hAnsi="Courier New" w:hint="default"/>
      </w:rPr>
    </w:lvl>
    <w:lvl w:ilvl="5" w:tplc="04150005" w:tentative="1">
      <w:start w:val="1"/>
      <w:numFmt w:val="bullet"/>
      <w:lvlText w:val=""/>
      <w:lvlJc w:val="left"/>
      <w:pPr>
        <w:ind w:left="4788" w:hanging="360"/>
      </w:pPr>
      <w:rPr>
        <w:rFonts w:ascii="Wingdings" w:hAnsi="Wingdings" w:hint="default"/>
      </w:rPr>
    </w:lvl>
    <w:lvl w:ilvl="6" w:tplc="04150001" w:tentative="1">
      <w:start w:val="1"/>
      <w:numFmt w:val="bullet"/>
      <w:lvlText w:val=""/>
      <w:lvlJc w:val="left"/>
      <w:pPr>
        <w:ind w:left="5508" w:hanging="360"/>
      </w:pPr>
      <w:rPr>
        <w:rFonts w:ascii="Symbol" w:hAnsi="Symbol" w:hint="default"/>
      </w:rPr>
    </w:lvl>
    <w:lvl w:ilvl="7" w:tplc="04150003" w:tentative="1">
      <w:start w:val="1"/>
      <w:numFmt w:val="bullet"/>
      <w:lvlText w:val="o"/>
      <w:lvlJc w:val="left"/>
      <w:pPr>
        <w:ind w:left="6228" w:hanging="360"/>
      </w:pPr>
      <w:rPr>
        <w:rFonts w:ascii="Courier New" w:hAnsi="Courier New" w:hint="default"/>
      </w:rPr>
    </w:lvl>
    <w:lvl w:ilvl="8" w:tplc="04150005" w:tentative="1">
      <w:start w:val="1"/>
      <w:numFmt w:val="bullet"/>
      <w:lvlText w:val=""/>
      <w:lvlJc w:val="left"/>
      <w:pPr>
        <w:ind w:left="6948" w:hanging="360"/>
      </w:pPr>
      <w:rPr>
        <w:rFonts w:ascii="Wingdings" w:hAnsi="Wingdings" w:hint="default"/>
      </w:rPr>
    </w:lvl>
  </w:abstractNum>
  <w:abstractNum w:abstractNumId="41" w15:restartNumberingAfterBreak="0">
    <w:nsid w:val="2FB142B0"/>
    <w:multiLevelType w:val="hybridMultilevel"/>
    <w:tmpl w:val="9AD698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FE10FB2"/>
    <w:multiLevelType w:val="hybridMultilevel"/>
    <w:tmpl w:val="C832B8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307C3C4D"/>
    <w:multiLevelType w:val="hybridMultilevel"/>
    <w:tmpl w:val="71F4F910"/>
    <w:lvl w:ilvl="0" w:tplc="04150011">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4" w15:restartNumberingAfterBreak="0">
    <w:nsid w:val="316705C5"/>
    <w:multiLevelType w:val="singleLevel"/>
    <w:tmpl w:val="BF1E8508"/>
    <w:lvl w:ilvl="0">
      <w:start w:val="1"/>
      <w:numFmt w:val="decimal"/>
      <w:lvlText w:val="%1."/>
      <w:legacy w:legacy="1" w:legacySpace="0" w:legacyIndent="360"/>
      <w:lvlJc w:val="left"/>
      <w:rPr>
        <w:rFonts w:ascii="Times New Roman" w:hAnsi="Times New Roman" w:cs="Times New Roman" w:hint="default"/>
      </w:rPr>
    </w:lvl>
  </w:abstractNum>
  <w:abstractNum w:abstractNumId="45" w15:restartNumberingAfterBreak="0">
    <w:nsid w:val="33E815AB"/>
    <w:multiLevelType w:val="hybridMultilevel"/>
    <w:tmpl w:val="D3E20876"/>
    <w:lvl w:ilvl="0" w:tplc="04150009">
      <w:start w:val="1"/>
      <w:numFmt w:val="bullet"/>
      <w:lvlText w:val=""/>
      <w:lvlJc w:val="left"/>
      <w:pPr>
        <w:ind w:left="927"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4265C8B"/>
    <w:multiLevelType w:val="hybridMultilevel"/>
    <w:tmpl w:val="D2DA9F20"/>
    <w:lvl w:ilvl="0" w:tplc="0415000B">
      <w:start w:val="1"/>
      <w:numFmt w:val="bullet"/>
      <w:lvlText w:val=""/>
      <w:lvlJc w:val="left"/>
      <w:pPr>
        <w:ind w:left="1211"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51B10CB"/>
    <w:multiLevelType w:val="multilevel"/>
    <w:tmpl w:val="933AC40C"/>
    <w:lvl w:ilvl="0">
      <w:start w:val="1"/>
      <w:numFmt w:val="decimal"/>
      <w:lvlText w:val="%1."/>
      <w:legacy w:legacy="1" w:legacySpace="0" w:legacyIndent="360"/>
      <w:lvlJc w:val="left"/>
      <w:rPr>
        <w:rFonts w:ascii="Courier New" w:hAnsi="Courier New" w:cs="Courier New" w:hint="default"/>
        <w:b/>
      </w:rPr>
    </w:lvl>
    <w:lvl w:ilvl="1">
      <w:start w:val="3"/>
      <w:numFmt w:val="decimal"/>
      <w:isLgl/>
      <w:lvlText w:val="%1.%2"/>
      <w:lvlJc w:val="left"/>
      <w:pPr>
        <w:ind w:left="495" w:hanging="49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48" w15:restartNumberingAfterBreak="0">
    <w:nsid w:val="38B12474"/>
    <w:multiLevelType w:val="hybridMultilevel"/>
    <w:tmpl w:val="49E409B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8B701D5"/>
    <w:multiLevelType w:val="hybridMultilevel"/>
    <w:tmpl w:val="E4228B1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3BB264F2"/>
    <w:multiLevelType w:val="hybridMultilevel"/>
    <w:tmpl w:val="AEB83DE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CC6340C"/>
    <w:multiLevelType w:val="hybridMultilevel"/>
    <w:tmpl w:val="E828CA7C"/>
    <w:lvl w:ilvl="0" w:tplc="805A5EB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3D1E7780"/>
    <w:multiLevelType w:val="hybridMultilevel"/>
    <w:tmpl w:val="70000B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E4B0025"/>
    <w:multiLevelType w:val="hybridMultilevel"/>
    <w:tmpl w:val="9472830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40065497"/>
    <w:multiLevelType w:val="hybridMultilevel"/>
    <w:tmpl w:val="E08E3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40467D4E"/>
    <w:multiLevelType w:val="singleLevel"/>
    <w:tmpl w:val="E3DE6936"/>
    <w:lvl w:ilvl="0">
      <w:start w:val="1"/>
      <w:numFmt w:val="decimal"/>
      <w:lvlText w:val="%1."/>
      <w:legacy w:legacy="1" w:legacySpace="0" w:legacyIndent="360"/>
      <w:lvlJc w:val="left"/>
      <w:pPr>
        <w:ind w:left="0" w:firstLine="0"/>
      </w:pPr>
      <w:rPr>
        <w:rFonts w:ascii="Times New Roman" w:eastAsia="Times New Roman" w:hAnsi="Times New Roman" w:cs="Times New Roman"/>
      </w:rPr>
    </w:lvl>
  </w:abstractNum>
  <w:abstractNum w:abstractNumId="56" w15:restartNumberingAfterBreak="0">
    <w:nsid w:val="4189603C"/>
    <w:multiLevelType w:val="hybridMultilevel"/>
    <w:tmpl w:val="448E745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41BD3EB9"/>
    <w:multiLevelType w:val="hybridMultilevel"/>
    <w:tmpl w:val="10EC9632"/>
    <w:lvl w:ilvl="0" w:tplc="0415000B">
      <w:start w:val="1"/>
      <w:numFmt w:val="bullet"/>
      <w:lvlText w:val=""/>
      <w:lvlJc w:val="left"/>
      <w:pPr>
        <w:ind w:left="1188" w:hanging="360"/>
      </w:pPr>
      <w:rPr>
        <w:rFonts w:ascii="Wingdings" w:hAnsi="Wingdings" w:hint="default"/>
      </w:rPr>
    </w:lvl>
    <w:lvl w:ilvl="1" w:tplc="04150003" w:tentative="1">
      <w:start w:val="1"/>
      <w:numFmt w:val="bullet"/>
      <w:lvlText w:val="o"/>
      <w:lvlJc w:val="left"/>
      <w:pPr>
        <w:ind w:left="1908" w:hanging="360"/>
      </w:pPr>
      <w:rPr>
        <w:rFonts w:ascii="Courier New" w:hAnsi="Courier New" w:hint="default"/>
      </w:rPr>
    </w:lvl>
    <w:lvl w:ilvl="2" w:tplc="04150005" w:tentative="1">
      <w:start w:val="1"/>
      <w:numFmt w:val="bullet"/>
      <w:lvlText w:val=""/>
      <w:lvlJc w:val="left"/>
      <w:pPr>
        <w:ind w:left="2628" w:hanging="360"/>
      </w:pPr>
      <w:rPr>
        <w:rFonts w:ascii="Wingdings" w:hAnsi="Wingdings" w:hint="default"/>
      </w:rPr>
    </w:lvl>
    <w:lvl w:ilvl="3" w:tplc="04150001" w:tentative="1">
      <w:start w:val="1"/>
      <w:numFmt w:val="bullet"/>
      <w:lvlText w:val=""/>
      <w:lvlJc w:val="left"/>
      <w:pPr>
        <w:ind w:left="3348" w:hanging="360"/>
      </w:pPr>
      <w:rPr>
        <w:rFonts w:ascii="Symbol" w:hAnsi="Symbol" w:hint="default"/>
      </w:rPr>
    </w:lvl>
    <w:lvl w:ilvl="4" w:tplc="04150003" w:tentative="1">
      <w:start w:val="1"/>
      <w:numFmt w:val="bullet"/>
      <w:lvlText w:val="o"/>
      <w:lvlJc w:val="left"/>
      <w:pPr>
        <w:ind w:left="4068" w:hanging="360"/>
      </w:pPr>
      <w:rPr>
        <w:rFonts w:ascii="Courier New" w:hAnsi="Courier New" w:hint="default"/>
      </w:rPr>
    </w:lvl>
    <w:lvl w:ilvl="5" w:tplc="04150005" w:tentative="1">
      <w:start w:val="1"/>
      <w:numFmt w:val="bullet"/>
      <w:lvlText w:val=""/>
      <w:lvlJc w:val="left"/>
      <w:pPr>
        <w:ind w:left="4788" w:hanging="360"/>
      </w:pPr>
      <w:rPr>
        <w:rFonts w:ascii="Wingdings" w:hAnsi="Wingdings" w:hint="default"/>
      </w:rPr>
    </w:lvl>
    <w:lvl w:ilvl="6" w:tplc="04150001" w:tentative="1">
      <w:start w:val="1"/>
      <w:numFmt w:val="bullet"/>
      <w:lvlText w:val=""/>
      <w:lvlJc w:val="left"/>
      <w:pPr>
        <w:ind w:left="5508" w:hanging="360"/>
      </w:pPr>
      <w:rPr>
        <w:rFonts w:ascii="Symbol" w:hAnsi="Symbol" w:hint="default"/>
      </w:rPr>
    </w:lvl>
    <w:lvl w:ilvl="7" w:tplc="04150003" w:tentative="1">
      <w:start w:val="1"/>
      <w:numFmt w:val="bullet"/>
      <w:lvlText w:val="o"/>
      <w:lvlJc w:val="left"/>
      <w:pPr>
        <w:ind w:left="6228" w:hanging="360"/>
      </w:pPr>
      <w:rPr>
        <w:rFonts w:ascii="Courier New" w:hAnsi="Courier New" w:hint="default"/>
      </w:rPr>
    </w:lvl>
    <w:lvl w:ilvl="8" w:tplc="04150005" w:tentative="1">
      <w:start w:val="1"/>
      <w:numFmt w:val="bullet"/>
      <w:lvlText w:val=""/>
      <w:lvlJc w:val="left"/>
      <w:pPr>
        <w:ind w:left="6948" w:hanging="360"/>
      </w:pPr>
      <w:rPr>
        <w:rFonts w:ascii="Wingdings" w:hAnsi="Wingdings" w:hint="default"/>
      </w:rPr>
    </w:lvl>
  </w:abstractNum>
  <w:abstractNum w:abstractNumId="58" w15:restartNumberingAfterBreak="0">
    <w:nsid w:val="42EB009C"/>
    <w:multiLevelType w:val="hybridMultilevel"/>
    <w:tmpl w:val="28A0C84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44925F20"/>
    <w:multiLevelType w:val="hybridMultilevel"/>
    <w:tmpl w:val="43B27360"/>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44D318FB"/>
    <w:multiLevelType w:val="hybridMultilevel"/>
    <w:tmpl w:val="112876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60162C8"/>
    <w:multiLevelType w:val="singleLevel"/>
    <w:tmpl w:val="DFEACFF6"/>
    <w:lvl w:ilvl="0">
      <w:start w:val="4"/>
      <w:numFmt w:val="decimal"/>
      <w:lvlText w:val="%1."/>
      <w:legacy w:legacy="1" w:legacySpace="0" w:legacyIndent="360"/>
      <w:lvlJc w:val="left"/>
      <w:pPr>
        <w:ind w:left="0" w:firstLine="0"/>
      </w:pPr>
      <w:rPr>
        <w:rFonts w:ascii="Times New Roman" w:hAnsi="Times New Roman" w:cs="Times New Roman" w:hint="default"/>
      </w:rPr>
    </w:lvl>
  </w:abstractNum>
  <w:abstractNum w:abstractNumId="62" w15:restartNumberingAfterBreak="0">
    <w:nsid w:val="4B35661E"/>
    <w:multiLevelType w:val="hybridMultilevel"/>
    <w:tmpl w:val="8A08CB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B485B5E"/>
    <w:multiLevelType w:val="hybridMultilevel"/>
    <w:tmpl w:val="FBC07C06"/>
    <w:lvl w:ilvl="0" w:tplc="0415000B">
      <w:start w:val="1"/>
      <w:numFmt w:val="bullet"/>
      <w:lvlText w:val=""/>
      <w:lvlJc w:val="left"/>
      <w:pPr>
        <w:ind w:left="1353" w:hanging="360"/>
      </w:pPr>
      <w:rPr>
        <w:rFonts w:ascii="Wingdings" w:hAnsi="Wingdings" w:hint="default"/>
      </w:rPr>
    </w:lvl>
    <w:lvl w:ilvl="1" w:tplc="04150003" w:tentative="1">
      <w:start w:val="1"/>
      <w:numFmt w:val="bullet"/>
      <w:lvlText w:val="o"/>
      <w:lvlJc w:val="left"/>
      <w:pPr>
        <w:ind w:left="2073" w:hanging="360"/>
      </w:pPr>
      <w:rPr>
        <w:rFonts w:ascii="Courier New" w:hAnsi="Courier New" w:cs="Courier New" w:hint="default"/>
      </w:rPr>
    </w:lvl>
    <w:lvl w:ilvl="2" w:tplc="04150005" w:tentative="1">
      <w:start w:val="1"/>
      <w:numFmt w:val="bullet"/>
      <w:lvlText w:val=""/>
      <w:lvlJc w:val="left"/>
      <w:pPr>
        <w:ind w:left="2793" w:hanging="360"/>
      </w:pPr>
      <w:rPr>
        <w:rFonts w:ascii="Wingdings" w:hAnsi="Wingdings" w:hint="default"/>
      </w:rPr>
    </w:lvl>
    <w:lvl w:ilvl="3" w:tplc="04150001" w:tentative="1">
      <w:start w:val="1"/>
      <w:numFmt w:val="bullet"/>
      <w:lvlText w:val=""/>
      <w:lvlJc w:val="left"/>
      <w:pPr>
        <w:ind w:left="3513" w:hanging="360"/>
      </w:pPr>
      <w:rPr>
        <w:rFonts w:ascii="Symbol" w:hAnsi="Symbol" w:hint="default"/>
      </w:rPr>
    </w:lvl>
    <w:lvl w:ilvl="4" w:tplc="04150003" w:tentative="1">
      <w:start w:val="1"/>
      <w:numFmt w:val="bullet"/>
      <w:lvlText w:val="o"/>
      <w:lvlJc w:val="left"/>
      <w:pPr>
        <w:ind w:left="4233" w:hanging="360"/>
      </w:pPr>
      <w:rPr>
        <w:rFonts w:ascii="Courier New" w:hAnsi="Courier New" w:cs="Courier New" w:hint="default"/>
      </w:rPr>
    </w:lvl>
    <w:lvl w:ilvl="5" w:tplc="04150005" w:tentative="1">
      <w:start w:val="1"/>
      <w:numFmt w:val="bullet"/>
      <w:lvlText w:val=""/>
      <w:lvlJc w:val="left"/>
      <w:pPr>
        <w:ind w:left="4953" w:hanging="360"/>
      </w:pPr>
      <w:rPr>
        <w:rFonts w:ascii="Wingdings" w:hAnsi="Wingdings" w:hint="default"/>
      </w:rPr>
    </w:lvl>
    <w:lvl w:ilvl="6" w:tplc="04150001" w:tentative="1">
      <w:start w:val="1"/>
      <w:numFmt w:val="bullet"/>
      <w:lvlText w:val=""/>
      <w:lvlJc w:val="left"/>
      <w:pPr>
        <w:ind w:left="5673" w:hanging="360"/>
      </w:pPr>
      <w:rPr>
        <w:rFonts w:ascii="Symbol" w:hAnsi="Symbol" w:hint="default"/>
      </w:rPr>
    </w:lvl>
    <w:lvl w:ilvl="7" w:tplc="04150003" w:tentative="1">
      <w:start w:val="1"/>
      <w:numFmt w:val="bullet"/>
      <w:lvlText w:val="o"/>
      <w:lvlJc w:val="left"/>
      <w:pPr>
        <w:ind w:left="6393" w:hanging="360"/>
      </w:pPr>
      <w:rPr>
        <w:rFonts w:ascii="Courier New" w:hAnsi="Courier New" w:cs="Courier New" w:hint="default"/>
      </w:rPr>
    </w:lvl>
    <w:lvl w:ilvl="8" w:tplc="04150005" w:tentative="1">
      <w:start w:val="1"/>
      <w:numFmt w:val="bullet"/>
      <w:lvlText w:val=""/>
      <w:lvlJc w:val="left"/>
      <w:pPr>
        <w:ind w:left="7113" w:hanging="360"/>
      </w:pPr>
      <w:rPr>
        <w:rFonts w:ascii="Wingdings" w:hAnsi="Wingdings" w:hint="default"/>
      </w:rPr>
    </w:lvl>
  </w:abstractNum>
  <w:abstractNum w:abstractNumId="64" w15:restartNumberingAfterBreak="0">
    <w:nsid w:val="4BE853D6"/>
    <w:multiLevelType w:val="hybridMultilevel"/>
    <w:tmpl w:val="EBBC12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D626289"/>
    <w:multiLevelType w:val="hybridMultilevel"/>
    <w:tmpl w:val="EBDAB916"/>
    <w:lvl w:ilvl="0" w:tplc="0415000B">
      <w:start w:val="1"/>
      <w:numFmt w:val="bullet"/>
      <w:lvlText w:val=""/>
      <w:lvlJc w:val="left"/>
      <w:pPr>
        <w:ind w:left="720" w:hanging="360"/>
      </w:pPr>
      <w:rPr>
        <w:rFonts w:ascii="Wingdings" w:hAnsi="Wingdings" w:hint="default"/>
      </w:rPr>
    </w:lvl>
    <w:lvl w:ilvl="1" w:tplc="0415000B">
      <w:start w:val="1"/>
      <w:numFmt w:val="bullet"/>
      <w:lvlText w:val=""/>
      <w:lvlJc w:val="left"/>
      <w:pPr>
        <w:ind w:left="1440" w:hanging="360"/>
      </w:pPr>
      <w:rPr>
        <w:rFonts w:ascii="Wingdings" w:hAnsi="Wingding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D811938"/>
    <w:multiLevelType w:val="hybridMultilevel"/>
    <w:tmpl w:val="70CCB8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508B3B1C"/>
    <w:multiLevelType w:val="hybridMultilevel"/>
    <w:tmpl w:val="CBE0F0A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519A45D8"/>
    <w:multiLevelType w:val="hybridMultilevel"/>
    <w:tmpl w:val="7E40C202"/>
    <w:lvl w:ilvl="0" w:tplc="5D32AE6C">
      <w:start w:val="8"/>
      <w:numFmt w:val="upperRoman"/>
      <w:lvlText w:val="%1."/>
      <w:lvlJc w:val="left"/>
      <w:pPr>
        <w:ind w:left="1145" w:hanging="72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561B7EBF"/>
    <w:multiLevelType w:val="hybridMultilevel"/>
    <w:tmpl w:val="90209280"/>
    <w:lvl w:ilvl="0" w:tplc="0415000F">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70" w15:restartNumberingAfterBreak="0">
    <w:nsid w:val="581A2479"/>
    <w:multiLevelType w:val="hybridMultilevel"/>
    <w:tmpl w:val="B4C2FD18"/>
    <w:lvl w:ilvl="0" w:tplc="96C45386">
      <w:start w:val="5"/>
      <w:numFmt w:val="bullet"/>
      <w:lvlText w:val="-"/>
      <w:lvlJc w:val="left"/>
      <w:pPr>
        <w:tabs>
          <w:tab w:val="num" w:pos="720"/>
        </w:tabs>
        <w:ind w:left="720" w:hanging="360"/>
      </w:pPr>
      <w:rPr>
        <w:rFonts w:ascii="Times New Roman" w:eastAsia="Times New Roman" w:hAnsi="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94321AD"/>
    <w:multiLevelType w:val="multilevel"/>
    <w:tmpl w:val="5FFCB518"/>
    <w:lvl w:ilvl="0">
      <w:start w:val="1"/>
      <w:numFmt w:val="decimal"/>
      <w:lvlText w:val="%1."/>
      <w:legacy w:legacy="1" w:legacySpace="0" w:legacyIndent="360"/>
      <w:lvlJc w:val="left"/>
      <w:rPr>
        <w:rFonts w:ascii="Times New Roman" w:hAnsi="Times New Roman" w:cs="Times New Roman" w:hint="default"/>
      </w:rPr>
    </w:lvl>
    <w:lvl w:ilvl="1">
      <w:start w:val="3"/>
      <w:numFmt w:val="decimal"/>
      <w:isLgl/>
      <w:lvlText w:val="%1.%2."/>
      <w:lvlJc w:val="left"/>
      <w:pPr>
        <w:ind w:left="390" w:hanging="390"/>
      </w:pPr>
      <w:rPr>
        <w:rFonts w:cs="Times New Roman" w:hint="default"/>
      </w:rPr>
    </w:lvl>
    <w:lvl w:ilvl="2">
      <w:start w:val="1"/>
      <w:numFmt w:val="decimal"/>
      <w:isLgl/>
      <w:lvlText w:val="%1.%2.%3."/>
      <w:lvlJc w:val="left"/>
      <w:pPr>
        <w:ind w:left="720" w:hanging="720"/>
      </w:pPr>
      <w:rPr>
        <w:rFonts w:cs="Times New Roman" w:hint="default"/>
      </w:rPr>
    </w:lvl>
    <w:lvl w:ilvl="3">
      <w:start w:val="1"/>
      <w:numFmt w:val="decimal"/>
      <w:isLgl/>
      <w:lvlText w:val="%1.%2.%3.%4."/>
      <w:lvlJc w:val="left"/>
      <w:pPr>
        <w:ind w:left="720" w:hanging="72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080" w:hanging="108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440" w:hanging="1440"/>
      </w:pPr>
      <w:rPr>
        <w:rFonts w:cs="Times New Roman" w:hint="default"/>
      </w:rPr>
    </w:lvl>
  </w:abstractNum>
  <w:abstractNum w:abstractNumId="72" w15:restartNumberingAfterBreak="0">
    <w:nsid w:val="59892F47"/>
    <w:multiLevelType w:val="hybridMultilevel"/>
    <w:tmpl w:val="DDCEE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59990782"/>
    <w:multiLevelType w:val="hybridMultilevel"/>
    <w:tmpl w:val="7228D7F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5A78794B"/>
    <w:multiLevelType w:val="hybridMultilevel"/>
    <w:tmpl w:val="1EA880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ADE342E"/>
    <w:multiLevelType w:val="hybridMultilevel"/>
    <w:tmpl w:val="0BDE8A3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5B8A0524"/>
    <w:multiLevelType w:val="hybridMultilevel"/>
    <w:tmpl w:val="991898A6"/>
    <w:lvl w:ilvl="0" w:tplc="0415000B">
      <w:start w:val="1"/>
      <w:numFmt w:val="bullet"/>
      <w:lvlText w:val=""/>
      <w:lvlJc w:val="left"/>
      <w:pPr>
        <w:ind w:left="785" w:hanging="360"/>
      </w:pPr>
      <w:rPr>
        <w:rFonts w:ascii="Wingdings" w:hAnsi="Wingdings" w:hint="default"/>
      </w:r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77" w15:restartNumberingAfterBreak="0">
    <w:nsid w:val="5CB4285D"/>
    <w:multiLevelType w:val="singleLevel"/>
    <w:tmpl w:val="6608A668"/>
    <w:lvl w:ilvl="0">
      <w:start w:val="4"/>
      <w:numFmt w:val="decimal"/>
      <w:lvlText w:val="%1."/>
      <w:legacy w:legacy="1" w:legacySpace="0" w:legacyIndent="360"/>
      <w:lvlJc w:val="left"/>
      <w:rPr>
        <w:rFonts w:ascii="Courier New" w:hAnsi="Courier New" w:cs="Courier New" w:hint="default"/>
      </w:rPr>
    </w:lvl>
  </w:abstractNum>
  <w:abstractNum w:abstractNumId="78" w15:restartNumberingAfterBreak="0">
    <w:nsid w:val="5CB96C03"/>
    <w:multiLevelType w:val="hybridMultilevel"/>
    <w:tmpl w:val="2188E5F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E9F504E"/>
    <w:multiLevelType w:val="hybridMultilevel"/>
    <w:tmpl w:val="FB0A5E94"/>
    <w:lvl w:ilvl="0" w:tplc="0000000E">
      <w:start w:val="1"/>
      <w:numFmt w:val="bullet"/>
      <w:lvlText w:val=""/>
      <w:lvlJc w:val="left"/>
      <w:pPr>
        <w:ind w:left="1440" w:hanging="360"/>
      </w:pPr>
      <w:rPr>
        <w:rFonts w:ascii="Symbol" w:hAnsi="Symbol"/>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0" w15:restartNumberingAfterBreak="0">
    <w:nsid w:val="5F2A2B85"/>
    <w:multiLevelType w:val="singleLevel"/>
    <w:tmpl w:val="BBD4446E"/>
    <w:lvl w:ilvl="0">
      <w:start w:val="1"/>
      <w:numFmt w:val="decimal"/>
      <w:lvlText w:val="%1."/>
      <w:legacy w:legacy="1" w:legacySpace="0" w:legacyIndent="360"/>
      <w:lvlJc w:val="left"/>
      <w:rPr>
        <w:rFonts w:ascii="Times New Roman" w:hAnsi="Times New Roman" w:cs="Times New Roman" w:hint="default"/>
        <w:sz w:val="24"/>
        <w:szCs w:val="24"/>
      </w:rPr>
    </w:lvl>
  </w:abstractNum>
  <w:abstractNum w:abstractNumId="81" w15:restartNumberingAfterBreak="0">
    <w:nsid w:val="60601547"/>
    <w:multiLevelType w:val="hybridMultilevel"/>
    <w:tmpl w:val="04E4F7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1B76B0D"/>
    <w:multiLevelType w:val="multilevel"/>
    <w:tmpl w:val="0D060EA0"/>
    <w:lvl w:ilvl="0">
      <w:start w:val="1"/>
      <w:numFmt w:val="upperRoman"/>
      <w:lvlText w:val="%1."/>
      <w:lvlJc w:val="right"/>
      <w:pPr>
        <w:ind w:left="644" w:hanging="360"/>
      </w:pPr>
      <w:rPr>
        <w:rFonts w:cs="Times New Roman"/>
      </w:rPr>
    </w:lvl>
    <w:lvl w:ilvl="1">
      <w:start w:val="3"/>
      <w:numFmt w:val="decimal"/>
      <w:isLgl/>
      <w:lvlText w:val="%1.%2"/>
      <w:lvlJc w:val="left"/>
      <w:pPr>
        <w:ind w:left="764" w:hanging="48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444" w:hanging="2160"/>
      </w:pPr>
      <w:rPr>
        <w:rFonts w:hint="default"/>
      </w:rPr>
    </w:lvl>
  </w:abstractNum>
  <w:abstractNum w:abstractNumId="83" w15:restartNumberingAfterBreak="0">
    <w:nsid w:val="626F0EC7"/>
    <w:multiLevelType w:val="hybridMultilevel"/>
    <w:tmpl w:val="591E5D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39E7F34"/>
    <w:multiLevelType w:val="hybridMultilevel"/>
    <w:tmpl w:val="D38AFE28"/>
    <w:lvl w:ilvl="0" w:tplc="04150007">
      <w:start w:val="1"/>
      <w:numFmt w:val="bullet"/>
      <w:lvlText w:val=""/>
      <w:lvlPicBulletId w:val="0"/>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57F1008"/>
    <w:multiLevelType w:val="hybridMultilevel"/>
    <w:tmpl w:val="83EEEA36"/>
    <w:lvl w:ilvl="0" w:tplc="0415000B">
      <w:start w:val="1"/>
      <w:numFmt w:val="bullet"/>
      <w:lvlText w:val=""/>
      <w:lvlJc w:val="left"/>
      <w:pPr>
        <w:ind w:left="1353"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65AC565C"/>
    <w:multiLevelType w:val="hybridMultilevel"/>
    <w:tmpl w:val="A3E28FE6"/>
    <w:lvl w:ilvl="0" w:tplc="533EDD0E">
      <w:start w:val="65535"/>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78C37EB"/>
    <w:multiLevelType w:val="hybridMultilevel"/>
    <w:tmpl w:val="F86835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8196184"/>
    <w:multiLevelType w:val="hybridMultilevel"/>
    <w:tmpl w:val="37B81D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877E3C"/>
    <w:multiLevelType w:val="hybridMultilevel"/>
    <w:tmpl w:val="19228E9C"/>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0" w15:restartNumberingAfterBreak="0">
    <w:nsid w:val="6AAE54A4"/>
    <w:multiLevelType w:val="hybridMultilevel"/>
    <w:tmpl w:val="C2DC2980"/>
    <w:lvl w:ilvl="0" w:tplc="0415000B">
      <w:start w:val="1"/>
      <w:numFmt w:val="bullet"/>
      <w:lvlText w:val=""/>
      <w:lvlJc w:val="left"/>
      <w:pPr>
        <w:ind w:left="1188" w:hanging="360"/>
      </w:pPr>
      <w:rPr>
        <w:rFonts w:ascii="Wingdings" w:hAnsi="Wingdings" w:hint="default"/>
      </w:rPr>
    </w:lvl>
    <w:lvl w:ilvl="1" w:tplc="04150003" w:tentative="1">
      <w:start w:val="1"/>
      <w:numFmt w:val="bullet"/>
      <w:lvlText w:val="o"/>
      <w:lvlJc w:val="left"/>
      <w:pPr>
        <w:ind w:left="1908" w:hanging="360"/>
      </w:pPr>
      <w:rPr>
        <w:rFonts w:ascii="Courier New" w:hAnsi="Courier New" w:hint="default"/>
      </w:rPr>
    </w:lvl>
    <w:lvl w:ilvl="2" w:tplc="04150005" w:tentative="1">
      <w:start w:val="1"/>
      <w:numFmt w:val="bullet"/>
      <w:lvlText w:val=""/>
      <w:lvlJc w:val="left"/>
      <w:pPr>
        <w:ind w:left="2628" w:hanging="360"/>
      </w:pPr>
      <w:rPr>
        <w:rFonts w:ascii="Wingdings" w:hAnsi="Wingdings" w:hint="default"/>
      </w:rPr>
    </w:lvl>
    <w:lvl w:ilvl="3" w:tplc="04150001" w:tentative="1">
      <w:start w:val="1"/>
      <w:numFmt w:val="bullet"/>
      <w:lvlText w:val=""/>
      <w:lvlJc w:val="left"/>
      <w:pPr>
        <w:ind w:left="3348" w:hanging="360"/>
      </w:pPr>
      <w:rPr>
        <w:rFonts w:ascii="Symbol" w:hAnsi="Symbol" w:hint="default"/>
      </w:rPr>
    </w:lvl>
    <w:lvl w:ilvl="4" w:tplc="04150003" w:tentative="1">
      <w:start w:val="1"/>
      <w:numFmt w:val="bullet"/>
      <w:lvlText w:val="o"/>
      <w:lvlJc w:val="left"/>
      <w:pPr>
        <w:ind w:left="4068" w:hanging="360"/>
      </w:pPr>
      <w:rPr>
        <w:rFonts w:ascii="Courier New" w:hAnsi="Courier New" w:hint="default"/>
      </w:rPr>
    </w:lvl>
    <w:lvl w:ilvl="5" w:tplc="04150005" w:tentative="1">
      <w:start w:val="1"/>
      <w:numFmt w:val="bullet"/>
      <w:lvlText w:val=""/>
      <w:lvlJc w:val="left"/>
      <w:pPr>
        <w:ind w:left="4788" w:hanging="360"/>
      </w:pPr>
      <w:rPr>
        <w:rFonts w:ascii="Wingdings" w:hAnsi="Wingdings" w:hint="default"/>
      </w:rPr>
    </w:lvl>
    <w:lvl w:ilvl="6" w:tplc="04150001" w:tentative="1">
      <w:start w:val="1"/>
      <w:numFmt w:val="bullet"/>
      <w:lvlText w:val=""/>
      <w:lvlJc w:val="left"/>
      <w:pPr>
        <w:ind w:left="5508" w:hanging="360"/>
      </w:pPr>
      <w:rPr>
        <w:rFonts w:ascii="Symbol" w:hAnsi="Symbol" w:hint="default"/>
      </w:rPr>
    </w:lvl>
    <w:lvl w:ilvl="7" w:tplc="04150003" w:tentative="1">
      <w:start w:val="1"/>
      <w:numFmt w:val="bullet"/>
      <w:lvlText w:val="o"/>
      <w:lvlJc w:val="left"/>
      <w:pPr>
        <w:ind w:left="6228" w:hanging="360"/>
      </w:pPr>
      <w:rPr>
        <w:rFonts w:ascii="Courier New" w:hAnsi="Courier New" w:hint="default"/>
      </w:rPr>
    </w:lvl>
    <w:lvl w:ilvl="8" w:tplc="04150005" w:tentative="1">
      <w:start w:val="1"/>
      <w:numFmt w:val="bullet"/>
      <w:lvlText w:val=""/>
      <w:lvlJc w:val="left"/>
      <w:pPr>
        <w:ind w:left="6948" w:hanging="360"/>
      </w:pPr>
      <w:rPr>
        <w:rFonts w:ascii="Wingdings" w:hAnsi="Wingdings" w:hint="default"/>
      </w:rPr>
    </w:lvl>
  </w:abstractNum>
  <w:abstractNum w:abstractNumId="91" w15:restartNumberingAfterBreak="0">
    <w:nsid w:val="6B0B5722"/>
    <w:multiLevelType w:val="hybridMultilevel"/>
    <w:tmpl w:val="EC3C7378"/>
    <w:lvl w:ilvl="0" w:tplc="0415000B">
      <w:start w:val="1"/>
      <w:numFmt w:val="bullet"/>
      <w:lvlText w:val=""/>
      <w:lvlJc w:val="left"/>
      <w:pPr>
        <w:ind w:left="1069" w:hanging="360"/>
      </w:pPr>
      <w:rPr>
        <w:rFonts w:ascii="Wingdings" w:hAnsi="Wingdings"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92" w15:restartNumberingAfterBreak="0">
    <w:nsid w:val="6B4627B0"/>
    <w:multiLevelType w:val="hybridMultilevel"/>
    <w:tmpl w:val="88AEDDD0"/>
    <w:lvl w:ilvl="0" w:tplc="04150003">
      <w:start w:val="1"/>
      <w:numFmt w:val="bullet"/>
      <w:lvlText w:val="o"/>
      <w:lvlJc w:val="left"/>
      <w:pPr>
        <w:ind w:left="2203" w:hanging="360"/>
      </w:pPr>
      <w:rPr>
        <w:rFonts w:ascii="Courier New" w:hAnsi="Courier New" w:cs="Courier New" w:hint="default"/>
      </w:rPr>
    </w:lvl>
    <w:lvl w:ilvl="1" w:tplc="04150003">
      <w:start w:val="1"/>
      <w:numFmt w:val="bullet"/>
      <w:lvlText w:val="o"/>
      <w:lvlJc w:val="left"/>
      <w:pPr>
        <w:ind w:left="2215" w:hanging="360"/>
      </w:pPr>
      <w:rPr>
        <w:rFonts w:ascii="Courier New" w:hAnsi="Courier New" w:cs="Courier New" w:hint="default"/>
      </w:rPr>
    </w:lvl>
    <w:lvl w:ilvl="2" w:tplc="04150005">
      <w:start w:val="1"/>
      <w:numFmt w:val="bullet"/>
      <w:lvlText w:val=""/>
      <w:lvlJc w:val="left"/>
      <w:pPr>
        <w:ind w:left="2935" w:hanging="360"/>
      </w:pPr>
      <w:rPr>
        <w:rFonts w:ascii="Wingdings" w:hAnsi="Wingdings" w:hint="default"/>
      </w:rPr>
    </w:lvl>
    <w:lvl w:ilvl="3" w:tplc="04150001">
      <w:start w:val="1"/>
      <w:numFmt w:val="bullet"/>
      <w:lvlText w:val=""/>
      <w:lvlJc w:val="left"/>
      <w:pPr>
        <w:ind w:left="3655" w:hanging="360"/>
      </w:pPr>
      <w:rPr>
        <w:rFonts w:ascii="Symbol" w:hAnsi="Symbol" w:hint="default"/>
      </w:rPr>
    </w:lvl>
    <w:lvl w:ilvl="4" w:tplc="04150003">
      <w:start w:val="1"/>
      <w:numFmt w:val="bullet"/>
      <w:lvlText w:val="o"/>
      <w:lvlJc w:val="left"/>
      <w:pPr>
        <w:ind w:left="4375" w:hanging="360"/>
      </w:pPr>
      <w:rPr>
        <w:rFonts w:ascii="Courier New" w:hAnsi="Courier New" w:cs="Courier New" w:hint="default"/>
      </w:rPr>
    </w:lvl>
    <w:lvl w:ilvl="5" w:tplc="04150005">
      <w:start w:val="1"/>
      <w:numFmt w:val="bullet"/>
      <w:lvlText w:val=""/>
      <w:lvlJc w:val="left"/>
      <w:pPr>
        <w:ind w:left="5095" w:hanging="360"/>
      </w:pPr>
      <w:rPr>
        <w:rFonts w:ascii="Wingdings" w:hAnsi="Wingdings" w:hint="default"/>
      </w:rPr>
    </w:lvl>
    <w:lvl w:ilvl="6" w:tplc="04150001">
      <w:start w:val="1"/>
      <w:numFmt w:val="bullet"/>
      <w:lvlText w:val=""/>
      <w:lvlJc w:val="left"/>
      <w:pPr>
        <w:ind w:left="5815" w:hanging="360"/>
      </w:pPr>
      <w:rPr>
        <w:rFonts w:ascii="Symbol" w:hAnsi="Symbol" w:hint="default"/>
      </w:rPr>
    </w:lvl>
    <w:lvl w:ilvl="7" w:tplc="04150003">
      <w:start w:val="1"/>
      <w:numFmt w:val="bullet"/>
      <w:lvlText w:val="o"/>
      <w:lvlJc w:val="left"/>
      <w:pPr>
        <w:ind w:left="6535" w:hanging="360"/>
      </w:pPr>
      <w:rPr>
        <w:rFonts w:ascii="Courier New" w:hAnsi="Courier New" w:cs="Courier New" w:hint="default"/>
      </w:rPr>
    </w:lvl>
    <w:lvl w:ilvl="8" w:tplc="04150005">
      <w:start w:val="1"/>
      <w:numFmt w:val="bullet"/>
      <w:lvlText w:val=""/>
      <w:lvlJc w:val="left"/>
      <w:pPr>
        <w:ind w:left="7255" w:hanging="360"/>
      </w:pPr>
      <w:rPr>
        <w:rFonts w:ascii="Wingdings" w:hAnsi="Wingdings" w:hint="default"/>
      </w:rPr>
    </w:lvl>
  </w:abstractNum>
  <w:abstractNum w:abstractNumId="93" w15:restartNumberingAfterBreak="0">
    <w:nsid w:val="6D0B0CDF"/>
    <w:multiLevelType w:val="hybridMultilevel"/>
    <w:tmpl w:val="F02EB3B2"/>
    <w:lvl w:ilvl="0" w:tplc="6254BFE6">
      <w:start w:val="1"/>
      <w:numFmt w:val="upperRoman"/>
      <w:lvlText w:val="%1."/>
      <w:lvlJc w:val="left"/>
      <w:pPr>
        <w:ind w:left="861" w:hanging="720"/>
      </w:pPr>
      <w:rPr>
        <w:rFonts w:hint="default"/>
        <w:b/>
      </w:rPr>
    </w:lvl>
    <w:lvl w:ilvl="1" w:tplc="04150019">
      <w:start w:val="1"/>
      <w:numFmt w:val="lowerLetter"/>
      <w:lvlText w:val="%2."/>
      <w:lvlJc w:val="left"/>
      <w:pPr>
        <w:ind w:left="1221" w:hanging="360"/>
      </w:pPr>
    </w:lvl>
    <w:lvl w:ilvl="2" w:tplc="0415001B" w:tentative="1">
      <w:start w:val="1"/>
      <w:numFmt w:val="lowerRoman"/>
      <w:lvlText w:val="%3."/>
      <w:lvlJc w:val="right"/>
      <w:pPr>
        <w:ind w:left="1941" w:hanging="180"/>
      </w:pPr>
    </w:lvl>
    <w:lvl w:ilvl="3" w:tplc="0415000F" w:tentative="1">
      <w:start w:val="1"/>
      <w:numFmt w:val="decimal"/>
      <w:lvlText w:val="%4."/>
      <w:lvlJc w:val="left"/>
      <w:pPr>
        <w:ind w:left="2661" w:hanging="360"/>
      </w:pPr>
    </w:lvl>
    <w:lvl w:ilvl="4" w:tplc="04150019" w:tentative="1">
      <w:start w:val="1"/>
      <w:numFmt w:val="lowerLetter"/>
      <w:lvlText w:val="%5."/>
      <w:lvlJc w:val="left"/>
      <w:pPr>
        <w:ind w:left="3381" w:hanging="360"/>
      </w:pPr>
    </w:lvl>
    <w:lvl w:ilvl="5" w:tplc="0415001B" w:tentative="1">
      <w:start w:val="1"/>
      <w:numFmt w:val="lowerRoman"/>
      <w:lvlText w:val="%6."/>
      <w:lvlJc w:val="right"/>
      <w:pPr>
        <w:ind w:left="4101" w:hanging="180"/>
      </w:pPr>
    </w:lvl>
    <w:lvl w:ilvl="6" w:tplc="0415000F" w:tentative="1">
      <w:start w:val="1"/>
      <w:numFmt w:val="decimal"/>
      <w:lvlText w:val="%7."/>
      <w:lvlJc w:val="left"/>
      <w:pPr>
        <w:ind w:left="4821" w:hanging="360"/>
      </w:pPr>
    </w:lvl>
    <w:lvl w:ilvl="7" w:tplc="04150019" w:tentative="1">
      <w:start w:val="1"/>
      <w:numFmt w:val="lowerLetter"/>
      <w:lvlText w:val="%8."/>
      <w:lvlJc w:val="left"/>
      <w:pPr>
        <w:ind w:left="5541" w:hanging="360"/>
      </w:pPr>
    </w:lvl>
    <w:lvl w:ilvl="8" w:tplc="0415001B" w:tentative="1">
      <w:start w:val="1"/>
      <w:numFmt w:val="lowerRoman"/>
      <w:lvlText w:val="%9."/>
      <w:lvlJc w:val="right"/>
      <w:pPr>
        <w:ind w:left="6261" w:hanging="180"/>
      </w:pPr>
    </w:lvl>
  </w:abstractNum>
  <w:abstractNum w:abstractNumId="94" w15:restartNumberingAfterBreak="0">
    <w:nsid w:val="6DA93092"/>
    <w:multiLevelType w:val="hybridMultilevel"/>
    <w:tmpl w:val="E070AD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6F061BDB"/>
    <w:multiLevelType w:val="hybridMultilevel"/>
    <w:tmpl w:val="ED20822C"/>
    <w:lvl w:ilvl="0" w:tplc="79AE66DA">
      <w:start w:val="8"/>
      <w:numFmt w:val="upperRoman"/>
      <w:lvlText w:val="%1."/>
      <w:lvlJc w:val="left"/>
      <w:pPr>
        <w:ind w:left="720" w:hanging="720"/>
      </w:pPr>
      <w:rPr>
        <w:rFonts w:hint="default"/>
        <w:b/>
      </w:rPr>
    </w:lvl>
    <w:lvl w:ilvl="1" w:tplc="04150019">
      <w:start w:val="1"/>
      <w:numFmt w:val="lowerLetter"/>
      <w:lvlText w:val="%2."/>
      <w:lvlJc w:val="left"/>
      <w:pPr>
        <w:ind w:left="1221" w:hanging="360"/>
      </w:pPr>
    </w:lvl>
    <w:lvl w:ilvl="2" w:tplc="0415001B" w:tentative="1">
      <w:start w:val="1"/>
      <w:numFmt w:val="lowerRoman"/>
      <w:lvlText w:val="%3."/>
      <w:lvlJc w:val="right"/>
      <w:pPr>
        <w:ind w:left="1941" w:hanging="180"/>
      </w:pPr>
    </w:lvl>
    <w:lvl w:ilvl="3" w:tplc="0415000F" w:tentative="1">
      <w:start w:val="1"/>
      <w:numFmt w:val="decimal"/>
      <w:lvlText w:val="%4."/>
      <w:lvlJc w:val="left"/>
      <w:pPr>
        <w:ind w:left="2661" w:hanging="360"/>
      </w:pPr>
    </w:lvl>
    <w:lvl w:ilvl="4" w:tplc="04150019" w:tentative="1">
      <w:start w:val="1"/>
      <w:numFmt w:val="lowerLetter"/>
      <w:lvlText w:val="%5."/>
      <w:lvlJc w:val="left"/>
      <w:pPr>
        <w:ind w:left="3381" w:hanging="360"/>
      </w:pPr>
    </w:lvl>
    <w:lvl w:ilvl="5" w:tplc="0415001B" w:tentative="1">
      <w:start w:val="1"/>
      <w:numFmt w:val="lowerRoman"/>
      <w:lvlText w:val="%6."/>
      <w:lvlJc w:val="right"/>
      <w:pPr>
        <w:ind w:left="4101" w:hanging="180"/>
      </w:pPr>
    </w:lvl>
    <w:lvl w:ilvl="6" w:tplc="0415000F" w:tentative="1">
      <w:start w:val="1"/>
      <w:numFmt w:val="decimal"/>
      <w:lvlText w:val="%7."/>
      <w:lvlJc w:val="left"/>
      <w:pPr>
        <w:ind w:left="4821" w:hanging="360"/>
      </w:pPr>
    </w:lvl>
    <w:lvl w:ilvl="7" w:tplc="04150019" w:tentative="1">
      <w:start w:val="1"/>
      <w:numFmt w:val="lowerLetter"/>
      <w:lvlText w:val="%8."/>
      <w:lvlJc w:val="left"/>
      <w:pPr>
        <w:ind w:left="5541" w:hanging="360"/>
      </w:pPr>
    </w:lvl>
    <w:lvl w:ilvl="8" w:tplc="0415001B" w:tentative="1">
      <w:start w:val="1"/>
      <w:numFmt w:val="lowerRoman"/>
      <w:lvlText w:val="%9."/>
      <w:lvlJc w:val="right"/>
      <w:pPr>
        <w:ind w:left="6261" w:hanging="180"/>
      </w:pPr>
    </w:lvl>
  </w:abstractNum>
  <w:abstractNum w:abstractNumId="96" w15:restartNumberingAfterBreak="0">
    <w:nsid w:val="6FDD4B9F"/>
    <w:multiLevelType w:val="hybridMultilevel"/>
    <w:tmpl w:val="8EBE7428"/>
    <w:lvl w:ilvl="0" w:tplc="0415000B">
      <w:start w:val="1"/>
      <w:numFmt w:val="bullet"/>
      <w:lvlText w:val=""/>
      <w:lvlJc w:val="left"/>
      <w:pPr>
        <w:ind w:left="1210" w:hanging="360"/>
      </w:pPr>
      <w:rPr>
        <w:rFonts w:ascii="Wingdings" w:hAnsi="Wingdings" w:hint="default"/>
      </w:rPr>
    </w:lvl>
    <w:lvl w:ilvl="1" w:tplc="04150003" w:tentative="1">
      <w:start w:val="1"/>
      <w:numFmt w:val="bullet"/>
      <w:lvlText w:val="o"/>
      <w:lvlJc w:val="left"/>
      <w:pPr>
        <w:ind w:left="1930" w:hanging="360"/>
      </w:pPr>
      <w:rPr>
        <w:rFonts w:ascii="Courier New" w:hAnsi="Courier New" w:cs="Courier New" w:hint="default"/>
      </w:rPr>
    </w:lvl>
    <w:lvl w:ilvl="2" w:tplc="04150005" w:tentative="1">
      <w:start w:val="1"/>
      <w:numFmt w:val="bullet"/>
      <w:lvlText w:val=""/>
      <w:lvlJc w:val="left"/>
      <w:pPr>
        <w:ind w:left="2650" w:hanging="360"/>
      </w:pPr>
      <w:rPr>
        <w:rFonts w:ascii="Wingdings" w:hAnsi="Wingdings" w:hint="default"/>
      </w:rPr>
    </w:lvl>
    <w:lvl w:ilvl="3" w:tplc="04150001" w:tentative="1">
      <w:start w:val="1"/>
      <w:numFmt w:val="bullet"/>
      <w:lvlText w:val=""/>
      <w:lvlJc w:val="left"/>
      <w:pPr>
        <w:ind w:left="3370" w:hanging="360"/>
      </w:pPr>
      <w:rPr>
        <w:rFonts w:ascii="Symbol" w:hAnsi="Symbol" w:hint="default"/>
      </w:rPr>
    </w:lvl>
    <w:lvl w:ilvl="4" w:tplc="04150003" w:tentative="1">
      <w:start w:val="1"/>
      <w:numFmt w:val="bullet"/>
      <w:lvlText w:val="o"/>
      <w:lvlJc w:val="left"/>
      <w:pPr>
        <w:ind w:left="4090" w:hanging="360"/>
      </w:pPr>
      <w:rPr>
        <w:rFonts w:ascii="Courier New" w:hAnsi="Courier New" w:cs="Courier New" w:hint="default"/>
      </w:rPr>
    </w:lvl>
    <w:lvl w:ilvl="5" w:tplc="04150005" w:tentative="1">
      <w:start w:val="1"/>
      <w:numFmt w:val="bullet"/>
      <w:lvlText w:val=""/>
      <w:lvlJc w:val="left"/>
      <w:pPr>
        <w:ind w:left="4810" w:hanging="360"/>
      </w:pPr>
      <w:rPr>
        <w:rFonts w:ascii="Wingdings" w:hAnsi="Wingdings" w:hint="default"/>
      </w:rPr>
    </w:lvl>
    <w:lvl w:ilvl="6" w:tplc="04150001" w:tentative="1">
      <w:start w:val="1"/>
      <w:numFmt w:val="bullet"/>
      <w:lvlText w:val=""/>
      <w:lvlJc w:val="left"/>
      <w:pPr>
        <w:ind w:left="5530" w:hanging="360"/>
      </w:pPr>
      <w:rPr>
        <w:rFonts w:ascii="Symbol" w:hAnsi="Symbol" w:hint="default"/>
      </w:rPr>
    </w:lvl>
    <w:lvl w:ilvl="7" w:tplc="04150003" w:tentative="1">
      <w:start w:val="1"/>
      <w:numFmt w:val="bullet"/>
      <w:lvlText w:val="o"/>
      <w:lvlJc w:val="left"/>
      <w:pPr>
        <w:ind w:left="6250" w:hanging="360"/>
      </w:pPr>
      <w:rPr>
        <w:rFonts w:ascii="Courier New" w:hAnsi="Courier New" w:cs="Courier New" w:hint="default"/>
      </w:rPr>
    </w:lvl>
    <w:lvl w:ilvl="8" w:tplc="04150005" w:tentative="1">
      <w:start w:val="1"/>
      <w:numFmt w:val="bullet"/>
      <w:lvlText w:val=""/>
      <w:lvlJc w:val="left"/>
      <w:pPr>
        <w:ind w:left="6970" w:hanging="360"/>
      </w:pPr>
      <w:rPr>
        <w:rFonts w:ascii="Wingdings" w:hAnsi="Wingdings" w:hint="default"/>
      </w:rPr>
    </w:lvl>
  </w:abstractNum>
  <w:abstractNum w:abstractNumId="97" w15:restartNumberingAfterBreak="0">
    <w:nsid w:val="718955BF"/>
    <w:multiLevelType w:val="hybridMultilevel"/>
    <w:tmpl w:val="5A083C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2404F1F"/>
    <w:multiLevelType w:val="hybridMultilevel"/>
    <w:tmpl w:val="5BB0FD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7430368A"/>
    <w:multiLevelType w:val="hybridMultilevel"/>
    <w:tmpl w:val="11925D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5202D65"/>
    <w:multiLevelType w:val="hybridMultilevel"/>
    <w:tmpl w:val="567AFFAA"/>
    <w:lvl w:ilvl="0" w:tplc="04150007">
      <w:start w:val="1"/>
      <w:numFmt w:val="bullet"/>
      <w:lvlText w:val=""/>
      <w:lvlPicBulletId w:val="0"/>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54F18FF"/>
    <w:multiLevelType w:val="hybridMultilevel"/>
    <w:tmpl w:val="3ECC64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5564213"/>
    <w:multiLevelType w:val="hybridMultilevel"/>
    <w:tmpl w:val="1674A410"/>
    <w:lvl w:ilvl="0" w:tplc="533EDD0E">
      <w:start w:val="65535"/>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AE86E77"/>
    <w:multiLevelType w:val="hybridMultilevel"/>
    <w:tmpl w:val="319EF49A"/>
    <w:lvl w:ilvl="0" w:tplc="0415000B">
      <w:start w:val="1"/>
      <w:numFmt w:val="bullet"/>
      <w:lvlText w:val=""/>
      <w:lvlJc w:val="left"/>
      <w:pPr>
        <w:ind w:left="1188" w:hanging="360"/>
      </w:pPr>
      <w:rPr>
        <w:rFonts w:ascii="Wingdings" w:hAnsi="Wingdings" w:hint="default"/>
      </w:rPr>
    </w:lvl>
    <w:lvl w:ilvl="1" w:tplc="04150003" w:tentative="1">
      <w:start w:val="1"/>
      <w:numFmt w:val="bullet"/>
      <w:lvlText w:val="o"/>
      <w:lvlJc w:val="left"/>
      <w:pPr>
        <w:ind w:left="1908" w:hanging="360"/>
      </w:pPr>
      <w:rPr>
        <w:rFonts w:ascii="Courier New" w:hAnsi="Courier New" w:hint="default"/>
      </w:rPr>
    </w:lvl>
    <w:lvl w:ilvl="2" w:tplc="04150005" w:tentative="1">
      <w:start w:val="1"/>
      <w:numFmt w:val="bullet"/>
      <w:lvlText w:val=""/>
      <w:lvlJc w:val="left"/>
      <w:pPr>
        <w:ind w:left="2628" w:hanging="360"/>
      </w:pPr>
      <w:rPr>
        <w:rFonts w:ascii="Wingdings" w:hAnsi="Wingdings" w:hint="default"/>
      </w:rPr>
    </w:lvl>
    <w:lvl w:ilvl="3" w:tplc="04150001" w:tentative="1">
      <w:start w:val="1"/>
      <w:numFmt w:val="bullet"/>
      <w:lvlText w:val=""/>
      <w:lvlJc w:val="left"/>
      <w:pPr>
        <w:ind w:left="3348" w:hanging="360"/>
      </w:pPr>
      <w:rPr>
        <w:rFonts w:ascii="Symbol" w:hAnsi="Symbol" w:hint="default"/>
      </w:rPr>
    </w:lvl>
    <w:lvl w:ilvl="4" w:tplc="04150003" w:tentative="1">
      <w:start w:val="1"/>
      <w:numFmt w:val="bullet"/>
      <w:lvlText w:val="o"/>
      <w:lvlJc w:val="left"/>
      <w:pPr>
        <w:ind w:left="4068" w:hanging="360"/>
      </w:pPr>
      <w:rPr>
        <w:rFonts w:ascii="Courier New" w:hAnsi="Courier New" w:hint="default"/>
      </w:rPr>
    </w:lvl>
    <w:lvl w:ilvl="5" w:tplc="04150005" w:tentative="1">
      <w:start w:val="1"/>
      <w:numFmt w:val="bullet"/>
      <w:lvlText w:val=""/>
      <w:lvlJc w:val="left"/>
      <w:pPr>
        <w:ind w:left="4788" w:hanging="360"/>
      </w:pPr>
      <w:rPr>
        <w:rFonts w:ascii="Wingdings" w:hAnsi="Wingdings" w:hint="default"/>
      </w:rPr>
    </w:lvl>
    <w:lvl w:ilvl="6" w:tplc="04150001" w:tentative="1">
      <w:start w:val="1"/>
      <w:numFmt w:val="bullet"/>
      <w:lvlText w:val=""/>
      <w:lvlJc w:val="left"/>
      <w:pPr>
        <w:ind w:left="5508" w:hanging="360"/>
      </w:pPr>
      <w:rPr>
        <w:rFonts w:ascii="Symbol" w:hAnsi="Symbol" w:hint="default"/>
      </w:rPr>
    </w:lvl>
    <w:lvl w:ilvl="7" w:tplc="04150003" w:tentative="1">
      <w:start w:val="1"/>
      <w:numFmt w:val="bullet"/>
      <w:lvlText w:val="o"/>
      <w:lvlJc w:val="left"/>
      <w:pPr>
        <w:ind w:left="6228" w:hanging="360"/>
      </w:pPr>
      <w:rPr>
        <w:rFonts w:ascii="Courier New" w:hAnsi="Courier New" w:hint="default"/>
      </w:rPr>
    </w:lvl>
    <w:lvl w:ilvl="8" w:tplc="04150005" w:tentative="1">
      <w:start w:val="1"/>
      <w:numFmt w:val="bullet"/>
      <w:lvlText w:val=""/>
      <w:lvlJc w:val="left"/>
      <w:pPr>
        <w:ind w:left="6948" w:hanging="360"/>
      </w:pPr>
      <w:rPr>
        <w:rFonts w:ascii="Wingdings" w:hAnsi="Wingdings" w:hint="default"/>
      </w:rPr>
    </w:lvl>
  </w:abstractNum>
  <w:abstractNum w:abstractNumId="104" w15:restartNumberingAfterBreak="0">
    <w:nsid w:val="7B320263"/>
    <w:multiLevelType w:val="hybridMultilevel"/>
    <w:tmpl w:val="5B1C9BD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7BA40309"/>
    <w:multiLevelType w:val="hybridMultilevel"/>
    <w:tmpl w:val="74402A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7C3E2B9D"/>
    <w:multiLevelType w:val="hybridMultilevel"/>
    <w:tmpl w:val="DD5490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7CC7274B"/>
    <w:multiLevelType w:val="hybridMultilevel"/>
    <w:tmpl w:val="2E6E968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7DA45F79"/>
    <w:multiLevelType w:val="hybridMultilevel"/>
    <w:tmpl w:val="D0DADDC6"/>
    <w:lvl w:ilvl="0" w:tplc="533EDD0E">
      <w:start w:val="65535"/>
      <w:numFmt w:val="bullet"/>
      <w:lvlText w:val="-"/>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7DF45A74"/>
    <w:multiLevelType w:val="hybridMultilevel"/>
    <w:tmpl w:val="AEE4D9A2"/>
    <w:lvl w:ilvl="0" w:tplc="13B46316">
      <w:start w:val="1"/>
      <w:numFmt w:val="upperRoman"/>
      <w:lvlText w:val="%1."/>
      <w:lvlJc w:val="left"/>
      <w:pPr>
        <w:ind w:left="1364" w:hanging="720"/>
      </w:pPr>
      <w:rPr>
        <w:rFonts w:hint="default"/>
      </w:r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abstractNumId w:val="24"/>
  </w:num>
  <w:num w:numId="2">
    <w:abstractNumId w:val="77"/>
  </w:num>
  <w:num w:numId="3">
    <w:abstractNumId w:val="47"/>
  </w:num>
  <w:num w:numId="4">
    <w:abstractNumId w:val="70"/>
  </w:num>
  <w:num w:numId="5">
    <w:abstractNumId w:val="89"/>
  </w:num>
  <w:num w:numId="6">
    <w:abstractNumId w:val="82"/>
  </w:num>
  <w:num w:numId="7">
    <w:abstractNumId w:val="52"/>
  </w:num>
  <w:num w:numId="8">
    <w:abstractNumId w:val="25"/>
  </w:num>
  <w:num w:numId="9">
    <w:abstractNumId w:val="78"/>
  </w:num>
  <w:num w:numId="10">
    <w:abstractNumId w:val="0"/>
    <w:lvlOverride w:ilvl="0">
      <w:lvl w:ilvl="0">
        <w:start w:val="65535"/>
        <w:numFmt w:val="bullet"/>
        <w:lvlText w:val="-"/>
        <w:legacy w:legacy="1" w:legacySpace="0" w:legacyIndent="230"/>
        <w:lvlJc w:val="left"/>
        <w:rPr>
          <w:rFonts w:ascii="Courier New" w:hAnsi="Courier New" w:cs="Courier New" w:hint="default"/>
        </w:rPr>
      </w:lvl>
    </w:lvlOverride>
  </w:num>
  <w:num w:numId="11">
    <w:abstractNumId w:val="0"/>
    <w:lvlOverride w:ilvl="0">
      <w:lvl w:ilvl="0">
        <w:start w:val="65535"/>
        <w:numFmt w:val="bullet"/>
        <w:lvlText w:val="-"/>
        <w:legacy w:legacy="1" w:legacySpace="0" w:legacyIndent="237"/>
        <w:lvlJc w:val="left"/>
        <w:rPr>
          <w:rFonts w:ascii="Courier New" w:hAnsi="Courier New" w:cs="Courier New" w:hint="default"/>
        </w:rPr>
      </w:lvl>
    </w:lvlOverride>
  </w:num>
  <w:num w:numId="12">
    <w:abstractNumId w:val="93"/>
  </w:num>
  <w:num w:numId="13">
    <w:abstractNumId w:val="35"/>
  </w:num>
  <w:num w:numId="14">
    <w:abstractNumId w:val="51"/>
  </w:num>
  <w:num w:numId="15">
    <w:abstractNumId w:val="31"/>
  </w:num>
  <w:num w:numId="16">
    <w:abstractNumId w:val="13"/>
  </w:num>
  <w:num w:numId="17">
    <w:abstractNumId w:val="81"/>
  </w:num>
  <w:num w:numId="18">
    <w:abstractNumId w:val="60"/>
  </w:num>
  <w:num w:numId="19">
    <w:abstractNumId w:val="15"/>
  </w:num>
  <w:num w:numId="20">
    <w:abstractNumId w:val="12"/>
  </w:num>
  <w:num w:numId="21">
    <w:abstractNumId w:val="5"/>
  </w:num>
  <w:num w:numId="22">
    <w:abstractNumId w:val="16"/>
  </w:num>
  <w:num w:numId="23">
    <w:abstractNumId w:val="59"/>
  </w:num>
  <w:num w:numId="24">
    <w:abstractNumId w:val="67"/>
  </w:num>
  <w:num w:numId="25">
    <w:abstractNumId w:val="32"/>
  </w:num>
  <w:num w:numId="26">
    <w:abstractNumId w:val="103"/>
  </w:num>
  <w:num w:numId="27">
    <w:abstractNumId w:val="57"/>
  </w:num>
  <w:num w:numId="28">
    <w:abstractNumId w:val="40"/>
  </w:num>
  <w:num w:numId="29">
    <w:abstractNumId w:val="90"/>
  </w:num>
  <w:num w:numId="30">
    <w:abstractNumId w:val="65"/>
  </w:num>
  <w:num w:numId="31">
    <w:abstractNumId w:val="91"/>
  </w:num>
  <w:num w:numId="32">
    <w:abstractNumId w:val="54"/>
  </w:num>
  <w:num w:numId="33">
    <w:abstractNumId w:val="101"/>
  </w:num>
  <w:num w:numId="34">
    <w:abstractNumId w:val="49"/>
  </w:num>
  <w:num w:numId="35">
    <w:abstractNumId w:val="100"/>
  </w:num>
  <w:num w:numId="36">
    <w:abstractNumId w:val="84"/>
  </w:num>
  <w:num w:numId="37">
    <w:abstractNumId w:val="28"/>
  </w:num>
  <w:num w:numId="38">
    <w:abstractNumId w:val="9"/>
  </w:num>
  <w:num w:numId="39">
    <w:abstractNumId w:val="18"/>
  </w:num>
  <w:num w:numId="40">
    <w:abstractNumId w:val="96"/>
  </w:num>
  <w:num w:numId="41">
    <w:abstractNumId w:val="53"/>
  </w:num>
  <w:num w:numId="42">
    <w:abstractNumId w:val="30"/>
  </w:num>
  <w:num w:numId="43">
    <w:abstractNumId w:val="86"/>
  </w:num>
  <w:num w:numId="44">
    <w:abstractNumId w:val="36"/>
  </w:num>
  <w:num w:numId="45">
    <w:abstractNumId w:val="7"/>
  </w:num>
  <w:num w:numId="46">
    <w:abstractNumId w:val="80"/>
  </w:num>
  <w:num w:numId="47">
    <w:abstractNumId w:val="88"/>
  </w:num>
  <w:num w:numId="48">
    <w:abstractNumId w:val="87"/>
  </w:num>
  <w:num w:numId="49">
    <w:abstractNumId w:val="79"/>
  </w:num>
  <w:num w:numId="50">
    <w:abstractNumId w:val="64"/>
  </w:num>
  <w:num w:numId="51">
    <w:abstractNumId w:val="41"/>
  </w:num>
  <w:num w:numId="52">
    <w:abstractNumId w:val="94"/>
  </w:num>
  <w:num w:numId="53">
    <w:abstractNumId w:val="62"/>
  </w:num>
  <w:num w:numId="54">
    <w:abstractNumId w:val="39"/>
  </w:num>
  <w:num w:numId="55">
    <w:abstractNumId w:val="10"/>
  </w:num>
  <w:num w:numId="56">
    <w:abstractNumId w:val="97"/>
  </w:num>
  <w:num w:numId="57">
    <w:abstractNumId w:val="105"/>
  </w:num>
  <w:num w:numId="58">
    <w:abstractNumId w:val="33"/>
  </w:num>
  <w:num w:numId="59">
    <w:abstractNumId w:val="72"/>
  </w:num>
  <w:num w:numId="60">
    <w:abstractNumId w:val="46"/>
  </w:num>
  <w:num w:numId="61">
    <w:abstractNumId w:val="85"/>
  </w:num>
  <w:num w:numId="62">
    <w:abstractNumId w:val="38"/>
  </w:num>
  <w:num w:numId="63">
    <w:abstractNumId w:val="63"/>
  </w:num>
  <w:num w:numId="64">
    <w:abstractNumId w:val="8"/>
  </w:num>
  <w:num w:numId="65">
    <w:abstractNumId w:val="14"/>
  </w:num>
  <w:num w:numId="66">
    <w:abstractNumId w:val="19"/>
  </w:num>
  <w:num w:numId="67">
    <w:abstractNumId w:val="45"/>
  </w:num>
  <w:num w:numId="68">
    <w:abstractNumId w:val="50"/>
  </w:num>
  <w:num w:numId="69">
    <w:abstractNumId w:val="42"/>
  </w:num>
  <w:num w:numId="70">
    <w:abstractNumId w:val="73"/>
  </w:num>
  <w:num w:numId="71">
    <w:abstractNumId w:val="75"/>
  </w:num>
  <w:num w:numId="72">
    <w:abstractNumId w:val="98"/>
  </w:num>
  <w:num w:numId="73">
    <w:abstractNumId w:val="17"/>
  </w:num>
  <w:num w:numId="74">
    <w:abstractNumId w:val="11"/>
  </w:num>
  <w:num w:numId="75">
    <w:abstractNumId w:val="69"/>
  </w:num>
  <w:num w:numId="76">
    <w:abstractNumId w:val="22"/>
  </w:num>
  <w:num w:numId="77">
    <w:abstractNumId w:val="21"/>
  </w:num>
  <w:num w:numId="78">
    <w:abstractNumId w:val="48"/>
  </w:num>
  <w:num w:numId="79">
    <w:abstractNumId w:val="61"/>
    <w:lvlOverride w:ilvl="0">
      <w:startOverride w:val="4"/>
    </w:lvlOverride>
  </w:num>
  <w:num w:numId="80">
    <w:abstractNumId w:val="37"/>
  </w:num>
  <w:num w:numId="81">
    <w:abstractNumId w:val="4"/>
  </w:num>
  <w:num w:numId="82">
    <w:abstractNumId w:val="55"/>
    <w:lvlOverride w:ilvl="0">
      <w:startOverride w:val="1"/>
    </w:lvlOverride>
  </w:num>
  <w:num w:numId="83">
    <w:abstractNumId w:val="92"/>
  </w:num>
  <w:num w:numId="84">
    <w:abstractNumId w:val="71"/>
  </w:num>
  <w:num w:numId="85">
    <w:abstractNumId w:val="43"/>
  </w:num>
  <w:num w:numId="86">
    <w:abstractNumId w:val="56"/>
  </w:num>
  <w:num w:numId="87">
    <w:abstractNumId w:val="29"/>
  </w:num>
  <w:num w:numId="88">
    <w:abstractNumId w:val="26"/>
  </w:num>
  <w:num w:numId="89">
    <w:abstractNumId w:val="44"/>
  </w:num>
  <w:num w:numId="90">
    <w:abstractNumId w:val="27"/>
  </w:num>
  <w:num w:numId="91">
    <w:abstractNumId w:val="0"/>
    <w:lvlOverride w:ilvl="0">
      <w:lvl w:ilvl="0">
        <w:start w:val="65535"/>
        <w:numFmt w:val="bullet"/>
        <w:lvlText w:val="-"/>
        <w:legacy w:legacy="1" w:legacySpace="0" w:legacyIndent="245"/>
        <w:lvlJc w:val="left"/>
        <w:rPr>
          <w:rFonts w:ascii="Courier New" w:hAnsi="Courier New" w:cs="Courier New" w:hint="default"/>
        </w:rPr>
      </w:lvl>
    </w:lvlOverride>
  </w:num>
  <w:num w:numId="92">
    <w:abstractNumId w:val="0"/>
    <w:lvlOverride w:ilvl="0">
      <w:lvl w:ilvl="0">
        <w:start w:val="65535"/>
        <w:numFmt w:val="bullet"/>
        <w:lvlText w:val="-"/>
        <w:legacy w:legacy="1" w:legacySpace="0" w:legacyIndent="244"/>
        <w:lvlJc w:val="left"/>
        <w:rPr>
          <w:rFonts w:ascii="Courier New" w:hAnsi="Courier New" w:cs="Courier New" w:hint="default"/>
        </w:rPr>
      </w:lvl>
    </w:lvlOverride>
  </w:num>
  <w:num w:numId="93">
    <w:abstractNumId w:val="34"/>
  </w:num>
  <w:num w:numId="94">
    <w:abstractNumId w:val="99"/>
  </w:num>
  <w:num w:numId="95">
    <w:abstractNumId w:val="106"/>
  </w:num>
  <w:num w:numId="96">
    <w:abstractNumId w:val="20"/>
  </w:num>
  <w:num w:numId="97">
    <w:abstractNumId w:val="23"/>
  </w:num>
  <w:num w:numId="98">
    <w:abstractNumId w:val="83"/>
  </w:num>
  <w:num w:numId="99">
    <w:abstractNumId w:val="104"/>
  </w:num>
  <w:num w:numId="100">
    <w:abstractNumId w:val="95"/>
  </w:num>
  <w:num w:numId="101">
    <w:abstractNumId w:val="0"/>
    <w:lvlOverride w:ilvl="0">
      <w:lvl w:ilvl="0">
        <w:start w:val="65535"/>
        <w:numFmt w:val="bullet"/>
        <w:lvlText w:val="-"/>
        <w:legacy w:legacy="1" w:legacySpace="0" w:legacyIndent="238"/>
        <w:lvlJc w:val="left"/>
        <w:rPr>
          <w:rFonts w:ascii="Courier New" w:hAnsi="Courier New" w:cs="Courier New" w:hint="default"/>
        </w:rPr>
      </w:lvl>
    </w:lvlOverride>
  </w:num>
  <w:num w:numId="102">
    <w:abstractNumId w:val="108"/>
  </w:num>
  <w:num w:numId="103">
    <w:abstractNumId w:val="102"/>
  </w:num>
  <w:num w:numId="104">
    <w:abstractNumId w:val="74"/>
  </w:num>
  <w:num w:numId="105">
    <w:abstractNumId w:val="66"/>
  </w:num>
  <w:num w:numId="106">
    <w:abstractNumId w:val="68"/>
  </w:num>
  <w:num w:numId="107">
    <w:abstractNumId w:val="6"/>
  </w:num>
  <w:num w:numId="108">
    <w:abstractNumId w:val="107"/>
  </w:num>
  <w:num w:numId="109">
    <w:abstractNumId w:val="109"/>
  </w:num>
  <w:num w:numId="110">
    <w:abstractNumId w:val="58"/>
  </w:num>
  <w:num w:numId="111">
    <w:abstractNumId w:val="76"/>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006E"/>
    <w:rsid w:val="00003610"/>
    <w:rsid w:val="00011B1E"/>
    <w:rsid w:val="000218D6"/>
    <w:rsid w:val="0002246E"/>
    <w:rsid w:val="00024D8A"/>
    <w:rsid w:val="0003178E"/>
    <w:rsid w:val="00031B38"/>
    <w:rsid w:val="00041644"/>
    <w:rsid w:val="00043337"/>
    <w:rsid w:val="00044B06"/>
    <w:rsid w:val="00045012"/>
    <w:rsid w:val="000475B4"/>
    <w:rsid w:val="000702E2"/>
    <w:rsid w:val="00070554"/>
    <w:rsid w:val="00074C98"/>
    <w:rsid w:val="00074F56"/>
    <w:rsid w:val="000761E7"/>
    <w:rsid w:val="000763EE"/>
    <w:rsid w:val="0008030B"/>
    <w:rsid w:val="00091A71"/>
    <w:rsid w:val="000B5808"/>
    <w:rsid w:val="000C038F"/>
    <w:rsid w:val="000C7AF7"/>
    <w:rsid w:val="000E3EB1"/>
    <w:rsid w:val="000F28A7"/>
    <w:rsid w:val="000F7A9A"/>
    <w:rsid w:val="00100E42"/>
    <w:rsid w:val="00102057"/>
    <w:rsid w:val="00104569"/>
    <w:rsid w:val="00106F8C"/>
    <w:rsid w:val="001112FF"/>
    <w:rsid w:val="00117478"/>
    <w:rsid w:val="0013031F"/>
    <w:rsid w:val="001317CC"/>
    <w:rsid w:val="00135000"/>
    <w:rsid w:val="0013561C"/>
    <w:rsid w:val="00136937"/>
    <w:rsid w:val="0014060F"/>
    <w:rsid w:val="001417B5"/>
    <w:rsid w:val="00141F54"/>
    <w:rsid w:val="001421AC"/>
    <w:rsid w:val="0014494F"/>
    <w:rsid w:val="00146F6A"/>
    <w:rsid w:val="00147B48"/>
    <w:rsid w:val="00160A96"/>
    <w:rsid w:val="00172D5E"/>
    <w:rsid w:val="00177F9B"/>
    <w:rsid w:val="00195D27"/>
    <w:rsid w:val="001A4016"/>
    <w:rsid w:val="001A6BBA"/>
    <w:rsid w:val="001C5DB8"/>
    <w:rsid w:val="001C76A8"/>
    <w:rsid w:val="001C7F60"/>
    <w:rsid w:val="001D0E81"/>
    <w:rsid w:val="001D21E1"/>
    <w:rsid w:val="001D7FA3"/>
    <w:rsid w:val="001E314D"/>
    <w:rsid w:val="001F509E"/>
    <w:rsid w:val="00204C04"/>
    <w:rsid w:val="00205E4A"/>
    <w:rsid w:val="00213B1E"/>
    <w:rsid w:val="00217513"/>
    <w:rsid w:val="00220CF5"/>
    <w:rsid w:val="00225A8F"/>
    <w:rsid w:val="00233FAD"/>
    <w:rsid w:val="00235977"/>
    <w:rsid w:val="00245246"/>
    <w:rsid w:val="00252E4A"/>
    <w:rsid w:val="00257041"/>
    <w:rsid w:val="002667FC"/>
    <w:rsid w:val="002734FE"/>
    <w:rsid w:val="002778BB"/>
    <w:rsid w:val="00281284"/>
    <w:rsid w:val="00283D9D"/>
    <w:rsid w:val="00294084"/>
    <w:rsid w:val="00296080"/>
    <w:rsid w:val="002A4DB4"/>
    <w:rsid w:val="002A6144"/>
    <w:rsid w:val="002B29DE"/>
    <w:rsid w:val="002B2AA2"/>
    <w:rsid w:val="002B56D6"/>
    <w:rsid w:val="002C3238"/>
    <w:rsid w:val="002D333E"/>
    <w:rsid w:val="002E60AA"/>
    <w:rsid w:val="002F1BE7"/>
    <w:rsid w:val="002F2023"/>
    <w:rsid w:val="003073AC"/>
    <w:rsid w:val="00310FA6"/>
    <w:rsid w:val="00313EA8"/>
    <w:rsid w:val="00321263"/>
    <w:rsid w:val="0034540B"/>
    <w:rsid w:val="003503DD"/>
    <w:rsid w:val="00351B5A"/>
    <w:rsid w:val="00364910"/>
    <w:rsid w:val="003666C5"/>
    <w:rsid w:val="00367380"/>
    <w:rsid w:val="00370C77"/>
    <w:rsid w:val="003771B1"/>
    <w:rsid w:val="003924CE"/>
    <w:rsid w:val="00397A51"/>
    <w:rsid w:val="003A6532"/>
    <w:rsid w:val="003A666A"/>
    <w:rsid w:val="003B30EF"/>
    <w:rsid w:val="003B51CD"/>
    <w:rsid w:val="003C086C"/>
    <w:rsid w:val="003C15BD"/>
    <w:rsid w:val="003C7A5D"/>
    <w:rsid w:val="003D4B1D"/>
    <w:rsid w:val="003D5C5A"/>
    <w:rsid w:val="003D6050"/>
    <w:rsid w:val="003D7472"/>
    <w:rsid w:val="003E2A43"/>
    <w:rsid w:val="003F1C33"/>
    <w:rsid w:val="003F3217"/>
    <w:rsid w:val="00425092"/>
    <w:rsid w:val="00434F93"/>
    <w:rsid w:val="00437A5F"/>
    <w:rsid w:val="004464BF"/>
    <w:rsid w:val="0045103E"/>
    <w:rsid w:val="004564E0"/>
    <w:rsid w:val="0046472C"/>
    <w:rsid w:val="0047006E"/>
    <w:rsid w:val="0047296A"/>
    <w:rsid w:val="00476C33"/>
    <w:rsid w:val="00485BE5"/>
    <w:rsid w:val="00495ADD"/>
    <w:rsid w:val="00496DFD"/>
    <w:rsid w:val="004977A8"/>
    <w:rsid w:val="004A73FB"/>
    <w:rsid w:val="004B3E39"/>
    <w:rsid w:val="004C7B29"/>
    <w:rsid w:val="004D5502"/>
    <w:rsid w:val="004E1251"/>
    <w:rsid w:val="004F214F"/>
    <w:rsid w:val="004F2440"/>
    <w:rsid w:val="004F49C4"/>
    <w:rsid w:val="004F6082"/>
    <w:rsid w:val="00511FAC"/>
    <w:rsid w:val="00521F17"/>
    <w:rsid w:val="00522244"/>
    <w:rsid w:val="0053079A"/>
    <w:rsid w:val="00533168"/>
    <w:rsid w:val="00533B99"/>
    <w:rsid w:val="00547B0C"/>
    <w:rsid w:val="0055018A"/>
    <w:rsid w:val="00551185"/>
    <w:rsid w:val="00560C2E"/>
    <w:rsid w:val="005665F7"/>
    <w:rsid w:val="0057086A"/>
    <w:rsid w:val="005716A5"/>
    <w:rsid w:val="005741CC"/>
    <w:rsid w:val="00581A24"/>
    <w:rsid w:val="00586760"/>
    <w:rsid w:val="00597D89"/>
    <w:rsid w:val="005A53B9"/>
    <w:rsid w:val="005B061E"/>
    <w:rsid w:val="005B2B8A"/>
    <w:rsid w:val="005D09D7"/>
    <w:rsid w:val="005D123A"/>
    <w:rsid w:val="005D3D60"/>
    <w:rsid w:val="005D4A5F"/>
    <w:rsid w:val="005D625B"/>
    <w:rsid w:val="005E3DD1"/>
    <w:rsid w:val="005E6C0A"/>
    <w:rsid w:val="005F0BE1"/>
    <w:rsid w:val="005F410A"/>
    <w:rsid w:val="00602277"/>
    <w:rsid w:val="0060284F"/>
    <w:rsid w:val="0061567B"/>
    <w:rsid w:val="0061626A"/>
    <w:rsid w:val="00616B5A"/>
    <w:rsid w:val="00633D32"/>
    <w:rsid w:val="00637F5C"/>
    <w:rsid w:val="0064348F"/>
    <w:rsid w:val="006528B1"/>
    <w:rsid w:val="00655DA6"/>
    <w:rsid w:val="00656513"/>
    <w:rsid w:val="00664996"/>
    <w:rsid w:val="0067366B"/>
    <w:rsid w:val="00676F8C"/>
    <w:rsid w:val="00677C73"/>
    <w:rsid w:val="00683B49"/>
    <w:rsid w:val="00690916"/>
    <w:rsid w:val="00693292"/>
    <w:rsid w:val="006B3F6D"/>
    <w:rsid w:val="006B5EC3"/>
    <w:rsid w:val="006C5A2A"/>
    <w:rsid w:val="006D0ED1"/>
    <w:rsid w:val="006E63D8"/>
    <w:rsid w:val="007038B3"/>
    <w:rsid w:val="00705AB8"/>
    <w:rsid w:val="00713667"/>
    <w:rsid w:val="0072087C"/>
    <w:rsid w:val="007222E8"/>
    <w:rsid w:val="0072459A"/>
    <w:rsid w:val="00737F41"/>
    <w:rsid w:val="00750C1E"/>
    <w:rsid w:val="007577E3"/>
    <w:rsid w:val="00764573"/>
    <w:rsid w:val="00766467"/>
    <w:rsid w:val="00766A74"/>
    <w:rsid w:val="00770CF0"/>
    <w:rsid w:val="00786917"/>
    <w:rsid w:val="007930F7"/>
    <w:rsid w:val="007A1ED6"/>
    <w:rsid w:val="007B274B"/>
    <w:rsid w:val="007B276B"/>
    <w:rsid w:val="007C0883"/>
    <w:rsid w:val="007C182D"/>
    <w:rsid w:val="007C1DA5"/>
    <w:rsid w:val="007C21A1"/>
    <w:rsid w:val="007C52F0"/>
    <w:rsid w:val="007D069B"/>
    <w:rsid w:val="007E61C6"/>
    <w:rsid w:val="007F0A3C"/>
    <w:rsid w:val="007F10BF"/>
    <w:rsid w:val="007F23DA"/>
    <w:rsid w:val="008008B5"/>
    <w:rsid w:val="008239B3"/>
    <w:rsid w:val="00824B78"/>
    <w:rsid w:val="00831192"/>
    <w:rsid w:val="008355D6"/>
    <w:rsid w:val="00837289"/>
    <w:rsid w:val="00840681"/>
    <w:rsid w:val="00843D34"/>
    <w:rsid w:val="00852786"/>
    <w:rsid w:val="00853367"/>
    <w:rsid w:val="00854D12"/>
    <w:rsid w:val="0087166D"/>
    <w:rsid w:val="00891BBA"/>
    <w:rsid w:val="0089373B"/>
    <w:rsid w:val="00894AF0"/>
    <w:rsid w:val="008951D9"/>
    <w:rsid w:val="008A154E"/>
    <w:rsid w:val="008B1634"/>
    <w:rsid w:val="008B4B7E"/>
    <w:rsid w:val="008B5C98"/>
    <w:rsid w:val="008D01A9"/>
    <w:rsid w:val="008D1665"/>
    <w:rsid w:val="008D699C"/>
    <w:rsid w:val="008E5702"/>
    <w:rsid w:val="008F2293"/>
    <w:rsid w:val="008F552F"/>
    <w:rsid w:val="009027D6"/>
    <w:rsid w:val="00902AC8"/>
    <w:rsid w:val="009058AC"/>
    <w:rsid w:val="00914227"/>
    <w:rsid w:val="00914DC9"/>
    <w:rsid w:val="009155C8"/>
    <w:rsid w:val="00920908"/>
    <w:rsid w:val="00921076"/>
    <w:rsid w:val="0092671A"/>
    <w:rsid w:val="00927565"/>
    <w:rsid w:val="009300FF"/>
    <w:rsid w:val="00935106"/>
    <w:rsid w:val="009422A5"/>
    <w:rsid w:val="009427CB"/>
    <w:rsid w:val="00942D78"/>
    <w:rsid w:val="00961D82"/>
    <w:rsid w:val="00966071"/>
    <w:rsid w:val="00973531"/>
    <w:rsid w:val="00973A33"/>
    <w:rsid w:val="009774E1"/>
    <w:rsid w:val="00992644"/>
    <w:rsid w:val="00994B63"/>
    <w:rsid w:val="009A0F78"/>
    <w:rsid w:val="009A3691"/>
    <w:rsid w:val="009A75B7"/>
    <w:rsid w:val="009A75D5"/>
    <w:rsid w:val="009C5EFD"/>
    <w:rsid w:val="009E6BA5"/>
    <w:rsid w:val="009E74B7"/>
    <w:rsid w:val="00A12D79"/>
    <w:rsid w:val="00A25A8C"/>
    <w:rsid w:val="00A32BD1"/>
    <w:rsid w:val="00A40B97"/>
    <w:rsid w:val="00A453DD"/>
    <w:rsid w:val="00A50F63"/>
    <w:rsid w:val="00A62566"/>
    <w:rsid w:val="00A766A4"/>
    <w:rsid w:val="00A76ACC"/>
    <w:rsid w:val="00A934A1"/>
    <w:rsid w:val="00AA2859"/>
    <w:rsid w:val="00AC650B"/>
    <w:rsid w:val="00AC79E9"/>
    <w:rsid w:val="00AD1E7E"/>
    <w:rsid w:val="00AE1DD2"/>
    <w:rsid w:val="00AE5470"/>
    <w:rsid w:val="00AE6D63"/>
    <w:rsid w:val="00B076F1"/>
    <w:rsid w:val="00B21753"/>
    <w:rsid w:val="00B26588"/>
    <w:rsid w:val="00B336AA"/>
    <w:rsid w:val="00B428C9"/>
    <w:rsid w:val="00B4666E"/>
    <w:rsid w:val="00B75CB1"/>
    <w:rsid w:val="00B82FEB"/>
    <w:rsid w:val="00BA110F"/>
    <w:rsid w:val="00BA491B"/>
    <w:rsid w:val="00BA563D"/>
    <w:rsid w:val="00BB10E9"/>
    <w:rsid w:val="00BC5BDB"/>
    <w:rsid w:val="00BD1DD8"/>
    <w:rsid w:val="00BD4F80"/>
    <w:rsid w:val="00BE38E4"/>
    <w:rsid w:val="00BE574F"/>
    <w:rsid w:val="00BF2F8A"/>
    <w:rsid w:val="00C0206C"/>
    <w:rsid w:val="00C0768F"/>
    <w:rsid w:val="00C110A1"/>
    <w:rsid w:val="00C23E18"/>
    <w:rsid w:val="00C2443E"/>
    <w:rsid w:val="00C27EF3"/>
    <w:rsid w:val="00C359EF"/>
    <w:rsid w:val="00C3708F"/>
    <w:rsid w:val="00C52FE5"/>
    <w:rsid w:val="00C5632D"/>
    <w:rsid w:val="00C64440"/>
    <w:rsid w:val="00C7693F"/>
    <w:rsid w:val="00C76A2A"/>
    <w:rsid w:val="00C852E3"/>
    <w:rsid w:val="00C91012"/>
    <w:rsid w:val="00C91C50"/>
    <w:rsid w:val="00CA2DBB"/>
    <w:rsid w:val="00CA5B77"/>
    <w:rsid w:val="00CB7638"/>
    <w:rsid w:val="00CC0101"/>
    <w:rsid w:val="00CC2CC5"/>
    <w:rsid w:val="00CC410B"/>
    <w:rsid w:val="00CC5DA3"/>
    <w:rsid w:val="00CD14CB"/>
    <w:rsid w:val="00CD2642"/>
    <w:rsid w:val="00CD2E43"/>
    <w:rsid w:val="00CE23C4"/>
    <w:rsid w:val="00D04B89"/>
    <w:rsid w:val="00D11E08"/>
    <w:rsid w:val="00D12F56"/>
    <w:rsid w:val="00D13E70"/>
    <w:rsid w:val="00D3531D"/>
    <w:rsid w:val="00D40CDF"/>
    <w:rsid w:val="00D43BBF"/>
    <w:rsid w:val="00D473D9"/>
    <w:rsid w:val="00D560F6"/>
    <w:rsid w:val="00D56B51"/>
    <w:rsid w:val="00D63F49"/>
    <w:rsid w:val="00D718E9"/>
    <w:rsid w:val="00D73160"/>
    <w:rsid w:val="00D732A4"/>
    <w:rsid w:val="00D75149"/>
    <w:rsid w:val="00D80705"/>
    <w:rsid w:val="00D83A0B"/>
    <w:rsid w:val="00DA1A33"/>
    <w:rsid w:val="00DA2B3E"/>
    <w:rsid w:val="00DB030C"/>
    <w:rsid w:val="00DB2556"/>
    <w:rsid w:val="00DB696E"/>
    <w:rsid w:val="00DC1B18"/>
    <w:rsid w:val="00DC5FB5"/>
    <w:rsid w:val="00DD285B"/>
    <w:rsid w:val="00DD4870"/>
    <w:rsid w:val="00DE1272"/>
    <w:rsid w:val="00DF583B"/>
    <w:rsid w:val="00DF7133"/>
    <w:rsid w:val="00E0540C"/>
    <w:rsid w:val="00E05F6F"/>
    <w:rsid w:val="00E06646"/>
    <w:rsid w:val="00E11302"/>
    <w:rsid w:val="00E14AD0"/>
    <w:rsid w:val="00E313A2"/>
    <w:rsid w:val="00E3389F"/>
    <w:rsid w:val="00E34618"/>
    <w:rsid w:val="00E34B93"/>
    <w:rsid w:val="00E41790"/>
    <w:rsid w:val="00E44509"/>
    <w:rsid w:val="00E638D0"/>
    <w:rsid w:val="00E72202"/>
    <w:rsid w:val="00E739A5"/>
    <w:rsid w:val="00E7456C"/>
    <w:rsid w:val="00E752F7"/>
    <w:rsid w:val="00E83787"/>
    <w:rsid w:val="00E86B71"/>
    <w:rsid w:val="00E90C0D"/>
    <w:rsid w:val="00E91177"/>
    <w:rsid w:val="00EB44DF"/>
    <w:rsid w:val="00EC4B49"/>
    <w:rsid w:val="00EC5BBD"/>
    <w:rsid w:val="00EC6793"/>
    <w:rsid w:val="00EC7C6B"/>
    <w:rsid w:val="00EE28CC"/>
    <w:rsid w:val="00EE30CC"/>
    <w:rsid w:val="00EF682E"/>
    <w:rsid w:val="00F04285"/>
    <w:rsid w:val="00F068DE"/>
    <w:rsid w:val="00F10E29"/>
    <w:rsid w:val="00F15F19"/>
    <w:rsid w:val="00F2346E"/>
    <w:rsid w:val="00F261AA"/>
    <w:rsid w:val="00F32C54"/>
    <w:rsid w:val="00F3627F"/>
    <w:rsid w:val="00F42900"/>
    <w:rsid w:val="00F47519"/>
    <w:rsid w:val="00F50C5F"/>
    <w:rsid w:val="00F51F92"/>
    <w:rsid w:val="00F61209"/>
    <w:rsid w:val="00F62FB1"/>
    <w:rsid w:val="00F633E1"/>
    <w:rsid w:val="00F74693"/>
    <w:rsid w:val="00F77C66"/>
    <w:rsid w:val="00F847FB"/>
    <w:rsid w:val="00F85B69"/>
    <w:rsid w:val="00F87543"/>
    <w:rsid w:val="00F92072"/>
    <w:rsid w:val="00F93BC7"/>
    <w:rsid w:val="00F94659"/>
    <w:rsid w:val="00FA1D67"/>
    <w:rsid w:val="00FA6261"/>
    <w:rsid w:val="00FA6C25"/>
    <w:rsid w:val="00FA7559"/>
    <w:rsid w:val="00FB0315"/>
    <w:rsid w:val="00FB4E90"/>
    <w:rsid w:val="00FC4B72"/>
    <w:rsid w:val="00FD76D6"/>
    <w:rsid w:val="00FE7B8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5:docId w15:val="{8BD62392-451A-463D-982E-8BCC26F448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83A0B"/>
    <w:pPr>
      <w:spacing w:after="200" w:line="276" w:lineRule="auto"/>
    </w:pPr>
    <w:rPr>
      <w:lang w:eastAsia="en-US"/>
    </w:rPr>
  </w:style>
  <w:style w:type="paragraph" w:styleId="Nagwek1">
    <w:name w:val="heading 1"/>
    <w:basedOn w:val="Normalny"/>
    <w:next w:val="Normalny"/>
    <w:link w:val="Nagwek1Znak"/>
    <w:qFormat/>
    <w:locked/>
    <w:rsid w:val="003F3217"/>
    <w:pPr>
      <w:keepNext/>
      <w:spacing w:before="240" w:after="60"/>
      <w:outlineLvl w:val="0"/>
    </w:pPr>
    <w:rPr>
      <w:rFonts w:asciiTheme="majorHAnsi" w:eastAsiaTheme="majorEastAsia" w:hAnsiTheme="majorHAnsi" w:cstheme="majorBidi"/>
      <w:b/>
      <w:bCs/>
      <w:kern w:val="32"/>
      <w:sz w:val="32"/>
      <w:szCs w:val="32"/>
    </w:rPr>
  </w:style>
  <w:style w:type="paragraph" w:styleId="Nagwek2">
    <w:name w:val="heading 2"/>
    <w:basedOn w:val="Normalny"/>
    <w:next w:val="Normalny"/>
    <w:link w:val="Nagwek2Znak"/>
    <w:uiPriority w:val="99"/>
    <w:qFormat/>
    <w:rsid w:val="005D09D7"/>
    <w:pPr>
      <w:keepNext/>
      <w:spacing w:before="240" w:after="60"/>
      <w:outlineLvl w:val="1"/>
    </w:pPr>
    <w:rPr>
      <w:rFonts w:ascii="Cambria" w:eastAsia="Times New Roman" w:hAnsi="Cambria"/>
      <w:b/>
      <w:bCs/>
      <w:i/>
      <w:i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uiPriority w:val="99"/>
    <w:locked/>
    <w:rsid w:val="005D09D7"/>
    <w:rPr>
      <w:rFonts w:ascii="Cambria" w:hAnsi="Cambria" w:cs="Times New Roman"/>
      <w:b/>
      <w:bCs/>
      <w:i/>
      <w:iCs/>
      <w:sz w:val="28"/>
      <w:szCs w:val="28"/>
    </w:rPr>
  </w:style>
  <w:style w:type="paragraph" w:styleId="Akapitzlist">
    <w:name w:val="List Paragraph"/>
    <w:basedOn w:val="Normalny"/>
    <w:uiPriority w:val="99"/>
    <w:qFormat/>
    <w:rsid w:val="00310FA6"/>
    <w:pPr>
      <w:ind w:left="720"/>
      <w:contextualSpacing/>
    </w:pPr>
  </w:style>
  <w:style w:type="table" w:styleId="Tabela-Siatka">
    <w:name w:val="Table Grid"/>
    <w:basedOn w:val="Standardowy"/>
    <w:uiPriority w:val="99"/>
    <w:rsid w:val="00310FA6"/>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lnyWeb">
    <w:name w:val="Normal (Web)"/>
    <w:basedOn w:val="Normalny"/>
    <w:uiPriority w:val="99"/>
    <w:rsid w:val="005D09D7"/>
    <w:pPr>
      <w:spacing w:before="100" w:beforeAutospacing="1" w:after="119" w:line="240" w:lineRule="auto"/>
    </w:pPr>
    <w:rPr>
      <w:rFonts w:ascii="Times New Roman" w:eastAsia="Times New Roman" w:hAnsi="Times New Roman"/>
      <w:sz w:val="24"/>
      <w:szCs w:val="24"/>
      <w:lang w:eastAsia="pl-PL"/>
    </w:rPr>
  </w:style>
  <w:style w:type="paragraph" w:styleId="Tekstpodstawowy">
    <w:name w:val="Body Text"/>
    <w:basedOn w:val="Normalny"/>
    <w:link w:val="TekstpodstawowyZnak1"/>
    <w:uiPriority w:val="99"/>
    <w:rsid w:val="0055018A"/>
    <w:pPr>
      <w:suppressAutoHyphens/>
      <w:spacing w:after="0" w:line="240" w:lineRule="auto"/>
    </w:pPr>
    <w:rPr>
      <w:rFonts w:ascii="Times New Roman" w:eastAsia="Times New Roman" w:hAnsi="Times New Roman"/>
      <w:sz w:val="24"/>
      <w:szCs w:val="20"/>
      <w:lang w:eastAsia="ar-SA"/>
    </w:rPr>
  </w:style>
  <w:style w:type="character" w:customStyle="1" w:styleId="TekstpodstawowyZnak1">
    <w:name w:val="Tekst podstawowy Znak1"/>
    <w:basedOn w:val="Domylnaczcionkaakapitu"/>
    <w:link w:val="Tekstpodstawowy"/>
    <w:uiPriority w:val="99"/>
    <w:locked/>
    <w:rsid w:val="0055018A"/>
    <w:rPr>
      <w:rFonts w:ascii="Times New Roman" w:hAnsi="Times New Roman" w:cs="Times New Roman"/>
      <w:sz w:val="20"/>
      <w:lang w:eastAsia="ar-SA" w:bidi="ar-SA"/>
    </w:rPr>
  </w:style>
  <w:style w:type="character" w:customStyle="1" w:styleId="TekstpodstawowyZnak">
    <w:name w:val="Tekst podstawowy Znak"/>
    <w:basedOn w:val="Domylnaczcionkaakapitu"/>
    <w:uiPriority w:val="99"/>
    <w:semiHidden/>
    <w:locked/>
    <w:rsid w:val="0055018A"/>
    <w:rPr>
      <w:rFonts w:cs="Times New Roman"/>
    </w:rPr>
  </w:style>
  <w:style w:type="paragraph" w:styleId="Tekstdymka">
    <w:name w:val="Balloon Text"/>
    <w:basedOn w:val="Normalny"/>
    <w:link w:val="TekstdymkaZnak"/>
    <w:uiPriority w:val="99"/>
    <w:semiHidden/>
    <w:rsid w:val="00F93BC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F93BC7"/>
    <w:rPr>
      <w:rFonts w:ascii="Tahoma" w:hAnsi="Tahoma" w:cs="Tahoma"/>
      <w:sz w:val="16"/>
      <w:szCs w:val="16"/>
    </w:rPr>
  </w:style>
  <w:style w:type="character" w:customStyle="1" w:styleId="FontStyle57">
    <w:name w:val="Font Style57"/>
    <w:uiPriority w:val="99"/>
    <w:rsid w:val="00C852E3"/>
    <w:rPr>
      <w:rFonts w:ascii="Courier New" w:hAnsi="Courier New"/>
      <w:sz w:val="18"/>
    </w:rPr>
  </w:style>
  <w:style w:type="paragraph" w:customStyle="1" w:styleId="Style16">
    <w:name w:val="Style16"/>
    <w:basedOn w:val="Normalny"/>
    <w:uiPriority w:val="99"/>
    <w:rsid w:val="00C852E3"/>
    <w:pPr>
      <w:widowControl w:val="0"/>
      <w:autoSpaceDE w:val="0"/>
      <w:autoSpaceDN w:val="0"/>
      <w:adjustRightInd w:val="0"/>
      <w:spacing w:after="0" w:line="238" w:lineRule="exact"/>
      <w:ind w:hanging="360"/>
    </w:pPr>
    <w:rPr>
      <w:rFonts w:ascii="Arial Narrow" w:eastAsia="Times New Roman" w:hAnsi="Arial Narrow"/>
      <w:sz w:val="24"/>
      <w:szCs w:val="24"/>
      <w:lang w:eastAsia="pl-PL"/>
    </w:rPr>
  </w:style>
  <w:style w:type="paragraph" w:customStyle="1" w:styleId="Style21">
    <w:name w:val="Style21"/>
    <w:basedOn w:val="Normalny"/>
    <w:uiPriority w:val="99"/>
    <w:rsid w:val="00C852E3"/>
    <w:pPr>
      <w:widowControl w:val="0"/>
      <w:autoSpaceDE w:val="0"/>
      <w:autoSpaceDN w:val="0"/>
      <w:adjustRightInd w:val="0"/>
      <w:spacing w:after="0" w:line="245" w:lineRule="exact"/>
    </w:pPr>
    <w:rPr>
      <w:rFonts w:ascii="Arial Narrow" w:eastAsia="Times New Roman" w:hAnsi="Arial Narrow"/>
      <w:sz w:val="24"/>
      <w:szCs w:val="24"/>
      <w:lang w:eastAsia="pl-PL"/>
    </w:rPr>
  </w:style>
  <w:style w:type="paragraph" w:styleId="Tekstprzypisudolnego">
    <w:name w:val="footnote text"/>
    <w:basedOn w:val="Normalny"/>
    <w:link w:val="TekstprzypisudolnegoZnak"/>
    <w:uiPriority w:val="99"/>
    <w:semiHidden/>
    <w:rsid w:val="00220CF5"/>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locked/>
    <w:rsid w:val="00220CF5"/>
    <w:rPr>
      <w:rFonts w:cs="Times New Roman"/>
      <w:sz w:val="20"/>
      <w:szCs w:val="20"/>
    </w:rPr>
  </w:style>
  <w:style w:type="character" w:styleId="Odwoanieprzypisudolnego">
    <w:name w:val="footnote reference"/>
    <w:basedOn w:val="Domylnaczcionkaakapitu"/>
    <w:uiPriority w:val="99"/>
    <w:semiHidden/>
    <w:rsid w:val="00220CF5"/>
    <w:rPr>
      <w:rFonts w:cs="Times New Roman"/>
      <w:vertAlign w:val="superscript"/>
    </w:rPr>
  </w:style>
  <w:style w:type="paragraph" w:styleId="Tekstpodstawowy2">
    <w:name w:val="Body Text 2"/>
    <w:basedOn w:val="Normalny"/>
    <w:link w:val="Tekstpodstawowy2Znak"/>
    <w:uiPriority w:val="99"/>
    <w:rsid w:val="00521F17"/>
    <w:pPr>
      <w:spacing w:after="120" w:line="480" w:lineRule="auto"/>
    </w:pPr>
  </w:style>
  <w:style w:type="character" w:customStyle="1" w:styleId="Tekstpodstawowy2Znak">
    <w:name w:val="Tekst podstawowy 2 Znak"/>
    <w:basedOn w:val="Domylnaczcionkaakapitu"/>
    <w:link w:val="Tekstpodstawowy2"/>
    <w:uiPriority w:val="99"/>
    <w:locked/>
    <w:rsid w:val="00521F17"/>
    <w:rPr>
      <w:rFonts w:ascii="Calibri" w:hAnsi="Calibri" w:cs="Times New Roman"/>
    </w:rPr>
  </w:style>
  <w:style w:type="character" w:customStyle="1" w:styleId="Nagwek1Znak">
    <w:name w:val="Nagłówek 1 Znak"/>
    <w:basedOn w:val="Domylnaczcionkaakapitu"/>
    <w:link w:val="Nagwek1"/>
    <w:rsid w:val="003F3217"/>
    <w:rPr>
      <w:rFonts w:asciiTheme="majorHAnsi" w:eastAsiaTheme="majorEastAsia" w:hAnsiTheme="majorHAnsi" w:cstheme="majorBidi"/>
      <w:b/>
      <w:bCs/>
      <w:kern w:val="32"/>
      <w:sz w:val="32"/>
      <w:szCs w:val="32"/>
      <w:lang w:eastAsia="en-US"/>
    </w:rPr>
  </w:style>
  <w:style w:type="paragraph" w:styleId="Nagwek">
    <w:name w:val="header"/>
    <w:basedOn w:val="Normalny"/>
    <w:link w:val="NagwekZnak"/>
    <w:uiPriority w:val="99"/>
    <w:unhideWhenUsed/>
    <w:rsid w:val="00894AF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94AF0"/>
    <w:rPr>
      <w:lang w:eastAsia="en-US"/>
    </w:rPr>
  </w:style>
  <w:style w:type="paragraph" w:styleId="Stopka">
    <w:name w:val="footer"/>
    <w:basedOn w:val="Normalny"/>
    <w:link w:val="StopkaZnak"/>
    <w:uiPriority w:val="99"/>
    <w:unhideWhenUsed/>
    <w:rsid w:val="00894AF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94AF0"/>
    <w:rPr>
      <w:lang w:eastAsia="en-US"/>
    </w:rPr>
  </w:style>
  <w:style w:type="table" w:customStyle="1" w:styleId="Tabela-Siatka1">
    <w:name w:val="Tabela - Siatka1"/>
    <w:basedOn w:val="Standardowy"/>
    <w:next w:val="Tabela-Siatka"/>
    <w:uiPriority w:val="59"/>
    <w:rsid w:val="0046472C"/>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uiPriority w:val="1"/>
    <w:qFormat/>
    <w:rsid w:val="00BC5BDB"/>
    <w:rPr>
      <w:lang w:eastAsia="en-US"/>
    </w:rPr>
  </w:style>
  <w:style w:type="table" w:customStyle="1" w:styleId="Tabela-Siatka2">
    <w:name w:val="Tabela - Siatka2"/>
    <w:basedOn w:val="Standardowy"/>
    <w:next w:val="Tabela-Siatka"/>
    <w:uiPriority w:val="59"/>
    <w:rsid w:val="00DE1272"/>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0C038F"/>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D11E08"/>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39"/>
    <w:rsid w:val="001D0E81"/>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8758590">
      <w:bodyDiv w:val="1"/>
      <w:marLeft w:val="0"/>
      <w:marRight w:val="0"/>
      <w:marTop w:val="0"/>
      <w:marBottom w:val="0"/>
      <w:divBdr>
        <w:top w:val="none" w:sz="0" w:space="0" w:color="auto"/>
        <w:left w:val="none" w:sz="0" w:space="0" w:color="auto"/>
        <w:bottom w:val="none" w:sz="0" w:space="0" w:color="auto"/>
        <w:right w:val="none" w:sz="0" w:space="0" w:color="auto"/>
      </w:divBdr>
    </w:div>
    <w:div w:id="375617588">
      <w:bodyDiv w:val="1"/>
      <w:marLeft w:val="0"/>
      <w:marRight w:val="0"/>
      <w:marTop w:val="0"/>
      <w:marBottom w:val="0"/>
      <w:divBdr>
        <w:top w:val="none" w:sz="0" w:space="0" w:color="auto"/>
        <w:left w:val="none" w:sz="0" w:space="0" w:color="auto"/>
        <w:bottom w:val="none" w:sz="0" w:space="0" w:color="auto"/>
        <w:right w:val="none" w:sz="0" w:space="0" w:color="auto"/>
      </w:divBdr>
    </w:div>
    <w:div w:id="1204639102">
      <w:bodyDiv w:val="1"/>
      <w:marLeft w:val="0"/>
      <w:marRight w:val="0"/>
      <w:marTop w:val="0"/>
      <w:marBottom w:val="0"/>
      <w:divBdr>
        <w:top w:val="none" w:sz="0" w:space="0" w:color="auto"/>
        <w:left w:val="none" w:sz="0" w:space="0" w:color="auto"/>
        <w:bottom w:val="none" w:sz="0" w:space="0" w:color="auto"/>
        <w:right w:val="none" w:sz="0" w:space="0" w:color="auto"/>
      </w:divBdr>
      <w:divsChild>
        <w:div w:id="2040011496">
          <w:marLeft w:val="0"/>
          <w:marRight w:val="0"/>
          <w:marTop w:val="0"/>
          <w:marBottom w:val="0"/>
          <w:divBdr>
            <w:top w:val="none" w:sz="0" w:space="0" w:color="auto"/>
            <w:left w:val="none" w:sz="0" w:space="0" w:color="auto"/>
            <w:bottom w:val="none" w:sz="0" w:space="0" w:color="auto"/>
            <w:right w:val="none" w:sz="0" w:space="0" w:color="auto"/>
          </w:divBdr>
          <w:divsChild>
            <w:div w:id="1663315485">
              <w:marLeft w:val="0"/>
              <w:marRight w:val="0"/>
              <w:marTop w:val="0"/>
              <w:marBottom w:val="0"/>
              <w:divBdr>
                <w:top w:val="none" w:sz="0" w:space="0" w:color="auto"/>
                <w:left w:val="none" w:sz="0" w:space="0" w:color="auto"/>
                <w:bottom w:val="none" w:sz="0" w:space="0" w:color="auto"/>
                <w:right w:val="none" w:sz="0" w:space="0" w:color="auto"/>
              </w:divBdr>
            </w:div>
            <w:div w:id="585454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694410">
      <w:bodyDiv w:val="1"/>
      <w:marLeft w:val="0"/>
      <w:marRight w:val="0"/>
      <w:marTop w:val="0"/>
      <w:marBottom w:val="0"/>
      <w:divBdr>
        <w:top w:val="none" w:sz="0" w:space="0" w:color="auto"/>
        <w:left w:val="none" w:sz="0" w:space="0" w:color="auto"/>
        <w:bottom w:val="none" w:sz="0" w:space="0" w:color="auto"/>
        <w:right w:val="none" w:sz="0" w:space="0" w:color="auto"/>
      </w:divBdr>
    </w:div>
    <w:div w:id="1580210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pfeifferteam.pl/" TargetMode="External"/><Relationship Id="rId4" Type="http://schemas.openxmlformats.org/officeDocument/2006/relationships/settings" Target="settings.xml"/><Relationship Id="rId9" Type="http://schemas.openxmlformats.org/officeDocument/2006/relationships/image" Target="media/image3.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3B8A32-9127-4FE6-9932-980A3BB78E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48</Pages>
  <Words>16334</Words>
  <Characters>98008</Characters>
  <Application>Microsoft Office Word</Application>
  <DocSecurity>0</DocSecurity>
  <Lines>816</Lines>
  <Paragraphs>228</Paragraphs>
  <ScaleCrop>false</ScaleCrop>
  <HeadingPairs>
    <vt:vector size="2" baseType="variant">
      <vt:variant>
        <vt:lpstr>Tytuł</vt:lpstr>
      </vt:variant>
      <vt:variant>
        <vt:i4>1</vt:i4>
      </vt:variant>
    </vt:vector>
  </HeadingPairs>
  <TitlesOfParts>
    <vt:vector size="1" baseType="lpstr">
      <vt:lpstr> </vt:lpstr>
    </vt:vector>
  </TitlesOfParts>
  <Company/>
  <LinksUpToDate>false</LinksUpToDate>
  <CharactersWithSpaces>114114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Szef</dc:creator>
  <cp:keywords/>
  <dc:description/>
  <cp:lastModifiedBy>Marek Wałachowski</cp:lastModifiedBy>
  <cp:revision>8</cp:revision>
  <cp:lastPrinted>2017-06-23T08:54:00Z</cp:lastPrinted>
  <dcterms:created xsi:type="dcterms:W3CDTF">2017-06-23T07:55:00Z</dcterms:created>
  <dcterms:modified xsi:type="dcterms:W3CDTF">2017-06-23T11:06:00Z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-1494908329</vt:i4>
  </property>
</Properties>
</file>